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1E" w:rsidRDefault="0094451E" w:rsidP="00656C1A">
      <w:pPr>
        <w:spacing w:line="120" w:lineRule="atLeast"/>
        <w:jc w:val="center"/>
        <w:rPr>
          <w:sz w:val="24"/>
          <w:szCs w:val="24"/>
        </w:rPr>
      </w:pPr>
    </w:p>
    <w:p w:rsidR="0094451E" w:rsidRDefault="0094451E" w:rsidP="00656C1A">
      <w:pPr>
        <w:spacing w:line="120" w:lineRule="atLeast"/>
        <w:jc w:val="center"/>
        <w:rPr>
          <w:sz w:val="24"/>
          <w:szCs w:val="24"/>
        </w:rPr>
      </w:pPr>
    </w:p>
    <w:p w:rsidR="0094451E" w:rsidRPr="00852378" w:rsidRDefault="0094451E" w:rsidP="00656C1A">
      <w:pPr>
        <w:spacing w:line="120" w:lineRule="atLeast"/>
        <w:jc w:val="center"/>
        <w:rPr>
          <w:sz w:val="10"/>
          <w:szCs w:val="10"/>
        </w:rPr>
      </w:pPr>
    </w:p>
    <w:p w:rsidR="0094451E" w:rsidRDefault="0094451E" w:rsidP="00656C1A">
      <w:pPr>
        <w:spacing w:line="120" w:lineRule="atLeast"/>
        <w:jc w:val="center"/>
        <w:rPr>
          <w:sz w:val="10"/>
          <w:szCs w:val="24"/>
        </w:rPr>
      </w:pPr>
    </w:p>
    <w:p w:rsidR="0094451E" w:rsidRPr="005541F0" w:rsidRDefault="009445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451E" w:rsidRDefault="009445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4451E" w:rsidRPr="005541F0" w:rsidRDefault="009445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4451E" w:rsidRPr="005649E4" w:rsidRDefault="0094451E" w:rsidP="00656C1A">
      <w:pPr>
        <w:spacing w:line="120" w:lineRule="atLeast"/>
        <w:jc w:val="center"/>
        <w:rPr>
          <w:sz w:val="18"/>
          <w:szCs w:val="24"/>
        </w:rPr>
      </w:pPr>
    </w:p>
    <w:p w:rsidR="0094451E" w:rsidRPr="00656C1A" w:rsidRDefault="009445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451E" w:rsidRPr="005541F0" w:rsidRDefault="0094451E" w:rsidP="00656C1A">
      <w:pPr>
        <w:spacing w:line="120" w:lineRule="atLeast"/>
        <w:jc w:val="center"/>
        <w:rPr>
          <w:sz w:val="18"/>
          <w:szCs w:val="24"/>
        </w:rPr>
      </w:pPr>
    </w:p>
    <w:p w:rsidR="0094451E" w:rsidRPr="005541F0" w:rsidRDefault="0094451E" w:rsidP="00656C1A">
      <w:pPr>
        <w:spacing w:line="120" w:lineRule="atLeast"/>
        <w:jc w:val="center"/>
        <w:rPr>
          <w:sz w:val="20"/>
          <w:szCs w:val="24"/>
        </w:rPr>
      </w:pPr>
    </w:p>
    <w:p w:rsidR="0094451E" w:rsidRPr="00656C1A" w:rsidRDefault="0094451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451E" w:rsidRDefault="0094451E" w:rsidP="00656C1A">
      <w:pPr>
        <w:spacing w:line="120" w:lineRule="atLeast"/>
        <w:jc w:val="center"/>
        <w:rPr>
          <w:sz w:val="30"/>
          <w:szCs w:val="24"/>
        </w:rPr>
      </w:pPr>
    </w:p>
    <w:p w:rsidR="0094451E" w:rsidRPr="00656C1A" w:rsidRDefault="0094451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451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451E" w:rsidRPr="00F8214F" w:rsidRDefault="009445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451E" w:rsidRPr="00F8214F" w:rsidRDefault="006906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451E" w:rsidRPr="00F8214F" w:rsidRDefault="009445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451E" w:rsidRPr="00F8214F" w:rsidRDefault="006906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4451E" w:rsidRPr="00A63FB0" w:rsidRDefault="009445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451E" w:rsidRPr="00A3761A" w:rsidRDefault="006906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4451E" w:rsidRPr="00F8214F" w:rsidRDefault="0094451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4451E" w:rsidRPr="00F8214F" w:rsidRDefault="0094451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451E" w:rsidRPr="00AB4194" w:rsidRDefault="009445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451E" w:rsidRPr="00F8214F" w:rsidRDefault="006906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2075</w:t>
            </w:r>
          </w:p>
        </w:tc>
      </w:tr>
    </w:tbl>
    <w:p w:rsidR="0094451E" w:rsidRPr="000C4AB5" w:rsidRDefault="0094451E" w:rsidP="00C725A6">
      <w:pPr>
        <w:rPr>
          <w:rFonts w:cs="Times New Roman"/>
          <w:szCs w:val="28"/>
          <w:lang w:val="en-US"/>
        </w:rPr>
      </w:pPr>
    </w:p>
    <w:p w:rsidR="0094451E" w:rsidRPr="0094451E" w:rsidRDefault="0094451E" w:rsidP="0094451E">
      <w:pPr>
        <w:rPr>
          <w:rFonts w:eastAsia="Times New Roman" w:cs="Times New Roman"/>
          <w:color w:val="000000"/>
          <w:szCs w:val="24"/>
          <w:lang w:eastAsia="ru-RU"/>
        </w:rPr>
      </w:pPr>
      <w:r w:rsidRPr="0094451E">
        <w:rPr>
          <w:rFonts w:eastAsia="Times New Roman" w:cs="Times New Roman"/>
          <w:color w:val="000000"/>
          <w:szCs w:val="24"/>
          <w:lang w:eastAsia="ru-RU"/>
        </w:rPr>
        <w:t>О внесении изменения</w:t>
      </w:r>
    </w:p>
    <w:p w:rsidR="0094451E" w:rsidRPr="0094451E" w:rsidRDefault="0094451E" w:rsidP="0094451E">
      <w:pPr>
        <w:rPr>
          <w:rFonts w:eastAsia="Times New Roman" w:cs="Times New Roman"/>
          <w:color w:val="000000"/>
          <w:szCs w:val="24"/>
          <w:lang w:eastAsia="ru-RU"/>
        </w:rPr>
      </w:pPr>
      <w:r w:rsidRPr="0094451E">
        <w:rPr>
          <w:rFonts w:eastAsia="Times New Roman" w:cs="Times New Roman"/>
          <w:color w:val="000000"/>
          <w:szCs w:val="24"/>
          <w:lang w:eastAsia="ru-RU"/>
        </w:rPr>
        <w:t xml:space="preserve">в распоряжение Администрации </w:t>
      </w:r>
    </w:p>
    <w:p w:rsidR="0094451E" w:rsidRPr="0094451E" w:rsidRDefault="0094451E" w:rsidP="0094451E">
      <w:pPr>
        <w:rPr>
          <w:rFonts w:eastAsia="Times New Roman" w:cs="Times New Roman"/>
          <w:color w:val="000000"/>
          <w:szCs w:val="24"/>
          <w:lang w:eastAsia="ru-RU"/>
        </w:rPr>
      </w:pPr>
      <w:r w:rsidRPr="0094451E">
        <w:rPr>
          <w:rFonts w:eastAsia="Times New Roman" w:cs="Times New Roman"/>
          <w:color w:val="000000"/>
          <w:szCs w:val="24"/>
          <w:lang w:eastAsia="ru-RU"/>
        </w:rPr>
        <w:t>города от 16.04.2008 № 1081</w:t>
      </w:r>
    </w:p>
    <w:p w:rsidR="0094451E" w:rsidRPr="0094451E" w:rsidRDefault="0094451E" w:rsidP="0094451E">
      <w:pPr>
        <w:rPr>
          <w:rFonts w:eastAsia="Times New Roman" w:cs="Times New Roman"/>
          <w:color w:val="000000"/>
          <w:szCs w:val="24"/>
          <w:lang w:eastAsia="ru-RU"/>
        </w:rPr>
      </w:pPr>
      <w:r w:rsidRPr="0094451E">
        <w:rPr>
          <w:rFonts w:eastAsia="Times New Roman" w:cs="Times New Roman"/>
          <w:color w:val="000000"/>
          <w:szCs w:val="24"/>
          <w:lang w:eastAsia="ru-RU"/>
        </w:rPr>
        <w:t>«Об утверждении положения</w:t>
      </w:r>
    </w:p>
    <w:p w:rsidR="0094451E" w:rsidRPr="0094451E" w:rsidRDefault="0094451E" w:rsidP="0094451E">
      <w:pPr>
        <w:rPr>
          <w:rFonts w:eastAsia="Times New Roman" w:cs="Times New Roman"/>
          <w:color w:val="000000"/>
          <w:szCs w:val="24"/>
          <w:lang w:eastAsia="ru-RU"/>
        </w:rPr>
      </w:pPr>
      <w:r w:rsidRPr="0094451E">
        <w:rPr>
          <w:rFonts w:eastAsia="Times New Roman" w:cs="Times New Roman"/>
          <w:color w:val="000000"/>
          <w:szCs w:val="24"/>
          <w:lang w:eastAsia="ru-RU"/>
        </w:rPr>
        <w:t>о департаменте городского</w:t>
      </w:r>
    </w:p>
    <w:p w:rsidR="0094451E" w:rsidRPr="0094451E" w:rsidRDefault="0094451E" w:rsidP="0094451E">
      <w:pPr>
        <w:rPr>
          <w:rFonts w:eastAsia="Times New Roman" w:cs="Times New Roman"/>
          <w:color w:val="000000"/>
          <w:szCs w:val="24"/>
          <w:lang w:eastAsia="ru-RU"/>
        </w:rPr>
      </w:pPr>
      <w:r w:rsidRPr="0094451E">
        <w:rPr>
          <w:rFonts w:eastAsia="Times New Roman" w:cs="Times New Roman"/>
          <w:color w:val="000000"/>
          <w:szCs w:val="24"/>
          <w:lang w:eastAsia="ru-RU"/>
        </w:rPr>
        <w:t>хозяйства»</w:t>
      </w:r>
    </w:p>
    <w:p w:rsidR="0094451E" w:rsidRPr="0094451E" w:rsidRDefault="0094451E" w:rsidP="0094451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94451E" w:rsidRPr="0094451E" w:rsidRDefault="0094451E" w:rsidP="0094451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94451E" w:rsidRPr="0094451E" w:rsidRDefault="0094451E" w:rsidP="00944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451E">
        <w:rPr>
          <w:rFonts w:eastAsia="Calibri"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</w:t>
      </w:r>
      <w:r>
        <w:rPr>
          <w:rFonts w:eastAsia="Calibri" w:cs="Times New Roman"/>
          <w:szCs w:val="28"/>
        </w:rPr>
        <w:t xml:space="preserve"> </w:t>
      </w:r>
      <w:r w:rsidRPr="0094451E">
        <w:rPr>
          <w:rFonts w:eastAsia="Calibri" w:cs="Times New Roman"/>
          <w:szCs w:val="28"/>
        </w:rPr>
        <w:t>3686 «Об утверждении Регламента Администрации города», от 21.04.2021 №</w:t>
      </w:r>
      <w:r>
        <w:rPr>
          <w:rFonts w:eastAsia="Calibri" w:cs="Times New Roman"/>
          <w:szCs w:val="28"/>
        </w:rPr>
        <w:t xml:space="preserve"> </w:t>
      </w:r>
      <w:r w:rsidRPr="0094451E">
        <w:rPr>
          <w:rFonts w:eastAsia="Calibri" w:cs="Times New Roman"/>
          <w:szCs w:val="28"/>
        </w:rPr>
        <w:t xml:space="preserve">552 «О распределении отдельных полномочий Главы города между высшими должностными лицами </w:t>
      </w:r>
      <w:proofErr w:type="spellStart"/>
      <w:r w:rsidRPr="0094451E">
        <w:rPr>
          <w:rFonts w:eastAsia="Calibri" w:cs="Times New Roman"/>
          <w:szCs w:val="28"/>
        </w:rPr>
        <w:t>Адми</w:t>
      </w:r>
      <w:proofErr w:type="spellEnd"/>
      <w:r w:rsidR="00CB3C36">
        <w:rPr>
          <w:rFonts w:eastAsia="Calibri" w:cs="Times New Roman"/>
          <w:szCs w:val="28"/>
        </w:rPr>
        <w:t xml:space="preserve">-                </w:t>
      </w:r>
      <w:proofErr w:type="spellStart"/>
      <w:r w:rsidRPr="0094451E">
        <w:rPr>
          <w:rFonts w:eastAsia="Calibri" w:cs="Times New Roman"/>
          <w:szCs w:val="28"/>
        </w:rPr>
        <w:t>нистрации</w:t>
      </w:r>
      <w:proofErr w:type="spellEnd"/>
      <w:r w:rsidRPr="0094451E">
        <w:rPr>
          <w:rFonts w:eastAsia="Calibri" w:cs="Times New Roman"/>
          <w:szCs w:val="28"/>
        </w:rPr>
        <w:t xml:space="preserve"> города»:</w:t>
      </w:r>
    </w:p>
    <w:p w:rsidR="0094451E" w:rsidRPr="0094451E" w:rsidRDefault="0094451E" w:rsidP="0094451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94451E">
        <w:rPr>
          <w:rFonts w:eastAsia="Calibri" w:cs="Times New Roman"/>
          <w:szCs w:val="28"/>
        </w:rPr>
        <w:t xml:space="preserve">1. Внести в </w:t>
      </w:r>
      <w:hyperlink r:id="rId6" w:history="1">
        <w:r w:rsidRPr="0094451E">
          <w:rPr>
            <w:rFonts w:eastAsia="Calibri" w:cs="Times New Roman"/>
            <w:szCs w:val="28"/>
          </w:rPr>
          <w:t>распоряжение</w:t>
        </w:r>
      </w:hyperlink>
      <w:r w:rsidRPr="0094451E">
        <w:rPr>
          <w:rFonts w:eastAsia="Calibri" w:cs="Times New Roman"/>
          <w:szCs w:val="28"/>
        </w:rPr>
        <w:t xml:space="preserve"> Администрации города от 16.04.2008 № 1081 «Об утверждении положения о департаменте городского хозяйства» </w:t>
      </w:r>
      <w:r>
        <w:rPr>
          <w:rFonts w:eastAsia="Calibri" w:cs="Times New Roman"/>
          <w:szCs w:val="28"/>
        </w:rPr>
        <w:t xml:space="preserve">                                   </w:t>
      </w:r>
      <w:r w:rsidRPr="0094451E">
        <w:rPr>
          <w:rFonts w:eastAsia="Calibri" w:cs="Times New Roman"/>
          <w:szCs w:val="28"/>
        </w:rPr>
        <w:t xml:space="preserve">(с изменениями от </w:t>
      </w:r>
      <w:r w:rsidRPr="0094451E">
        <w:rPr>
          <w:rFonts w:eastAsia="Calibri" w:cs="Times New Roman"/>
        </w:rPr>
        <w:t>02.03.2009 № 416, 01.03.2010 № 537, 30.10.2012 № 3291, 18.12.2012 № 4006, 28.03.2013 № 1079, 24.04.2013 № 1474, 05.07.2013 № 2338, 09.08.2013 № 2822, 10.10.2013 № 3497, 05.03.2014 № 511, 07.03.2014 № 560,  18.11.2014 № 3819, 21.07.2015 № 1871, 24.02.2016 № 276, 25.05.2016 № 896, 26.10.2016 № 2065, 27.12.2016 № 2589, 31.03.2017 № 514, 31.07.2017 № 1306, 20.11.2017 № 2034, 28.06.2018 № 1050, 18.07.2018 № 1166, 11.01.2019 № 21, 18.03.2019 № 465, 28.06.2019 № 1262, 06.11.2019 № 2326, 31.01.2020 № 131, 11.06.2020 № 834, 20.10.2020 № 1619, 03.12.2020 № 1966, 27.10.2021 № 1803, 17.06.2022 № 1079, 30.06.2022 № 1168, 25.10.2022 № 2045, 17.01.2023 № 58, 12.04.2023 № 1110, 28.12.2023 № 3993) следующее изменение:</w:t>
      </w:r>
    </w:p>
    <w:p w:rsidR="0094451E" w:rsidRPr="0094451E" w:rsidRDefault="0094451E" w:rsidP="0094451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94451E">
        <w:rPr>
          <w:rFonts w:eastAsia="Calibri" w:cs="Times New Roman"/>
        </w:rPr>
        <w:t xml:space="preserve">Пункт 22 раздела </w:t>
      </w:r>
      <w:r w:rsidRPr="0094451E">
        <w:rPr>
          <w:rFonts w:eastAsia="Calibri" w:cs="Times New Roman"/>
          <w:lang w:val="en-US"/>
        </w:rPr>
        <w:t>III</w:t>
      </w:r>
      <w:r w:rsidRPr="0094451E">
        <w:rPr>
          <w:rFonts w:eastAsia="Calibri" w:cs="Times New Roman"/>
        </w:rPr>
        <w:t xml:space="preserve"> приложения к распоряжению признать утратившим силу.</w:t>
      </w:r>
    </w:p>
    <w:p w:rsidR="0094451E" w:rsidRPr="0094451E" w:rsidRDefault="0094451E" w:rsidP="0094451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51E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94451E">
        <w:rPr>
          <w:rFonts w:eastAsia="Times New Roman" w:cs="Times New Roman"/>
          <w:szCs w:val="28"/>
          <w:lang w:eastAsia="ru-RU"/>
        </w:rPr>
        <w:t xml:space="preserve"> </w:t>
      </w:r>
      <w:r w:rsidRPr="0094451E">
        <w:rPr>
          <w:rFonts w:eastAsia="Times New Roman" w:cs="Times New Roman"/>
          <w:szCs w:val="28"/>
          <w:lang w:val="en-US" w:eastAsia="ru-RU"/>
        </w:rPr>
        <w:t>www</w:t>
      </w:r>
      <w:r w:rsidRPr="0094451E">
        <w:rPr>
          <w:rFonts w:eastAsia="Times New Roman" w:cs="Times New Roman"/>
          <w:szCs w:val="28"/>
          <w:lang w:eastAsia="ru-RU"/>
        </w:rPr>
        <w:t>.</w:t>
      </w:r>
      <w:proofErr w:type="spellStart"/>
      <w:r w:rsidRPr="0094451E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94451E">
        <w:rPr>
          <w:rFonts w:eastAsia="Times New Roman" w:cs="Times New Roman"/>
          <w:szCs w:val="28"/>
          <w:lang w:eastAsia="ru-RU"/>
        </w:rPr>
        <w:t>.</w:t>
      </w:r>
      <w:proofErr w:type="spellStart"/>
      <w:r w:rsidRPr="0094451E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94451E">
        <w:rPr>
          <w:rFonts w:eastAsia="Times New Roman" w:cs="Times New Roman"/>
          <w:szCs w:val="28"/>
          <w:lang w:eastAsia="ru-RU"/>
        </w:rPr>
        <w:t>.</w:t>
      </w:r>
    </w:p>
    <w:p w:rsidR="0094451E" w:rsidRPr="0094451E" w:rsidRDefault="0094451E" w:rsidP="0094451E">
      <w:pPr>
        <w:tabs>
          <w:tab w:val="left" w:pos="14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51E">
        <w:rPr>
          <w:rFonts w:eastAsia="Times New Roman" w:cs="Times New Roman"/>
          <w:szCs w:val="28"/>
          <w:lang w:eastAsia="ru-RU"/>
        </w:rPr>
        <w:lastRenderedPageBreak/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94451E" w:rsidRPr="0094451E" w:rsidRDefault="0094451E" w:rsidP="0094451E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51E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94451E" w:rsidRPr="0094451E" w:rsidRDefault="0094451E" w:rsidP="009445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51E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94451E" w:rsidRPr="0094451E" w:rsidRDefault="0094451E" w:rsidP="009445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451E" w:rsidRPr="0094451E" w:rsidRDefault="0094451E" w:rsidP="009445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451E" w:rsidRPr="0094451E" w:rsidRDefault="0094451E" w:rsidP="0094451E">
      <w:pPr>
        <w:jc w:val="both"/>
        <w:rPr>
          <w:rFonts w:eastAsia="Times New Roman" w:cs="Times New Roman"/>
          <w:szCs w:val="28"/>
          <w:lang w:eastAsia="ru-RU"/>
        </w:rPr>
      </w:pPr>
    </w:p>
    <w:p w:rsidR="0094451E" w:rsidRPr="0094451E" w:rsidRDefault="0094451E" w:rsidP="0094451E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Pr="0094451E">
        <w:rPr>
          <w:rFonts w:eastAsia="Times New Roman" w:cs="Times New Roman"/>
          <w:szCs w:val="28"/>
          <w:lang w:eastAsia="ru-RU"/>
        </w:rPr>
        <w:t xml:space="preserve">Главы города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94451E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4451E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>Л</w:t>
      </w:r>
      <w:r w:rsidRPr="0094451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М</w:t>
      </w:r>
      <w:r w:rsidRPr="0094451E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94451E" w:rsidRPr="0094451E" w:rsidRDefault="0094451E" w:rsidP="0094451E">
      <w:pPr>
        <w:jc w:val="both"/>
        <w:rPr>
          <w:rFonts w:eastAsia="Times New Roman" w:cs="Times New Roman"/>
          <w:szCs w:val="28"/>
          <w:lang w:eastAsia="ru-RU"/>
        </w:rPr>
      </w:pPr>
    </w:p>
    <w:p w:rsidR="0094451E" w:rsidRPr="0094451E" w:rsidRDefault="0094451E" w:rsidP="0094451E">
      <w:pPr>
        <w:jc w:val="both"/>
        <w:rPr>
          <w:rFonts w:eastAsia="Times New Roman" w:cs="Times New Roman"/>
          <w:szCs w:val="28"/>
          <w:lang w:eastAsia="ru-RU"/>
        </w:rPr>
      </w:pPr>
    </w:p>
    <w:p w:rsidR="0094451E" w:rsidRPr="0094451E" w:rsidRDefault="0094451E" w:rsidP="0094451E">
      <w:pPr>
        <w:jc w:val="both"/>
        <w:rPr>
          <w:rFonts w:eastAsia="Times New Roman" w:cs="Times New Roman"/>
          <w:szCs w:val="28"/>
          <w:lang w:eastAsia="ru-RU"/>
        </w:rPr>
      </w:pPr>
    </w:p>
    <w:p w:rsidR="001766E8" w:rsidRPr="0094451E" w:rsidRDefault="001766E8" w:rsidP="0094451E"/>
    <w:sectPr w:rsidR="001766E8" w:rsidRPr="0094451E" w:rsidSect="00944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20" w:rsidRDefault="009E2F20">
      <w:r>
        <w:separator/>
      </w:r>
    </w:p>
  </w:endnote>
  <w:endnote w:type="continuationSeparator" w:id="0">
    <w:p w:rsidR="009E2F20" w:rsidRDefault="009E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06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06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06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20" w:rsidRDefault="009E2F20">
      <w:r>
        <w:separator/>
      </w:r>
    </w:p>
  </w:footnote>
  <w:footnote w:type="continuationSeparator" w:id="0">
    <w:p w:rsidR="009E2F20" w:rsidRDefault="009E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06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918B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43AC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906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06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1E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D7430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3ACE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068A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5771"/>
    <w:rsid w:val="0091789D"/>
    <w:rsid w:val="00925501"/>
    <w:rsid w:val="009306B2"/>
    <w:rsid w:val="009371AF"/>
    <w:rsid w:val="00941B36"/>
    <w:rsid w:val="00942CA5"/>
    <w:rsid w:val="0094451E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2F20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6B91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18B2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3EEC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3C36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C5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1FBB1B-B93E-45B4-A1B2-EBB9A44F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45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451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445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451E"/>
    <w:rPr>
      <w:rFonts w:ascii="Times New Roman" w:hAnsi="Times New Roman"/>
      <w:sz w:val="28"/>
    </w:rPr>
  </w:style>
  <w:style w:type="character" w:styleId="a8">
    <w:name w:val="page number"/>
    <w:basedOn w:val="a0"/>
    <w:rsid w:val="0094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42608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2024-04-25T10:38:00Z</cp:lastPrinted>
  <dcterms:created xsi:type="dcterms:W3CDTF">2024-04-27T05:58:00Z</dcterms:created>
  <dcterms:modified xsi:type="dcterms:W3CDTF">2024-04-27T05:58:00Z</dcterms:modified>
</cp:coreProperties>
</file>