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74" w:rsidRDefault="00D56A74" w:rsidP="00656C1A">
      <w:pPr>
        <w:spacing w:line="120" w:lineRule="atLeast"/>
        <w:jc w:val="center"/>
        <w:rPr>
          <w:sz w:val="24"/>
          <w:szCs w:val="24"/>
        </w:rPr>
      </w:pPr>
    </w:p>
    <w:p w:rsidR="00D56A74" w:rsidRDefault="00D56A74" w:rsidP="00656C1A">
      <w:pPr>
        <w:spacing w:line="120" w:lineRule="atLeast"/>
        <w:jc w:val="center"/>
        <w:rPr>
          <w:sz w:val="24"/>
          <w:szCs w:val="24"/>
        </w:rPr>
      </w:pPr>
    </w:p>
    <w:p w:rsidR="00D56A74" w:rsidRPr="00852378" w:rsidRDefault="00D56A74" w:rsidP="00656C1A">
      <w:pPr>
        <w:spacing w:line="120" w:lineRule="atLeast"/>
        <w:jc w:val="center"/>
        <w:rPr>
          <w:sz w:val="10"/>
          <w:szCs w:val="10"/>
        </w:rPr>
      </w:pPr>
    </w:p>
    <w:p w:rsidR="00D56A74" w:rsidRDefault="00D56A74" w:rsidP="00656C1A">
      <w:pPr>
        <w:spacing w:line="120" w:lineRule="atLeast"/>
        <w:jc w:val="center"/>
        <w:rPr>
          <w:sz w:val="10"/>
          <w:szCs w:val="24"/>
        </w:rPr>
      </w:pPr>
    </w:p>
    <w:p w:rsidR="00D56A74" w:rsidRPr="005541F0" w:rsidRDefault="00D56A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56A74" w:rsidRDefault="00D56A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56A74" w:rsidRPr="005541F0" w:rsidRDefault="00D56A7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56A74" w:rsidRPr="005649E4" w:rsidRDefault="00D56A74" w:rsidP="00656C1A">
      <w:pPr>
        <w:spacing w:line="120" w:lineRule="atLeast"/>
        <w:jc w:val="center"/>
        <w:rPr>
          <w:sz w:val="18"/>
          <w:szCs w:val="24"/>
        </w:rPr>
      </w:pPr>
    </w:p>
    <w:p w:rsidR="00D56A74" w:rsidRPr="00656C1A" w:rsidRDefault="00D56A7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56A74" w:rsidRPr="005541F0" w:rsidRDefault="00D56A74" w:rsidP="00656C1A">
      <w:pPr>
        <w:spacing w:line="120" w:lineRule="atLeast"/>
        <w:jc w:val="center"/>
        <w:rPr>
          <w:sz w:val="18"/>
          <w:szCs w:val="24"/>
        </w:rPr>
      </w:pPr>
    </w:p>
    <w:p w:rsidR="00D56A74" w:rsidRPr="005541F0" w:rsidRDefault="00D56A74" w:rsidP="00656C1A">
      <w:pPr>
        <w:spacing w:line="120" w:lineRule="atLeast"/>
        <w:jc w:val="center"/>
        <w:rPr>
          <w:sz w:val="20"/>
          <w:szCs w:val="24"/>
        </w:rPr>
      </w:pPr>
    </w:p>
    <w:p w:rsidR="00D56A74" w:rsidRPr="00656C1A" w:rsidRDefault="00D56A7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56A74" w:rsidRDefault="00D56A74" w:rsidP="00656C1A">
      <w:pPr>
        <w:spacing w:line="120" w:lineRule="atLeast"/>
        <w:jc w:val="center"/>
        <w:rPr>
          <w:sz w:val="30"/>
          <w:szCs w:val="24"/>
        </w:rPr>
      </w:pPr>
    </w:p>
    <w:p w:rsidR="00D56A74" w:rsidRPr="00656C1A" w:rsidRDefault="00D56A7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56A7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56A74" w:rsidRPr="00F8214F" w:rsidRDefault="00D56A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56A74" w:rsidRPr="00F8214F" w:rsidRDefault="005704B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56A74" w:rsidRPr="00F8214F" w:rsidRDefault="00D56A7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56A74" w:rsidRPr="00F8214F" w:rsidRDefault="005704B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D56A74" w:rsidRPr="00A63FB0" w:rsidRDefault="00D56A7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56A74" w:rsidRPr="00A3761A" w:rsidRDefault="005704B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D56A74" w:rsidRPr="00F8214F" w:rsidRDefault="00D56A74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56A74" w:rsidRPr="00F8214F" w:rsidRDefault="00D56A7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56A74" w:rsidRPr="00AB4194" w:rsidRDefault="00D56A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56A74" w:rsidRPr="00F8214F" w:rsidRDefault="005704B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2042</w:t>
            </w:r>
          </w:p>
        </w:tc>
      </w:tr>
    </w:tbl>
    <w:p w:rsidR="00D56A74" w:rsidRPr="000C4AB5" w:rsidRDefault="00D56A74" w:rsidP="00C725A6">
      <w:pPr>
        <w:rPr>
          <w:rFonts w:cs="Times New Roman"/>
          <w:szCs w:val="28"/>
          <w:lang w:val="en-US"/>
        </w:rPr>
      </w:pPr>
    </w:p>
    <w:p w:rsidR="00D56A74" w:rsidRDefault="00D56A74" w:rsidP="00D56A74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О внесении изменений в распоряжение</w:t>
      </w:r>
    </w:p>
    <w:p w:rsidR="00D56A74" w:rsidRDefault="00D56A74" w:rsidP="00D56A74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Администрации города от 11.01.2023</w:t>
      </w:r>
    </w:p>
    <w:p w:rsidR="00D56A74" w:rsidRDefault="00D56A74" w:rsidP="00D56A74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№ 21 «Об утверждении составов</w:t>
      </w:r>
    </w:p>
    <w:p w:rsidR="00D56A74" w:rsidRDefault="00D56A74" w:rsidP="00D56A74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комиссий по соблюдению требований</w:t>
      </w:r>
    </w:p>
    <w:p w:rsidR="00D56A74" w:rsidRDefault="00D56A74" w:rsidP="00D56A74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к служебному поведению</w:t>
      </w:r>
    </w:p>
    <w:p w:rsidR="00D56A74" w:rsidRDefault="00D56A74" w:rsidP="00D56A74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и урегулированию конфликта интересов</w:t>
      </w:r>
    </w:p>
    <w:p w:rsidR="00D56A74" w:rsidRDefault="00D56A74" w:rsidP="00D56A74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руководителей муниципальных</w:t>
      </w:r>
    </w:p>
    <w:p w:rsidR="00D56A74" w:rsidRDefault="00D56A74" w:rsidP="00D56A74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организаций города Сургута»</w:t>
      </w:r>
    </w:p>
    <w:p w:rsidR="00D56A74" w:rsidRDefault="00D56A74" w:rsidP="00D56A74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56A74" w:rsidRDefault="00D56A74" w:rsidP="00D56A74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56A74" w:rsidRDefault="00D56A74" w:rsidP="00D56A74">
      <w:pPr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 соответствии постановлением Главы города от 30.09.2022 № 89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br/>
        <w:t>«Об утверждении положения о комиссии по соблюдению требований к служеб-ному поведению и урегулированию конфликта интересов руководителей муниципальных организаций города Сургута», распоряжениями Администрации города от 30.12.2005 № 3686 «Об утверждении Регламента Администрации города»</w:t>
      </w:r>
      <w:r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, от 01.02.2017 «Об утверждении положения о функциях учредителя и кураторов </w:t>
      </w:r>
      <w:r>
        <w:rPr>
          <w:rFonts w:eastAsia="Times New Roman" w:cs="Times New Roman"/>
          <w:bCs/>
          <w:color w:val="000000"/>
          <w:sz w:val="27"/>
          <w:szCs w:val="27"/>
          <w:lang w:eastAsia="ru-RU"/>
        </w:rPr>
        <w:br/>
        <w:t xml:space="preserve">в отношении муниципальных организаций», от 21.04.2021 № 552 «О распределении отдельных полномочий Главы города между высшими должностными лицами Администрации города»: </w:t>
      </w:r>
    </w:p>
    <w:p w:rsidR="00D56A74" w:rsidRDefault="00D56A74" w:rsidP="00D56A74">
      <w:pPr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1. Внести в распоряжение Администрации города от 11.01.2023 № 21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br/>
        <w:t>«Об утверждении составов комиссий по соблюдению требований к служебному поведению и урегулированию конфликта интересов руководителей муниципальных организаций города Сургута» (с изменениями от 16.06.2023 № 1799) изменения, изложив приложения 1, 2 к распоряжению в новой редакции согласно приложе-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ниям 1, 2 к настоящему распоряжению соответственно. </w:t>
      </w:r>
    </w:p>
    <w:p w:rsidR="00D56A74" w:rsidRDefault="00D56A74" w:rsidP="00D56A74">
      <w:pPr>
        <w:ind w:firstLine="709"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 Департаменту </w:t>
      </w:r>
      <w:r>
        <w:rPr>
          <w:rFonts w:eastAsia="Times New Roman" w:cs="Times New Roman"/>
          <w:color w:val="000000"/>
          <w:sz w:val="27"/>
          <w:szCs w:val="27"/>
          <w:lang w:eastAsia="ru-RU" w:bidi="ru-RU"/>
        </w:rPr>
        <w:t>массовых коммуникаций и аналитики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разместить настоящее распоряжение на официальном портале Администрации города: </w:t>
      </w:r>
      <w:r w:rsidRPr="00D56A74">
        <w:rPr>
          <w:rFonts w:eastAsia="Times New Roman" w:cs="Times New Roman"/>
          <w:sz w:val="27"/>
          <w:szCs w:val="27"/>
          <w:lang w:val="en-US" w:eastAsia="ru-RU"/>
        </w:rPr>
        <w:t>www</w:t>
      </w:r>
      <w:r w:rsidRPr="00D56A74">
        <w:rPr>
          <w:rFonts w:eastAsia="Times New Roman" w:cs="Times New Roman"/>
          <w:sz w:val="27"/>
          <w:szCs w:val="27"/>
          <w:lang w:eastAsia="ru-RU"/>
        </w:rPr>
        <w:t>.</w:t>
      </w:r>
      <w:r w:rsidRPr="00D56A74">
        <w:rPr>
          <w:rFonts w:eastAsia="Times New Roman" w:cs="Times New Roman"/>
          <w:sz w:val="27"/>
          <w:szCs w:val="27"/>
          <w:lang w:val="en-US" w:eastAsia="ru-RU"/>
        </w:rPr>
        <w:t>admsurgut</w:t>
      </w:r>
      <w:r w:rsidRPr="00D56A74">
        <w:rPr>
          <w:rFonts w:eastAsia="Times New Roman" w:cs="Times New Roman"/>
          <w:sz w:val="27"/>
          <w:szCs w:val="27"/>
          <w:lang w:eastAsia="ru-RU"/>
        </w:rPr>
        <w:t>.</w:t>
      </w:r>
      <w:r w:rsidRPr="00D56A74">
        <w:rPr>
          <w:rFonts w:eastAsia="Times New Roman" w:cs="Times New Roman"/>
          <w:sz w:val="27"/>
          <w:szCs w:val="27"/>
          <w:lang w:val="en-US" w:eastAsia="ru-RU"/>
        </w:rPr>
        <w:t>ru</w:t>
      </w: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D56A74" w:rsidRDefault="00D56A74" w:rsidP="00D56A74">
      <w:pPr>
        <w:ind w:firstLine="709"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>
        <w:rPr>
          <w:rFonts w:eastAsia="Times New Roman" w:cs="Times New Roman"/>
          <w:color w:val="000000" w:themeColor="text1"/>
          <w:sz w:val="27"/>
          <w:szCs w:val="27"/>
          <w:lang w:val="en-US" w:eastAsia="ru-RU"/>
        </w:rPr>
        <w:t>docsurgut</w:t>
      </w: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  <w:r>
        <w:rPr>
          <w:rFonts w:eastAsia="Times New Roman" w:cs="Times New Roman"/>
          <w:color w:val="000000" w:themeColor="text1"/>
          <w:sz w:val="27"/>
          <w:szCs w:val="27"/>
          <w:lang w:val="en-US" w:eastAsia="ru-RU"/>
        </w:rPr>
        <w:t>ru</w:t>
      </w: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D56A74" w:rsidRDefault="00D56A74" w:rsidP="00D56A74">
      <w:pPr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4. Настоящее распоряжение вступает в силу с момента его издания.</w:t>
      </w:r>
    </w:p>
    <w:p w:rsidR="00D56A74" w:rsidRDefault="00D56A74" w:rsidP="00D56A74">
      <w:pPr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5. Контроль за выполнением распоряжения оставляю за собой.</w:t>
      </w:r>
    </w:p>
    <w:p w:rsidR="00D56A74" w:rsidRDefault="00D56A74" w:rsidP="00D56A74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56A74" w:rsidRDefault="00D56A74" w:rsidP="00D56A74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56A74" w:rsidRDefault="00D56A74" w:rsidP="00D56A74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Заместитель Главы города                                                                         С.А. Агафонов</w:t>
      </w:r>
    </w:p>
    <w:p w:rsidR="00D56A74" w:rsidRDefault="00D56A74" w:rsidP="00D56A74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56A74" w:rsidRDefault="00D56A74" w:rsidP="00D56A74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56A74" w:rsidRDefault="00D56A74" w:rsidP="00D56A74">
      <w:pPr>
        <w:ind w:firstLine="623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Приложение 1</w:t>
      </w:r>
    </w:p>
    <w:p w:rsidR="00D56A74" w:rsidRDefault="00D56A74" w:rsidP="00D56A74">
      <w:pPr>
        <w:ind w:firstLine="623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к распоряжению</w:t>
      </w:r>
    </w:p>
    <w:p w:rsidR="00D56A74" w:rsidRDefault="00D56A74" w:rsidP="00D56A74">
      <w:pPr>
        <w:ind w:firstLine="623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Администрации города</w:t>
      </w:r>
    </w:p>
    <w:p w:rsidR="00D56A74" w:rsidRDefault="00D56A74" w:rsidP="00D56A74">
      <w:pPr>
        <w:ind w:firstLine="623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от _____________ № ______</w:t>
      </w:r>
    </w:p>
    <w:p w:rsidR="00D56A74" w:rsidRDefault="00D56A74" w:rsidP="00D56A74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56A74" w:rsidRDefault="00D56A74" w:rsidP="00D56A74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56A74" w:rsidRDefault="00D56A74" w:rsidP="00D56A74">
      <w:pPr>
        <w:jc w:val="center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Cs/>
          <w:color w:val="000000"/>
          <w:sz w:val="27"/>
          <w:szCs w:val="27"/>
          <w:lang w:eastAsia="ru-RU"/>
        </w:rPr>
        <w:t>Состав комиссии</w:t>
      </w:r>
    </w:p>
    <w:p w:rsidR="00D56A74" w:rsidRDefault="00D56A74" w:rsidP="00D56A74">
      <w:pPr>
        <w:jc w:val="center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по соблюдению требований к служебному поведению и урегулированию конфликта интересов руководителей муниципальных организаций города Сургута, находящихся в ведении д</w:t>
      </w:r>
      <w:r>
        <w:rPr>
          <w:rFonts w:eastAsia="Times New Roman" w:cs="Times New Roman"/>
          <w:bCs/>
          <w:color w:val="000000"/>
          <w:sz w:val="27"/>
          <w:szCs w:val="27"/>
          <w:lang w:eastAsia="ru-RU"/>
        </w:rPr>
        <w:t>епартамента городского хозяйства</w:t>
      </w:r>
    </w:p>
    <w:p w:rsidR="00D56A74" w:rsidRDefault="00D56A74" w:rsidP="00D56A74">
      <w:pPr>
        <w:jc w:val="center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 Администрации города Сургута</w:t>
      </w:r>
    </w:p>
    <w:p w:rsidR="00D56A74" w:rsidRDefault="00D56A74" w:rsidP="00D56A74">
      <w:p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584"/>
      </w:tblGrid>
      <w:tr w:rsidR="00D56A74" w:rsidTr="00D56A74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74" w:rsidRDefault="00D56A74" w:rsidP="00D56A74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Основной состав комиссии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74" w:rsidRDefault="00D56A74" w:rsidP="00D56A74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Резервный состав комиссии</w:t>
            </w:r>
          </w:p>
        </w:tc>
      </w:tr>
      <w:tr w:rsidR="00D56A74" w:rsidTr="00D56A74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Ванькова 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Мария Николаевна – директор д</w:t>
            </w:r>
            <w:r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  <w:t>епартамента городского хозяйства Администрации города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, председатель комиссии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Недашковский </w:t>
            </w:r>
          </w:p>
          <w:p w:rsidR="00D56A74" w:rsidRDefault="00D56A74" w:rsidP="00D56A74">
            <w:pPr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Александр Андреевич – заместитель директора д</w:t>
            </w:r>
            <w:r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  <w:t>епартамента городского</w:t>
            </w:r>
          </w:p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  <w:t>хозяйства Администрации города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, председатель комиссии</w:t>
            </w:r>
          </w:p>
        </w:tc>
      </w:tr>
      <w:tr w:rsidR="00D56A74" w:rsidTr="00D56A74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Адушкин 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Вячеслав Борисович – заместитель директора д</w:t>
            </w:r>
            <w:r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  <w:t>епартамента городского хозяйства Администрации города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, заместитель председателя комиссии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Коршунова </w:t>
            </w:r>
          </w:p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Анна Евгеньевна – заместитель директора д</w:t>
            </w:r>
            <w:r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  <w:t>епартамента городского хозяйства Администрации города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, заместитель председателя комиссии</w:t>
            </w:r>
          </w:p>
        </w:tc>
      </w:tr>
      <w:tr w:rsidR="00D56A74" w:rsidTr="00D56A74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Федий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Елена Викторовна – начальник отдела договорного обеспечения департамента городского хозяйства Администрации города, секретарь комиссии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74" w:rsidRDefault="00D56A74" w:rsidP="00D56A74">
            <w:pPr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Ускова</w:t>
            </w:r>
          </w:p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Елена Александровна – главный специалист отдела договорного обеспечения департамента городского хозяйства Администрации города,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секретарь комиссии</w:t>
            </w:r>
          </w:p>
        </w:tc>
      </w:tr>
      <w:tr w:rsidR="00D56A74" w:rsidTr="00D56A7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74" w:rsidRPr="00D56A74" w:rsidRDefault="00D56A74" w:rsidP="00D56A74">
            <w:pPr>
              <w:jc w:val="both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D56A74" w:rsidRDefault="00D56A74" w:rsidP="00D56A74">
            <w:pPr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члены комиссии:</w:t>
            </w:r>
          </w:p>
          <w:p w:rsidR="00D56A74" w:rsidRPr="00D56A74" w:rsidRDefault="00D56A74" w:rsidP="00D56A74">
            <w:pPr>
              <w:jc w:val="both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D56A74" w:rsidTr="00D56A74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Бандура </w:t>
            </w:r>
          </w:p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Наталья Анатольевна – начальник управления кадров и муниципальной службы Администрации города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Косинская</w:t>
            </w:r>
          </w:p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Яна Валентиновна – заместитель начальника управления кадров </w:t>
            </w:r>
          </w:p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и муниципальной службы Администрации города</w:t>
            </w:r>
          </w:p>
        </w:tc>
      </w:tr>
      <w:tr w:rsidR="00D56A74" w:rsidTr="00D56A74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Кураева</w:t>
            </w:r>
          </w:p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Елена Викторовна – начальник правового управления Администрации города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Бурла</w:t>
            </w:r>
          </w:p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Федор Викторович – заместитель начальника правового управления Администрации города</w:t>
            </w:r>
          </w:p>
        </w:tc>
      </w:tr>
      <w:tr w:rsidR="00D56A74" w:rsidTr="00D56A74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Печенкин </w:t>
            </w:r>
          </w:p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Дмитрий Николаевич – начальник управления по вопросам общественной безопасности Администрации города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Вечтомов</w:t>
            </w:r>
          </w:p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Александр Юрьевич – заместитель начальника управления по вопросам общественной безопасности Администрации города</w:t>
            </w:r>
          </w:p>
        </w:tc>
      </w:tr>
    </w:tbl>
    <w:p w:rsidR="00D56A74" w:rsidRDefault="00D56A74"/>
    <w:p w:rsidR="00D56A74" w:rsidRDefault="00D56A74"/>
    <w:p w:rsidR="00D56A74" w:rsidRDefault="00D56A74"/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584"/>
      </w:tblGrid>
      <w:tr w:rsidR="00D56A74" w:rsidTr="00D56A74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Михалкина </w:t>
            </w:r>
          </w:p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Ольга Петровна – директор муниципального казенного учреждения «Центр организационного обеспечения деятельности муниципальных организаций» (по согласованию)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Кузнецова</w:t>
            </w:r>
          </w:p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Галина Николаевна – заместитель директора муниципального казенного учреждения «Центр организационного обеспечения деятельности муниципальных организаций» (по согласованию)</w:t>
            </w:r>
          </w:p>
        </w:tc>
      </w:tr>
      <w:tr w:rsidR="00D56A74" w:rsidTr="00D56A74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Осьмак</w:t>
            </w:r>
          </w:p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Алина Игоревна – директор Сургутского финансово-экономического колледжа Федерального государственного бюджетного учреждения высшего образования «Финансовый университет при Правительстве Российской Федерации» (по согласованию)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Орлова</w:t>
            </w:r>
          </w:p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Любовь Геннадьевна – заместитель директора по учебно-воспитательной работе Сургутского финансово-экономического колледжа Федерального государственного бюджетного учреждения высшего образования «Финансовый университет при Правительстве Российской Федерации» 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(по согласованию)</w:t>
            </w:r>
          </w:p>
        </w:tc>
      </w:tr>
      <w:tr w:rsidR="00D56A74" w:rsidTr="00D56A74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Селянина </w:t>
            </w:r>
          </w:p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Марина Юрьевна – директор муниципального бюджетного учреждения культуры </w:t>
            </w:r>
          </w:p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«Сургутский краеведческий музей» 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(по согласованию)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Кадочкин</w:t>
            </w:r>
          </w:p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Александр Николаевич – президент местной общественной организации «Федерация спортивной борьбы города Сургута» 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(по согласованию)</w:t>
            </w:r>
          </w:p>
        </w:tc>
      </w:tr>
      <w:tr w:rsidR="00D56A74" w:rsidTr="00D56A74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Северчуков</w:t>
            </w:r>
          </w:p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Роман Геннадьевич – председатель территориальной профсоюзной организации работников органов местного самоуправления города </w:t>
            </w:r>
          </w:p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(по согласованию)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Андриади</w:t>
            </w:r>
          </w:p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Любовь Ивановна – председатель городской организации профсоюза работников народного образования </w:t>
            </w:r>
          </w:p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и науки (по согласованию)</w:t>
            </w:r>
          </w:p>
        </w:tc>
      </w:tr>
    </w:tbl>
    <w:p w:rsidR="00D56A74" w:rsidRDefault="00D56A74" w:rsidP="00D56A74">
      <w:pPr>
        <w:ind w:firstLine="6521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56A74" w:rsidRDefault="00D56A74" w:rsidP="00D56A74">
      <w:pPr>
        <w:ind w:firstLine="6521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56A74" w:rsidRDefault="00D56A74" w:rsidP="00D56A74">
      <w:pPr>
        <w:ind w:firstLine="6521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56A74" w:rsidRDefault="00D56A74" w:rsidP="00D56A74">
      <w:pPr>
        <w:ind w:firstLine="6521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56A74" w:rsidRDefault="00D56A74" w:rsidP="00D56A74">
      <w:pPr>
        <w:ind w:firstLine="6521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56A74" w:rsidRDefault="00D56A74" w:rsidP="00D56A74">
      <w:pPr>
        <w:ind w:firstLine="6521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56A74" w:rsidRDefault="00D56A74" w:rsidP="00D56A74">
      <w:pPr>
        <w:ind w:firstLine="6521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56A74" w:rsidRDefault="00D56A74" w:rsidP="00D56A74">
      <w:pPr>
        <w:ind w:firstLine="6521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56A74" w:rsidRDefault="00D56A74" w:rsidP="00D56A74">
      <w:pPr>
        <w:ind w:firstLine="6521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56A74" w:rsidRDefault="00D56A74" w:rsidP="00D56A74">
      <w:pPr>
        <w:ind w:firstLine="6521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56A74" w:rsidRDefault="00D56A74" w:rsidP="00D56A74">
      <w:pPr>
        <w:ind w:firstLine="6521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56A74" w:rsidRDefault="00D56A74" w:rsidP="00D56A74">
      <w:pPr>
        <w:ind w:firstLine="6521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56A74" w:rsidRDefault="00D56A74" w:rsidP="00D56A74">
      <w:pPr>
        <w:ind w:firstLine="6521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56A74" w:rsidRDefault="00D56A74" w:rsidP="00D56A74">
      <w:pPr>
        <w:ind w:firstLine="6521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56A74" w:rsidRDefault="00D56A74" w:rsidP="00D56A74">
      <w:pPr>
        <w:ind w:firstLine="6521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56A74" w:rsidRDefault="00D56A74" w:rsidP="00D56A74">
      <w:pPr>
        <w:ind w:firstLine="6521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56A74" w:rsidRDefault="00D56A74" w:rsidP="00D56A74">
      <w:pPr>
        <w:ind w:firstLine="6521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56A74" w:rsidRDefault="00D56A74" w:rsidP="00D56A74">
      <w:pPr>
        <w:ind w:firstLine="6521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56A74" w:rsidRDefault="00D56A74" w:rsidP="00D56A74">
      <w:pPr>
        <w:ind w:firstLine="6521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56A74" w:rsidRDefault="00D56A74" w:rsidP="00D56A74">
      <w:pPr>
        <w:ind w:firstLine="6521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56A74" w:rsidRDefault="00D56A74" w:rsidP="00D56A74">
      <w:pPr>
        <w:ind w:firstLine="567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Приложение 2</w:t>
      </w:r>
    </w:p>
    <w:p w:rsidR="00D56A74" w:rsidRDefault="00D56A74" w:rsidP="00D56A74">
      <w:pPr>
        <w:ind w:firstLine="567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к распоряжению</w:t>
      </w:r>
    </w:p>
    <w:p w:rsidR="00D56A74" w:rsidRDefault="00D56A74" w:rsidP="00D56A74">
      <w:pPr>
        <w:ind w:firstLine="567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Администрации города</w:t>
      </w:r>
    </w:p>
    <w:p w:rsidR="00D56A74" w:rsidRDefault="00D56A74" w:rsidP="00D56A74">
      <w:pPr>
        <w:ind w:firstLine="567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от ____________ № __________</w:t>
      </w:r>
    </w:p>
    <w:p w:rsidR="00D56A74" w:rsidRDefault="00D56A74" w:rsidP="00D56A74">
      <w:pPr>
        <w:ind w:firstLine="567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56A74" w:rsidRDefault="00D56A74" w:rsidP="00D56A74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56A74" w:rsidRDefault="00D56A74" w:rsidP="00D56A74">
      <w:pPr>
        <w:jc w:val="center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Cs/>
          <w:color w:val="000000"/>
          <w:sz w:val="27"/>
          <w:szCs w:val="27"/>
          <w:lang w:eastAsia="ru-RU"/>
        </w:rPr>
        <w:t>Состав комиссии</w:t>
      </w:r>
    </w:p>
    <w:p w:rsidR="00D56A74" w:rsidRDefault="00D56A74" w:rsidP="00D56A74">
      <w:pPr>
        <w:jc w:val="center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по соблюдению требований к служебному поведению и урегулированию конфликта интересов руководителей муниципальных организаций города Сургута, находящихся в ведении д</w:t>
      </w:r>
      <w:r>
        <w:rPr>
          <w:rFonts w:eastAsia="Times New Roman" w:cs="Times New Roman"/>
          <w:bCs/>
          <w:color w:val="000000"/>
          <w:sz w:val="27"/>
          <w:szCs w:val="27"/>
          <w:lang w:eastAsia="ru-RU"/>
        </w:rPr>
        <w:t>епартамента имущественных и земельных отношений Администрации города Сургута</w:t>
      </w:r>
    </w:p>
    <w:p w:rsidR="00D56A74" w:rsidRDefault="00D56A74" w:rsidP="00D56A74">
      <w:pPr>
        <w:jc w:val="both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27"/>
        <w:gridCol w:w="4801"/>
      </w:tblGrid>
      <w:tr w:rsidR="00D56A74" w:rsidTr="00D56A74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74" w:rsidRDefault="00D56A74" w:rsidP="00D56A74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Основной состав комиссии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74" w:rsidRDefault="00D56A74" w:rsidP="00D56A74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Резервный состав комиссии</w:t>
            </w:r>
          </w:p>
        </w:tc>
      </w:tr>
      <w:tr w:rsidR="00D56A74" w:rsidTr="00D56A74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74" w:rsidRDefault="00D56A74" w:rsidP="00D56A74">
            <w:pPr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Дворников 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Алексей Викторович – директор д</w:t>
            </w:r>
            <w:r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епартамента имущественных </w:t>
            </w:r>
          </w:p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  <w:t>и земельных отношений Администрации города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, председатель комиссии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Чунарева </w:t>
            </w:r>
          </w:p>
          <w:p w:rsidR="00D56A74" w:rsidRDefault="00D56A74" w:rsidP="00D56A74">
            <w:pPr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Ирина Евгеньевна – заместитель директора департамента – начальник управления земельных отношений департамента </w:t>
            </w:r>
            <w:r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имущественных </w:t>
            </w:r>
          </w:p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  <w:t>и земельных отношений Администрации города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, председатель комиссии</w:t>
            </w:r>
          </w:p>
        </w:tc>
      </w:tr>
      <w:tr w:rsidR="00D56A74" w:rsidTr="00D56A74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74" w:rsidRDefault="00D56A74" w:rsidP="00D56A74">
            <w:pPr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Шевченко 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Алла Юрьевна – начальник управления учёта и распределения жилья д</w:t>
            </w:r>
            <w:r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епартамента имущественных </w:t>
            </w:r>
          </w:p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  <w:t>и земельных отношений Администрации города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, заместитель председателя комиссии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Белова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Марина Вячеславовна – начальник отдела учёта и оформления жилья управления учёта и распределения жилья д</w:t>
            </w:r>
            <w:r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епартамента имущественных </w:t>
            </w:r>
            <w:r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  <w:br/>
              <w:t>и земельных отношений Администрации города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, заместитель председателя комиссии</w:t>
            </w:r>
          </w:p>
        </w:tc>
      </w:tr>
      <w:tr w:rsidR="00D56A74" w:rsidTr="00D56A74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Федорук</w:t>
            </w:r>
          </w:p>
          <w:p w:rsidR="00D56A74" w:rsidRDefault="00D56A74" w:rsidP="00D56A74">
            <w:pPr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Татьяна Петровна – главный специалист отдела организации переселения граждан и сноса объектов д</w:t>
            </w:r>
            <w:r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епартамента имущественных </w:t>
            </w:r>
          </w:p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  <w:t>и земельных отношений Администрации города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, секретарь комиссии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Давыдова</w:t>
            </w:r>
          </w:p>
          <w:p w:rsidR="00D56A74" w:rsidRDefault="00D56A74" w:rsidP="00D56A74">
            <w:pPr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Наталья Михайловна – специалист-эксперт отдела организации переселения граждан и сноса объектов д</w:t>
            </w:r>
            <w:r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епартамента имущественных </w:t>
            </w:r>
          </w:p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  <w:t>и земельных отношений Администрации города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, секретарь комиссии</w:t>
            </w:r>
          </w:p>
        </w:tc>
      </w:tr>
      <w:tr w:rsidR="00D56A74" w:rsidTr="00D56A7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74" w:rsidRPr="00D56A74" w:rsidRDefault="00D56A74" w:rsidP="00D56A74">
            <w:pPr>
              <w:jc w:val="both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D56A74" w:rsidRDefault="00D56A74" w:rsidP="00D56A74">
            <w:pPr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члены комиссии:</w:t>
            </w:r>
          </w:p>
          <w:p w:rsidR="00D56A74" w:rsidRPr="00D56A74" w:rsidRDefault="00D56A74" w:rsidP="00D56A74">
            <w:pPr>
              <w:jc w:val="both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D56A74" w:rsidTr="00D56A74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Бандура </w:t>
            </w:r>
          </w:p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Наталья Анатольевна – начальник управления кадров и муниципальной службы Администрации города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Косинская</w:t>
            </w:r>
          </w:p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Яна Валентиновна – заместитель начальника управления кадров </w:t>
            </w:r>
          </w:p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и муниципальной службы Администрации города</w:t>
            </w:r>
          </w:p>
        </w:tc>
      </w:tr>
      <w:tr w:rsidR="00D56A74" w:rsidTr="00D56A74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Кураева</w:t>
            </w:r>
          </w:p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Елена Викторовна – начальник правового управления Администрации города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Бурла</w:t>
            </w:r>
          </w:p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Федор Викторович – заместитель начальника правового управления Администрации города</w:t>
            </w:r>
          </w:p>
        </w:tc>
      </w:tr>
    </w:tbl>
    <w:p w:rsidR="00D56A74" w:rsidRDefault="00D56A74"/>
    <w:p w:rsidR="00D56A74" w:rsidRDefault="00D56A74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27"/>
        <w:gridCol w:w="4801"/>
      </w:tblGrid>
      <w:tr w:rsidR="00D56A74" w:rsidTr="00D56A74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Печенкин </w:t>
            </w:r>
          </w:p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Дмитрий Николаевич – начальник управления по вопросам общественной безопасности Администрации города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Вечтомов</w:t>
            </w:r>
          </w:p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Александр Юрьевич – заместитель начальника управления по вопросам общественной безопасности Администрации города</w:t>
            </w:r>
          </w:p>
        </w:tc>
      </w:tr>
      <w:tr w:rsidR="00D56A74" w:rsidTr="00D56A74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Михалкина </w:t>
            </w:r>
          </w:p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Ольга Петровна – директор муниципального казенного учреждения «Центр организационного обеспечения деятельности муниципальных организаций» (по согласованию)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Кузнецова</w:t>
            </w:r>
          </w:p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Галина Николаевна – заместитель директора муниципального казенного учреждения «Центр организационного обеспечения деятельности муниципальных организаций» </w:t>
            </w:r>
          </w:p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(по согласованию)</w:t>
            </w:r>
          </w:p>
        </w:tc>
      </w:tr>
      <w:tr w:rsidR="00D56A74" w:rsidTr="00D56A74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Осьмак</w:t>
            </w:r>
          </w:p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Алина Игоревна – директор Сургутского финансово-экономического колледжа Федерального государственного бюджетного учреждения высшего образования «Финансовый университет при Правительстве Российской Федерации» (по согласованию)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Орлова</w:t>
            </w:r>
          </w:p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Любовь Геннадьевна – заместитель директора по учебно-воспитательной работе Сургутского финансово-экономического колледжа Федерального государственного бюджетного учреждения высшего образования «Финансовый университет при Правительстве Российской Федерации» 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(по согласованию)</w:t>
            </w:r>
          </w:p>
        </w:tc>
      </w:tr>
      <w:tr w:rsidR="00D56A74" w:rsidTr="00D56A74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Селянина </w:t>
            </w:r>
          </w:p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Марина Юрьевна – директор муниципального бюджетного учреждения культуры «Сургутский краеведческий музей» </w:t>
            </w:r>
          </w:p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(по согласованию)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Кадочкин</w:t>
            </w:r>
          </w:p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Александр Николаевич – президент местной общественной организации «Федерация спортивной борьбы города Сургута» (по согласованию)</w:t>
            </w:r>
          </w:p>
        </w:tc>
      </w:tr>
      <w:tr w:rsidR="00D56A74" w:rsidTr="00D56A74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Северчуков</w:t>
            </w:r>
          </w:p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Роман Геннадьевич – председатель территориальной профсоюзной организации работников органов местного самоуправления города </w:t>
            </w:r>
          </w:p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(по согласованию)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Андриади</w:t>
            </w:r>
          </w:p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Любовь Ивановна – председатель городской организации профсоюза работников народного образования </w:t>
            </w:r>
          </w:p>
          <w:p w:rsidR="00D56A74" w:rsidRDefault="00D56A74" w:rsidP="00D56A74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и науки (по согласованию)</w:t>
            </w:r>
          </w:p>
        </w:tc>
      </w:tr>
    </w:tbl>
    <w:p w:rsidR="00D56A74" w:rsidRDefault="00D56A74" w:rsidP="00D56A74">
      <w:pPr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</w:p>
    <w:p w:rsidR="00F865B3" w:rsidRPr="00D56A74" w:rsidRDefault="00F865B3" w:rsidP="00D56A74"/>
    <w:sectPr w:rsidR="00F865B3" w:rsidRPr="00D56A74" w:rsidSect="00D56A74">
      <w:headerReference w:type="default" r:id="rId6"/>
      <w:pgSz w:w="11906" w:h="16838"/>
      <w:pgMar w:top="1134" w:right="567" w:bottom="0" w:left="1701" w:header="709" w:footer="2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CDD" w:rsidRDefault="00EC2CDD" w:rsidP="00D56A74">
      <w:r>
        <w:separator/>
      </w:r>
    </w:p>
  </w:endnote>
  <w:endnote w:type="continuationSeparator" w:id="0">
    <w:p w:rsidR="00EC2CDD" w:rsidRDefault="00EC2CDD" w:rsidP="00D5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CDD" w:rsidRDefault="00EC2CDD" w:rsidP="00D56A74">
      <w:r>
        <w:separator/>
      </w:r>
    </w:p>
  </w:footnote>
  <w:footnote w:type="continuationSeparator" w:id="0">
    <w:p w:rsidR="00EC2CDD" w:rsidRDefault="00EC2CDD" w:rsidP="00D56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B730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704B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D1D54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D1D54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D1D54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704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74"/>
    <w:rsid w:val="00467831"/>
    <w:rsid w:val="005328A2"/>
    <w:rsid w:val="005704B5"/>
    <w:rsid w:val="008D1D54"/>
    <w:rsid w:val="00924D41"/>
    <w:rsid w:val="00BD4DF0"/>
    <w:rsid w:val="00D56A74"/>
    <w:rsid w:val="00EC2CDD"/>
    <w:rsid w:val="00F865B3"/>
    <w:rsid w:val="00FB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8DC8702-6F4A-4DFA-9ADC-CD7DE2C7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56A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56A7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56A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6A74"/>
    <w:rPr>
      <w:rFonts w:ascii="Times New Roman" w:hAnsi="Times New Roman"/>
      <w:sz w:val="28"/>
    </w:rPr>
  </w:style>
  <w:style w:type="character" w:styleId="a8">
    <w:name w:val="page number"/>
    <w:basedOn w:val="a0"/>
    <w:rsid w:val="00D56A74"/>
  </w:style>
  <w:style w:type="character" w:styleId="a9">
    <w:name w:val="Hyperlink"/>
    <w:basedOn w:val="a0"/>
    <w:uiPriority w:val="99"/>
    <w:semiHidden/>
    <w:unhideWhenUsed/>
    <w:rsid w:val="00D56A74"/>
    <w:rPr>
      <w:strike w:val="0"/>
      <w:dstrike w:val="0"/>
      <w:color w:val="0065D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1323</Words>
  <Characters>7547</Characters>
  <Application>Microsoft Office Word</Application>
  <DocSecurity>0</DocSecurity>
  <Lines>62</Lines>
  <Paragraphs>17</Paragraphs>
  <ScaleCrop>false</ScaleCrop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2024-04-23T11:00:00Z</cp:lastPrinted>
  <dcterms:created xsi:type="dcterms:W3CDTF">2024-04-26T10:03:00Z</dcterms:created>
  <dcterms:modified xsi:type="dcterms:W3CDTF">2024-04-26T10:03:00Z</dcterms:modified>
</cp:coreProperties>
</file>