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83" w:rsidRDefault="00695983" w:rsidP="00656C1A">
      <w:pPr>
        <w:spacing w:line="120" w:lineRule="atLeast"/>
        <w:jc w:val="center"/>
        <w:rPr>
          <w:sz w:val="24"/>
          <w:szCs w:val="24"/>
        </w:rPr>
      </w:pPr>
    </w:p>
    <w:p w:rsidR="00695983" w:rsidRDefault="00695983" w:rsidP="00656C1A">
      <w:pPr>
        <w:spacing w:line="120" w:lineRule="atLeast"/>
        <w:jc w:val="center"/>
        <w:rPr>
          <w:sz w:val="24"/>
          <w:szCs w:val="24"/>
        </w:rPr>
      </w:pPr>
    </w:p>
    <w:p w:rsidR="00695983" w:rsidRPr="00852378" w:rsidRDefault="00695983" w:rsidP="00656C1A">
      <w:pPr>
        <w:spacing w:line="120" w:lineRule="atLeast"/>
        <w:jc w:val="center"/>
        <w:rPr>
          <w:sz w:val="10"/>
          <w:szCs w:val="10"/>
        </w:rPr>
      </w:pPr>
    </w:p>
    <w:p w:rsidR="00695983" w:rsidRDefault="00695983" w:rsidP="00656C1A">
      <w:pPr>
        <w:spacing w:line="120" w:lineRule="atLeast"/>
        <w:jc w:val="center"/>
        <w:rPr>
          <w:sz w:val="10"/>
          <w:szCs w:val="24"/>
        </w:rPr>
      </w:pPr>
    </w:p>
    <w:p w:rsidR="00695983" w:rsidRPr="005541F0" w:rsidRDefault="006959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5983" w:rsidRDefault="006959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95983" w:rsidRPr="005541F0" w:rsidRDefault="006959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5983" w:rsidRPr="005649E4" w:rsidRDefault="00695983" w:rsidP="00656C1A">
      <w:pPr>
        <w:spacing w:line="120" w:lineRule="atLeast"/>
        <w:jc w:val="center"/>
        <w:rPr>
          <w:sz w:val="18"/>
          <w:szCs w:val="24"/>
        </w:rPr>
      </w:pPr>
    </w:p>
    <w:p w:rsidR="00695983" w:rsidRPr="00656C1A" w:rsidRDefault="006959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5983" w:rsidRPr="005541F0" w:rsidRDefault="00695983" w:rsidP="00656C1A">
      <w:pPr>
        <w:spacing w:line="120" w:lineRule="atLeast"/>
        <w:jc w:val="center"/>
        <w:rPr>
          <w:sz w:val="18"/>
          <w:szCs w:val="24"/>
        </w:rPr>
      </w:pPr>
    </w:p>
    <w:p w:rsidR="00695983" w:rsidRPr="005541F0" w:rsidRDefault="00695983" w:rsidP="00656C1A">
      <w:pPr>
        <w:spacing w:line="120" w:lineRule="atLeast"/>
        <w:jc w:val="center"/>
        <w:rPr>
          <w:sz w:val="20"/>
          <w:szCs w:val="24"/>
        </w:rPr>
      </w:pPr>
    </w:p>
    <w:p w:rsidR="00695983" w:rsidRPr="00656C1A" w:rsidRDefault="0069598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95983" w:rsidRDefault="00695983" w:rsidP="00656C1A">
      <w:pPr>
        <w:spacing w:line="120" w:lineRule="atLeast"/>
        <w:jc w:val="center"/>
        <w:rPr>
          <w:sz w:val="30"/>
          <w:szCs w:val="24"/>
        </w:rPr>
      </w:pPr>
    </w:p>
    <w:p w:rsidR="00695983" w:rsidRPr="00656C1A" w:rsidRDefault="0069598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9598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5983" w:rsidRPr="00F8214F" w:rsidRDefault="006959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5983" w:rsidRPr="00F8214F" w:rsidRDefault="00B352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5983" w:rsidRPr="00F8214F" w:rsidRDefault="006959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5983" w:rsidRPr="00F8214F" w:rsidRDefault="00B352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95983" w:rsidRPr="00A63FB0" w:rsidRDefault="006959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5983" w:rsidRPr="00A3761A" w:rsidRDefault="00B352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95983" w:rsidRPr="00F8214F" w:rsidRDefault="0069598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95983" w:rsidRPr="00F8214F" w:rsidRDefault="0069598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95983" w:rsidRPr="00AB4194" w:rsidRDefault="006959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95983" w:rsidRPr="00F8214F" w:rsidRDefault="00B352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1713</w:t>
            </w:r>
          </w:p>
        </w:tc>
      </w:tr>
    </w:tbl>
    <w:p w:rsidR="00695983" w:rsidRPr="000C4AB5" w:rsidRDefault="00695983" w:rsidP="00C725A6">
      <w:pPr>
        <w:rPr>
          <w:rFonts w:cs="Times New Roman"/>
          <w:szCs w:val="28"/>
          <w:lang w:val="en-US"/>
        </w:rPr>
      </w:pPr>
    </w:p>
    <w:p w:rsidR="00695983" w:rsidRPr="00695983" w:rsidRDefault="00695983" w:rsidP="00695983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95983" w:rsidRDefault="00695983" w:rsidP="00695983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в распоряжение Администрации </w:t>
      </w:r>
    </w:p>
    <w:p w:rsidR="00695983" w:rsidRPr="00695983" w:rsidRDefault="00695983" w:rsidP="00695983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города от 28.07.2023 № 2194 </w:t>
      </w:r>
    </w:p>
    <w:p w:rsidR="00695983" w:rsidRPr="00695983" w:rsidRDefault="00695983" w:rsidP="00695983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«О поддержке инициативного </w:t>
      </w:r>
    </w:p>
    <w:p w:rsidR="00695983" w:rsidRPr="00695983" w:rsidRDefault="00695983" w:rsidP="00695983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проекта и продолжении </w:t>
      </w:r>
    </w:p>
    <w:p w:rsidR="00695983" w:rsidRPr="00695983" w:rsidRDefault="00695983" w:rsidP="00695983">
      <w:pPr>
        <w:ind w:right="5102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>работы над ним»</w:t>
      </w:r>
    </w:p>
    <w:p w:rsidR="00695983" w:rsidRPr="00695983" w:rsidRDefault="00695983" w:rsidP="0069598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95983" w:rsidRPr="00695983" w:rsidRDefault="00695983" w:rsidP="0069598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В соответствии с Уставом муниципального образования городской округ Сургут </w:t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>Ханты-Мансийского автономного округа – Югры, решением Думы города от 22.12.2020</w:t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 № 690-</w:t>
      </w:r>
      <w:r w:rsidRPr="00695983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 ДГ «Об утверждении Положения о регулировании отдельных вопросов </w:t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>реализации инициативных проектов в городе Сургуте», распоряжениями Администрации</w:t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от 28.04.2021 № 595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«О порядке взаимодействия </w:t>
      </w:r>
      <w:r w:rsidRPr="00695983">
        <w:rPr>
          <w:rFonts w:eastAsia="Times New Roman" w:cs="Times New Roman"/>
          <w:spacing w:val="-6"/>
          <w:sz w:val="26"/>
          <w:szCs w:val="26"/>
          <w:lang w:eastAsia="ru-RU"/>
        </w:rPr>
        <w:t>структурных подразделений Администрации города, муниципальных учреждений</w:t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 по вопросам рассмотрения и реализации инициативных проектов», на основании протокола заседания конкурсной комиссии по рассмотрению и конкурсному отбору инициативных проектов от 25.03.2024 № 2:</w:t>
      </w: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 xml:space="preserve">1. Внести в распоряжение Администрации города от 28.07.2023 № 2194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 xml:space="preserve">«О поддержке инициативного проекта и продолжении работы над ним» следующее </w:t>
      </w:r>
      <w:r w:rsidRPr="00695983">
        <w:rPr>
          <w:rFonts w:eastAsia="Times New Roman" w:cs="Times New Roman"/>
          <w:sz w:val="26"/>
          <w:szCs w:val="26"/>
          <w:lang w:eastAsia="ru-RU"/>
        </w:rPr>
        <w:t>изменение:</w:t>
      </w: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>в пункте 1 распоряжения слова «7 000 000 (семь миллионов) рублей 00 копеек» заменить словами «11 785 882 (одиннадцать миллионов семьсот восемьдесят пять тысяч восемьсот восемьдесят два) рубля 43 копейки».</w:t>
      </w: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695983">
        <w:rPr>
          <w:rFonts w:eastAsia="Times New Roman" w:cs="Times New Roman"/>
          <w:spacing w:val="-6"/>
          <w:sz w:val="26"/>
          <w:szCs w:val="26"/>
          <w:lang w:eastAsia="ru-RU"/>
        </w:rPr>
        <w:t>2. Департаменту массовых коммуникаций и аналитики разместить настоящее</w:t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 xml:space="preserve">распоряжение на официальном портале Администрации города: </w:t>
      </w:r>
      <w:r w:rsidRPr="00695983">
        <w:rPr>
          <w:rFonts w:eastAsia="Times New Roman" w:cs="Times New Roman"/>
          <w:spacing w:val="-4"/>
          <w:sz w:val="26"/>
          <w:szCs w:val="26"/>
          <w:lang w:val="en-US" w:eastAsia="ru-RU"/>
        </w:rPr>
        <w:t>www</w:t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>.</w:t>
      </w:r>
      <w:r w:rsidRPr="00695983">
        <w:rPr>
          <w:rFonts w:eastAsia="Times New Roman" w:cs="Times New Roman"/>
          <w:spacing w:val="-4"/>
          <w:sz w:val="26"/>
          <w:szCs w:val="26"/>
          <w:lang w:val="en-US" w:eastAsia="ru-RU"/>
        </w:rPr>
        <w:t>admsurgut</w:t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>.</w:t>
      </w:r>
      <w:r w:rsidRPr="00695983">
        <w:rPr>
          <w:rFonts w:eastAsia="Times New Roman" w:cs="Times New Roman"/>
          <w:spacing w:val="-4"/>
          <w:sz w:val="26"/>
          <w:szCs w:val="26"/>
          <w:lang w:val="en-US" w:eastAsia="ru-RU"/>
        </w:rPr>
        <w:t>ru</w:t>
      </w:r>
      <w:r w:rsidRPr="00695983">
        <w:rPr>
          <w:rFonts w:eastAsia="Times New Roman" w:cs="Times New Roman"/>
          <w:spacing w:val="-4"/>
          <w:sz w:val="26"/>
          <w:szCs w:val="26"/>
          <w:lang w:eastAsia="ru-RU"/>
        </w:rPr>
        <w:t>.</w:t>
      </w: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</w:t>
      </w:r>
      <w:r w:rsidRPr="00695983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695983" w:rsidRPr="00695983" w:rsidRDefault="00695983" w:rsidP="00695983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>5. Контроль за выполнением распоряжения оставляю за собой.</w:t>
      </w:r>
    </w:p>
    <w:p w:rsidR="00695983" w:rsidRPr="00695983" w:rsidRDefault="00695983" w:rsidP="00695983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 w:val="26"/>
          <w:szCs w:val="26"/>
        </w:rPr>
      </w:pPr>
    </w:p>
    <w:p w:rsidR="00695983" w:rsidRPr="00695983" w:rsidRDefault="00695983" w:rsidP="00695983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 w:val="26"/>
          <w:szCs w:val="26"/>
        </w:rPr>
      </w:pPr>
    </w:p>
    <w:p w:rsidR="00695983" w:rsidRPr="00695983" w:rsidRDefault="00695983" w:rsidP="00695983">
      <w:pPr>
        <w:tabs>
          <w:tab w:val="left" w:pos="0"/>
          <w:tab w:val="left" w:pos="8175"/>
        </w:tabs>
        <w:suppressAutoHyphens/>
        <w:ind w:firstLine="709"/>
        <w:jc w:val="both"/>
        <w:rPr>
          <w:rFonts w:eastAsia="Calibri" w:cs="Times New Roman"/>
          <w:sz w:val="26"/>
          <w:szCs w:val="26"/>
        </w:rPr>
      </w:pPr>
    </w:p>
    <w:p w:rsidR="00695983" w:rsidRPr="00695983" w:rsidRDefault="00695983" w:rsidP="00695983">
      <w:pPr>
        <w:widowControl w:val="0"/>
        <w:tabs>
          <w:tab w:val="left" w:pos="993"/>
          <w:tab w:val="left" w:pos="6345"/>
        </w:tabs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695983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</w:t>
      </w:r>
      <w:r w:rsidRPr="00695983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Л.М. Батракова </w:t>
      </w:r>
    </w:p>
    <w:sectPr w:rsidR="00695983" w:rsidRPr="00695983" w:rsidSect="0069598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34" w:rsidRDefault="00925434" w:rsidP="00695983">
      <w:r>
        <w:separator/>
      </w:r>
    </w:p>
  </w:endnote>
  <w:endnote w:type="continuationSeparator" w:id="0">
    <w:p w:rsidR="00925434" w:rsidRDefault="00925434" w:rsidP="0069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34" w:rsidRDefault="00925434" w:rsidP="00695983">
      <w:r>
        <w:separator/>
      </w:r>
    </w:p>
  </w:footnote>
  <w:footnote w:type="continuationSeparator" w:id="0">
    <w:p w:rsidR="00925434" w:rsidRDefault="00925434" w:rsidP="0069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444F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610E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83"/>
    <w:rsid w:val="000916F4"/>
    <w:rsid w:val="001444FF"/>
    <w:rsid w:val="00695983"/>
    <w:rsid w:val="00925434"/>
    <w:rsid w:val="0095552F"/>
    <w:rsid w:val="00A610EB"/>
    <w:rsid w:val="00AC36BA"/>
    <w:rsid w:val="00B35261"/>
    <w:rsid w:val="00D03911"/>
    <w:rsid w:val="00DC1D37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4BDC6A-3357-4004-BA26-3D51C2AD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5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59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5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983"/>
    <w:rPr>
      <w:rFonts w:ascii="Times New Roman" w:hAnsi="Times New Roman"/>
      <w:sz w:val="28"/>
    </w:rPr>
  </w:style>
  <w:style w:type="character" w:styleId="a8">
    <w:name w:val="page number"/>
    <w:basedOn w:val="a0"/>
    <w:rsid w:val="00695983"/>
  </w:style>
  <w:style w:type="character" w:styleId="a9">
    <w:name w:val="Hyperlink"/>
    <w:basedOn w:val="a0"/>
    <w:uiPriority w:val="99"/>
    <w:unhideWhenUsed/>
    <w:rsid w:val="00695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2024-04-08T04:59:00Z</cp:lastPrinted>
  <dcterms:created xsi:type="dcterms:W3CDTF">2024-04-15T04:48:00Z</dcterms:created>
  <dcterms:modified xsi:type="dcterms:W3CDTF">2024-04-15T04:48:00Z</dcterms:modified>
</cp:coreProperties>
</file>