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9F" w:rsidRDefault="007E409F" w:rsidP="00656C1A">
      <w:pPr>
        <w:spacing w:line="120" w:lineRule="atLeast"/>
        <w:jc w:val="center"/>
        <w:rPr>
          <w:sz w:val="24"/>
          <w:szCs w:val="24"/>
        </w:rPr>
      </w:pPr>
    </w:p>
    <w:p w:rsidR="007E409F" w:rsidRDefault="007E409F" w:rsidP="00656C1A">
      <w:pPr>
        <w:spacing w:line="120" w:lineRule="atLeast"/>
        <w:jc w:val="center"/>
        <w:rPr>
          <w:sz w:val="24"/>
          <w:szCs w:val="24"/>
        </w:rPr>
      </w:pPr>
    </w:p>
    <w:p w:rsidR="007E409F" w:rsidRPr="00852378" w:rsidRDefault="007E409F" w:rsidP="00656C1A">
      <w:pPr>
        <w:spacing w:line="120" w:lineRule="atLeast"/>
        <w:jc w:val="center"/>
        <w:rPr>
          <w:sz w:val="10"/>
          <w:szCs w:val="10"/>
        </w:rPr>
      </w:pPr>
    </w:p>
    <w:p w:rsidR="007E409F" w:rsidRDefault="007E409F" w:rsidP="00656C1A">
      <w:pPr>
        <w:spacing w:line="120" w:lineRule="atLeast"/>
        <w:jc w:val="center"/>
        <w:rPr>
          <w:sz w:val="10"/>
          <w:szCs w:val="24"/>
        </w:rPr>
      </w:pPr>
    </w:p>
    <w:p w:rsidR="007E409F" w:rsidRPr="005541F0" w:rsidRDefault="007E40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409F" w:rsidRDefault="007E40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E409F" w:rsidRPr="005541F0" w:rsidRDefault="007E40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409F" w:rsidRPr="005649E4" w:rsidRDefault="007E409F" w:rsidP="00656C1A">
      <w:pPr>
        <w:spacing w:line="120" w:lineRule="atLeast"/>
        <w:jc w:val="center"/>
        <w:rPr>
          <w:sz w:val="18"/>
          <w:szCs w:val="24"/>
        </w:rPr>
      </w:pPr>
    </w:p>
    <w:p w:rsidR="007E409F" w:rsidRPr="00656C1A" w:rsidRDefault="007E40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409F" w:rsidRPr="005541F0" w:rsidRDefault="007E409F" w:rsidP="00656C1A">
      <w:pPr>
        <w:spacing w:line="120" w:lineRule="atLeast"/>
        <w:jc w:val="center"/>
        <w:rPr>
          <w:sz w:val="18"/>
          <w:szCs w:val="24"/>
        </w:rPr>
      </w:pPr>
    </w:p>
    <w:p w:rsidR="007E409F" w:rsidRPr="005541F0" w:rsidRDefault="007E409F" w:rsidP="00656C1A">
      <w:pPr>
        <w:spacing w:line="120" w:lineRule="atLeast"/>
        <w:jc w:val="center"/>
        <w:rPr>
          <w:sz w:val="20"/>
          <w:szCs w:val="24"/>
        </w:rPr>
      </w:pPr>
    </w:p>
    <w:p w:rsidR="007E409F" w:rsidRPr="00656C1A" w:rsidRDefault="007E40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E409F" w:rsidRDefault="007E409F" w:rsidP="00656C1A">
      <w:pPr>
        <w:spacing w:line="120" w:lineRule="atLeast"/>
        <w:jc w:val="center"/>
        <w:rPr>
          <w:sz w:val="30"/>
          <w:szCs w:val="24"/>
        </w:rPr>
      </w:pPr>
    </w:p>
    <w:p w:rsidR="007E409F" w:rsidRPr="00656C1A" w:rsidRDefault="007E409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E40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409F" w:rsidRPr="00F8214F" w:rsidRDefault="007E40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409F" w:rsidRPr="00F8214F" w:rsidRDefault="00235D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409F" w:rsidRPr="00F8214F" w:rsidRDefault="007E40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409F" w:rsidRPr="00F8214F" w:rsidRDefault="00235D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E409F" w:rsidRPr="00A63FB0" w:rsidRDefault="007E40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409F" w:rsidRPr="00A3761A" w:rsidRDefault="00235D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E409F" w:rsidRPr="00F8214F" w:rsidRDefault="007E409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E409F" w:rsidRPr="00F8214F" w:rsidRDefault="007E40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E409F" w:rsidRPr="00AB4194" w:rsidRDefault="007E40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E409F" w:rsidRPr="00F8214F" w:rsidRDefault="00235D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1033</w:t>
            </w:r>
          </w:p>
        </w:tc>
      </w:tr>
    </w:tbl>
    <w:p w:rsidR="007E409F" w:rsidRPr="003A7FDD" w:rsidRDefault="007E409F" w:rsidP="00C725A6">
      <w:pPr>
        <w:rPr>
          <w:rFonts w:cs="Times New Roman"/>
          <w:sz w:val="27"/>
          <w:szCs w:val="27"/>
          <w:lang w:val="en-US"/>
        </w:rPr>
      </w:pPr>
    </w:p>
    <w:p w:rsidR="007E409F" w:rsidRPr="003A7FDD" w:rsidRDefault="007E409F" w:rsidP="007E409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7"/>
          <w:szCs w:val="27"/>
        </w:rPr>
      </w:pPr>
      <w:r w:rsidRPr="003A7FDD">
        <w:rPr>
          <w:rFonts w:eastAsia="Times New Roman" w:cs="Times New Roman"/>
          <w:snapToGrid w:val="0"/>
          <w:sz w:val="27"/>
          <w:szCs w:val="27"/>
        </w:rPr>
        <w:t xml:space="preserve">О внесении изменения </w:t>
      </w:r>
      <w:r w:rsidRPr="003A7FDD">
        <w:rPr>
          <w:rFonts w:eastAsia="Times New Roman" w:cs="Times New Roman"/>
          <w:snapToGrid w:val="0"/>
          <w:sz w:val="27"/>
          <w:szCs w:val="27"/>
        </w:rPr>
        <w:br/>
        <w:t xml:space="preserve">в распоряжение Администрации </w:t>
      </w:r>
    </w:p>
    <w:p w:rsidR="007E409F" w:rsidRPr="003A7FDD" w:rsidRDefault="007E409F" w:rsidP="007E409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7"/>
          <w:szCs w:val="27"/>
        </w:rPr>
      </w:pPr>
      <w:r w:rsidRPr="003A7FDD">
        <w:rPr>
          <w:rFonts w:eastAsia="Times New Roman" w:cs="Times New Roman"/>
          <w:snapToGrid w:val="0"/>
          <w:sz w:val="27"/>
          <w:szCs w:val="27"/>
        </w:rPr>
        <w:t xml:space="preserve">города от 10.02.2023 № 381 </w:t>
      </w:r>
      <w:r w:rsidRPr="003A7FDD">
        <w:rPr>
          <w:rFonts w:eastAsia="Times New Roman" w:cs="Times New Roman"/>
          <w:snapToGrid w:val="0"/>
          <w:sz w:val="27"/>
          <w:szCs w:val="27"/>
        </w:rPr>
        <w:br/>
        <w:t xml:space="preserve">«О создании рабочей группы </w:t>
      </w:r>
      <w:r w:rsidRPr="003A7FDD">
        <w:rPr>
          <w:rFonts w:eastAsia="Times New Roman" w:cs="Times New Roman"/>
          <w:snapToGrid w:val="0"/>
          <w:sz w:val="27"/>
          <w:szCs w:val="27"/>
        </w:rPr>
        <w:br/>
        <w:t>по предварительному обсуждению имущественных вопросов»</w:t>
      </w:r>
    </w:p>
    <w:p w:rsidR="007E409F" w:rsidRPr="003A7FDD" w:rsidRDefault="007E409F" w:rsidP="007E409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7"/>
          <w:szCs w:val="27"/>
        </w:rPr>
      </w:pPr>
    </w:p>
    <w:p w:rsidR="007E409F" w:rsidRPr="003A7FDD" w:rsidRDefault="007E409F" w:rsidP="007E409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7"/>
          <w:szCs w:val="27"/>
        </w:rPr>
      </w:pPr>
    </w:p>
    <w:p w:rsidR="003A7FDD" w:rsidRPr="003A7FDD" w:rsidRDefault="007E409F" w:rsidP="003A7FDD">
      <w:pPr>
        <w:ind w:firstLine="709"/>
        <w:jc w:val="both"/>
        <w:rPr>
          <w:sz w:val="27"/>
          <w:szCs w:val="27"/>
        </w:rPr>
      </w:pPr>
      <w:r w:rsidRPr="003A7FDD">
        <w:rPr>
          <w:rFonts w:eastAsia="Times New Roman" w:cs="Times New Roman"/>
          <w:snapToGrid w:val="0"/>
          <w:sz w:val="27"/>
          <w:szCs w:val="27"/>
        </w:rPr>
        <w:t xml:space="preserve">В соответствии с Уставом муниципального образования городской округ Сургут </w:t>
      </w:r>
      <w:r w:rsidRPr="003A7FDD">
        <w:rPr>
          <w:rFonts w:eastAsia="Times New Roman" w:cs="Times New Roman"/>
          <w:snapToGrid w:val="0"/>
          <w:spacing w:val="-4"/>
          <w:sz w:val="27"/>
          <w:szCs w:val="27"/>
        </w:rPr>
        <w:t xml:space="preserve">Ханты-Мансийского автономного округа – Югры, решениями Думы города </w:t>
      </w:r>
      <w:r w:rsidR="003A7FDD">
        <w:rPr>
          <w:rFonts w:eastAsia="Times New Roman" w:cs="Times New Roman"/>
          <w:snapToGrid w:val="0"/>
          <w:spacing w:val="-4"/>
          <w:sz w:val="27"/>
          <w:szCs w:val="27"/>
        </w:rPr>
        <w:t xml:space="preserve">               </w:t>
      </w:r>
      <w:r w:rsidRPr="003A7FDD">
        <w:rPr>
          <w:rFonts w:eastAsia="Times New Roman" w:cs="Times New Roman"/>
          <w:snapToGrid w:val="0"/>
          <w:spacing w:val="-4"/>
          <w:sz w:val="27"/>
          <w:szCs w:val="27"/>
        </w:rPr>
        <w:t>от 07.10.2009</w:t>
      </w:r>
      <w:r w:rsidRPr="003A7FDD">
        <w:rPr>
          <w:rFonts w:eastAsia="Times New Roman" w:cs="Times New Roman"/>
          <w:snapToGrid w:val="0"/>
          <w:sz w:val="27"/>
          <w:szCs w:val="27"/>
        </w:rPr>
        <w:t xml:space="preserve"> № 604-</w:t>
      </w:r>
      <w:r w:rsidRPr="003A7FDD">
        <w:rPr>
          <w:rFonts w:eastAsia="Times New Roman" w:cs="Times New Roman"/>
          <w:snapToGrid w:val="0"/>
          <w:sz w:val="27"/>
          <w:szCs w:val="27"/>
          <w:lang w:val="en-US"/>
        </w:rPr>
        <w:t>IV</w:t>
      </w:r>
      <w:r w:rsidRPr="003A7FDD">
        <w:rPr>
          <w:rFonts w:eastAsia="Times New Roman" w:cs="Times New Roman"/>
          <w:snapToGrid w:val="0"/>
          <w:sz w:val="27"/>
          <w:szCs w:val="27"/>
        </w:rPr>
        <w:t xml:space="preserve"> ДГ «О Положении о порядке управления и распоряжения имуществом, находящимся в муниципальной собственности», от 02.12.2021 </w:t>
      </w:r>
      <w:r w:rsidR="003A7FDD">
        <w:rPr>
          <w:rFonts w:eastAsia="Times New Roman" w:cs="Times New Roman"/>
          <w:snapToGrid w:val="0"/>
          <w:sz w:val="27"/>
          <w:szCs w:val="27"/>
        </w:rPr>
        <w:t xml:space="preserve">                         </w:t>
      </w:r>
      <w:r w:rsidRPr="003A7FDD">
        <w:rPr>
          <w:rFonts w:eastAsia="Times New Roman" w:cs="Times New Roman"/>
          <w:snapToGrid w:val="0"/>
          <w:sz w:val="27"/>
          <w:szCs w:val="27"/>
        </w:rPr>
        <w:t xml:space="preserve">№ 31-VII ДГ «О делегировании депутатов Думы города для участия в деятельности комиссий, групп, советов, других совещательных </w:t>
      </w:r>
      <w:r w:rsidRPr="003A7FDD">
        <w:rPr>
          <w:rFonts w:eastAsia="Times New Roman" w:cs="Times New Roman"/>
          <w:snapToGrid w:val="0"/>
          <w:spacing w:val="-6"/>
          <w:sz w:val="27"/>
          <w:szCs w:val="27"/>
        </w:rPr>
        <w:t xml:space="preserve">и координационных органов», </w:t>
      </w:r>
      <w:r w:rsidR="003A7FDD">
        <w:rPr>
          <w:rFonts w:eastAsia="Times New Roman" w:cs="Times New Roman"/>
          <w:snapToGrid w:val="0"/>
          <w:spacing w:val="-6"/>
          <w:sz w:val="27"/>
          <w:szCs w:val="27"/>
        </w:rPr>
        <w:t xml:space="preserve">                      </w:t>
      </w:r>
      <w:r w:rsidR="003A7FDD" w:rsidRPr="003A7FDD">
        <w:rPr>
          <w:spacing w:val="-4"/>
          <w:sz w:val="27"/>
          <w:szCs w:val="27"/>
        </w:rPr>
        <w:t>распоряжением Главы города от 29.12.2021 № 38 «О последовательности исполнения</w:t>
      </w:r>
      <w:r w:rsidR="003A7FDD" w:rsidRPr="003A7FDD">
        <w:rPr>
          <w:sz w:val="27"/>
          <w:szCs w:val="27"/>
        </w:rPr>
        <w:t xml:space="preserve"> обязанностей Главы города высшими должностными лицами Администрации </w:t>
      </w:r>
      <w:r w:rsidR="003A7FDD">
        <w:rPr>
          <w:sz w:val="27"/>
          <w:szCs w:val="27"/>
        </w:rPr>
        <w:t xml:space="preserve">                    </w:t>
      </w:r>
      <w:r w:rsidR="003A7FDD" w:rsidRPr="003A7FDD">
        <w:rPr>
          <w:sz w:val="27"/>
          <w:szCs w:val="27"/>
        </w:rPr>
        <w:t xml:space="preserve">города в период его временного отсутствия», распоряжением Администрации </w:t>
      </w:r>
      <w:r w:rsidR="003A7FDD">
        <w:rPr>
          <w:sz w:val="27"/>
          <w:szCs w:val="27"/>
        </w:rPr>
        <w:t xml:space="preserve">                   </w:t>
      </w:r>
      <w:r w:rsidR="003A7FDD" w:rsidRPr="003A7FDD">
        <w:rPr>
          <w:sz w:val="27"/>
          <w:szCs w:val="27"/>
        </w:rPr>
        <w:t xml:space="preserve">города от 30.12.2005 № 3686 «Об утверждении Регламента </w:t>
      </w:r>
      <w:r w:rsidR="003A7FDD" w:rsidRPr="003A7FDD">
        <w:rPr>
          <w:spacing w:val="-6"/>
          <w:sz w:val="27"/>
          <w:szCs w:val="27"/>
        </w:rPr>
        <w:t>Администрации города»:</w:t>
      </w:r>
      <w:r w:rsidR="003A7FDD" w:rsidRPr="003A7FDD">
        <w:rPr>
          <w:sz w:val="27"/>
          <w:szCs w:val="27"/>
        </w:rPr>
        <w:t xml:space="preserve"> </w:t>
      </w:r>
    </w:p>
    <w:p w:rsidR="007E409F" w:rsidRPr="003A7FDD" w:rsidRDefault="007E409F" w:rsidP="003A7FDD">
      <w:pPr>
        <w:widowControl w:val="0"/>
        <w:ind w:firstLine="709"/>
        <w:jc w:val="both"/>
        <w:rPr>
          <w:rFonts w:eastAsiaTheme="minorEastAsia" w:cs="Times New Roman"/>
          <w:spacing w:val="-6"/>
          <w:sz w:val="27"/>
          <w:szCs w:val="27"/>
        </w:rPr>
      </w:pPr>
      <w:r w:rsidRPr="003A7FDD">
        <w:rPr>
          <w:rFonts w:eastAsia="Times New Roman" w:cs="Times New Roman"/>
          <w:snapToGrid w:val="0"/>
          <w:sz w:val="27"/>
          <w:szCs w:val="27"/>
        </w:rPr>
        <w:t xml:space="preserve">1. Внести в распоряжение Администрации города от 10.02.2023 № 381 </w:t>
      </w:r>
      <w:r w:rsidR="003A7FDD">
        <w:rPr>
          <w:rFonts w:eastAsia="Times New Roman" w:cs="Times New Roman"/>
          <w:snapToGrid w:val="0"/>
          <w:sz w:val="27"/>
          <w:szCs w:val="27"/>
        </w:rPr>
        <w:t xml:space="preserve">                        </w:t>
      </w:r>
      <w:r w:rsidRPr="003A7FDD">
        <w:rPr>
          <w:rFonts w:eastAsia="Times New Roman" w:cs="Times New Roman"/>
          <w:snapToGrid w:val="0"/>
          <w:sz w:val="27"/>
          <w:szCs w:val="27"/>
        </w:rPr>
        <w:t xml:space="preserve">«О создании рабочей группы по предварительному обсуждению имущественных </w:t>
      </w:r>
      <w:r w:rsidRPr="003A7FDD">
        <w:rPr>
          <w:rFonts w:eastAsia="Times New Roman" w:cs="Times New Roman"/>
          <w:snapToGrid w:val="0"/>
          <w:spacing w:val="-4"/>
          <w:sz w:val="27"/>
          <w:szCs w:val="27"/>
        </w:rPr>
        <w:t>вопросов»</w:t>
      </w:r>
      <w:r w:rsidR="003A7FDD" w:rsidRPr="003A7FDD">
        <w:rPr>
          <w:rFonts w:eastAsia="Times New Roman" w:cs="Times New Roman"/>
          <w:snapToGrid w:val="0"/>
          <w:spacing w:val="-4"/>
          <w:sz w:val="27"/>
          <w:szCs w:val="27"/>
        </w:rPr>
        <w:t xml:space="preserve"> </w:t>
      </w:r>
      <w:r w:rsidRPr="003A7FDD">
        <w:rPr>
          <w:rFonts w:eastAsia="Times New Roman" w:cs="Times New Roman"/>
          <w:snapToGrid w:val="0"/>
          <w:spacing w:val="-4"/>
          <w:sz w:val="27"/>
          <w:szCs w:val="27"/>
        </w:rPr>
        <w:t xml:space="preserve">(с изменениями от 31.10.2023 № 3182) </w:t>
      </w:r>
      <w:r w:rsidRPr="003A7FDD">
        <w:rPr>
          <w:rFonts w:cs="Times New Roman"/>
          <w:spacing w:val="-4"/>
          <w:sz w:val="27"/>
          <w:szCs w:val="27"/>
        </w:rPr>
        <w:t xml:space="preserve">изменение, изложив </w:t>
      </w:r>
      <w:r w:rsidRPr="003A7FDD">
        <w:rPr>
          <w:rFonts w:eastAsia="Times New Roman" w:cs="Times New Roman"/>
          <w:snapToGrid w:val="0"/>
          <w:spacing w:val="-4"/>
          <w:sz w:val="27"/>
          <w:szCs w:val="27"/>
        </w:rPr>
        <w:t>п</w:t>
      </w:r>
      <w:r w:rsidRPr="003A7FDD">
        <w:rPr>
          <w:rFonts w:cs="Times New Roman"/>
          <w:spacing w:val="-4"/>
          <w:sz w:val="27"/>
          <w:szCs w:val="27"/>
        </w:rPr>
        <w:t>риложение 1</w:t>
      </w:r>
      <w:r w:rsidRPr="003A7FDD">
        <w:rPr>
          <w:rFonts w:cs="Times New Roman"/>
          <w:sz w:val="27"/>
          <w:szCs w:val="27"/>
        </w:rPr>
        <w:t xml:space="preserve"> </w:t>
      </w:r>
      <w:r w:rsidR="003A7FDD">
        <w:rPr>
          <w:rFonts w:cs="Times New Roman"/>
          <w:sz w:val="27"/>
          <w:szCs w:val="27"/>
        </w:rPr>
        <w:t xml:space="preserve">                </w:t>
      </w:r>
      <w:r w:rsidRPr="003A7FDD">
        <w:rPr>
          <w:rFonts w:cs="Times New Roman"/>
          <w:spacing w:val="-6"/>
          <w:sz w:val="27"/>
          <w:szCs w:val="27"/>
        </w:rPr>
        <w:t>к распоряжению в новой редакции согласно приложению к настоящему распоряжению.</w:t>
      </w:r>
      <w:r w:rsidR="003A7FDD" w:rsidRPr="003A7FDD">
        <w:rPr>
          <w:rFonts w:cs="Times New Roman"/>
          <w:spacing w:val="-6"/>
          <w:sz w:val="27"/>
          <w:szCs w:val="27"/>
        </w:rPr>
        <w:t xml:space="preserve"> </w:t>
      </w:r>
    </w:p>
    <w:p w:rsidR="007E409F" w:rsidRPr="003A7FDD" w:rsidRDefault="007E409F" w:rsidP="003A7FDD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 w:val="27"/>
          <w:szCs w:val="27"/>
        </w:rPr>
      </w:pPr>
      <w:r w:rsidRPr="003A7FDD">
        <w:rPr>
          <w:rFonts w:eastAsia="Times New Roman" w:cs="Times New Roman"/>
          <w:snapToGrid w:val="0"/>
          <w:sz w:val="27"/>
          <w:szCs w:val="27"/>
        </w:rPr>
        <w:t xml:space="preserve">2. </w:t>
      </w:r>
      <w:r w:rsidRPr="003A7FDD">
        <w:rPr>
          <w:rFonts w:eastAsia="Times New Roman" w:cs="Times New Roman"/>
          <w:snapToGrid w:val="0"/>
          <w:color w:val="000000" w:themeColor="text1"/>
          <w:sz w:val="27"/>
          <w:szCs w:val="27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3A7FDD">
        <w:rPr>
          <w:rFonts w:eastAsia="Times New Roman" w:cs="Times New Roman"/>
          <w:snapToGrid w:val="0"/>
          <w:sz w:val="27"/>
          <w:szCs w:val="27"/>
        </w:rPr>
        <w:t>www.admsurgut.ru</w:t>
      </w:r>
      <w:r w:rsidRPr="003A7FDD">
        <w:rPr>
          <w:rFonts w:eastAsia="Times New Roman" w:cs="Times New Roman"/>
          <w:snapToGrid w:val="0"/>
          <w:color w:val="000000" w:themeColor="text1"/>
          <w:sz w:val="27"/>
          <w:szCs w:val="27"/>
        </w:rPr>
        <w:t>.</w:t>
      </w:r>
    </w:p>
    <w:p w:rsidR="007E409F" w:rsidRPr="003A7FDD" w:rsidRDefault="007E409F" w:rsidP="003A7FDD">
      <w:pPr>
        <w:ind w:firstLine="709"/>
        <w:jc w:val="both"/>
        <w:rPr>
          <w:sz w:val="27"/>
          <w:szCs w:val="27"/>
        </w:rPr>
      </w:pPr>
      <w:r w:rsidRPr="003A7FDD">
        <w:rPr>
          <w:sz w:val="27"/>
          <w:szCs w:val="27"/>
        </w:rPr>
        <w:t xml:space="preserve">3. Муниципальному казенному учреждению «Наш город» опубликовать </w:t>
      </w:r>
      <w:r w:rsidR="003A7FDD">
        <w:rPr>
          <w:sz w:val="27"/>
          <w:szCs w:val="27"/>
        </w:rPr>
        <w:t xml:space="preserve">                   </w:t>
      </w:r>
      <w:r w:rsidRPr="003A7FDD">
        <w:rPr>
          <w:sz w:val="27"/>
          <w:szCs w:val="27"/>
        </w:rPr>
        <w:t>(</w:t>
      </w:r>
      <w:r w:rsidRPr="003A7FDD">
        <w:rPr>
          <w:spacing w:val="-4"/>
          <w:sz w:val="27"/>
          <w:szCs w:val="27"/>
        </w:rPr>
        <w:t>разместить) настоящее распоряжение в сетевом издании «Официальные документы</w:t>
      </w:r>
      <w:r w:rsidRPr="003A7FDD">
        <w:rPr>
          <w:sz w:val="27"/>
          <w:szCs w:val="27"/>
        </w:rPr>
        <w:t xml:space="preserve"> города Сургута»: </w:t>
      </w:r>
      <w:r w:rsidRPr="003A7FDD">
        <w:rPr>
          <w:sz w:val="27"/>
          <w:szCs w:val="27"/>
          <w:lang w:val="en-US"/>
        </w:rPr>
        <w:t>docsurgut</w:t>
      </w:r>
      <w:r w:rsidRPr="003A7FDD">
        <w:rPr>
          <w:sz w:val="27"/>
          <w:szCs w:val="27"/>
        </w:rPr>
        <w:t>.</w:t>
      </w:r>
      <w:r w:rsidRPr="003A7FDD">
        <w:rPr>
          <w:sz w:val="27"/>
          <w:szCs w:val="27"/>
          <w:lang w:val="en-US"/>
        </w:rPr>
        <w:t>ru</w:t>
      </w:r>
      <w:r w:rsidRPr="003A7FDD">
        <w:rPr>
          <w:sz w:val="27"/>
          <w:szCs w:val="27"/>
        </w:rPr>
        <w:t>.</w:t>
      </w:r>
      <w:r w:rsidR="003A7FDD" w:rsidRPr="003A7FDD">
        <w:rPr>
          <w:sz w:val="27"/>
          <w:szCs w:val="27"/>
        </w:rPr>
        <w:t xml:space="preserve"> </w:t>
      </w:r>
    </w:p>
    <w:p w:rsidR="007E409F" w:rsidRPr="003A7FDD" w:rsidRDefault="007E409F" w:rsidP="003A7FDD">
      <w:pPr>
        <w:widowControl w:val="0"/>
        <w:ind w:firstLine="709"/>
        <w:jc w:val="both"/>
        <w:rPr>
          <w:rFonts w:eastAsia="Times New Roman" w:cs="Times New Roman"/>
          <w:snapToGrid w:val="0"/>
          <w:sz w:val="27"/>
          <w:szCs w:val="27"/>
        </w:rPr>
      </w:pPr>
      <w:r w:rsidRPr="003A7FDD">
        <w:rPr>
          <w:rFonts w:eastAsia="Times New Roman" w:cs="Times New Roman"/>
          <w:snapToGrid w:val="0"/>
          <w:sz w:val="27"/>
          <w:szCs w:val="27"/>
        </w:rPr>
        <w:t>4. Настоящее распоряжение вступает в силу с момента его издания.</w:t>
      </w:r>
    </w:p>
    <w:p w:rsidR="007E409F" w:rsidRPr="003A7FDD" w:rsidRDefault="007E409F" w:rsidP="003A7FDD">
      <w:pPr>
        <w:widowControl w:val="0"/>
        <w:ind w:firstLine="709"/>
        <w:jc w:val="both"/>
        <w:rPr>
          <w:rFonts w:eastAsia="Times New Roman" w:cs="Times New Roman"/>
          <w:snapToGrid w:val="0"/>
          <w:sz w:val="27"/>
          <w:szCs w:val="27"/>
        </w:rPr>
      </w:pPr>
      <w:r w:rsidRPr="003A7FDD">
        <w:rPr>
          <w:rFonts w:eastAsia="Times New Roman" w:cs="Times New Roman"/>
          <w:snapToGrid w:val="0"/>
          <w:sz w:val="27"/>
          <w:szCs w:val="27"/>
        </w:rPr>
        <w:t>5. Контроль за выполнением распоряжения оставляю за собой.</w:t>
      </w:r>
    </w:p>
    <w:p w:rsidR="007E409F" w:rsidRPr="003A7FDD" w:rsidRDefault="007E409F" w:rsidP="003A7FDD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7E409F" w:rsidRPr="003A7FDD" w:rsidRDefault="007E409F" w:rsidP="007E409F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7E409F" w:rsidRPr="003A7FDD" w:rsidRDefault="007E409F" w:rsidP="007E409F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3A7FDD" w:rsidRPr="003A7FDD" w:rsidRDefault="003A7FDD" w:rsidP="003A7FDD">
      <w:pPr>
        <w:jc w:val="both"/>
        <w:rPr>
          <w:sz w:val="27"/>
          <w:szCs w:val="27"/>
        </w:rPr>
      </w:pPr>
      <w:r w:rsidRPr="003A7FDD">
        <w:rPr>
          <w:bCs/>
          <w:sz w:val="27"/>
          <w:szCs w:val="27"/>
        </w:rPr>
        <w:t xml:space="preserve">И.о. Главы города                                                                                         </w:t>
      </w:r>
      <w:r w:rsidRPr="003A7FDD">
        <w:rPr>
          <w:sz w:val="27"/>
          <w:szCs w:val="27"/>
        </w:rPr>
        <w:t>А.М. Кириленко</w:t>
      </w:r>
    </w:p>
    <w:p w:rsidR="003A7FDD" w:rsidRPr="003A7FDD" w:rsidRDefault="003A7FDD" w:rsidP="003A7FDD">
      <w:pPr>
        <w:jc w:val="both"/>
        <w:rPr>
          <w:color w:val="000000"/>
          <w:spacing w:val="-4"/>
          <w:sz w:val="27"/>
          <w:szCs w:val="27"/>
        </w:rPr>
      </w:pPr>
    </w:p>
    <w:p w:rsidR="003A7FDD" w:rsidRDefault="003A7FDD">
      <w:pPr>
        <w:spacing w:after="160" w:line="259" w:lineRule="auto"/>
        <w:rPr>
          <w:rFonts w:eastAsia="Times New Roman" w:cs="Times New Roman"/>
          <w:snapToGrid w:val="0"/>
          <w:sz w:val="26"/>
          <w:szCs w:val="26"/>
        </w:rPr>
      </w:pPr>
      <w:r>
        <w:rPr>
          <w:rFonts w:eastAsia="Times New Roman" w:cs="Times New Roman"/>
          <w:snapToGrid w:val="0"/>
          <w:sz w:val="26"/>
          <w:szCs w:val="26"/>
        </w:rPr>
        <w:br w:type="page"/>
      </w:r>
    </w:p>
    <w:p w:rsidR="007E409F" w:rsidRPr="003A7FDD" w:rsidRDefault="007E409F" w:rsidP="003A7FDD">
      <w:pPr>
        <w:widowControl w:val="0"/>
        <w:tabs>
          <w:tab w:val="left" w:pos="6521"/>
          <w:tab w:val="left" w:pos="6663"/>
        </w:tabs>
        <w:ind w:left="5954"/>
        <w:rPr>
          <w:rStyle w:val="ab"/>
          <w:rFonts w:eastAsia="Times New Roman"/>
          <w:b w:val="0"/>
          <w:snapToGrid w:val="0"/>
          <w:sz w:val="27"/>
          <w:szCs w:val="27"/>
        </w:rPr>
      </w:pPr>
      <w:bookmarkStart w:id="5" w:name="sub_2000"/>
      <w:r w:rsidRPr="003A7FDD">
        <w:rPr>
          <w:rFonts w:eastAsia="Calibri"/>
          <w:sz w:val="27"/>
          <w:szCs w:val="27"/>
        </w:rPr>
        <w:lastRenderedPageBreak/>
        <w:t>Приложение</w:t>
      </w:r>
    </w:p>
    <w:bookmarkEnd w:id="5"/>
    <w:p w:rsidR="003A7FDD" w:rsidRPr="003A7FDD" w:rsidRDefault="007E409F" w:rsidP="003A7FDD">
      <w:pPr>
        <w:tabs>
          <w:tab w:val="left" w:pos="6663"/>
        </w:tabs>
        <w:ind w:left="5954"/>
        <w:rPr>
          <w:rFonts w:eastAsia="Calibri"/>
          <w:sz w:val="27"/>
          <w:szCs w:val="27"/>
        </w:rPr>
      </w:pPr>
      <w:r w:rsidRPr="003A7FDD">
        <w:rPr>
          <w:rFonts w:eastAsia="Calibri"/>
          <w:sz w:val="27"/>
          <w:szCs w:val="27"/>
        </w:rPr>
        <w:t>к распоряжению</w:t>
      </w:r>
      <w:r w:rsidRPr="003A7FDD">
        <w:rPr>
          <w:rFonts w:eastAsia="Calibri"/>
          <w:sz w:val="27"/>
          <w:szCs w:val="27"/>
        </w:rPr>
        <w:br/>
        <w:t>Администрации города</w:t>
      </w:r>
      <w:r w:rsidR="003A7FDD" w:rsidRPr="003A7FDD">
        <w:rPr>
          <w:rFonts w:eastAsia="Calibri"/>
          <w:sz w:val="27"/>
          <w:szCs w:val="27"/>
        </w:rPr>
        <w:t xml:space="preserve"> </w:t>
      </w:r>
    </w:p>
    <w:p w:rsidR="007E409F" w:rsidRPr="003A7FDD" w:rsidRDefault="007E409F" w:rsidP="003A7FDD">
      <w:pPr>
        <w:tabs>
          <w:tab w:val="left" w:pos="6663"/>
        </w:tabs>
        <w:ind w:left="5954"/>
        <w:rPr>
          <w:rFonts w:eastAsiaTheme="minorEastAsia"/>
          <w:bCs/>
          <w:sz w:val="27"/>
          <w:szCs w:val="27"/>
        </w:rPr>
      </w:pPr>
      <w:r w:rsidRPr="003A7FDD">
        <w:rPr>
          <w:rFonts w:eastAsia="Calibri"/>
          <w:sz w:val="27"/>
          <w:szCs w:val="27"/>
        </w:rPr>
        <w:t xml:space="preserve">от ____________ № </w:t>
      </w:r>
      <w:r w:rsidR="003A7FDD" w:rsidRPr="003A7FDD">
        <w:rPr>
          <w:rFonts w:eastAsia="Calibri"/>
          <w:sz w:val="27"/>
          <w:szCs w:val="27"/>
        </w:rPr>
        <w:t>_______</w:t>
      </w:r>
    </w:p>
    <w:p w:rsidR="007E409F" w:rsidRPr="003A7FDD" w:rsidRDefault="007E409F" w:rsidP="003A7FDD">
      <w:pPr>
        <w:rPr>
          <w:sz w:val="27"/>
          <w:szCs w:val="27"/>
        </w:rPr>
      </w:pPr>
    </w:p>
    <w:p w:rsidR="007E409F" w:rsidRPr="003A7FDD" w:rsidRDefault="007E409F" w:rsidP="003A7FDD">
      <w:pPr>
        <w:rPr>
          <w:sz w:val="27"/>
          <w:szCs w:val="27"/>
        </w:rPr>
      </w:pPr>
    </w:p>
    <w:p w:rsidR="003A7FDD" w:rsidRPr="003A7FDD" w:rsidRDefault="007E409F" w:rsidP="003A7FDD">
      <w:pPr>
        <w:jc w:val="center"/>
        <w:rPr>
          <w:sz w:val="27"/>
          <w:szCs w:val="27"/>
        </w:rPr>
      </w:pPr>
      <w:r w:rsidRPr="003A7FDD">
        <w:rPr>
          <w:sz w:val="27"/>
          <w:szCs w:val="27"/>
        </w:rPr>
        <w:t xml:space="preserve">Состав </w:t>
      </w:r>
    </w:p>
    <w:p w:rsidR="007E409F" w:rsidRDefault="007E409F" w:rsidP="003A7FDD">
      <w:pPr>
        <w:jc w:val="center"/>
        <w:rPr>
          <w:sz w:val="27"/>
          <w:szCs w:val="27"/>
        </w:rPr>
      </w:pPr>
      <w:r w:rsidRPr="003A7FDD">
        <w:rPr>
          <w:sz w:val="27"/>
          <w:szCs w:val="27"/>
        </w:rPr>
        <w:t xml:space="preserve">рабочей группы по предварительному </w:t>
      </w:r>
      <w:r w:rsidR="003A7FDD" w:rsidRPr="003A7FDD">
        <w:rPr>
          <w:sz w:val="27"/>
          <w:szCs w:val="27"/>
        </w:rPr>
        <w:t>о</w:t>
      </w:r>
      <w:r w:rsidRPr="003A7FDD">
        <w:rPr>
          <w:sz w:val="27"/>
          <w:szCs w:val="27"/>
        </w:rPr>
        <w:t>бсуждению</w:t>
      </w:r>
      <w:r w:rsidR="003A7FDD" w:rsidRPr="003A7FDD">
        <w:rPr>
          <w:sz w:val="27"/>
          <w:szCs w:val="27"/>
        </w:rPr>
        <w:t xml:space="preserve"> </w:t>
      </w:r>
      <w:r w:rsidRPr="003A7FDD">
        <w:rPr>
          <w:sz w:val="27"/>
          <w:szCs w:val="27"/>
        </w:rPr>
        <w:t>имущественных вопросов</w:t>
      </w:r>
    </w:p>
    <w:p w:rsidR="003A7FDD" w:rsidRDefault="003A7FDD" w:rsidP="003A7FDD">
      <w:pPr>
        <w:jc w:val="center"/>
        <w:rPr>
          <w:sz w:val="27"/>
          <w:szCs w:val="27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420"/>
        <w:gridCol w:w="6026"/>
      </w:tblGrid>
      <w:tr w:rsidR="007E409F" w:rsidRPr="003A7FDD" w:rsidTr="003A7FDD">
        <w:tc>
          <w:tcPr>
            <w:tcW w:w="3080" w:type="dxa"/>
            <w:hideMark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Гуменюк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Михаил Антонович</w:t>
            </w:r>
          </w:p>
        </w:tc>
        <w:tc>
          <w:tcPr>
            <w:tcW w:w="420" w:type="dxa"/>
            <w:hideMark/>
          </w:tcPr>
          <w:p w:rsidR="007E409F" w:rsidRPr="003A7FDD" w:rsidRDefault="007E409F" w:rsidP="003A7FD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26" w:type="dxa"/>
            <w:hideMark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заместитель Главы города, руководитель рабочей</w:t>
            </w: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 xml:space="preserve"> группы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</w:tr>
      <w:tr w:rsidR="007E409F" w:rsidRPr="003A7FDD" w:rsidTr="003A7FDD">
        <w:tc>
          <w:tcPr>
            <w:tcW w:w="3080" w:type="dxa"/>
            <w:hideMark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Агафонов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Сергей Александрович</w:t>
            </w:r>
          </w:p>
        </w:tc>
        <w:tc>
          <w:tcPr>
            <w:tcW w:w="420" w:type="dxa"/>
            <w:hideMark/>
          </w:tcPr>
          <w:p w:rsidR="007E409F" w:rsidRPr="003A7FDD" w:rsidRDefault="007E409F" w:rsidP="003A7FD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26" w:type="dxa"/>
            <w:hideMark/>
          </w:tcPr>
          <w:p w:rsid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города, заместитель 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руководителя рабочей группы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</w:tr>
      <w:tr w:rsidR="007E409F" w:rsidRPr="003A7FDD" w:rsidTr="003A7FDD">
        <w:tc>
          <w:tcPr>
            <w:tcW w:w="3080" w:type="dxa"/>
            <w:hideMark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Слепов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Максим Николаевич</w:t>
            </w:r>
          </w:p>
        </w:tc>
        <w:tc>
          <w:tcPr>
            <w:tcW w:w="420" w:type="dxa"/>
            <w:hideMark/>
          </w:tcPr>
          <w:p w:rsidR="007E409F" w:rsidRPr="003A7FDD" w:rsidRDefault="007E409F" w:rsidP="003A7FD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26" w:type="dxa"/>
            <w:hideMark/>
          </w:tcPr>
          <w:p w:rsid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Думы города, заместитель </w:t>
            </w:r>
          </w:p>
          <w:p w:rsid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руководителя рабочей группы</w:t>
            </w:r>
            <w:r w:rsidR="003A7FD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</w:tr>
      <w:tr w:rsidR="007E409F" w:rsidRPr="003A7FDD" w:rsidTr="003A7FDD">
        <w:tc>
          <w:tcPr>
            <w:tcW w:w="3080" w:type="dxa"/>
            <w:hideMark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Емельянова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Римма Гареевна</w:t>
            </w:r>
          </w:p>
        </w:tc>
        <w:tc>
          <w:tcPr>
            <w:tcW w:w="420" w:type="dxa"/>
            <w:hideMark/>
          </w:tcPr>
          <w:p w:rsidR="007E409F" w:rsidRPr="003A7FDD" w:rsidRDefault="007E409F" w:rsidP="003A7FD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26" w:type="dxa"/>
            <w:hideMark/>
          </w:tcPr>
          <w:p w:rsid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директора департамента – начальник управления имущественных отношений </w:t>
            </w:r>
          </w:p>
          <w:p w:rsid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 xml:space="preserve">департамента имущественных и земельных 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отношений, секретарь рабочей группы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</w:tr>
      <w:tr w:rsidR="007E409F" w:rsidRPr="003A7FDD" w:rsidTr="003A7FDD">
        <w:tc>
          <w:tcPr>
            <w:tcW w:w="9526" w:type="dxa"/>
            <w:gridSpan w:val="3"/>
            <w:hideMark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члены рабочей группы: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</w:tr>
      <w:tr w:rsidR="007E409F" w:rsidRPr="003A7FDD" w:rsidTr="003A7FDD">
        <w:tc>
          <w:tcPr>
            <w:tcW w:w="3080" w:type="dxa"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Дворников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Алексей Викторович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</w:tcPr>
          <w:p w:rsidR="007E409F" w:rsidRPr="003A7FDD" w:rsidRDefault="007E409F" w:rsidP="003A7FD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26" w:type="dxa"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департамента имущественных 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и земельных отношений</w:t>
            </w:r>
          </w:p>
        </w:tc>
      </w:tr>
      <w:tr w:rsidR="007E409F" w:rsidRPr="003A7FDD" w:rsidTr="003A7FDD">
        <w:tc>
          <w:tcPr>
            <w:tcW w:w="3080" w:type="dxa"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Клим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Роман Богданович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</w:tcPr>
          <w:p w:rsidR="007E409F" w:rsidRPr="003A7FDD" w:rsidRDefault="007E409F" w:rsidP="003A7FD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26" w:type="dxa"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директор департамента массовых коммуникаций и аналитики</w:t>
            </w:r>
          </w:p>
        </w:tc>
      </w:tr>
      <w:tr w:rsidR="007E409F" w:rsidRPr="003A7FDD" w:rsidTr="003A7FDD">
        <w:tc>
          <w:tcPr>
            <w:tcW w:w="3080" w:type="dxa"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Кураева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Елена Викторовна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</w:tcPr>
          <w:p w:rsidR="007E409F" w:rsidRPr="003A7FDD" w:rsidRDefault="007E409F" w:rsidP="003A7FD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26" w:type="dxa"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начальник правового управления</w:t>
            </w:r>
          </w:p>
        </w:tc>
      </w:tr>
      <w:tr w:rsidR="007E409F" w:rsidRPr="003A7FDD" w:rsidTr="003A7FDD">
        <w:tc>
          <w:tcPr>
            <w:tcW w:w="3080" w:type="dxa"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Олейников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Александр Игоревич</w:t>
            </w:r>
          </w:p>
        </w:tc>
        <w:tc>
          <w:tcPr>
            <w:tcW w:w="420" w:type="dxa"/>
          </w:tcPr>
          <w:p w:rsidR="007E409F" w:rsidRPr="003A7FDD" w:rsidRDefault="007E409F" w:rsidP="003A7FD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26" w:type="dxa"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Председателя Думы города </w:t>
            </w:r>
            <w:r w:rsidRPr="003A7FDD">
              <w:rPr>
                <w:rFonts w:ascii="Times New Roman" w:hAnsi="Times New Roman" w:cs="Times New Roman"/>
                <w:sz w:val="27"/>
                <w:szCs w:val="27"/>
              </w:rPr>
              <w:br/>
              <w:t>(по согласованию)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</w:tr>
      <w:tr w:rsidR="007E409F" w:rsidRPr="003A7FDD" w:rsidTr="003A7FDD">
        <w:tc>
          <w:tcPr>
            <w:tcW w:w="3080" w:type="dxa"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Пономарев</w:t>
            </w:r>
          </w:p>
          <w:p w:rsidR="007E409F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Виктор Георгиевич</w:t>
            </w:r>
          </w:p>
          <w:p w:rsidR="003A7FDD" w:rsidRPr="003A7FDD" w:rsidRDefault="003A7FDD" w:rsidP="003A7FDD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</w:tcPr>
          <w:p w:rsidR="007E409F" w:rsidRPr="003A7FDD" w:rsidRDefault="007E409F" w:rsidP="003A7FD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26" w:type="dxa"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Председателя Думы города </w:t>
            </w:r>
            <w:r w:rsidRPr="003A7FDD">
              <w:rPr>
                <w:rFonts w:ascii="Times New Roman" w:hAnsi="Times New Roman" w:cs="Times New Roman"/>
                <w:sz w:val="27"/>
                <w:szCs w:val="27"/>
              </w:rPr>
              <w:br/>
              <w:t>(по согласованию)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</w:tr>
      <w:tr w:rsidR="007E409F" w:rsidRPr="003A7FDD" w:rsidTr="003A7FDD">
        <w:tc>
          <w:tcPr>
            <w:tcW w:w="3080" w:type="dxa"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 xml:space="preserve">Ануфриева 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Елена Анатольевна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</w:tcPr>
          <w:p w:rsidR="007E409F" w:rsidRPr="003A7FDD" w:rsidRDefault="007E409F" w:rsidP="003A7FD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26" w:type="dxa"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аппарата Думы города </w:t>
            </w:r>
            <w:r w:rsidRPr="003A7FDD">
              <w:rPr>
                <w:rFonts w:ascii="Times New Roman" w:hAnsi="Times New Roman" w:cs="Times New Roman"/>
                <w:sz w:val="27"/>
                <w:szCs w:val="27"/>
              </w:rPr>
              <w:br/>
              <w:t>(по согласованию)</w:t>
            </w:r>
          </w:p>
        </w:tc>
      </w:tr>
      <w:tr w:rsidR="007E409F" w:rsidRPr="003A7FDD" w:rsidTr="003A7FDD">
        <w:tc>
          <w:tcPr>
            <w:tcW w:w="3080" w:type="dxa"/>
            <w:hideMark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Болотов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Владимир Николаевич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  <w:hideMark/>
          </w:tcPr>
          <w:p w:rsidR="007E409F" w:rsidRPr="003A7FDD" w:rsidRDefault="007E409F" w:rsidP="003A7FD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26" w:type="dxa"/>
            <w:hideMark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депутат Думы города (по согласованию)</w:t>
            </w:r>
          </w:p>
        </w:tc>
      </w:tr>
      <w:tr w:rsidR="007E409F" w:rsidRPr="003A7FDD" w:rsidTr="003A7FDD">
        <w:tc>
          <w:tcPr>
            <w:tcW w:w="3080" w:type="dxa"/>
          </w:tcPr>
          <w:p w:rsidR="007E409F" w:rsidRPr="003A7FDD" w:rsidRDefault="007E409F" w:rsidP="007E409F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" w:name="sub_2415"/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Гужва</w:t>
            </w:r>
            <w:bookmarkEnd w:id="6"/>
          </w:p>
          <w:p w:rsidR="007E409F" w:rsidRPr="003A7FDD" w:rsidRDefault="007E409F" w:rsidP="007E409F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Богдан Николаевич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</w:tcPr>
          <w:p w:rsidR="007E409F" w:rsidRPr="003A7FDD" w:rsidRDefault="007E409F" w:rsidP="003A7FDD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26" w:type="dxa"/>
          </w:tcPr>
          <w:p w:rsidR="007E409F" w:rsidRPr="003A7FDD" w:rsidRDefault="007E409F" w:rsidP="007E409F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депутат Думы города (по согласованию)</w:t>
            </w:r>
          </w:p>
        </w:tc>
      </w:tr>
      <w:tr w:rsidR="007E409F" w:rsidRPr="003A7FDD" w:rsidTr="003A7FDD">
        <w:tc>
          <w:tcPr>
            <w:tcW w:w="3080" w:type="dxa"/>
            <w:hideMark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Трапезникова</w:t>
            </w:r>
          </w:p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Эмилия Ринатовна</w:t>
            </w:r>
          </w:p>
          <w:p w:rsidR="007E409F" w:rsidRPr="003A7FDD" w:rsidRDefault="007E409F" w:rsidP="007E409F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20" w:type="dxa"/>
            <w:hideMark/>
          </w:tcPr>
          <w:p w:rsidR="007E409F" w:rsidRPr="003A7FDD" w:rsidRDefault="007E409F" w:rsidP="003A7FD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26" w:type="dxa"/>
            <w:hideMark/>
          </w:tcPr>
          <w:p w:rsidR="007E409F" w:rsidRPr="003A7FDD" w:rsidRDefault="007E409F" w:rsidP="007E409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3A7FDD">
              <w:rPr>
                <w:rFonts w:ascii="Times New Roman" w:hAnsi="Times New Roman" w:cs="Times New Roman"/>
                <w:sz w:val="27"/>
                <w:szCs w:val="27"/>
              </w:rPr>
              <w:t>депутат Думы города (по согласованию)</w:t>
            </w:r>
          </w:p>
        </w:tc>
      </w:tr>
    </w:tbl>
    <w:p w:rsidR="00F453AA" w:rsidRPr="003A7FDD" w:rsidRDefault="00F453AA" w:rsidP="007E409F">
      <w:pPr>
        <w:rPr>
          <w:sz w:val="27"/>
          <w:szCs w:val="27"/>
        </w:rPr>
      </w:pPr>
    </w:p>
    <w:sectPr w:rsidR="00F453AA" w:rsidRPr="003A7FDD" w:rsidSect="003A7FDD">
      <w:headerReference w:type="default" r:id="rId6"/>
      <w:pgSz w:w="11906" w:h="16838"/>
      <w:pgMar w:top="1134" w:right="566" w:bottom="567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1F" w:rsidRDefault="00ED471F" w:rsidP="007E409F">
      <w:r>
        <w:separator/>
      </w:r>
    </w:p>
  </w:endnote>
  <w:endnote w:type="continuationSeparator" w:id="0">
    <w:p w:rsidR="00ED471F" w:rsidRDefault="00ED471F" w:rsidP="007E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1F" w:rsidRDefault="00ED471F" w:rsidP="007E409F">
      <w:r>
        <w:separator/>
      </w:r>
    </w:p>
  </w:footnote>
  <w:footnote w:type="continuationSeparator" w:id="0">
    <w:p w:rsidR="00ED471F" w:rsidRDefault="00ED471F" w:rsidP="007E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942740"/>
      <w:docPartObj>
        <w:docPartGallery w:val="Page Numbers (Top of Page)"/>
        <w:docPartUnique/>
      </w:docPartObj>
    </w:sdtPr>
    <w:sdtEndPr/>
    <w:sdtContent>
      <w:p w:rsidR="006E704F" w:rsidRPr="006E704F" w:rsidRDefault="00C70D5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5D7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7FD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7FD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7FD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9F"/>
    <w:rsid w:val="000D07CD"/>
    <w:rsid w:val="00235D7D"/>
    <w:rsid w:val="00264034"/>
    <w:rsid w:val="003A772B"/>
    <w:rsid w:val="003A7FDD"/>
    <w:rsid w:val="005744D9"/>
    <w:rsid w:val="00645F99"/>
    <w:rsid w:val="007E409F"/>
    <w:rsid w:val="00C43692"/>
    <w:rsid w:val="00C70D5B"/>
    <w:rsid w:val="00D03911"/>
    <w:rsid w:val="00ED471F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BC7653-8805-4D66-9F58-2E325305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E40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40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40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E4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409F"/>
    <w:rPr>
      <w:rFonts w:ascii="Times New Roman" w:hAnsi="Times New Roman"/>
      <w:sz w:val="28"/>
    </w:rPr>
  </w:style>
  <w:style w:type="character" w:styleId="a8">
    <w:name w:val="page number"/>
    <w:basedOn w:val="a0"/>
    <w:rsid w:val="007E409F"/>
  </w:style>
  <w:style w:type="character" w:customStyle="1" w:styleId="10">
    <w:name w:val="Заголовок 1 Знак"/>
    <w:basedOn w:val="a0"/>
    <w:link w:val="1"/>
    <w:uiPriority w:val="99"/>
    <w:rsid w:val="007E40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E409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E40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7E409F"/>
    <w:rPr>
      <w:b/>
      <w:bCs w:val="0"/>
      <w:color w:val="26282F"/>
    </w:rPr>
  </w:style>
  <w:style w:type="character" w:styleId="ac">
    <w:name w:val="Hyperlink"/>
    <w:basedOn w:val="a0"/>
    <w:uiPriority w:val="99"/>
    <w:unhideWhenUsed/>
    <w:rsid w:val="007E4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2024-03-11T09:41:00Z</cp:lastPrinted>
  <dcterms:created xsi:type="dcterms:W3CDTF">2024-03-13T12:06:00Z</dcterms:created>
  <dcterms:modified xsi:type="dcterms:W3CDTF">2024-03-13T12:06:00Z</dcterms:modified>
</cp:coreProperties>
</file>