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B7" w:rsidRDefault="00DC15B7" w:rsidP="00656C1A">
      <w:pPr>
        <w:spacing w:line="120" w:lineRule="atLeast"/>
        <w:jc w:val="center"/>
        <w:rPr>
          <w:sz w:val="24"/>
          <w:szCs w:val="24"/>
        </w:rPr>
      </w:pPr>
    </w:p>
    <w:p w:rsidR="00DC15B7" w:rsidRDefault="00DC15B7" w:rsidP="00656C1A">
      <w:pPr>
        <w:spacing w:line="120" w:lineRule="atLeast"/>
        <w:jc w:val="center"/>
        <w:rPr>
          <w:sz w:val="24"/>
          <w:szCs w:val="24"/>
        </w:rPr>
      </w:pPr>
    </w:p>
    <w:p w:rsidR="00DC15B7" w:rsidRPr="00852378" w:rsidRDefault="00DC15B7" w:rsidP="00656C1A">
      <w:pPr>
        <w:spacing w:line="120" w:lineRule="atLeast"/>
        <w:jc w:val="center"/>
        <w:rPr>
          <w:sz w:val="10"/>
          <w:szCs w:val="10"/>
        </w:rPr>
      </w:pPr>
    </w:p>
    <w:p w:rsidR="00DC15B7" w:rsidRDefault="00DC15B7" w:rsidP="00656C1A">
      <w:pPr>
        <w:spacing w:line="120" w:lineRule="atLeast"/>
        <w:jc w:val="center"/>
        <w:rPr>
          <w:sz w:val="10"/>
          <w:szCs w:val="24"/>
        </w:rPr>
      </w:pPr>
    </w:p>
    <w:p w:rsidR="00DC15B7" w:rsidRPr="005541F0" w:rsidRDefault="00DC15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15B7" w:rsidRDefault="00DC15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15B7" w:rsidRPr="005541F0" w:rsidRDefault="00DC15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15B7" w:rsidRPr="005649E4" w:rsidRDefault="00DC15B7" w:rsidP="00656C1A">
      <w:pPr>
        <w:spacing w:line="120" w:lineRule="atLeast"/>
        <w:jc w:val="center"/>
        <w:rPr>
          <w:sz w:val="18"/>
          <w:szCs w:val="24"/>
        </w:rPr>
      </w:pPr>
    </w:p>
    <w:p w:rsidR="00DC15B7" w:rsidRPr="00656C1A" w:rsidRDefault="00DC15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15B7" w:rsidRPr="005541F0" w:rsidRDefault="00DC15B7" w:rsidP="00656C1A">
      <w:pPr>
        <w:spacing w:line="120" w:lineRule="atLeast"/>
        <w:jc w:val="center"/>
        <w:rPr>
          <w:sz w:val="18"/>
          <w:szCs w:val="24"/>
        </w:rPr>
      </w:pPr>
    </w:p>
    <w:p w:rsidR="00DC15B7" w:rsidRPr="005541F0" w:rsidRDefault="00DC15B7" w:rsidP="00656C1A">
      <w:pPr>
        <w:spacing w:line="120" w:lineRule="atLeast"/>
        <w:jc w:val="center"/>
        <w:rPr>
          <w:sz w:val="20"/>
          <w:szCs w:val="24"/>
        </w:rPr>
      </w:pPr>
    </w:p>
    <w:p w:rsidR="00DC15B7" w:rsidRPr="00656C1A" w:rsidRDefault="00DC15B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C15B7" w:rsidRDefault="00DC15B7" w:rsidP="00656C1A">
      <w:pPr>
        <w:spacing w:line="120" w:lineRule="atLeast"/>
        <w:jc w:val="center"/>
        <w:rPr>
          <w:sz w:val="30"/>
          <w:szCs w:val="24"/>
        </w:rPr>
      </w:pPr>
    </w:p>
    <w:p w:rsidR="00DC15B7" w:rsidRPr="00656C1A" w:rsidRDefault="00DC15B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C15B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15B7" w:rsidRPr="00F8214F" w:rsidRDefault="00DC15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15B7" w:rsidRPr="00F8214F" w:rsidRDefault="00AE47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15B7" w:rsidRPr="00F8214F" w:rsidRDefault="00DC15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15B7" w:rsidRPr="00F8214F" w:rsidRDefault="00AE47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C15B7" w:rsidRPr="00A63FB0" w:rsidRDefault="00DC15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15B7" w:rsidRPr="00A3761A" w:rsidRDefault="00AE47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C15B7" w:rsidRPr="00F8214F" w:rsidRDefault="00DC15B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C15B7" w:rsidRPr="00F8214F" w:rsidRDefault="00DC15B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C15B7" w:rsidRPr="00AB4194" w:rsidRDefault="00DC15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C15B7" w:rsidRPr="00F8214F" w:rsidRDefault="00AE47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981</w:t>
            </w:r>
          </w:p>
        </w:tc>
      </w:tr>
    </w:tbl>
    <w:p w:rsidR="00DC15B7" w:rsidRPr="00DC15B7" w:rsidRDefault="00DC15B7" w:rsidP="00C725A6">
      <w:pPr>
        <w:rPr>
          <w:rFonts w:cs="Times New Roman"/>
          <w:szCs w:val="28"/>
          <w:lang w:val="en-US"/>
        </w:rPr>
      </w:pPr>
    </w:p>
    <w:p w:rsidR="00DC15B7" w:rsidRPr="00DC15B7" w:rsidRDefault="00DC15B7" w:rsidP="00DC15B7">
      <w:pPr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 xml:space="preserve">О подготовке изменений в Правила </w:t>
      </w:r>
    </w:p>
    <w:p w:rsidR="00DC15B7" w:rsidRPr="00DC15B7" w:rsidRDefault="00DC15B7" w:rsidP="00DC15B7">
      <w:pPr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>землепользования и застройки</w:t>
      </w:r>
    </w:p>
    <w:p w:rsidR="00DC15B7" w:rsidRPr="00DC15B7" w:rsidRDefault="00DC15B7" w:rsidP="00DC15B7">
      <w:pPr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>на территории города Сургута</w:t>
      </w:r>
    </w:p>
    <w:p w:rsidR="00DC15B7" w:rsidRPr="00DC15B7" w:rsidRDefault="00DC15B7" w:rsidP="00DC15B7">
      <w:pPr>
        <w:ind w:right="175" w:firstLine="709"/>
        <w:jc w:val="both"/>
        <w:rPr>
          <w:rFonts w:cs="Times New Roman"/>
          <w:szCs w:val="28"/>
        </w:rPr>
      </w:pPr>
    </w:p>
    <w:p w:rsidR="00DC15B7" w:rsidRPr="00DC15B7" w:rsidRDefault="00DC15B7" w:rsidP="00DC15B7">
      <w:pPr>
        <w:ind w:right="175" w:firstLine="709"/>
        <w:jc w:val="both"/>
        <w:rPr>
          <w:rFonts w:cs="Times New Roman"/>
          <w:szCs w:val="28"/>
        </w:rPr>
      </w:pPr>
    </w:p>
    <w:p w:rsidR="00DC15B7" w:rsidRPr="00DC15B7" w:rsidRDefault="00DC15B7" w:rsidP="00DC15B7">
      <w:pPr>
        <w:ind w:firstLine="709"/>
        <w:jc w:val="both"/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</w:t>
      </w:r>
      <w:r w:rsidRPr="00DC15B7">
        <w:rPr>
          <w:rFonts w:cs="Times New Roman"/>
          <w:spacing w:val="-6"/>
          <w:szCs w:val="28"/>
        </w:rPr>
        <w:t>Ханты-Мансийского автономного округа – Югры, постановлением Администрации</w:t>
      </w:r>
      <w:r w:rsidRPr="00DC15B7">
        <w:rPr>
          <w:rFonts w:cs="Times New Roman"/>
          <w:szCs w:val="28"/>
        </w:rPr>
        <w:t xml:space="preserve"> города от 11.05.2022 № 3651 «Об утверждении Правил землепользования </w:t>
      </w:r>
      <w:r>
        <w:rPr>
          <w:rFonts w:cs="Times New Roman"/>
          <w:szCs w:val="28"/>
        </w:rPr>
        <w:br/>
        <w:t xml:space="preserve">и застройки </w:t>
      </w:r>
      <w:r w:rsidRPr="00DC15B7">
        <w:rPr>
          <w:rFonts w:cs="Times New Roman"/>
          <w:szCs w:val="28"/>
        </w:rPr>
        <w:t>на территории города Сургута» (далее – Правил</w:t>
      </w:r>
      <w:r>
        <w:rPr>
          <w:rFonts w:cs="Times New Roman"/>
          <w:szCs w:val="28"/>
        </w:rPr>
        <w:t xml:space="preserve">а землепользования </w:t>
      </w:r>
      <w:r w:rsidRPr="00DC15B7">
        <w:rPr>
          <w:rFonts w:cs="Times New Roman"/>
          <w:spacing w:val="-6"/>
          <w:szCs w:val="28"/>
        </w:rPr>
        <w:t xml:space="preserve">и застройки на территории города Сургута), решением Думы города от 10.07.2018 </w:t>
      </w:r>
      <w:r>
        <w:rPr>
          <w:rFonts w:cs="Times New Roman"/>
          <w:szCs w:val="28"/>
        </w:rPr>
        <w:br/>
      </w:r>
      <w:r w:rsidRPr="00DC15B7">
        <w:rPr>
          <w:rFonts w:cs="Times New Roman"/>
          <w:spacing w:val="-4"/>
          <w:szCs w:val="28"/>
        </w:rPr>
        <w:t>№ 304-</w:t>
      </w:r>
      <w:r w:rsidRPr="00DC15B7">
        <w:rPr>
          <w:rFonts w:cs="Times New Roman"/>
          <w:spacing w:val="-4"/>
          <w:szCs w:val="28"/>
          <w:lang w:val="en-US"/>
        </w:rPr>
        <w:t>VI</w:t>
      </w:r>
      <w:r w:rsidRPr="00DC15B7">
        <w:rPr>
          <w:rFonts w:cs="Times New Roman"/>
          <w:spacing w:val="-4"/>
          <w:szCs w:val="28"/>
        </w:rPr>
        <w:t xml:space="preserve"> ДГ «Об утверждении Порядка организации и проведения общественных</w:t>
      </w:r>
      <w:r w:rsidRPr="00DC15B7">
        <w:rPr>
          <w:rFonts w:cs="Times New Roman"/>
          <w:spacing w:val="-6"/>
          <w:szCs w:val="28"/>
        </w:rPr>
        <w:t xml:space="preserve"> обсуждений или публичных слушаний по вопросам градостроительной</w:t>
      </w:r>
      <w:r w:rsidRPr="00DC15B7">
        <w:rPr>
          <w:rFonts w:cs="Times New Roman"/>
          <w:szCs w:val="28"/>
        </w:rPr>
        <w:t xml:space="preserve"> деятельности в городе Сургуте», распоряжениями Администрации города </w:t>
      </w:r>
      <w:r>
        <w:rPr>
          <w:rFonts w:cs="Times New Roman"/>
          <w:szCs w:val="28"/>
        </w:rPr>
        <w:br/>
      </w:r>
      <w:r w:rsidRPr="00DC15B7">
        <w:rPr>
          <w:rFonts w:cs="Times New Roman"/>
          <w:spacing w:val="-6"/>
          <w:szCs w:val="28"/>
        </w:rPr>
        <w:t>от 18.03.2005 № 706 «О проекте правил землепользования</w:t>
      </w:r>
      <w:r w:rsidRPr="00DC15B7">
        <w:rPr>
          <w:rFonts w:cs="Times New Roman"/>
          <w:szCs w:val="28"/>
        </w:rPr>
        <w:t xml:space="preserve"> и застройки города Сургута и утверждении состава комиссии по градостроитель</w:t>
      </w:r>
      <w:r>
        <w:rPr>
          <w:rFonts w:cs="Times New Roman"/>
          <w:spacing w:val="-4"/>
          <w:szCs w:val="28"/>
        </w:rPr>
        <w:t xml:space="preserve">ному зонированию», </w:t>
      </w:r>
      <w:r w:rsidRPr="00DC15B7">
        <w:rPr>
          <w:rFonts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cs="Times New Roman"/>
          <w:szCs w:val="28"/>
        </w:rPr>
        <w:br/>
      </w:r>
      <w:r w:rsidRPr="00DC15B7">
        <w:rPr>
          <w:rFonts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 учитывая предложение общества с ограниченной ответственностью специализированн</w:t>
      </w:r>
      <w:r w:rsidR="00E6772D">
        <w:rPr>
          <w:rFonts w:cs="Times New Roman"/>
          <w:szCs w:val="28"/>
        </w:rPr>
        <w:t>ого</w:t>
      </w:r>
      <w:r w:rsidRPr="00DC15B7">
        <w:rPr>
          <w:rFonts w:cs="Times New Roman"/>
          <w:szCs w:val="28"/>
        </w:rPr>
        <w:t xml:space="preserve"> застройщик</w:t>
      </w:r>
      <w:r w:rsidR="00E6772D">
        <w:rPr>
          <w:rFonts w:cs="Times New Roman"/>
          <w:szCs w:val="28"/>
        </w:rPr>
        <w:t>а</w:t>
      </w:r>
      <w:r w:rsidRPr="00DC15B7">
        <w:rPr>
          <w:rFonts w:cs="Times New Roman"/>
          <w:szCs w:val="28"/>
        </w:rPr>
        <w:t xml:space="preserve"> «Городской парк» о внесении изменений в Правила </w:t>
      </w:r>
      <w:proofErr w:type="spellStart"/>
      <w:r w:rsidRPr="00DC15B7">
        <w:rPr>
          <w:rFonts w:cs="Times New Roman"/>
          <w:szCs w:val="28"/>
        </w:rPr>
        <w:t>землепользо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DC15B7">
        <w:rPr>
          <w:rFonts w:cs="Times New Roman"/>
          <w:szCs w:val="28"/>
        </w:rPr>
        <w:t>вания</w:t>
      </w:r>
      <w:proofErr w:type="spellEnd"/>
      <w:r w:rsidRPr="00DC15B7">
        <w:rPr>
          <w:rFonts w:cs="Times New Roman"/>
          <w:szCs w:val="28"/>
        </w:rPr>
        <w:t xml:space="preserve"> и застройки на территории города Сургута, а именно: в раздел II «</w:t>
      </w:r>
      <w:proofErr w:type="spellStart"/>
      <w:r w:rsidRPr="00DC15B7">
        <w:rPr>
          <w:rFonts w:cs="Times New Roman"/>
          <w:szCs w:val="28"/>
        </w:rPr>
        <w:t>Градо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C15B7">
        <w:rPr>
          <w:rFonts w:cs="Times New Roman"/>
          <w:szCs w:val="28"/>
        </w:rPr>
        <w:t>строительные регламенты» (протокол заседания комиссии по градостроитель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C15B7">
        <w:rPr>
          <w:rFonts w:cs="Times New Roman"/>
          <w:szCs w:val="28"/>
        </w:rPr>
        <w:t xml:space="preserve">ному зонированию от 15.02.2024 № 322): </w:t>
      </w:r>
    </w:p>
    <w:p w:rsidR="00DC15B7" w:rsidRPr="00DC15B7" w:rsidRDefault="00DC15B7" w:rsidP="00DC15B7">
      <w:pPr>
        <w:ind w:firstLine="709"/>
        <w:jc w:val="both"/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Cs w:val="28"/>
        </w:rPr>
        <w:br/>
      </w:r>
      <w:r w:rsidRPr="00DC15B7">
        <w:rPr>
          <w:rFonts w:cs="Times New Roman"/>
          <w:szCs w:val="28"/>
        </w:rPr>
        <w:t xml:space="preserve">по подготовке проекта о внесении изменений в Правила землепользования </w:t>
      </w:r>
      <w:r>
        <w:rPr>
          <w:rFonts w:cs="Times New Roman"/>
          <w:szCs w:val="28"/>
        </w:rPr>
        <w:br/>
      </w:r>
      <w:r w:rsidRPr="00DC15B7">
        <w:rPr>
          <w:rFonts w:cs="Times New Roman"/>
          <w:szCs w:val="28"/>
        </w:rPr>
        <w:t xml:space="preserve">и застройки на территории города Сургута и провести публичные слушания </w:t>
      </w:r>
      <w:r>
        <w:rPr>
          <w:rFonts w:cs="Times New Roman"/>
          <w:szCs w:val="28"/>
        </w:rPr>
        <w:br/>
      </w:r>
      <w:r w:rsidRPr="00DC15B7">
        <w:rPr>
          <w:rFonts w:cs="Times New Roman"/>
          <w:szCs w:val="28"/>
        </w:rPr>
        <w:t>в срок не более одного месяца со дня опубликования такого проекта.</w:t>
      </w:r>
    </w:p>
    <w:p w:rsidR="00DC15B7" w:rsidRPr="00DC15B7" w:rsidRDefault="00DC15B7" w:rsidP="00DC15B7">
      <w:pPr>
        <w:ind w:firstLine="709"/>
        <w:jc w:val="both"/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 xml:space="preserve">2. Предложения от заинтересованных лиц по вопросу подготовки проекта 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</w:t>
      </w:r>
      <w:r>
        <w:rPr>
          <w:rFonts w:cs="Times New Roman"/>
          <w:szCs w:val="28"/>
        </w:rPr>
        <w:br/>
      </w:r>
      <w:r w:rsidRPr="00DC15B7">
        <w:rPr>
          <w:rFonts w:cs="Times New Roman"/>
          <w:szCs w:val="28"/>
        </w:rPr>
        <w:lastRenderedPageBreak/>
        <w:t xml:space="preserve">с 09.00 до 17.00, </w:t>
      </w:r>
      <w:r w:rsidRPr="00DC15B7">
        <w:rPr>
          <w:rFonts w:eastAsia="Calibri" w:cs="Times New Roman"/>
          <w:color w:val="000000"/>
          <w:szCs w:val="28"/>
        </w:rPr>
        <w:t xml:space="preserve">обед с 13.00 до 14.00, </w:t>
      </w:r>
      <w:r w:rsidRPr="00DC15B7">
        <w:rPr>
          <w:rFonts w:cs="Times New Roman"/>
          <w:szCs w:val="28"/>
        </w:rPr>
        <w:t>по телефонам: 8 (3462) 52-82-55, 52-82-66,</w:t>
      </w:r>
      <w:r w:rsidRPr="00DC15B7">
        <w:rPr>
          <w:rFonts w:cs="Times New Roman"/>
          <w:szCs w:val="28"/>
          <w:shd w:val="clear" w:color="auto" w:fill="FEFEFE"/>
        </w:rPr>
        <w:t xml:space="preserve"> </w:t>
      </w:r>
      <w:r w:rsidRPr="00DC15B7">
        <w:t xml:space="preserve">или на адрес электронной почты: </w:t>
      </w:r>
      <w:proofErr w:type="spellStart"/>
      <w:r w:rsidRPr="00DC15B7">
        <w:t>dag</w:t>
      </w:r>
      <w:r w:rsidRPr="00DC15B7">
        <w:rPr>
          <w:rFonts w:cs="Times New Roman"/>
          <w:szCs w:val="28"/>
        </w:rPr>
        <w:t>@admsurgut.r</w:t>
      </w:r>
      <w:proofErr w:type="spellEnd"/>
      <w:r w:rsidRPr="00DC15B7">
        <w:rPr>
          <w:rFonts w:cs="Times New Roman"/>
          <w:szCs w:val="28"/>
          <w:lang w:val="en-US"/>
        </w:rPr>
        <w:t>u</w:t>
      </w:r>
      <w:r w:rsidRPr="00DC15B7">
        <w:rPr>
          <w:rFonts w:cs="Times New Roman"/>
          <w:szCs w:val="28"/>
        </w:rPr>
        <w:t xml:space="preserve">. </w:t>
      </w:r>
    </w:p>
    <w:p w:rsidR="00DC15B7" w:rsidRPr="00DC15B7" w:rsidRDefault="00DC15B7" w:rsidP="00DC15B7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cs="Times New Roman"/>
          <w:spacing w:val="-4"/>
          <w:szCs w:val="28"/>
        </w:rPr>
      </w:pPr>
      <w:r w:rsidRPr="00DC15B7">
        <w:rPr>
          <w:rFonts w:cs="Times New Roman"/>
          <w:spacing w:val="-6"/>
          <w:szCs w:val="28"/>
        </w:rPr>
        <w:t>3. Департаменту массовых коммуникаций и аналитики разместить настоящее</w:t>
      </w:r>
      <w:r w:rsidRPr="00DC15B7">
        <w:rPr>
          <w:rFonts w:cs="Times New Roman"/>
          <w:szCs w:val="28"/>
        </w:rPr>
        <w:t xml:space="preserve"> </w:t>
      </w:r>
      <w:r w:rsidRPr="00DC15B7">
        <w:rPr>
          <w:rFonts w:cs="Times New Roman"/>
          <w:spacing w:val="-4"/>
          <w:szCs w:val="28"/>
        </w:rPr>
        <w:t>распоряжение на официальном портале Администрации города: www.admsurgut.r</w:t>
      </w:r>
      <w:r w:rsidRPr="00DC15B7">
        <w:rPr>
          <w:rFonts w:cs="Times New Roman"/>
          <w:spacing w:val="-4"/>
          <w:szCs w:val="28"/>
          <w:lang w:val="en-US"/>
        </w:rPr>
        <w:t>u</w:t>
      </w:r>
      <w:r w:rsidRPr="00DC15B7">
        <w:rPr>
          <w:rFonts w:cs="Times New Roman"/>
          <w:spacing w:val="-4"/>
          <w:szCs w:val="28"/>
        </w:rPr>
        <w:t>.</w:t>
      </w:r>
      <w:r w:rsidRPr="00DC15B7">
        <w:rPr>
          <w:rStyle w:val="a9"/>
          <w:rFonts w:cs="Times New Roman"/>
          <w:spacing w:val="-4"/>
          <w:szCs w:val="28"/>
        </w:rPr>
        <w:t xml:space="preserve"> </w:t>
      </w:r>
    </w:p>
    <w:p w:rsidR="00DC15B7" w:rsidRPr="00DC15B7" w:rsidRDefault="00DC15B7" w:rsidP="00DC15B7">
      <w:pPr>
        <w:ind w:firstLine="709"/>
        <w:jc w:val="both"/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>4. Муниципальному казенному учреждению «Наш город»:</w:t>
      </w:r>
    </w:p>
    <w:p w:rsidR="00DC15B7" w:rsidRPr="00DC15B7" w:rsidRDefault="00DC15B7" w:rsidP="00DC15B7">
      <w:pPr>
        <w:ind w:firstLine="709"/>
        <w:jc w:val="both"/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 xml:space="preserve">4.1.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DC15B7">
        <w:rPr>
          <w:rFonts w:cs="Times New Roman"/>
          <w:szCs w:val="28"/>
          <w:lang w:val="en-US"/>
        </w:rPr>
        <w:t>docsurgut</w:t>
      </w:r>
      <w:proofErr w:type="spellEnd"/>
      <w:r w:rsidRPr="00DC15B7">
        <w:rPr>
          <w:rFonts w:cs="Times New Roman"/>
          <w:szCs w:val="28"/>
        </w:rPr>
        <w:t>.</w:t>
      </w:r>
      <w:proofErr w:type="spellStart"/>
      <w:r w:rsidRPr="00DC15B7">
        <w:rPr>
          <w:rFonts w:cs="Times New Roman"/>
          <w:szCs w:val="28"/>
          <w:lang w:val="en-US"/>
        </w:rPr>
        <w:t>ru</w:t>
      </w:r>
      <w:proofErr w:type="spellEnd"/>
      <w:r w:rsidRPr="00DC15B7">
        <w:rPr>
          <w:rFonts w:cs="Times New Roman"/>
          <w:szCs w:val="28"/>
        </w:rPr>
        <w:t>.</w:t>
      </w:r>
    </w:p>
    <w:p w:rsidR="00DC15B7" w:rsidRPr="00DC15B7" w:rsidRDefault="00DC15B7" w:rsidP="00DC15B7">
      <w:pPr>
        <w:ind w:firstLine="709"/>
        <w:jc w:val="both"/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>4.2. Опубликовать настоящее распоряжение в газете «Сургутские ведомости».</w:t>
      </w:r>
    </w:p>
    <w:p w:rsidR="00DC15B7" w:rsidRPr="00DC15B7" w:rsidRDefault="00DC15B7" w:rsidP="00DC15B7">
      <w:pPr>
        <w:ind w:firstLine="709"/>
        <w:jc w:val="both"/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>5. Настоящее распоряжение вступает в силу с момента его издания.</w:t>
      </w:r>
    </w:p>
    <w:p w:rsidR="00DC15B7" w:rsidRPr="00DC15B7" w:rsidRDefault="00DC15B7" w:rsidP="00DC15B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5B7">
        <w:rPr>
          <w:rFonts w:ascii="Times New Roman" w:hAnsi="Times New Roman" w:cs="Times New Roman"/>
          <w:sz w:val="28"/>
          <w:szCs w:val="28"/>
        </w:rPr>
        <w:t xml:space="preserve">6. </w:t>
      </w:r>
      <w:r w:rsidRPr="00DC15B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DC15B7" w:rsidRPr="00DC15B7" w:rsidRDefault="00DC15B7" w:rsidP="00DC15B7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B7" w:rsidRPr="00DC15B7" w:rsidRDefault="00DC15B7" w:rsidP="00DC15B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5B7" w:rsidRPr="00DC15B7" w:rsidRDefault="00DC15B7" w:rsidP="00DC15B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5B7" w:rsidRPr="00DC15B7" w:rsidRDefault="00DC15B7" w:rsidP="00DC15B7">
      <w:pPr>
        <w:rPr>
          <w:rFonts w:cs="Times New Roman"/>
          <w:szCs w:val="28"/>
        </w:rPr>
      </w:pPr>
      <w:r w:rsidRPr="00DC15B7">
        <w:rPr>
          <w:rFonts w:cs="Times New Roman"/>
          <w:szCs w:val="28"/>
        </w:rPr>
        <w:t>Заместитель Главы города                                                                        В.А. Шаров</w:t>
      </w:r>
    </w:p>
    <w:p w:rsidR="00F453AA" w:rsidRPr="00DC15B7" w:rsidRDefault="00F453AA" w:rsidP="00DC15B7"/>
    <w:sectPr w:rsidR="00F453AA" w:rsidRPr="00DC15B7" w:rsidSect="00DC1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CD" w:rsidRDefault="004274CD">
      <w:r>
        <w:separator/>
      </w:r>
    </w:p>
  </w:endnote>
  <w:endnote w:type="continuationSeparator" w:id="0">
    <w:p w:rsidR="004274CD" w:rsidRDefault="0042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7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7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CD" w:rsidRDefault="004274CD">
      <w:r>
        <w:separator/>
      </w:r>
    </w:p>
  </w:footnote>
  <w:footnote w:type="continuationSeparator" w:id="0">
    <w:p w:rsidR="004274CD" w:rsidRDefault="0042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7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C222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47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E47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B7"/>
    <w:rsid w:val="00295494"/>
    <w:rsid w:val="004274CD"/>
    <w:rsid w:val="00543555"/>
    <w:rsid w:val="00AE47B5"/>
    <w:rsid w:val="00D03911"/>
    <w:rsid w:val="00DC15B7"/>
    <w:rsid w:val="00DC2228"/>
    <w:rsid w:val="00E6772D"/>
    <w:rsid w:val="00F453AA"/>
    <w:rsid w:val="00F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EF2A2E-8C83-4CB1-B86A-9566A50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1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15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15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5B7"/>
    <w:rPr>
      <w:rFonts w:ascii="Times New Roman" w:hAnsi="Times New Roman"/>
      <w:sz w:val="28"/>
    </w:rPr>
  </w:style>
  <w:style w:type="character" w:styleId="a8">
    <w:name w:val="page number"/>
    <w:basedOn w:val="a0"/>
    <w:rsid w:val="00DC15B7"/>
  </w:style>
  <w:style w:type="character" w:styleId="a9">
    <w:name w:val="Hyperlink"/>
    <w:uiPriority w:val="99"/>
    <w:semiHidden/>
    <w:unhideWhenUsed/>
    <w:rsid w:val="00DC15B7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DC15B7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DC15B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2024-03-04T11:53:00Z</cp:lastPrinted>
  <dcterms:created xsi:type="dcterms:W3CDTF">2024-03-11T06:06:00Z</dcterms:created>
  <dcterms:modified xsi:type="dcterms:W3CDTF">2024-03-11T06:06:00Z</dcterms:modified>
</cp:coreProperties>
</file>