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C2" w:rsidRDefault="006504C2" w:rsidP="00656C1A">
      <w:pPr>
        <w:spacing w:line="120" w:lineRule="atLeast"/>
        <w:jc w:val="center"/>
        <w:rPr>
          <w:sz w:val="24"/>
          <w:szCs w:val="24"/>
        </w:rPr>
      </w:pPr>
    </w:p>
    <w:p w:rsidR="006504C2" w:rsidRDefault="006504C2" w:rsidP="00656C1A">
      <w:pPr>
        <w:spacing w:line="120" w:lineRule="atLeast"/>
        <w:jc w:val="center"/>
        <w:rPr>
          <w:sz w:val="24"/>
          <w:szCs w:val="24"/>
        </w:rPr>
      </w:pPr>
    </w:p>
    <w:p w:rsidR="006504C2" w:rsidRPr="00852378" w:rsidRDefault="006504C2" w:rsidP="00656C1A">
      <w:pPr>
        <w:spacing w:line="120" w:lineRule="atLeast"/>
        <w:jc w:val="center"/>
        <w:rPr>
          <w:sz w:val="10"/>
          <w:szCs w:val="10"/>
        </w:rPr>
      </w:pPr>
    </w:p>
    <w:p w:rsidR="006504C2" w:rsidRDefault="006504C2" w:rsidP="00656C1A">
      <w:pPr>
        <w:spacing w:line="120" w:lineRule="atLeast"/>
        <w:jc w:val="center"/>
        <w:rPr>
          <w:sz w:val="10"/>
          <w:szCs w:val="24"/>
        </w:rPr>
      </w:pPr>
    </w:p>
    <w:p w:rsidR="006504C2" w:rsidRPr="005541F0" w:rsidRDefault="006504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04C2" w:rsidRDefault="006504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04C2" w:rsidRPr="005541F0" w:rsidRDefault="006504C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04C2" w:rsidRPr="005649E4" w:rsidRDefault="006504C2" w:rsidP="00656C1A">
      <w:pPr>
        <w:spacing w:line="120" w:lineRule="atLeast"/>
        <w:jc w:val="center"/>
        <w:rPr>
          <w:sz w:val="18"/>
          <w:szCs w:val="24"/>
        </w:rPr>
      </w:pPr>
    </w:p>
    <w:p w:rsidR="006504C2" w:rsidRPr="00656C1A" w:rsidRDefault="006504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04C2" w:rsidRPr="005541F0" w:rsidRDefault="006504C2" w:rsidP="00656C1A">
      <w:pPr>
        <w:spacing w:line="120" w:lineRule="atLeast"/>
        <w:jc w:val="center"/>
        <w:rPr>
          <w:sz w:val="18"/>
          <w:szCs w:val="24"/>
        </w:rPr>
      </w:pPr>
    </w:p>
    <w:p w:rsidR="006504C2" w:rsidRPr="005541F0" w:rsidRDefault="006504C2" w:rsidP="00656C1A">
      <w:pPr>
        <w:spacing w:line="120" w:lineRule="atLeast"/>
        <w:jc w:val="center"/>
        <w:rPr>
          <w:sz w:val="20"/>
          <w:szCs w:val="24"/>
        </w:rPr>
      </w:pPr>
    </w:p>
    <w:p w:rsidR="006504C2" w:rsidRPr="00656C1A" w:rsidRDefault="006504C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504C2" w:rsidRDefault="006504C2" w:rsidP="00656C1A">
      <w:pPr>
        <w:spacing w:line="120" w:lineRule="atLeast"/>
        <w:jc w:val="center"/>
        <w:rPr>
          <w:sz w:val="30"/>
          <w:szCs w:val="24"/>
        </w:rPr>
      </w:pPr>
    </w:p>
    <w:p w:rsidR="006504C2" w:rsidRPr="00656C1A" w:rsidRDefault="006504C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504C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04C2" w:rsidRPr="00F8214F" w:rsidRDefault="006504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04C2" w:rsidRPr="00F8214F" w:rsidRDefault="007605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04C2" w:rsidRPr="00F8214F" w:rsidRDefault="006504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04C2" w:rsidRPr="00F8214F" w:rsidRDefault="007605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504C2" w:rsidRPr="00A63FB0" w:rsidRDefault="006504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04C2" w:rsidRPr="00A3761A" w:rsidRDefault="007605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504C2" w:rsidRPr="00F8214F" w:rsidRDefault="006504C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504C2" w:rsidRPr="00F8214F" w:rsidRDefault="006504C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504C2" w:rsidRPr="00AB4194" w:rsidRDefault="006504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504C2" w:rsidRPr="00F8214F" w:rsidRDefault="007605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846</w:t>
            </w:r>
          </w:p>
        </w:tc>
      </w:tr>
    </w:tbl>
    <w:p w:rsidR="006504C2" w:rsidRPr="000C4AB5" w:rsidRDefault="006504C2" w:rsidP="00C725A6">
      <w:pPr>
        <w:rPr>
          <w:rFonts w:cs="Times New Roman"/>
          <w:szCs w:val="28"/>
          <w:lang w:val="en-US"/>
        </w:rPr>
      </w:pPr>
    </w:p>
    <w:p w:rsidR="006504C2" w:rsidRDefault="006504C2" w:rsidP="006504C2">
      <w:pPr>
        <w:rPr>
          <w:szCs w:val="28"/>
        </w:rPr>
      </w:pPr>
      <w:r>
        <w:rPr>
          <w:szCs w:val="28"/>
        </w:rPr>
        <w:t xml:space="preserve">О признании утратившими силу </w:t>
      </w:r>
    </w:p>
    <w:p w:rsidR="006504C2" w:rsidRDefault="006504C2" w:rsidP="006504C2">
      <w:pPr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6504C2" w:rsidRDefault="006504C2" w:rsidP="006504C2">
      <w:pPr>
        <w:rPr>
          <w:rFonts w:eastAsia="Times New Roman" w:cs="Times New Roman"/>
          <w:szCs w:val="28"/>
        </w:rPr>
      </w:pPr>
      <w:r>
        <w:rPr>
          <w:szCs w:val="28"/>
        </w:rPr>
        <w:t>правовых актов</w:t>
      </w:r>
    </w:p>
    <w:p w:rsidR="006504C2" w:rsidRDefault="006504C2" w:rsidP="006504C2">
      <w:pPr>
        <w:jc w:val="both"/>
        <w:rPr>
          <w:rFonts w:cs="Times New Roman"/>
          <w:sz w:val="24"/>
          <w:szCs w:val="24"/>
        </w:rPr>
      </w:pPr>
    </w:p>
    <w:p w:rsidR="006504C2" w:rsidRDefault="006504C2" w:rsidP="006504C2">
      <w:pPr>
        <w:jc w:val="both"/>
        <w:rPr>
          <w:rFonts w:cs="Times New Roman"/>
          <w:sz w:val="24"/>
          <w:szCs w:val="24"/>
        </w:rPr>
      </w:pPr>
    </w:p>
    <w:p w:rsidR="006504C2" w:rsidRDefault="006504C2" w:rsidP="006504C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Pr="006504C2">
        <w:rPr>
          <w:rFonts w:cs="Times New Roman"/>
          <w:szCs w:val="28"/>
        </w:rPr>
        <w:t xml:space="preserve">со статьей 59 Устава муниципального образования городской округ Сургут Ханты-Мансийского автономного округа – Югры,  </w:t>
      </w:r>
      <w:r>
        <w:rPr>
          <w:rFonts w:cs="Times New Roman"/>
          <w:color w:val="000000" w:themeColor="text1"/>
          <w:szCs w:val="28"/>
        </w:rPr>
        <w:t>решением Думы города от 25.02.2015 № 652-</w:t>
      </w:r>
      <w:r>
        <w:rPr>
          <w:rFonts w:cs="Times New Roman"/>
          <w:color w:val="000000" w:themeColor="text1"/>
          <w:szCs w:val="28"/>
          <w:lang w:val="en-US"/>
        </w:rPr>
        <w:t>V</w:t>
      </w:r>
      <w:r w:rsidRPr="006504C2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ДГ «Об определении последовательности и порядка разработки документов стратегического </w:t>
      </w:r>
      <w:proofErr w:type="spellStart"/>
      <w:r>
        <w:rPr>
          <w:rFonts w:cs="Times New Roman"/>
          <w:color w:val="000000" w:themeColor="text1"/>
          <w:szCs w:val="28"/>
        </w:rPr>
        <w:t>планиро-вания</w:t>
      </w:r>
      <w:proofErr w:type="spellEnd"/>
      <w:r>
        <w:rPr>
          <w:rFonts w:cs="Times New Roman"/>
          <w:color w:val="000000" w:themeColor="text1"/>
          <w:szCs w:val="28"/>
        </w:rPr>
        <w:t xml:space="preserve"> и их содержания»,</w:t>
      </w:r>
      <w:r>
        <w:rPr>
          <w:rFonts w:cs="Times New Roman"/>
          <w:szCs w:val="28"/>
        </w:rPr>
        <w:t xml:space="preserve"> распоряжениями Администрации города </w:t>
      </w:r>
      <w:r w:rsidRPr="006504C2">
        <w:rPr>
          <w:rStyle w:val="a9"/>
          <w:color w:val="auto"/>
          <w:szCs w:val="28"/>
        </w:rPr>
        <w:t>от 30.12.2005 № 3686</w:t>
      </w:r>
      <w:r w:rsidRPr="006504C2">
        <w:rPr>
          <w:rFonts w:cs="Times New Roman"/>
          <w:szCs w:val="28"/>
        </w:rPr>
        <w:t xml:space="preserve"> «Об утверждении Регламента Администрации города»,</w:t>
      </w:r>
      <w:r>
        <w:rPr>
          <w:rFonts w:cs="Times New Roman"/>
          <w:szCs w:val="28"/>
        </w:rPr>
        <w:t xml:space="preserve"> </w:t>
      </w:r>
      <w:r w:rsidRPr="006504C2">
        <w:rPr>
          <w:rStyle w:val="a9"/>
          <w:color w:val="auto"/>
          <w:szCs w:val="28"/>
        </w:rPr>
        <w:t xml:space="preserve">от 21.04.2021 </w:t>
      </w:r>
      <w:r>
        <w:rPr>
          <w:rStyle w:val="a9"/>
          <w:color w:val="auto"/>
          <w:szCs w:val="28"/>
        </w:rPr>
        <w:br/>
      </w:r>
      <w:r w:rsidRPr="006504C2">
        <w:rPr>
          <w:rStyle w:val="a9"/>
          <w:color w:val="auto"/>
          <w:szCs w:val="28"/>
        </w:rPr>
        <w:t>№ 552</w:t>
      </w:r>
      <w:r w:rsidRPr="006504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6504C2" w:rsidRDefault="006504C2" w:rsidP="006504C2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 Признать утратившими силу распоряжения Администрации города:</w:t>
      </w:r>
    </w:p>
    <w:p w:rsidR="006504C2" w:rsidRDefault="006504C2" w:rsidP="006504C2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- от 21.02.2019 № 297 «Об утверждении типового положения о рабочей группе по вектору развития (направлению)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6504C2" w:rsidRPr="006504C2" w:rsidRDefault="006504C2" w:rsidP="006504C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- от 24.05.2019 № 909 «О внесении изменения в распоряжение Администрации города от 21.02.2019 № 297 «Об утверждении типового положения о рабочей группе по вектору развит</w:t>
      </w:r>
      <w:r w:rsidRPr="006504C2">
        <w:rPr>
          <w:rFonts w:cs="Times New Roman"/>
          <w:szCs w:val="28"/>
        </w:rPr>
        <w:t>ия (направлению)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6504C2" w:rsidRPr="006504C2" w:rsidRDefault="006504C2" w:rsidP="006504C2">
      <w:pPr>
        <w:ind w:firstLine="709"/>
        <w:jc w:val="both"/>
        <w:rPr>
          <w:rFonts w:cs="Times New Roman"/>
          <w:szCs w:val="28"/>
        </w:rPr>
      </w:pPr>
      <w:r w:rsidRPr="006504C2">
        <w:rPr>
          <w:rFonts w:cs="Times New Roman"/>
          <w:szCs w:val="28"/>
        </w:rPr>
        <w:t>- от 21.08.2019 № 1716 «О внесении изменений в распоряжение Администрации города от 21.02.2019 № 297 «Об утверждении типового положения о рабочей группе по вектору развития (направлению)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6504C2" w:rsidRPr="006504C2" w:rsidRDefault="006504C2" w:rsidP="006504C2">
      <w:pPr>
        <w:ind w:firstLine="709"/>
        <w:jc w:val="both"/>
        <w:rPr>
          <w:rFonts w:cs="Times New Roman"/>
          <w:szCs w:val="28"/>
        </w:rPr>
      </w:pPr>
      <w:r w:rsidRPr="006504C2">
        <w:rPr>
          <w:rFonts w:cs="Times New Roman"/>
          <w:szCs w:val="28"/>
        </w:rPr>
        <w:t xml:space="preserve">- от 06.02.2020 № 183 «О внесении изменения в распоряжение Администрации города от 21.02.2019 № 297 «Об утверждении типового положения о рабочей группе по вектору развития (направлению) Стратегии </w:t>
      </w:r>
      <w:r w:rsidRPr="006504C2">
        <w:rPr>
          <w:rFonts w:cs="Times New Roman"/>
          <w:szCs w:val="28"/>
        </w:rPr>
        <w:lastRenderedPageBreak/>
        <w:t>социально-экономического развития муниципального образования городской округ город Сургут на период до 2030 года»;</w:t>
      </w:r>
    </w:p>
    <w:p w:rsidR="006504C2" w:rsidRPr="006504C2" w:rsidRDefault="006504C2" w:rsidP="006504C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C2">
        <w:rPr>
          <w:rFonts w:ascii="Times New Roman" w:hAnsi="Times New Roman" w:cs="Times New Roman"/>
          <w:color w:val="auto"/>
          <w:sz w:val="28"/>
          <w:szCs w:val="28"/>
        </w:rPr>
        <w:t>- от 03.06.2020 № 775 «О внесении изменений в распоряжение Администрации города от 21.02.2019 № 297 «Об утверждении типового положения о рабочей группе по вектору развития (направлению)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6504C2" w:rsidRPr="006504C2" w:rsidRDefault="006504C2" w:rsidP="006504C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C2">
        <w:rPr>
          <w:rFonts w:ascii="Times New Roman" w:hAnsi="Times New Roman" w:cs="Times New Roman"/>
          <w:color w:val="auto"/>
          <w:sz w:val="28"/>
          <w:szCs w:val="28"/>
        </w:rPr>
        <w:t>- от 22.11.2021 № 2010 «О внесении изменений в распоряжение Администрации города от 21.02.2019 № 297 «Об утверждении типового положения о рабочей группе по вектору развития (направлению)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6504C2" w:rsidRPr="006504C2" w:rsidRDefault="006504C2" w:rsidP="006504C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C2">
        <w:rPr>
          <w:rFonts w:ascii="Times New Roman" w:hAnsi="Times New Roman" w:cs="Times New Roman"/>
          <w:color w:val="auto"/>
          <w:sz w:val="28"/>
          <w:szCs w:val="28"/>
        </w:rPr>
        <w:t>- от 27.12.2021 № 2288 «О внесении изменени</w:t>
      </w:r>
      <w:r w:rsidR="0053782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504C2">
        <w:rPr>
          <w:rFonts w:ascii="Times New Roman" w:hAnsi="Times New Roman" w:cs="Times New Roman"/>
          <w:color w:val="auto"/>
          <w:sz w:val="28"/>
          <w:szCs w:val="28"/>
        </w:rPr>
        <w:t xml:space="preserve"> в распоряжение Администрации города от 21.02.2019 № 297 «Об утверждении типового положения о рабочей группе по вектору развития (направлению)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</w:t>
      </w:r>
      <w:r w:rsidRPr="006504C2">
        <w:rPr>
          <w:rFonts w:ascii="Times New Roman" w:hAnsi="Times New Roman" w:cs="Times New Roman"/>
          <w:color w:val="auto"/>
          <w:sz w:val="28"/>
          <w:szCs w:val="28"/>
        </w:rPr>
        <w:br/>
        <w:t>до 2030 года».</w:t>
      </w:r>
    </w:p>
    <w:p w:rsidR="006504C2" w:rsidRPr="006504C2" w:rsidRDefault="006504C2" w:rsidP="006504C2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Cs w:val="28"/>
        </w:rPr>
      </w:pPr>
      <w:r w:rsidRPr="006504C2">
        <w:rPr>
          <w:rFonts w:eastAsia="SimSun" w:cs="Times New Roman"/>
          <w:kern w:val="3"/>
          <w:szCs w:val="28"/>
        </w:rPr>
        <w:t>2.</w:t>
      </w:r>
      <w:r>
        <w:rPr>
          <w:rFonts w:eastAsia="SimSun" w:cs="Times New Roman"/>
          <w:kern w:val="3"/>
          <w:szCs w:val="28"/>
        </w:rPr>
        <w:t xml:space="preserve"> </w:t>
      </w:r>
      <w:r w:rsidRPr="006504C2">
        <w:rPr>
          <w:rFonts w:eastAsia="SimSun" w:cs="Times New Roman"/>
          <w:kern w:val="3"/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6504C2" w:rsidRPr="006504C2" w:rsidRDefault="006504C2" w:rsidP="006504C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504C2">
        <w:rPr>
          <w:rFonts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6504C2" w:rsidRDefault="006504C2" w:rsidP="006504C2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bookmarkStart w:id="5" w:name="sub_5"/>
      <w:r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</w:t>
      </w:r>
      <w:r>
        <w:rPr>
          <w:rFonts w:cs="Times New Roman"/>
          <w:szCs w:val="28"/>
        </w:rPr>
        <w:t>.</w:t>
      </w:r>
    </w:p>
    <w:p w:rsidR="00410C97" w:rsidRDefault="006504C2" w:rsidP="00410C97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</w:t>
      </w:r>
      <w:bookmarkEnd w:id="5"/>
      <w:r>
        <w:rPr>
          <w:szCs w:val="28"/>
        </w:rPr>
        <w:t xml:space="preserve">Контроль за выполнением распоряжения </w:t>
      </w:r>
      <w:r w:rsidR="00410C97">
        <w:rPr>
          <w:szCs w:val="28"/>
        </w:rPr>
        <w:t>возложить на заместителя Главы города, курирующего сферу экономики.</w:t>
      </w:r>
    </w:p>
    <w:p w:rsidR="00410C97" w:rsidRDefault="00410C97" w:rsidP="00410C97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410C97" w:rsidRDefault="00410C97" w:rsidP="00410C97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410C97" w:rsidRDefault="00410C97" w:rsidP="00410C97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410C97" w:rsidRDefault="00410C97" w:rsidP="00410C97">
      <w:pPr>
        <w:jc w:val="both"/>
        <w:rPr>
          <w:rFonts w:eastAsia="Calibri"/>
          <w:szCs w:val="28"/>
        </w:rPr>
      </w:pPr>
      <w:r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p w:rsidR="00F865B3" w:rsidRPr="006504C2" w:rsidRDefault="00F865B3" w:rsidP="00410C97">
      <w:pPr>
        <w:shd w:val="clear" w:color="auto" w:fill="FFFFFF"/>
        <w:ind w:firstLine="709"/>
        <w:jc w:val="both"/>
      </w:pPr>
    </w:p>
    <w:sectPr w:rsidR="00F865B3" w:rsidRPr="006504C2" w:rsidSect="00650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B5" w:rsidRDefault="00B319B5">
      <w:r>
        <w:separator/>
      </w:r>
    </w:p>
  </w:endnote>
  <w:endnote w:type="continuationSeparator" w:id="0">
    <w:p w:rsidR="00B319B5" w:rsidRDefault="00B3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605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605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605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B5" w:rsidRDefault="00B319B5">
      <w:r>
        <w:separator/>
      </w:r>
    </w:p>
  </w:footnote>
  <w:footnote w:type="continuationSeparator" w:id="0">
    <w:p w:rsidR="00B319B5" w:rsidRDefault="00B3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605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46AF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053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605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605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C2"/>
    <w:rsid w:val="0003677D"/>
    <w:rsid w:val="00410C97"/>
    <w:rsid w:val="0043643A"/>
    <w:rsid w:val="00537824"/>
    <w:rsid w:val="006504C2"/>
    <w:rsid w:val="00746AF2"/>
    <w:rsid w:val="00760534"/>
    <w:rsid w:val="00924D41"/>
    <w:rsid w:val="00B319B5"/>
    <w:rsid w:val="00BD4DF0"/>
    <w:rsid w:val="00BD6430"/>
    <w:rsid w:val="00D772EA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BDFE09-2193-4044-80A5-40255B14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04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04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4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04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4C2"/>
    <w:rPr>
      <w:rFonts w:ascii="Times New Roman" w:hAnsi="Times New Roman"/>
      <w:sz w:val="28"/>
    </w:rPr>
  </w:style>
  <w:style w:type="character" w:styleId="a8">
    <w:name w:val="page number"/>
    <w:basedOn w:val="a0"/>
    <w:rsid w:val="006504C2"/>
  </w:style>
  <w:style w:type="character" w:customStyle="1" w:styleId="10">
    <w:name w:val="Заголовок 1 Знак"/>
    <w:basedOn w:val="a0"/>
    <w:link w:val="1"/>
    <w:rsid w:val="00650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504C2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2024-02-28T04:18:00Z</cp:lastPrinted>
  <dcterms:created xsi:type="dcterms:W3CDTF">2024-03-01T12:46:00Z</dcterms:created>
  <dcterms:modified xsi:type="dcterms:W3CDTF">2024-03-01T12:46:00Z</dcterms:modified>
</cp:coreProperties>
</file>