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C4" w:rsidRDefault="001D23C4" w:rsidP="00656C1A">
      <w:pPr>
        <w:spacing w:line="120" w:lineRule="atLeast"/>
        <w:jc w:val="center"/>
        <w:rPr>
          <w:sz w:val="24"/>
          <w:szCs w:val="24"/>
        </w:rPr>
      </w:pPr>
    </w:p>
    <w:p w:rsidR="001D23C4" w:rsidRDefault="001D23C4" w:rsidP="00656C1A">
      <w:pPr>
        <w:spacing w:line="120" w:lineRule="atLeast"/>
        <w:jc w:val="center"/>
        <w:rPr>
          <w:sz w:val="24"/>
          <w:szCs w:val="24"/>
        </w:rPr>
      </w:pPr>
    </w:p>
    <w:p w:rsidR="001D23C4" w:rsidRPr="00852378" w:rsidRDefault="001D23C4" w:rsidP="00656C1A">
      <w:pPr>
        <w:spacing w:line="120" w:lineRule="atLeast"/>
        <w:jc w:val="center"/>
        <w:rPr>
          <w:sz w:val="10"/>
          <w:szCs w:val="10"/>
        </w:rPr>
      </w:pPr>
    </w:p>
    <w:p w:rsidR="001D23C4" w:rsidRDefault="001D23C4" w:rsidP="00656C1A">
      <w:pPr>
        <w:spacing w:line="120" w:lineRule="atLeast"/>
        <w:jc w:val="center"/>
        <w:rPr>
          <w:sz w:val="10"/>
          <w:szCs w:val="24"/>
        </w:rPr>
      </w:pPr>
    </w:p>
    <w:p w:rsidR="001D23C4" w:rsidRPr="005541F0" w:rsidRDefault="001D23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23C4" w:rsidRDefault="001D23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D23C4" w:rsidRPr="005541F0" w:rsidRDefault="001D23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D23C4" w:rsidRPr="005649E4" w:rsidRDefault="001D23C4" w:rsidP="00656C1A">
      <w:pPr>
        <w:spacing w:line="120" w:lineRule="atLeast"/>
        <w:jc w:val="center"/>
        <w:rPr>
          <w:sz w:val="18"/>
          <w:szCs w:val="24"/>
        </w:rPr>
      </w:pPr>
    </w:p>
    <w:p w:rsidR="001D23C4" w:rsidRPr="00656C1A" w:rsidRDefault="001D23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23C4" w:rsidRPr="005541F0" w:rsidRDefault="001D23C4" w:rsidP="00656C1A">
      <w:pPr>
        <w:spacing w:line="120" w:lineRule="atLeast"/>
        <w:jc w:val="center"/>
        <w:rPr>
          <w:sz w:val="18"/>
          <w:szCs w:val="24"/>
        </w:rPr>
      </w:pPr>
    </w:p>
    <w:p w:rsidR="001D23C4" w:rsidRPr="005541F0" w:rsidRDefault="001D23C4" w:rsidP="00656C1A">
      <w:pPr>
        <w:spacing w:line="120" w:lineRule="atLeast"/>
        <w:jc w:val="center"/>
        <w:rPr>
          <w:sz w:val="20"/>
          <w:szCs w:val="24"/>
        </w:rPr>
      </w:pPr>
    </w:p>
    <w:p w:rsidR="001D23C4" w:rsidRPr="00656C1A" w:rsidRDefault="001D23C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D23C4" w:rsidRDefault="001D23C4" w:rsidP="00656C1A">
      <w:pPr>
        <w:spacing w:line="120" w:lineRule="atLeast"/>
        <w:jc w:val="center"/>
        <w:rPr>
          <w:sz w:val="30"/>
          <w:szCs w:val="24"/>
        </w:rPr>
      </w:pPr>
    </w:p>
    <w:p w:rsidR="001D23C4" w:rsidRPr="00656C1A" w:rsidRDefault="001D23C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D23C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23C4" w:rsidRPr="00F8214F" w:rsidRDefault="001D23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23C4" w:rsidRPr="00F8214F" w:rsidRDefault="00DA1EA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23C4" w:rsidRPr="00F8214F" w:rsidRDefault="001D23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23C4" w:rsidRPr="00F8214F" w:rsidRDefault="00DA1EA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D23C4" w:rsidRPr="00A63FB0" w:rsidRDefault="001D23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23C4" w:rsidRPr="00A3761A" w:rsidRDefault="00DA1EA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D23C4" w:rsidRPr="00F8214F" w:rsidRDefault="001D23C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D23C4" w:rsidRPr="00F8214F" w:rsidRDefault="001D23C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D23C4" w:rsidRPr="00AB4194" w:rsidRDefault="001D23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D23C4" w:rsidRPr="00F8214F" w:rsidRDefault="00DA1EA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1D23C4" w:rsidRPr="000C4AB5" w:rsidRDefault="001D23C4" w:rsidP="00C725A6">
      <w:pPr>
        <w:rPr>
          <w:rFonts w:cs="Times New Roman"/>
          <w:szCs w:val="28"/>
          <w:lang w:val="en-US"/>
        </w:rPr>
      </w:pP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>О включении в резерв</w:t>
      </w: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>управленческих кадров</w:t>
      </w: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 xml:space="preserve">для замещения целевых </w:t>
      </w: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>управленческих должностей</w:t>
      </w: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>в муниципальных учреждениях</w:t>
      </w: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 xml:space="preserve">и на муниципальных </w:t>
      </w: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>предприятиях города Сургута</w:t>
      </w:r>
    </w:p>
    <w:p w:rsid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 xml:space="preserve">в сфере физической культуры </w:t>
      </w: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  <w:r w:rsidRPr="001D23C4">
        <w:rPr>
          <w:rFonts w:eastAsia="Times New Roman" w:cs="Times New Roman"/>
          <w:szCs w:val="28"/>
          <w:lang w:eastAsia="ru-RU"/>
        </w:rPr>
        <w:t xml:space="preserve">и спорта </w:t>
      </w: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</w:p>
    <w:p w:rsidR="001D23C4" w:rsidRPr="001D23C4" w:rsidRDefault="001D23C4" w:rsidP="001D23C4">
      <w:pPr>
        <w:rPr>
          <w:rFonts w:eastAsia="Times New Roman" w:cs="Times New Roman"/>
          <w:szCs w:val="28"/>
          <w:lang w:eastAsia="ru-RU"/>
        </w:rPr>
      </w:pPr>
    </w:p>
    <w:p w:rsidR="001D23C4" w:rsidRPr="001D23C4" w:rsidRDefault="001D23C4" w:rsidP="001D23C4">
      <w:pPr>
        <w:ind w:firstLine="708"/>
        <w:jc w:val="both"/>
        <w:rPr>
          <w:rFonts w:cs="Times New Roman"/>
          <w:szCs w:val="28"/>
        </w:rPr>
      </w:pPr>
      <w:r w:rsidRPr="001D23C4">
        <w:rPr>
          <w:rFonts w:cs="Times New Roman"/>
          <w:szCs w:val="28"/>
        </w:rPr>
        <w:t xml:space="preserve">В соответствии с постановлением Администрации города от 30.11.2018                   № 9147 «О резерве управленческих кадров для замещения целевых </w:t>
      </w:r>
      <w:proofErr w:type="spellStart"/>
      <w:r w:rsidRPr="001D23C4">
        <w:rPr>
          <w:rFonts w:cs="Times New Roman"/>
          <w:szCs w:val="28"/>
        </w:rPr>
        <w:t>управлен-ческих</w:t>
      </w:r>
      <w:proofErr w:type="spellEnd"/>
      <w:r w:rsidRPr="001D23C4">
        <w:rPr>
          <w:rFonts w:cs="Times New Roman"/>
          <w:szCs w:val="28"/>
        </w:rPr>
        <w:t xml:space="preserve"> должностей в муниципальных учреждениях и на муниципальных предприятиях города Сургута», распоряжениями Администрации города                    от 30.12.2005 № 3686 «Об утверждении Регламента Администрации города»,               от 21.04.2021 № 552 «О распределении отдельных полномочий Главы города между высшими должностными лицами Администрации города», от 18.10.2023 № 3047 «Об объявлении конкурса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города Сургута в сфере физической культуры и спорта», протоколом заседания комиссии при высшем должностном лице Администрации города, курирующем социальную сферу,                  по формированию резерва управленческих кадров для замещения целевых управленческих должностей в муниципальных учреждениях                                                      и на муниципальных предприятиях в сфере физической культуры и спорта                                         от 06.12.2023 № 15:</w:t>
      </w:r>
    </w:p>
    <w:p w:rsidR="001D23C4" w:rsidRPr="001D23C4" w:rsidRDefault="001D23C4" w:rsidP="001D23C4">
      <w:pPr>
        <w:ind w:firstLine="708"/>
        <w:jc w:val="both"/>
        <w:rPr>
          <w:rFonts w:cs="Times New Roman"/>
          <w:szCs w:val="28"/>
        </w:rPr>
      </w:pPr>
      <w:r w:rsidRPr="001D23C4">
        <w:rPr>
          <w:rFonts w:cs="Times New Roman"/>
          <w:szCs w:val="28"/>
        </w:rPr>
        <w:t xml:space="preserve">1. Включить в резерв управленческих кадров для замещения целевых управленческих должностей в муниципальных учреждениях и на </w:t>
      </w:r>
      <w:proofErr w:type="spellStart"/>
      <w:r w:rsidRPr="001D23C4">
        <w:rPr>
          <w:rFonts w:cs="Times New Roman"/>
          <w:szCs w:val="28"/>
        </w:rPr>
        <w:t>муници-пальных</w:t>
      </w:r>
      <w:proofErr w:type="spellEnd"/>
      <w:r w:rsidRPr="001D23C4">
        <w:rPr>
          <w:rFonts w:cs="Times New Roman"/>
          <w:szCs w:val="28"/>
        </w:rPr>
        <w:t xml:space="preserve"> предприятиях города Сургута в сфере физической культуры и спорта   по уровню готовности к замещению целевой управленческой должности директора муниципального автономного учреждения дополнительного </w:t>
      </w:r>
      <w:r w:rsidRPr="001D23C4">
        <w:rPr>
          <w:rFonts w:cs="Times New Roman"/>
          <w:szCs w:val="28"/>
        </w:rPr>
        <w:lastRenderedPageBreak/>
        <w:t xml:space="preserve">образования спортивной школы олимпийского резерва «Олимп» </w:t>
      </w:r>
      <w:r w:rsidR="0052558D">
        <w:rPr>
          <w:rFonts w:cs="Times New Roman"/>
          <w:szCs w:val="28"/>
        </w:rPr>
        <w:t xml:space="preserve">гражданина </w:t>
      </w:r>
      <w:r w:rsidRPr="001D23C4">
        <w:rPr>
          <w:rFonts w:cs="Times New Roman"/>
          <w:szCs w:val="28"/>
        </w:rPr>
        <w:t>Белова Максима Александровича с указанием базового уровня готовности.</w:t>
      </w:r>
    </w:p>
    <w:p w:rsidR="001D23C4" w:rsidRPr="001D23C4" w:rsidRDefault="001D23C4" w:rsidP="001D23C4">
      <w:pPr>
        <w:ind w:firstLine="708"/>
        <w:jc w:val="both"/>
        <w:rPr>
          <w:rFonts w:cs="Times New Roman"/>
          <w:szCs w:val="28"/>
        </w:rPr>
      </w:pPr>
      <w:r w:rsidRPr="001D23C4">
        <w:rPr>
          <w:rFonts w:cs="Times New Roman"/>
          <w:szCs w:val="28"/>
        </w:rPr>
        <w:t>2. Управлению физической культуры и спорта разработать индивидуальный план подготовки гражданину, указанному в пункте 1, в течение одного месяца с момента издания настоящего распоряжения.</w:t>
      </w:r>
    </w:p>
    <w:p w:rsidR="001D23C4" w:rsidRPr="001D23C4" w:rsidRDefault="001D23C4" w:rsidP="001D23C4">
      <w:pPr>
        <w:ind w:firstLine="708"/>
        <w:jc w:val="both"/>
        <w:rPr>
          <w:rFonts w:cs="Times New Roman"/>
          <w:szCs w:val="28"/>
        </w:rPr>
      </w:pPr>
      <w:r w:rsidRPr="001D23C4">
        <w:rPr>
          <w:rFonts w:cs="Times New Roman"/>
          <w:szCs w:val="28"/>
        </w:rPr>
        <w:t>3.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1D23C4" w:rsidRPr="001D23C4" w:rsidRDefault="001D23C4" w:rsidP="001D23C4">
      <w:pPr>
        <w:ind w:firstLine="708"/>
        <w:jc w:val="both"/>
        <w:rPr>
          <w:rFonts w:cs="Times New Roman"/>
          <w:szCs w:val="28"/>
        </w:rPr>
      </w:pPr>
      <w:r w:rsidRPr="001D23C4">
        <w:rPr>
          <w:rFonts w:cs="Times New Roman"/>
          <w:szCs w:val="28"/>
        </w:rPr>
        <w:t>4. Муниципальному казенному учреждению «Наш город»:</w:t>
      </w:r>
    </w:p>
    <w:p w:rsidR="001D23C4" w:rsidRPr="001D23C4" w:rsidRDefault="001D23C4" w:rsidP="001D23C4">
      <w:pPr>
        <w:ind w:firstLine="708"/>
        <w:jc w:val="both"/>
        <w:rPr>
          <w:rFonts w:cs="Times New Roman"/>
          <w:szCs w:val="28"/>
        </w:rPr>
      </w:pPr>
      <w:r w:rsidRPr="001D23C4">
        <w:rPr>
          <w:rFonts w:cs="Times New Roman"/>
          <w:szCs w:val="28"/>
        </w:rPr>
        <w:t>4.1</w:t>
      </w:r>
      <w:r>
        <w:rPr>
          <w:rFonts w:cs="Times New Roman"/>
          <w:szCs w:val="28"/>
        </w:rPr>
        <w:t>.</w:t>
      </w:r>
      <w:r w:rsidRPr="001D23C4">
        <w:rPr>
          <w:rFonts w:cs="Times New Roman"/>
          <w:szCs w:val="28"/>
        </w:rPr>
        <w:t xml:space="preserve"> Опубликовать (разместить) настоящее распоряжение в сетевом издании «Официальные документы города Сургута»: docsurgut.ru.</w:t>
      </w:r>
    </w:p>
    <w:p w:rsidR="001D23C4" w:rsidRPr="001D23C4" w:rsidRDefault="001D23C4" w:rsidP="001D23C4">
      <w:pPr>
        <w:ind w:firstLine="708"/>
        <w:jc w:val="both"/>
        <w:rPr>
          <w:rFonts w:cs="Times New Roman"/>
          <w:szCs w:val="28"/>
        </w:rPr>
      </w:pPr>
      <w:r w:rsidRPr="001D23C4">
        <w:rPr>
          <w:rFonts w:cs="Times New Roman"/>
          <w:szCs w:val="28"/>
        </w:rPr>
        <w:t>4.2. Опубликовать настоящее распоряжение в газете «Сургутские ведомости».</w:t>
      </w:r>
    </w:p>
    <w:p w:rsidR="001D23C4" w:rsidRDefault="001D23C4" w:rsidP="001D23C4">
      <w:pPr>
        <w:ind w:firstLine="708"/>
        <w:jc w:val="both"/>
        <w:rPr>
          <w:rFonts w:cs="Times New Roman"/>
          <w:szCs w:val="28"/>
        </w:rPr>
      </w:pPr>
      <w:r w:rsidRPr="001D23C4">
        <w:rPr>
          <w:rFonts w:cs="Times New Roman"/>
          <w:szCs w:val="28"/>
        </w:rPr>
        <w:t>5. Настоящее распоряжение вступает в силу с момента его издания.</w:t>
      </w:r>
    </w:p>
    <w:p w:rsidR="001D23C4" w:rsidRDefault="001D23C4" w:rsidP="001D23C4">
      <w:pPr>
        <w:jc w:val="both"/>
        <w:rPr>
          <w:rFonts w:cs="Times New Roman"/>
          <w:szCs w:val="28"/>
        </w:rPr>
      </w:pPr>
    </w:p>
    <w:p w:rsidR="001D23C4" w:rsidRDefault="001D23C4" w:rsidP="001D23C4">
      <w:pPr>
        <w:jc w:val="both"/>
        <w:rPr>
          <w:rFonts w:cs="Times New Roman"/>
          <w:szCs w:val="28"/>
        </w:rPr>
      </w:pPr>
    </w:p>
    <w:p w:rsidR="001D23C4" w:rsidRDefault="001D23C4" w:rsidP="001D23C4">
      <w:pPr>
        <w:jc w:val="both"/>
        <w:rPr>
          <w:rFonts w:cs="Times New Roman"/>
          <w:szCs w:val="28"/>
        </w:rPr>
      </w:pPr>
    </w:p>
    <w:p w:rsidR="001C2E98" w:rsidRPr="001D23C4" w:rsidRDefault="001D23C4" w:rsidP="001D23C4">
      <w:pPr>
        <w:jc w:val="both"/>
        <w:rPr>
          <w:rFonts w:cs="Times New Roman"/>
          <w:szCs w:val="28"/>
        </w:rPr>
      </w:pPr>
      <w:r w:rsidRPr="001D23C4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D23C4">
        <w:rPr>
          <w:rFonts w:eastAsia="Times New Roman" w:cs="Times New Roman"/>
          <w:szCs w:val="28"/>
          <w:lang w:eastAsia="ru-RU"/>
        </w:rPr>
        <w:t xml:space="preserve">                   М.А. </w:t>
      </w:r>
      <w:proofErr w:type="spellStart"/>
      <w:r w:rsidRPr="001D23C4">
        <w:rPr>
          <w:rFonts w:eastAsia="Times New Roman" w:cs="Times New Roman"/>
          <w:szCs w:val="28"/>
          <w:lang w:eastAsia="ru-RU"/>
        </w:rPr>
        <w:t>Гуменюк</w:t>
      </w:r>
      <w:proofErr w:type="spellEnd"/>
    </w:p>
    <w:sectPr w:rsidR="001C2E98" w:rsidRPr="001D23C4" w:rsidSect="001D2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79" w:rsidRDefault="00075B79" w:rsidP="00326C3D">
      <w:r>
        <w:separator/>
      </w:r>
    </w:p>
  </w:endnote>
  <w:endnote w:type="continuationSeparator" w:id="0">
    <w:p w:rsidR="00075B79" w:rsidRDefault="00075B7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A1E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A1E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A1E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79" w:rsidRDefault="00075B79" w:rsidP="00326C3D">
      <w:r>
        <w:separator/>
      </w:r>
    </w:p>
  </w:footnote>
  <w:footnote w:type="continuationSeparator" w:id="0">
    <w:p w:rsidR="00075B79" w:rsidRDefault="00075B7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A1E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34078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308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A1E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A1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C4"/>
    <w:rsid w:val="00075B79"/>
    <w:rsid w:val="001C2E98"/>
    <w:rsid w:val="001D0DEA"/>
    <w:rsid w:val="001D23C4"/>
    <w:rsid w:val="00234078"/>
    <w:rsid w:val="00326C3D"/>
    <w:rsid w:val="0052558D"/>
    <w:rsid w:val="00847B8A"/>
    <w:rsid w:val="008D4C27"/>
    <w:rsid w:val="00A60B87"/>
    <w:rsid w:val="00CF18AC"/>
    <w:rsid w:val="00DA1EAB"/>
    <w:rsid w:val="00EF2D1F"/>
    <w:rsid w:val="00F04823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CA509D-77E3-44C1-88ED-949B35CE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D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D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458F-48A4-46FF-A3B5-333224BE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2024-01-03T05:12:00Z</cp:lastPrinted>
  <dcterms:created xsi:type="dcterms:W3CDTF">2024-01-15T05:14:00Z</dcterms:created>
  <dcterms:modified xsi:type="dcterms:W3CDTF">2024-01-15T05:14:00Z</dcterms:modified>
</cp:coreProperties>
</file>