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09" w:rsidRDefault="00C51509" w:rsidP="00656C1A">
      <w:pPr>
        <w:spacing w:line="120" w:lineRule="atLeast"/>
        <w:jc w:val="center"/>
        <w:rPr>
          <w:sz w:val="24"/>
          <w:szCs w:val="24"/>
        </w:rPr>
      </w:pPr>
    </w:p>
    <w:p w:rsidR="00C51509" w:rsidRDefault="00C51509" w:rsidP="00656C1A">
      <w:pPr>
        <w:spacing w:line="120" w:lineRule="atLeast"/>
        <w:jc w:val="center"/>
        <w:rPr>
          <w:sz w:val="24"/>
          <w:szCs w:val="24"/>
        </w:rPr>
      </w:pPr>
    </w:p>
    <w:p w:rsidR="00C51509" w:rsidRPr="00852378" w:rsidRDefault="00C51509" w:rsidP="00656C1A">
      <w:pPr>
        <w:spacing w:line="120" w:lineRule="atLeast"/>
        <w:jc w:val="center"/>
        <w:rPr>
          <w:sz w:val="10"/>
          <w:szCs w:val="10"/>
        </w:rPr>
      </w:pPr>
    </w:p>
    <w:p w:rsidR="00C51509" w:rsidRDefault="00C51509" w:rsidP="00656C1A">
      <w:pPr>
        <w:spacing w:line="120" w:lineRule="atLeast"/>
        <w:jc w:val="center"/>
        <w:rPr>
          <w:sz w:val="10"/>
          <w:szCs w:val="24"/>
        </w:rPr>
      </w:pPr>
    </w:p>
    <w:p w:rsidR="00C51509" w:rsidRPr="005541F0" w:rsidRDefault="00C515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1509" w:rsidRDefault="00C515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51509" w:rsidRPr="005541F0" w:rsidRDefault="00C515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51509" w:rsidRPr="005649E4" w:rsidRDefault="00C51509" w:rsidP="00656C1A">
      <w:pPr>
        <w:spacing w:line="120" w:lineRule="atLeast"/>
        <w:jc w:val="center"/>
        <w:rPr>
          <w:sz w:val="18"/>
          <w:szCs w:val="24"/>
        </w:rPr>
      </w:pPr>
    </w:p>
    <w:p w:rsidR="00C51509" w:rsidRPr="00656C1A" w:rsidRDefault="00C515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1509" w:rsidRPr="005541F0" w:rsidRDefault="00C51509" w:rsidP="00656C1A">
      <w:pPr>
        <w:spacing w:line="120" w:lineRule="atLeast"/>
        <w:jc w:val="center"/>
        <w:rPr>
          <w:sz w:val="18"/>
          <w:szCs w:val="24"/>
        </w:rPr>
      </w:pPr>
    </w:p>
    <w:p w:rsidR="00C51509" w:rsidRPr="005541F0" w:rsidRDefault="00C51509" w:rsidP="00656C1A">
      <w:pPr>
        <w:spacing w:line="120" w:lineRule="atLeast"/>
        <w:jc w:val="center"/>
        <w:rPr>
          <w:sz w:val="20"/>
          <w:szCs w:val="24"/>
        </w:rPr>
      </w:pPr>
    </w:p>
    <w:p w:rsidR="00C51509" w:rsidRPr="00656C1A" w:rsidRDefault="00C5150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51509" w:rsidRDefault="00C51509" w:rsidP="00656C1A">
      <w:pPr>
        <w:spacing w:line="120" w:lineRule="atLeast"/>
        <w:jc w:val="center"/>
        <w:rPr>
          <w:sz w:val="30"/>
          <w:szCs w:val="24"/>
        </w:rPr>
      </w:pPr>
    </w:p>
    <w:p w:rsidR="00C51509" w:rsidRPr="00656C1A" w:rsidRDefault="00C5150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5150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1509" w:rsidRPr="00F8214F" w:rsidRDefault="00C515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1509" w:rsidRPr="00F8214F" w:rsidRDefault="002A5D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1509" w:rsidRPr="00F8214F" w:rsidRDefault="00C515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1509" w:rsidRPr="00F8214F" w:rsidRDefault="002A5D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51509" w:rsidRPr="00A63FB0" w:rsidRDefault="00C515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1509" w:rsidRPr="00A3761A" w:rsidRDefault="002A5D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51509" w:rsidRPr="00F8214F" w:rsidRDefault="00C5150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51509" w:rsidRPr="00F8214F" w:rsidRDefault="00C5150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51509" w:rsidRPr="00AB4194" w:rsidRDefault="00C515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51509" w:rsidRPr="00F8214F" w:rsidRDefault="002A5D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C51509" w:rsidRPr="000C4AB5" w:rsidRDefault="00C51509" w:rsidP="00C725A6">
      <w:pPr>
        <w:rPr>
          <w:rFonts w:cs="Times New Roman"/>
          <w:szCs w:val="28"/>
          <w:lang w:val="en-US"/>
        </w:rPr>
      </w:pPr>
    </w:p>
    <w:p w:rsidR="00C51509" w:rsidRPr="003A7607" w:rsidRDefault="00C51509" w:rsidP="00C51509">
      <w:pPr>
        <w:tabs>
          <w:tab w:val="num" w:pos="426"/>
        </w:tabs>
        <w:autoSpaceDE w:val="0"/>
        <w:autoSpaceDN w:val="0"/>
        <w:adjustRightInd w:val="0"/>
        <w:jc w:val="both"/>
        <w:rPr>
          <w:szCs w:val="28"/>
        </w:rPr>
      </w:pPr>
      <w:r w:rsidRPr="003A7607">
        <w:rPr>
          <w:szCs w:val="28"/>
        </w:rPr>
        <w:t>О внесении изменени</w:t>
      </w:r>
      <w:r>
        <w:rPr>
          <w:szCs w:val="28"/>
        </w:rPr>
        <w:t>я</w:t>
      </w:r>
      <w:r w:rsidRPr="003A7607">
        <w:rPr>
          <w:szCs w:val="28"/>
        </w:rPr>
        <w:t xml:space="preserve"> </w:t>
      </w:r>
    </w:p>
    <w:p w:rsidR="00C51509" w:rsidRPr="003A7607" w:rsidRDefault="00C51509" w:rsidP="00C51509">
      <w:pPr>
        <w:tabs>
          <w:tab w:val="num" w:pos="426"/>
        </w:tabs>
        <w:autoSpaceDE w:val="0"/>
        <w:autoSpaceDN w:val="0"/>
        <w:adjustRightInd w:val="0"/>
        <w:jc w:val="both"/>
        <w:rPr>
          <w:szCs w:val="28"/>
        </w:rPr>
      </w:pPr>
      <w:r w:rsidRPr="003A7607">
        <w:rPr>
          <w:szCs w:val="28"/>
        </w:rPr>
        <w:t xml:space="preserve">в </w:t>
      </w:r>
      <w:r>
        <w:rPr>
          <w:szCs w:val="28"/>
        </w:rPr>
        <w:t>распоряжение</w:t>
      </w:r>
      <w:r w:rsidRPr="003A7607">
        <w:rPr>
          <w:szCs w:val="28"/>
        </w:rPr>
        <w:t xml:space="preserve"> Администрации</w:t>
      </w:r>
    </w:p>
    <w:p w:rsidR="00C51509" w:rsidRPr="003A7607" w:rsidRDefault="00C51509" w:rsidP="00C51509">
      <w:pPr>
        <w:tabs>
          <w:tab w:val="num" w:pos="426"/>
        </w:tabs>
        <w:autoSpaceDE w:val="0"/>
        <w:autoSpaceDN w:val="0"/>
        <w:adjustRightInd w:val="0"/>
        <w:jc w:val="both"/>
        <w:rPr>
          <w:szCs w:val="28"/>
        </w:rPr>
      </w:pPr>
      <w:r w:rsidRPr="003A7607">
        <w:rPr>
          <w:szCs w:val="28"/>
        </w:rPr>
        <w:t xml:space="preserve">города от </w:t>
      </w:r>
      <w:r>
        <w:rPr>
          <w:szCs w:val="28"/>
        </w:rPr>
        <w:t>09.10.2020</w:t>
      </w:r>
      <w:r w:rsidRPr="003A7607">
        <w:rPr>
          <w:szCs w:val="28"/>
        </w:rPr>
        <w:t xml:space="preserve"> № </w:t>
      </w:r>
      <w:r>
        <w:rPr>
          <w:szCs w:val="28"/>
        </w:rPr>
        <w:t>1567</w:t>
      </w:r>
    </w:p>
    <w:p w:rsidR="00C51509" w:rsidRDefault="00C51509" w:rsidP="00C51509">
      <w:pPr>
        <w:pStyle w:val="1"/>
        <w:tabs>
          <w:tab w:val="left" w:pos="6379"/>
        </w:tabs>
        <w:rPr>
          <w:szCs w:val="28"/>
        </w:rPr>
      </w:pPr>
      <w:r w:rsidRPr="003A7607">
        <w:rPr>
          <w:szCs w:val="28"/>
        </w:rPr>
        <w:t>«</w:t>
      </w:r>
      <w:r w:rsidRPr="0072429D">
        <w:rPr>
          <w:szCs w:val="28"/>
        </w:rPr>
        <w:t>О</w:t>
      </w:r>
      <w:r>
        <w:rPr>
          <w:szCs w:val="28"/>
        </w:rPr>
        <w:t xml:space="preserve"> передаче функций заказчика</w:t>
      </w:r>
    </w:p>
    <w:p w:rsidR="00C51509" w:rsidRDefault="00C51509" w:rsidP="00C51509">
      <w:pPr>
        <w:pStyle w:val="1"/>
        <w:tabs>
          <w:tab w:val="left" w:pos="6379"/>
        </w:tabs>
        <w:rPr>
          <w:szCs w:val="28"/>
        </w:rPr>
      </w:pPr>
      <w:r>
        <w:rPr>
          <w:szCs w:val="28"/>
        </w:rPr>
        <w:t>по содержанию мест захоронения</w:t>
      </w:r>
    </w:p>
    <w:p w:rsidR="00C51509" w:rsidRDefault="00C51509" w:rsidP="00C51509">
      <w:pPr>
        <w:pStyle w:val="1"/>
        <w:tabs>
          <w:tab w:val="left" w:pos="6379"/>
        </w:tabs>
        <w:rPr>
          <w:szCs w:val="28"/>
        </w:rPr>
      </w:pPr>
      <w:r>
        <w:rPr>
          <w:szCs w:val="28"/>
        </w:rPr>
        <w:t>и объектов похоронного назначения</w:t>
      </w:r>
    </w:p>
    <w:p w:rsidR="00C51509" w:rsidRDefault="00C51509" w:rsidP="00C51509">
      <w:pPr>
        <w:pStyle w:val="1"/>
        <w:tabs>
          <w:tab w:val="left" w:pos="6379"/>
        </w:tabs>
        <w:rPr>
          <w:szCs w:val="28"/>
        </w:rPr>
      </w:pPr>
      <w:r>
        <w:rPr>
          <w:szCs w:val="28"/>
        </w:rPr>
        <w:t xml:space="preserve">(колумбарий, автостоянка </w:t>
      </w:r>
    </w:p>
    <w:p w:rsidR="00C51509" w:rsidRDefault="00C51509" w:rsidP="00C51509">
      <w:pPr>
        <w:pStyle w:val="1"/>
        <w:tabs>
          <w:tab w:val="left" w:pos="6379"/>
        </w:tabs>
        <w:rPr>
          <w:szCs w:val="28"/>
        </w:rPr>
      </w:pPr>
      <w:r>
        <w:rPr>
          <w:szCs w:val="28"/>
        </w:rPr>
        <w:t xml:space="preserve">на кладбище) от муниципального </w:t>
      </w:r>
    </w:p>
    <w:p w:rsidR="00C51509" w:rsidRDefault="00C51509" w:rsidP="00C51509">
      <w:pPr>
        <w:rPr>
          <w:szCs w:val="28"/>
        </w:rPr>
      </w:pPr>
      <w:r w:rsidRPr="00917496">
        <w:rPr>
          <w:szCs w:val="28"/>
        </w:rPr>
        <w:t>казенного учреждения</w:t>
      </w:r>
      <w:r>
        <w:rPr>
          <w:szCs w:val="28"/>
        </w:rPr>
        <w:t xml:space="preserve"> «Казна</w:t>
      </w:r>
    </w:p>
    <w:p w:rsidR="00C51509" w:rsidRDefault="00C51509" w:rsidP="00C51509">
      <w:pPr>
        <w:rPr>
          <w:szCs w:val="28"/>
        </w:rPr>
      </w:pPr>
      <w:r>
        <w:rPr>
          <w:szCs w:val="28"/>
        </w:rPr>
        <w:t xml:space="preserve">городского хозяйства» </w:t>
      </w:r>
    </w:p>
    <w:p w:rsidR="00C51509" w:rsidRDefault="00C51509" w:rsidP="00C51509">
      <w:pPr>
        <w:rPr>
          <w:szCs w:val="28"/>
        </w:rPr>
      </w:pPr>
      <w:r>
        <w:rPr>
          <w:szCs w:val="28"/>
        </w:rPr>
        <w:t xml:space="preserve">муниципальному казенному </w:t>
      </w:r>
    </w:p>
    <w:p w:rsidR="00C51509" w:rsidRPr="00917496" w:rsidRDefault="00C51509" w:rsidP="00C51509">
      <w:pPr>
        <w:rPr>
          <w:szCs w:val="28"/>
        </w:rPr>
      </w:pPr>
      <w:r>
        <w:rPr>
          <w:szCs w:val="28"/>
        </w:rPr>
        <w:t>учреждению «Ритуал»</w:t>
      </w:r>
      <w:r w:rsidRPr="00917496">
        <w:rPr>
          <w:szCs w:val="28"/>
        </w:rPr>
        <w:t xml:space="preserve"> </w:t>
      </w:r>
    </w:p>
    <w:p w:rsidR="00C51509" w:rsidRPr="00710299" w:rsidRDefault="00C51509" w:rsidP="00C51509">
      <w:pPr>
        <w:tabs>
          <w:tab w:val="num" w:pos="426"/>
        </w:tabs>
        <w:autoSpaceDE w:val="0"/>
        <w:autoSpaceDN w:val="0"/>
        <w:adjustRightInd w:val="0"/>
        <w:jc w:val="both"/>
        <w:rPr>
          <w:szCs w:val="28"/>
        </w:rPr>
      </w:pPr>
    </w:p>
    <w:p w:rsidR="00C51509" w:rsidRPr="00710299" w:rsidRDefault="00C51509" w:rsidP="00C51509">
      <w:pPr>
        <w:tabs>
          <w:tab w:val="num" w:pos="426"/>
        </w:tabs>
        <w:autoSpaceDE w:val="0"/>
        <w:autoSpaceDN w:val="0"/>
        <w:adjustRightInd w:val="0"/>
        <w:jc w:val="both"/>
        <w:rPr>
          <w:szCs w:val="28"/>
        </w:rPr>
      </w:pPr>
    </w:p>
    <w:p w:rsidR="00C51509" w:rsidRDefault="00C51509" w:rsidP="00C51509">
      <w:pPr>
        <w:ind w:firstLine="708"/>
        <w:jc w:val="both"/>
        <w:rPr>
          <w:szCs w:val="28"/>
        </w:rPr>
      </w:pPr>
      <w:r w:rsidRPr="00B014D3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B014D3">
        <w:rPr>
          <w:szCs w:val="28"/>
        </w:rPr>
        <w:t>Гражданск</w:t>
      </w:r>
      <w:r>
        <w:rPr>
          <w:szCs w:val="28"/>
        </w:rPr>
        <w:t>им</w:t>
      </w:r>
      <w:r w:rsidRPr="00B014D3">
        <w:rPr>
          <w:szCs w:val="28"/>
        </w:rPr>
        <w:t xml:space="preserve"> кодекс</w:t>
      </w:r>
      <w:r>
        <w:rPr>
          <w:szCs w:val="28"/>
        </w:rPr>
        <w:t>ом</w:t>
      </w:r>
      <w:r w:rsidRPr="00B014D3">
        <w:rPr>
          <w:szCs w:val="28"/>
        </w:rPr>
        <w:t xml:space="preserve"> Российской Федерации, решением Думы города от 07.10.2009 № 604-IV ДГ «О Положении                                 о порядке управления и распоряжения имуществом, находящимся                                            в муниципальной собственности», распоряжениями Администрации города                        от 30.12.2005 № 3686 «Об утверждении Регламента Администрации города», </w:t>
      </w:r>
      <w:r>
        <w:rPr>
          <w:szCs w:val="28"/>
        </w:rPr>
        <w:t xml:space="preserve">                          </w:t>
      </w:r>
      <w:r w:rsidRPr="00B014D3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C51509" w:rsidRDefault="00C51509" w:rsidP="00C51509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8157BA">
        <w:rPr>
          <w:szCs w:val="28"/>
        </w:rPr>
        <w:t xml:space="preserve">Внести в </w:t>
      </w:r>
      <w:r>
        <w:rPr>
          <w:szCs w:val="28"/>
        </w:rPr>
        <w:t xml:space="preserve">распоряжение </w:t>
      </w:r>
      <w:r w:rsidRPr="008157BA">
        <w:rPr>
          <w:szCs w:val="28"/>
        </w:rPr>
        <w:t xml:space="preserve">Администрации города от </w:t>
      </w:r>
      <w:r>
        <w:rPr>
          <w:szCs w:val="28"/>
        </w:rPr>
        <w:t>19</w:t>
      </w:r>
      <w:r w:rsidRPr="008157BA">
        <w:rPr>
          <w:szCs w:val="28"/>
        </w:rPr>
        <w:t>.</w:t>
      </w:r>
      <w:r>
        <w:rPr>
          <w:szCs w:val="28"/>
        </w:rPr>
        <w:t>10</w:t>
      </w:r>
      <w:r w:rsidRPr="008157BA">
        <w:rPr>
          <w:szCs w:val="28"/>
        </w:rPr>
        <w:t>.202</w:t>
      </w:r>
      <w:r>
        <w:rPr>
          <w:szCs w:val="28"/>
        </w:rPr>
        <w:t>0</w:t>
      </w:r>
      <w:r w:rsidRPr="008157BA">
        <w:rPr>
          <w:szCs w:val="28"/>
        </w:rPr>
        <w:t xml:space="preserve"> № 1</w:t>
      </w:r>
      <w:r>
        <w:rPr>
          <w:szCs w:val="28"/>
        </w:rPr>
        <w:t xml:space="preserve">567 </w:t>
      </w:r>
      <w:r>
        <w:rPr>
          <w:szCs w:val="28"/>
        </w:rPr>
        <w:br/>
      </w:r>
      <w:r w:rsidRPr="003A7607">
        <w:rPr>
          <w:szCs w:val="28"/>
        </w:rPr>
        <w:t>«</w:t>
      </w:r>
      <w:r w:rsidRPr="0072429D">
        <w:rPr>
          <w:szCs w:val="28"/>
        </w:rPr>
        <w:t>О</w:t>
      </w:r>
      <w:r>
        <w:rPr>
          <w:szCs w:val="28"/>
        </w:rPr>
        <w:t xml:space="preserve"> передаче функций заказчика по содержанию мест захоронения и объектов похоронного назначения (колумбарий, автостоянка на кладбище) от </w:t>
      </w:r>
      <w:proofErr w:type="spellStart"/>
      <w:r>
        <w:rPr>
          <w:szCs w:val="28"/>
        </w:rPr>
        <w:t>муници-пального</w:t>
      </w:r>
      <w:proofErr w:type="spellEnd"/>
      <w:r>
        <w:rPr>
          <w:szCs w:val="28"/>
        </w:rPr>
        <w:t xml:space="preserve"> </w:t>
      </w:r>
      <w:r w:rsidRPr="00917496">
        <w:rPr>
          <w:szCs w:val="28"/>
        </w:rPr>
        <w:t>казенного учреждения</w:t>
      </w:r>
      <w:r>
        <w:rPr>
          <w:szCs w:val="28"/>
        </w:rPr>
        <w:t xml:space="preserve"> «Казна городского хозяйства» муниципальному казенному учреждению «Ритуал» </w:t>
      </w:r>
      <w:r w:rsidRPr="00C51509">
        <w:rPr>
          <w:szCs w:val="28"/>
        </w:rPr>
        <w:t xml:space="preserve">(с изменениями </w:t>
      </w:r>
      <w:r>
        <w:rPr>
          <w:szCs w:val="28"/>
        </w:rPr>
        <w:t xml:space="preserve">от 11.05.2021 № 651, 28.06.2021 № 1032, 28.07.2021 № 1206, 19.04.2022 № 676, </w:t>
      </w:r>
      <w:r w:rsidRPr="00C51509">
        <w:rPr>
          <w:szCs w:val="28"/>
        </w:rPr>
        <w:t xml:space="preserve">30.09.2022 № 1804) </w:t>
      </w:r>
      <w:r>
        <w:rPr>
          <w:szCs w:val="28"/>
        </w:rPr>
        <w:t>из</w:t>
      </w:r>
      <w:r w:rsidRPr="00950510">
        <w:rPr>
          <w:szCs w:val="28"/>
        </w:rPr>
        <w:t>менени</w:t>
      </w:r>
      <w:r>
        <w:rPr>
          <w:szCs w:val="28"/>
        </w:rPr>
        <w:t xml:space="preserve">е, дополнив приложение к распоряжению </w:t>
      </w:r>
      <w:r w:rsidRPr="00C51509">
        <w:rPr>
          <w:szCs w:val="28"/>
        </w:rPr>
        <w:t>строкой 72 следующего</w:t>
      </w:r>
      <w:r>
        <w:rPr>
          <w:szCs w:val="28"/>
        </w:rPr>
        <w:t xml:space="preserve"> содержания:</w:t>
      </w:r>
    </w:p>
    <w:p w:rsidR="00C51509" w:rsidRPr="00C51509" w:rsidRDefault="00C51509" w:rsidP="00C51509">
      <w:pPr>
        <w:rPr>
          <w:sz w:val="10"/>
          <w:szCs w:val="10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95"/>
        <w:gridCol w:w="456"/>
        <w:gridCol w:w="4103"/>
        <w:gridCol w:w="425"/>
        <w:gridCol w:w="1296"/>
        <w:gridCol w:w="1263"/>
        <w:gridCol w:w="1418"/>
        <w:gridCol w:w="704"/>
      </w:tblGrid>
      <w:tr w:rsidR="00C51509" w:rsidRPr="00C51509" w:rsidTr="007B6515"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509" w:rsidRPr="00C51509" w:rsidRDefault="00C51509" w:rsidP="00AA138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51509">
              <w:rPr>
                <w:sz w:val="28"/>
                <w:szCs w:val="28"/>
              </w:rPr>
              <w:t>«</w:t>
            </w:r>
          </w:p>
        </w:tc>
        <w:tc>
          <w:tcPr>
            <w:tcW w:w="456" w:type="dxa"/>
            <w:vMerge w:val="restart"/>
          </w:tcPr>
          <w:p w:rsidR="00C51509" w:rsidRPr="00C51509" w:rsidRDefault="00C51509" w:rsidP="00AA1382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C51509">
              <w:rPr>
                <w:sz w:val="24"/>
                <w:szCs w:val="24"/>
              </w:rPr>
              <w:t>72</w:t>
            </w:r>
          </w:p>
        </w:tc>
        <w:tc>
          <w:tcPr>
            <w:tcW w:w="4103" w:type="dxa"/>
            <w:vMerge w:val="restart"/>
            <w:tcBorders>
              <w:right w:val="single" w:sz="4" w:space="0" w:color="auto"/>
            </w:tcBorders>
          </w:tcPr>
          <w:p w:rsidR="00C51509" w:rsidRDefault="00C51509" w:rsidP="00AA1382">
            <w:pPr>
              <w:ind w:right="-115"/>
              <w:rPr>
                <w:sz w:val="24"/>
                <w:szCs w:val="24"/>
              </w:rPr>
            </w:pPr>
            <w:r w:rsidRPr="00C51509">
              <w:rPr>
                <w:sz w:val="24"/>
                <w:szCs w:val="24"/>
              </w:rPr>
              <w:t xml:space="preserve">Новое кладбище «Чернореченское-2» </w:t>
            </w:r>
          </w:p>
          <w:p w:rsidR="00C51509" w:rsidRPr="00C51509" w:rsidRDefault="00C51509" w:rsidP="00AA1382">
            <w:pPr>
              <w:ind w:right="-115"/>
              <w:rPr>
                <w:sz w:val="24"/>
                <w:szCs w:val="24"/>
              </w:rPr>
            </w:pPr>
            <w:r w:rsidRPr="00C51509">
              <w:rPr>
                <w:sz w:val="24"/>
                <w:szCs w:val="24"/>
              </w:rPr>
              <w:t xml:space="preserve">в г. Сургут» </w:t>
            </w:r>
            <w:r w:rsidRPr="00C51509">
              <w:rPr>
                <w:sz w:val="24"/>
                <w:szCs w:val="24"/>
                <w:lang w:val="en-US"/>
              </w:rPr>
              <w:t>I</w:t>
            </w:r>
            <w:r w:rsidRPr="00C51509">
              <w:rPr>
                <w:sz w:val="24"/>
                <w:szCs w:val="24"/>
              </w:rPr>
              <w:t xml:space="preserve"> пусковой комплекс. </w:t>
            </w:r>
          </w:p>
          <w:p w:rsidR="00C51509" w:rsidRPr="00C51509" w:rsidRDefault="00C51509" w:rsidP="00AA1382">
            <w:pPr>
              <w:ind w:right="-115"/>
              <w:rPr>
                <w:sz w:val="24"/>
                <w:szCs w:val="24"/>
              </w:rPr>
            </w:pPr>
            <w:r w:rsidRPr="00C51509">
              <w:rPr>
                <w:sz w:val="24"/>
                <w:szCs w:val="24"/>
              </w:rPr>
              <w:t>5 этап строительства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C51509" w:rsidRPr="00C51509" w:rsidRDefault="00C51509" w:rsidP="00AA1382">
            <w:pPr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509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  <w:tcBorders>
              <w:right w:val="single" w:sz="4" w:space="0" w:color="auto"/>
            </w:tcBorders>
          </w:tcPr>
          <w:p w:rsidR="00C51509" w:rsidRPr="00C51509" w:rsidRDefault="00C51509" w:rsidP="00AA1382">
            <w:pPr>
              <w:tabs>
                <w:tab w:val="num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509">
              <w:rPr>
                <w:sz w:val="24"/>
                <w:szCs w:val="24"/>
              </w:rPr>
              <w:t>13.01.2023</w:t>
            </w:r>
          </w:p>
        </w:tc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C51509" w:rsidRPr="00C51509" w:rsidRDefault="00C51509" w:rsidP="00AA1382">
            <w:pPr>
              <w:tabs>
                <w:tab w:val="num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509">
              <w:rPr>
                <w:sz w:val="24"/>
                <w:szCs w:val="24"/>
              </w:rPr>
              <w:t>25 018,81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51509" w:rsidRPr="00C51509" w:rsidRDefault="00C51509" w:rsidP="00AA1382">
            <w:pPr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509">
              <w:rPr>
                <w:sz w:val="24"/>
                <w:szCs w:val="24"/>
              </w:rPr>
              <w:t>1085111690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509" w:rsidRPr="00C51509" w:rsidRDefault="00C51509" w:rsidP="00AA1382">
            <w:pPr>
              <w:pStyle w:val="ab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C51509" w:rsidRPr="00C51509" w:rsidTr="007B6515"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509" w:rsidRPr="00C51509" w:rsidRDefault="00C51509" w:rsidP="00AA1382">
            <w:pPr>
              <w:pStyle w:val="ab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56" w:type="dxa"/>
            <w:vMerge/>
          </w:tcPr>
          <w:p w:rsidR="00C51509" w:rsidRPr="00C51509" w:rsidRDefault="00C51509" w:rsidP="00AA1382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3" w:type="dxa"/>
            <w:vMerge/>
            <w:tcBorders>
              <w:right w:val="single" w:sz="4" w:space="0" w:color="auto"/>
            </w:tcBorders>
          </w:tcPr>
          <w:p w:rsidR="00C51509" w:rsidRPr="00C51509" w:rsidRDefault="00C51509" w:rsidP="00AA1382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51509" w:rsidRPr="00C51509" w:rsidRDefault="00C51509" w:rsidP="00AA1382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right w:val="single" w:sz="4" w:space="0" w:color="auto"/>
            </w:tcBorders>
          </w:tcPr>
          <w:p w:rsidR="00C51509" w:rsidRPr="00C51509" w:rsidRDefault="00C51509" w:rsidP="00AA1382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C51509" w:rsidRPr="00C51509" w:rsidRDefault="00C51509" w:rsidP="00AA1382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51509" w:rsidRPr="00C51509" w:rsidRDefault="00C51509" w:rsidP="00AA1382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509" w:rsidRDefault="00C51509" w:rsidP="00C51509">
            <w:pPr>
              <w:pStyle w:val="ab"/>
              <w:autoSpaceDE w:val="0"/>
              <w:autoSpaceDN w:val="0"/>
              <w:adjustRightInd w:val="0"/>
              <w:ind w:left="0"/>
            </w:pPr>
          </w:p>
          <w:p w:rsidR="00C51509" w:rsidRPr="00C51509" w:rsidRDefault="00C51509" w:rsidP="00C51509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51509">
              <w:rPr>
                <w:sz w:val="28"/>
                <w:szCs w:val="28"/>
              </w:rPr>
              <w:t>».</w:t>
            </w:r>
          </w:p>
        </w:tc>
      </w:tr>
    </w:tbl>
    <w:p w:rsidR="00C51509" w:rsidRPr="00C51509" w:rsidRDefault="00C51509" w:rsidP="00C51509">
      <w:pPr>
        <w:ind w:right="-1" w:firstLine="709"/>
        <w:jc w:val="both"/>
        <w:rPr>
          <w:rFonts w:eastAsia="Calibri"/>
          <w:szCs w:val="28"/>
        </w:rPr>
      </w:pPr>
      <w:r w:rsidRPr="00C51509">
        <w:rPr>
          <w:szCs w:val="28"/>
        </w:rPr>
        <w:lastRenderedPageBreak/>
        <w:t xml:space="preserve">2. </w:t>
      </w:r>
      <w:r w:rsidRPr="00C51509">
        <w:rPr>
          <w:rFonts w:eastAsia="Calibri"/>
          <w:szCs w:val="28"/>
        </w:rPr>
        <w:t xml:space="preserve">Департаменту массовых коммуникаций и аналитики разместить                     настоящее распоряжение на официальном портале Администрации города: www.admsurgut.ru. </w:t>
      </w:r>
    </w:p>
    <w:p w:rsidR="00C51509" w:rsidRPr="00C51509" w:rsidRDefault="00C51509" w:rsidP="00C51509">
      <w:pPr>
        <w:ind w:right="-1" w:firstLine="709"/>
        <w:jc w:val="both"/>
        <w:rPr>
          <w:szCs w:val="28"/>
        </w:rPr>
      </w:pPr>
      <w:r w:rsidRPr="00C51509">
        <w:rPr>
          <w:szCs w:val="28"/>
        </w:rPr>
        <w:t>3. Настоящее распоряжение</w:t>
      </w:r>
      <w:r>
        <w:rPr>
          <w:szCs w:val="28"/>
        </w:rPr>
        <w:t xml:space="preserve"> вступает в силу с момента </w:t>
      </w:r>
      <w:r w:rsidRPr="00C51509">
        <w:rPr>
          <w:szCs w:val="28"/>
        </w:rPr>
        <w:t>его издания.</w:t>
      </w:r>
    </w:p>
    <w:p w:rsidR="00C51509" w:rsidRPr="00C51509" w:rsidRDefault="00C51509" w:rsidP="00C51509">
      <w:pPr>
        <w:pStyle w:val="3"/>
        <w:tabs>
          <w:tab w:val="left" w:pos="142"/>
        </w:tabs>
        <w:spacing w:after="0"/>
        <w:ind w:left="0" w:firstLine="709"/>
        <w:jc w:val="both"/>
        <w:rPr>
          <w:sz w:val="28"/>
          <w:szCs w:val="28"/>
        </w:rPr>
      </w:pPr>
      <w:r w:rsidRPr="00C51509">
        <w:rPr>
          <w:sz w:val="28"/>
          <w:szCs w:val="28"/>
        </w:rPr>
        <w:t xml:space="preserve">4. Контроль за выполнением </w:t>
      </w:r>
      <w:r>
        <w:rPr>
          <w:sz w:val="28"/>
          <w:szCs w:val="28"/>
        </w:rPr>
        <w:t>распоряжения</w:t>
      </w:r>
      <w:r w:rsidRPr="00C51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</w:t>
      </w:r>
      <w:r w:rsidRPr="00C51509">
        <w:rPr>
          <w:sz w:val="28"/>
          <w:szCs w:val="28"/>
        </w:rPr>
        <w:t>за собой.</w:t>
      </w:r>
    </w:p>
    <w:p w:rsidR="00C51509" w:rsidRPr="00C51509" w:rsidRDefault="00C51509" w:rsidP="00C51509">
      <w:pPr>
        <w:pStyle w:val="3"/>
        <w:tabs>
          <w:tab w:val="left" w:pos="709"/>
        </w:tabs>
        <w:spacing w:after="0"/>
        <w:ind w:left="0"/>
        <w:rPr>
          <w:sz w:val="28"/>
          <w:szCs w:val="28"/>
        </w:rPr>
      </w:pPr>
    </w:p>
    <w:p w:rsidR="00C51509" w:rsidRPr="00B92984" w:rsidRDefault="00C51509" w:rsidP="00C51509">
      <w:pPr>
        <w:pStyle w:val="3"/>
        <w:tabs>
          <w:tab w:val="left" w:pos="709"/>
        </w:tabs>
        <w:spacing w:after="0"/>
        <w:ind w:left="0"/>
        <w:rPr>
          <w:sz w:val="28"/>
          <w:szCs w:val="28"/>
        </w:rPr>
      </w:pPr>
    </w:p>
    <w:p w:rsidR="00C51509" w:rsidRPr="00B92984" w:rsidRDefault="00C51509" w:rsidP="00C51509">
      <w:pPr>
        <w:pStyle w:val="3"/>
        <w:spacing w:after="0"/>
        <w:ind w:left="0"/>
        <w:rPr>
          <w:sz w:val="28"/>
          <w:szCs w:val="28"/>
        </w:rPr>
      </w:pPr>
    </w:p>
    <w:p w:rsidR="00C51509" w:rsidRPr="00B92984" w:rsidRDefault="00C51509" w:rsidP="00C51509">
      <w:pPr>
        <w:jc w:val="both"/>
        <w:rPr>
          <w:szCs w:val="28"/>
        </w:rPr>
      </w:pPr>
      <w:r w:rsidRPr="00B92984">
        <w:rPr>
          <w:szCs w:val="28"/>
        </w:rPr>
        <w:t>Заместитель Главы города                                                                         С.А. Агафонов</w:t>
      </w:r>
    </w:p>
    <w:p w:rsidR="00C51509" w:rsidRPr="00D936B0" w:rsidRDefault="00C51509" w:rsidP="00C51509">
      <w:pPr>
        <w:pStyle w:val="a9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1766E8" w:rsidRPr="00C51509" w:rsidRDefault="001766E8" w:rsidP="00C51509"/>
    <w:sectPr w:rsidR="001766E8" w:rsidRPr="00C51509" w:rsidSect="00C51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B9" w:rsidRDefault="004245B9">
      <w:r>
        <w:separator/>
      </w:r>
    </w:p>
  </w:endnote>
  <w:endnote w:type="continuationSeparator" w:id="0">
    <w:p w:rsidR="004245B9" w:rsidRDefault="0042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A5D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A5D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A5D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B9" w:rsidRDefault="004245B9">
      <w:r>
        <w:separator/>
      </w:r>
    </w:p>
  </w:footnote>
  <w:footnote w:type="continuationSeparator" w:id="0">
    <w:p w:rsidR="004245B9" w:rsidRDefault="0042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A5D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6474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5DC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A5D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A5D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52782"/>
    <w:multiLevelType w:val="hybridMultilevel"/>
    <w:tmpl w:val="ECC27444"/>
    <w:lvl w:ilvl="0" w:tplc="D4CE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09"/>
    <w:rsid w:val="001766E8"/>
    <w:rsid w:val="002A5DCC"/>
    <w:rsid w:val="00364745"/>
    <w:rsid w:val="004245B9"/>
    <w:rsid w:val="00502BA3"/>
    <w:rsid w:val="006D1975"/>
    <w:rsid w:val="007B6515"/>
    <w:rsid w:val="00C51509"/>
    <w:rsid w:val="00CF153D"/>
    <w:rsid w:val="00E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D5D89D-2FD8-483C-BBED-6FA813D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51509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15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150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51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509"/>
    <w:rPr>
      <w:rFonts w:ascii="Times New Roman" w:hAnsi="Times New Roman"/>
      <w:sz w:val="28"/>
    </w:rPr>
  </w:style>
  <w:style w:type="character" w:styleId="a8">
    <w:name w:val="page number"/>
    <w:basedOn w:val="a0"/>
    <w:rsid w:val="00C51509"/>
  </w:style>
  <w:style w:type="character" w:customStyle="1" w:styleId="10">
    <w:name w:val="Заголовок 1 Знак"/>
    <w:basedOn w:val="a0"/>
    <w:link w:val="1"/>
    <w:rsid w:val="00C515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C51509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51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qFormat/>
    <w:rsid w:val="00C5150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51509"/>
    <w:rPr>
      <w:b/>
      <w:bCs/>
    </w:rPr>
  </w:style>
  <w:style w:type="paragraph" w:styleId="3">
    <w:name w:val="Body Text Indent 3"/>
    <w:basedOn w:val="a"/>
    <w:link w:val="30"/>
    <w:semiHidden/>
    <w:unhideWhenUsed/>
    <w:rsid w:val="00C5150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515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2024-01-10T09:51:00Z</cp:lastPrinted>
  <dcterms:created xsi:type="dcterms:W3CDTF">2024-01-11T10:17:00Z</dcterms:created>
  <dcterms:modified xsi:type="dcterms:W3CDTF">2024-01-11T10:17:00Z</dcterms:modified>
</cp:coreProperties>
</file>