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90" w:rsidRDefault="00BE5590" w:rsidP="00656C1A">
      <w:pPr>
        <w:spacing w:line="120" w:lineRule="atLeast"/>
        <w:jc w:val="center"/>
        <w:rPr>
          <w:sz w:val="24"/>
          <w:szCs w:val="24"/>
        </w:rPr>
      </w:pPr>
    </w:p>
    <w:p w:rsidR="00BE5590" w:rsidRDefault="00BE5590" w:rsidP="00656C1A">
      <w:pPr>
        <w:spacing w:line="120" w:lineRule="atLeast"/>
        <w:jc w:val="center"/>
        <w:rPr>
          <w:sz w:val="24"/>
          <w:szCs w:val="24"/>
        </w:rPr>
      </w:pPr>
    </w:p>
    <w:p w:rsidR="00BE5590" w:rsidRPr="00852378" w:rsidRDefault="00BE5590" w:rsidP="00656C1A">
      <w:pPr>
        <w:spacing w:line="120" w:lineRule="atLeast"/>
        <w:jc w:val="center"/>
        <w:rPr>
          <w:sz w:val="10"/>
          <w:szCs w:val="10"/>
        </w:rPr>
      </w:pPr>
    </w:p>
    <w:p w:rsidR="00BE5590" w:rsidRDefault="00BE5590" w:rsidP="00656C1A">
      <w:pPr>
        <w:spacing w:line="120" w:lineRule="atLeast"/>
        <w:jc w:val="center"/>
        <w:rPr>
          <w:sz w:val="10"/>
          <w:szCs w:val="24"/>
        </w:rPr>
      </w:pPr>
    </w:p>
    <w:p w:rsidR="00BE5590" w:rsidRPr="005541F0" w:rsidRDefault="00BE5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590" w:rsidRDefault="00BE5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590" w:rsidRPr="005541F0" w:rsidRDefault="00BE55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590" w:rsidRPr="005649E4" w:rsidRDefault="00BE5590" w:rsidP="00656C1A">
      <w:pPr>
        <w:spacing w:line="120" w:lineRule="atLeast"/>
        <w:jc w:val="center"/>
        <w:rPr>
          <w:sz w:val="18"/>
          <w:szCs w:val="24"/>
        </w:rPr>
      </w:pPr>
    </w:p>
    <w:p w:rsidR="00BE5590" w:rsidRPr="001D25B0" w:rsidRDefault="00BE559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5590" w:rsidRPr="005541F0" w:rsidRDefault="00BE5590" w:rsidP="00656C1A">
      <w:pPr>
        <w:spacing w:line="120" w:lineRule="atLeast"/>
        <w:jc w:val="center"/>
        <w:rPr>
          <w:sz w:val="18"/>
          <w:szCs w:val="24"/>
        </w:rPr>
      </w:pPr>
    </w:p>
    <w:p w:rsidR="00BE5590" w:rsidRPr="005541F0" w:rsidRDefault="00BE5590" w:rsidP="00656C1A">
      <w:pPr>
        <w:spacing w:line="120" w:lineRule="atLeast"/>
        <w:jc w:val="center"/>
        <w:rPr>
          <w:sz w:val="20"/>
          <w:szCs w:val="24"/>
        </w:rPr>
      </w:pPr>
    </w:p>
    <w:p w:rsidR="00BE5590" w:rsidRPr="001D25B0" w:rsidRDefault="00BE559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5590" w:rsidRDefault="00BE5590" w:rsidP="00656C1A">
      <w:pPr>
        <w:spacing w:line="120" w:lineRule="atLeast"/>
        <w:jc w:val="center"/>
        <w:rPr>
          <w:sz w:val="30"/>
          <w:szCs w:val="24"/>
        </w:rPr>
      </w:pPr>
    </w:p>
    <w:p w:rsidR="00BE5590" w:rsidRPr="00656C1A" w:rsidRDefault="00BE559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559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5590" w:rsidRPr="00F8214F" w:rsidRDefault="00BE5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5590" w:rsidRPr="00F8214F" w:rsidRDefault="009412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5590" w:rsidRPr="00F8214F" w:rsidRDefault="00BE55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5590" w:rsidRPr="00F8214F" w:rsidRDefault="009412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5590" w:rsidRPr="00A63FB0" w:rsidRDefault="00BE55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5590" w:rsidRPr="00A3761A" w:rsidRDefault="009412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5590" w:rsidRPr="00F8214F" w:rsidRDefault="00BE559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5590" w:rsidRPr="00F8214F" w:rsidRDefault="00BE559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5590" w:rsidRPr="00AB4194" w:rsidRDefault="00BE5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5590" w:rsidRPr="00F8214F" w:rsidRDefault="009412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BE5590" w:rsidRPr="00C725A6" w:rsidRDefault="00BE5590" w:rsidP="00C725A6">
      <w:pPr>
        <w:rPr>
          <w:rFonts w:cs="Times New Roman"/>
          <w:szCs w:val="28"/>
        </w:rPr>
      </w:pPr>
    </w:p>
    <w:p w:rsidR="00BE5590" w:rsidRPr="00BE5590" w:rsidRDefault="00BE5590" w:rsidP="00BE5590">
      <w:pPr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О назначении </w:t>
      </w:r>
    </w:p>
    <w:p w:rsidR="00BE5590" w:rsidRPr="00BE5590" w:rsidRDefault="00BE5590" w:rsidP="00BE5590">
      <w:pPr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публичных слушаний</w:t>
      </w:r>
    </w:p>
    <w:p w:rsidR="00BE5590" w:rsidRPr="00BE5590" w:rsidRDefault="00BE5590" w:rsidP="00BE5590">
      <w:pPr>
        <w:rPr>
          <w:rFonts w:eastAsia="Calibri" w:cs="Times New Roman"/>
          <w:szCs w:val="28"/>
        </w:rPr>
      </w:pPr>
    </w:p>
    <w:p w:rsidR="00BE5590" w:rsidRPr="00BE5590" w:rsidRDefault="00BE5590" w:rsidP="00BE5590">
      <w:pPr>
        <w:rPr>
          <w:rFonts w:eastAsia="Calibri" w:cs="Times New Roman"/>
          <w:szCs w:val="28"/>
        </w:rPr>
      </w:pP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BE5590">
        <w:rPr>
          <w:rFonts w:eastAsia="Calibri" w:cs="Times New Roman"/>
          <w:spacing w:val="-2"/>
          <w:szCs w:val="28"/>
        </w:rPr>
        <w:br/>
        <w:t>Федерации,</w:t>
      </w:r>
      <w:r>
        <w:rPr>
          <w:rFonts w:eastAsia="Calibri" w:cs="Times New Roman"/>
          <w:spacing w:val="-2"/>
          <w:szCs w:val="28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 xml:space="preserve">Федеральным законом от 14.03.2022 № 58-ФЗ «О внесении изменений в отдельные законодательные акты Российской Федерации», Уставом </w:t>
      </w:r>
      <w:r w:rsidRPr="00BE5590">
        <w:rPr>
          <w:rFonts w:eastAsia="Calibri" w:cs="Times New Roman"/>
          <w:spacing w:val="-2"/>
          <w:szCs w:val="28"/>
        </w:rPr>
        <w:br/>
        <w:t xml:space="preserve">муниципального образования городской округ Сургут Ханты-Мансийского </w:t>
      </w:r>
      <w:r w:rsidRPr="00BE5590">
        <w:rPr>
          <w:rFonts w:eastAsia="Calibri" w:cs="Times New Roman"/>
          <w:spacing w:val="-2"/>
          <w:szCs w:val="28"/>
        </w:rPr>
        <w:br/>
        <w:t xml:space="preserve">автономного округа – Югры, постановлением Администрации города </w:t>
      </w:r>
      <w:r w:rsidRPr="00BE5590">
        <w:rPr>
          <w:rFonts w:eastAsia="Calibri" w:cs="Times New Roman"/>
          <w:spacing w:val="-2"/>
          <w:szCs w:val="28"/>
        </w:rPr>
        <w:br/>
        <w:t xml:space="preserve">от 11.05.2022 № 3651 «Об утверждении Правил землепользования и застройки </w:t>
      </w:r>
      <w:r w:rsidRPr="00BE5590">
        <w:rPr>
          <w:rFonts w:eastAsia="Calibri" w:cs="Times New Roman"/>
          <w:spacing w:val="-2"/>
          <w:szCs w:val="28"/>
        </w:rPr>
        <w:br/>
      </w:r>
      <w:r w:rsidRPr="000C4DE4">
        <w:rPr>
          <w:rFonts w:eastAsia="Calibri" w:cs="Times New Roman"/>
          <w:spacing w:val="-4"/>
          <w:szCs w:val="28"/>
        </w:rPr>
        <w:t>на территории города Сургута», решением Думы города от 10.07.2018 № 304-</w:t>
      </w:r>
      <w:r w:rsidRPr="000C4DE4">
        <w:rPr>
          <w:rFonts w:eastAsia="Calibri" w:cs="Times New Roman"/>
          <w:spacing w:val="-4"/>
          <w:szCs w:val="28"/>
          <w:lang w:val="en-US"/>
        </w:rPr>
        <w:t>VI</w:t>
      </w:r>
      <w:r w:rsidRPr="000C4DE4">
        <w:rPr>
          <w:rFonts w:eastAsia="Calibri" w:cs="Times New Roman"/>
          <w:spacing w:val="-4"/>
          <w:szCs w:val="28"/>
        </w:rPr>
        <w:t xml:space="preserve"> ДГ</w:t>
      </w:r>
      <w:r w:rsidRPr="00BE5590">
        <w:rPr>
          <w:rFonts w:eastAsia="Calibri" w:cs="Times New Roman"/>
          <w:spacing w:val="-2"/>
          <w:szCs w:val="28"/>
        </w:rPr>
        <w:t xml:space="preserve"> «Об утверждении Порядка организации и проведения общественных </w:t>
      </w:r>
      <w:r w:rsidRPr="00BE5590">
        <w:rPr>
          <w:rFonts w:eastAsia="Calibri" w:cs="Times New Roman"/>
          <w:spacing w:val="-2"/>
          <w:szCs w:val="28"/>
        </w:rPr>
        <w:br/>
        <w:t xml:space="preserve">обсуждений или публичных слушаний по вопросам градостроительной </w:t>
      </w:r>
      <w:r w:rsidRPr="00BE5590">
        <w:rPr>
          <w:rFonts w:eastAsia="Calibri" w:cs="Times New Roman"/>
          <w:spacing w:val="-2"/>
          <w:szCs w:val="28"/>
        </w:rPr>
        <w:br/>
      </w:r>
      <w:r w:rsidRPr="000C4DE4">
        <w:rPr>
          <w:rFonts w:eastAsia="Calibri" w:cs="Times New Roman"/>
          <w:spacing w:val="-4"/>
          <w:szCs w:val="28"/>
        </w:rPr>
        <w:t>деятельности в городе Сургуте», распоряжением Главы города от 29.12.2021 № 38</w:t>
      </w:r>
      <w:r w:rsidRPr="008E75B0">
        <w:rPr>
          <w:rFonts w:eastAsia="Calibri" w:cs="Times New Roman"/>
          <w:szCs w:val="28"/>
        </w:rPr>
        <w:t xml:space="preserve">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 xml:space="preserve">распоряжениями Администрации города от 30.12.2005 № 3686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BE5590">
        <w:rPr>
          <w:rFonts w:eastAsia="Calibri" w:cs="Times New Roman"/>
          <w:spacing w:val="-2"/>
          <w:szCs w:val="28"/>
        </w:rPr>
        <w:t xml:space="preserve">«Об утверждении Регламента Администрации города», от 20.03.2024 № 1266 </w:t>
      </w:r>
      <w:r>
        <w:rPr>
          <w:rFonts w:eastAsia="Calibri" w:cs="Times New Roman"/>
          <w:spacing w:val="-2"/>
          <w:szCs w:val="28"/>
        </w:rPr>
        <w:t xml:space="preserve">                </w:t>
      </w:r>
      <w:r w:rsidRPr="00BE5590">
        <w:rPr>
          <w:rFonts w:eastAsia="Calibri" w:cs="Times New Roman"/>
          <w:spacing w:val="-2"/>
          <w:szCs w:val="28"/>
        </w:rPr>
        <w:t xml:space="preserve">«О подготовке изменений в Правила землепользования и застройки на территории города Сургута», учитывая предложение </w:t>
      </w:r>
      <w:r w:rsidRPr="00BE5590">
        <w:rPr>
          <w:rFonts w:eastAsia="Calibri" w:cs="Times New Roman"/>
          <w:szCs w:val="28"/>
        </w:rPr>
        <w:t xml:space="preserve">общества с ограниченной ответственностью «Медвежья сила» </w:t>
      </w:r>
      <w:r w:rsidRPr="00BE5590">
        <w:rPr>
          <w:rFonts w:eastAsia="Calibri" w:cs="Times New Roman"/>
          <w:spacing w:val="-2"/>
          <w:szCs w:val="28"/>
        </w:rPr>
        <w:t>от 01.02.2024 № 01-</w:t>
      </w:r>
      <w:r>
        <w:rPr>
          <w:rFonts w:eastAsia="Calibri" w:cs="Times New Roman"/>
          <w:spacing w:val="-2"/>
          <w:szCs w:val="28"/>
        </w:rPr>
        <w:t>2</w:t>
      </w:r>
      <w:r w:rsidRPr="00BE5590">
        <w:rPr>
          <w:rFonts w:eastAsia="Calibri" w:cs="Times New Roman"/>
          <w:spacing w:val="-2"/>
          <w:szCs w:val="28"/>
        </w:rPr>
        <w:t>/</w:t>
      </w:r>
      <w:r>
        <w:rPr>
          <w:rFonts w:eastAsia="Calibri" w:cs="Times New Roman"/>
          <w:spacing w:val="-2"/>
          <w:szCs w:val="28"/>
        </w:rPr>
        <w:t>С</w:t>
      </w:r>
      <w:r w:rsidRPr="00BE5590">
        <w:rPr>
          <w:rFonts w:eastAsia="Calibri" w:cs="Times New Roman"/>
          <w:spacing w:val="-2"/>
          <w:szCs w:val="28"/>
        </w:rPr>
        <w:t>: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BE5590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BE5590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BE5590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BE5590">
        <w:rPr>
          <w:rFonts w:eastAsia="Calibri" w:cs="Times New Roman"/>
        </w:rPr>
        <w:t>а именно:</w:t>
      </w:r>
      <w:r w:rsidRPr="00BE5590">
        <w:rPr>
          <w:rFonts w:eastAsia="Calibri" w:cs="Times New Roman"/>
          <w:spacing w:val="-2"/>
          <w:sz w:val="27"/>
          <w:szCs w:val="27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>в раздел III</w:t>
      </w:r>
      <w:r w:rsidRPr="00BE5590">
        <w:rPr>
          <w:rFonts w:eastAsia="Calibri" w:cs="Times New Roman"/>
          <w:spacing w:val="-2"/>
          <w:sz w:val="27"/>
          <w:szCs w:val="27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 xml:space="preserve">«Карта градостроительного зонирования» в части изменения границ территориальных зон П.5 «Зона размещения объектов пищевой промышленности» в результате уменьшения, П.2 «Зона размещения </w:t>
      </w:r>
      <w:r w:rsidRPr="00BE5590">
        <w:rPr>
          <w:rFonts w:eastAsia="Calibri" w:cs="Times New Roman"/>
          <w:spacing w:val="-2"/>
          <w:szCs w:val="28"/>
        </w:rPr>
        <w:br/>
        <w:t xml:space="preserve">производственных объектов» в результате выделения на земельном участке </w:t>
      </w:r>
      <w:r w:rsidRPr="00BE5590">
        <w:rPr>
          <w:rFonts w:eastAsia="Calibri" w:cs="Times New Roman"/>
          <w:spacing w:val="-2"/>
          <w:szCs w:val="28"/>
        </w:rPr>
        <w:br/>
        <w:t xml:space="preserve">с кадастровым номером 86:10:0101117:860, расположенном по адресу: город </w:t>
      </w:r>
      <w:r w:rsidRPr="00BE5590">
        <w:rPr>
          <w:rFonts w:eastAsia="Calibri" w:cs="Times New Roman"/>
          <w:spacing w:val="-2"/>
          <w:szCs w:val="28"/>
        </w:rPr>
        <w:br/>
        <w:t>Сургут, Северный промрайон, Нефтеюганское шоссе, 4, в целях осуществления производственной деятельности (далее – проект).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lastRenderedPageBreak/>
        <w:t xml:space="preserve">2. Провести публичные слушания 15.04.2024, время начала проведения </w:t>
      </w:r>
      <w:r w:rsidRPr="00BE5590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BE5590">
        <w:rPr>
          <w:rFonts w:eastAsia="Calibri" w:cs="Times New Roman"/>
          <w:spacing w:val="-2"/>
          <w:szCs w:val="28"/>
        </w:rPr>
        <w:t>улица Восход, дом 4.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BE5590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BE5590" w:rsidRPr="00BE5590" w:rsidRDefault="00BE5590" w:rsidP="00BE559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BE5590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15.04.2024 включительно.</w:t>
      </w:r>
    </w:p>
    <w:p w:rsidR="00BE5590" w:rsidRPr="00BE5590" w:rsidRDefault="00BE5590" w:rsidP="00BE559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BE5590">
        <w:rPr>
          <w:rFonts w:eastAsia="Calibri" w:cs="Times New Roman"/>
          <w:spacing w:val="-2"/>
          <w:szCs w:val="28"/>
        </w:rPr>
        <w:br/>
        <w:t>дом 4.</w:t>
      </w:r>
    </w:p>
    <w:p w:rsidR="00BE5590" w:rsidRPr="00BE5590" w:rsidRDefault="00BE5590" w:rsidP="00BE559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BE5590" w:rsidRPr="00BE5590" w:rsidRDefault="00BE5590" w:rsidP="00BE559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BE5590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BE5590" w:rsidRPr="00BE5590" w:rsidRDefault="00BE5590" w:rsidP="00BE5590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               </w:t>
      </w:r>
      <w:r w:rsidRPr="00BE5590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BE5590">
        <w:rPr>
          <w:rFonts w:eastAsia="Calibri" w:cs="Times New Roman"/>
          <w:bCs/>
          <w:spacing w:val="-2"/>
          <w:szCs w:val="28"/>
        </w:rPr>
        <w:t>возможно по</w:t>
      </w:r>
      <w:r w:rsidRPr="00BE5590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BE5590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BE5590">
        <w:rPr>
          <w:rFonts w:eastAsia="Calibri" w:cs="Times New Roman"/>
          <w:spacing w:val="-2"/>
          <w:szCs w:val="28"/>
        </w:rPr>
        <w:t xml:space="preserve">телефоны: 8 (3462) 52-82-55, 52-82-66 или на официальном портале Администрации города: </w:t>
      </w:r>
      <w:hyperlink r:id="rId6" w:history="1">
        <w:r w:rsidRPr="00BE5590">
          <w:rPr>
            <w:rFonts w:eastAsia="Calibri" w:cs="Times New Roman"/>
            <w:spacing w:val="-2"/>
            <w:szCs w:val="28"/>
          </w:rPr>
          <w:t>www.admsurgut.ru</w:t>
        </w:r>
      </w:hyperlink>
      <w:r w:rsidRPr="00BE5590">
        <w:rPr>
          <w:rFonts w:eastAsia="Calibri" w:cs="Times New Roman"/>
          <w:spacing w:val="-2"/>
          <w:szCs w:val="28"/>
        </w:rPr>
        <w:t>.</w:t>
      </w:r>
    </w:p>
    <w:p w:rsidR="00BE5590" w:rsidRPr="00BE5590" w:rsidRDefault="00BE5590" w:rsidP="00BE5590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7. </w:t>
      </w:r>
      <w:r>
        <w:rPr>
          <w:rFonts w:eastAsia="Calibri" w:cs="Times New Roman"/>
          <w:spacing w:val="-2"/>
          <w:szCs w:val="28"/>
        </w:rPr>
        <w:t>У</w:t>
      </w:r>
      <w:r w:rsidRPr="00BE5590">
        <w:rPr>
          <w:rFonts w:eastAsia="Calibri" w:cs="Times New Roman"/>
          <w:spacing w:val="-2"/>
          <w:szCs w:val="28"/>
        </w:rPr>
        <w:t xml:space="preserve">частники публичных слушаний </w:t>
      </w:r>
      <w:r>
        <w:rPr>
          <w:rFonts w:eastAsia="Calibri" w:cs="Times New Roman"/>
          <w:spacing w:val="-2"/>
          <w:szCs w:val="28"/>
        </w:rPr>
        <w:t>с</w:t>
      </w:r>
      <w:r w:rsidRPr="00BE5590">
        <w:rPr>
          <w:rFonts w:eastAsia="Calibri" w:cs="Times New Roman"/>
          <w:spacing w:val="-2"/>
          <w:szCs w:val="28"/>
        </w:rPr>
        <w:t xml:space="preserve">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            </w:t>
      </w:r>
      <w:r w:rsidRPr="00BE5590">
        <w:rPr>
          <w:rFonts w:eastAsia="Calibri" w:cs="Times New Roman"/>
          <w:spacing w:val="-2"/>
          <w:szCs w:val="28"/>
        </w:rPr>
        <w:t>на официальном портале Администрации города имеют право вносить предложения и замечания, касающиеся проекта:</w:t>
      </w:r>
    </w:p>
    <w:p w:rsidR="00BE5590" w:rsidRPr="00BE5590" w:rsidRDefault="00BE5590" w:rsidP="00BE5590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>- в</w:t>
      </w:r>
      <w:r w:rsidRPr="00BE5590">
        <w:rPr>
          <w:rFonts w:eastAsia="Calibri" w:cs="Times New Roman"/>
          <w:spacing w:val="-2"/>
          <w:szCs w:val="28"/>
        </w:rPr>
        <w:t xml:space="preserve">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t xml:space="preserve">– </w:t>
      </w:r>
      <w:r w:rsidRPr="00BE5590">
        <w:rPr>
          <w:rFonts w:eastAsia="Calibri" w:cs="Times New Roman"/>
          <w:spacing w:val="-2"/>
          <w:szCs w:val="28"/>
        </w:rPr>
        <w:t>в</w:t>
      </w:r>
      <w:r>
        <w:rPr>
          <w:rFonts w:eastAsia="Calibri" w:cs="Times New Roman"/>
          <w:spacing w:val="-2"/>
          <w:szCs w:val="28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>ходе проведения публичных слушаний</w:t>
      </w:r>
      <w:r>
        <w:rPr>
          <w:rFonts w:eastAsia="Calibri" w:cs="Times New Roman"/>
          <w:spacing w:val="-2"/>
          <w:szCs w:val="28"/>
        </w:rPr>
        <w:t>;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</w:t>
      </w:r>
      <w:r w:rsidRPr="00BE5590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>в</w:t>
      </w:r>
      <w:r w:rsidRPr="00BE5590">
        <w:rPr>
          <w:rFonts w:eastAsia="Calibri" w:cs="Times New Roman"/>
          <w:spacing w:val="-2"/>
          <w:szCs w:val="28"/>
        </w:rPr>
        <w:t xml:space="preserve"> письменной форме </w:t>
      </w:r>
      <w:r>
        <w:rPr>
          <w:rFonts w:eastAsia="Calibri" w:cs="Times New Roman"/>
          <w:spacing w:val="-2"/>
          <w:szCs w:val="28"/>
        </w:rPr>
        <w:t xml:space="preserve">– </w:t>
      </w:r>
      <w:r w:rsidRPr="00BE5590">
        <w:rPr>
          <w:rFonts w:eastAsia="Calibri" w:cs="Times New Roman"/>
          <w:spacing w:val="-2"/>
          <w:szCs w:val="28"/>
        </w:rPr>
        <w:t>в</w:t>
      </w:r>
      <w:r>
        <w:rPr>
          <w:rFonts w:eastAsia="Calibri" w:cs="Times New Roman"/>
          <w:spacing w:val="-2"/>
          <w:szCs w:val="28"/>
        </w:rPr>
        <w:t xml:space="preserve"> </w:t>
      </w:r>
      <w:r w:rsidRPr="00BE5590">
        <w:rPr>
          <w:rFonts w:eastAsia="Calibri" w:cs="Times New Roman"/>
          <w:spacing w:val="-2"/>
          <w:szCs w:val="28"/>
        </w:rPr>
        <w:t xml:space="preserve">адрес уполномоченного органа (город Сургут, улица Восход, дом 4, кабинет 319, в рабочие дни с 09.00 до 17.00, </w:t>
      </w:r>
      <w:r w:rsidRPr="00BE5590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BE5590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BE5590">
        <w:rPr>
          <w:rFonts w:eastAsia="Calibri" w:cs="Times New Roman"/>
          <w:spacing w:val="-2"/>
          <w:szCs w:val="28"/>
        </w:rPr>
        <w:t>телефоны: 8 (3462) 52-82-55, 52-82-66)</w:t>
      </w:r>
      <w:r w:rsidRPr="00BE5590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BE5590">
          <w:rPr>
            <w:rFonts w:eastAsia="Calibri" w:cs="Times New Roman"/>
            <w:spacing w:val="-2"/>
            <w:szCs w:val="28"/>
          </w:rPr>
          <w:t>dag@admsurgut.r</w:t>
        </w:r>
        <w:r w:rsidRPr="00BE5590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BE5590">
        <w:rPr>
          <w:rFonts w:eastAsia="Calibri" w:cs="Times New Roman"/>
          <w:spacing w:val="-2"/>
          <w:szCs w:val="28"/>
        </w:rPr>
        <w:t xml:space="preserve">. 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BE5590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BE5590">
          <w:rPr>
            <w:rFonts w:eastAsia="Calibri" w:cs="Times New Roman"/>
            <w:spacing w:val="-2"/>
            <w:szCs w:val="28"/>
          </w:rPr>
          <w:t>www.</w:t>
        </w:r>
        <w:r w:rsidRPr="00BE5590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BE5590">
          <w:rPr>
            <w:rFonts w:eastAsia="Calibri" w:cs="Times New Roman"/>
            <w:spacing w:val="-2"/>
            <w:szCs w:val="28"/>
          </w:rPr>
          <w:t>.</w:t>
        </w:r>
        <w:r w:rsidRPr="00BE5590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BE5590">
        <w:rPr>
          <w:rFonts w:eastAsia="Calibri" w:cs="Times New Roman"/>
          <w:spacing w:val="-2"/>
          <w:szCs w:val="28"/>
        </w:rPr>
        <w:t>):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BE5590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</w:rPr>
      </w:pPr>
      <w:r w:rsidRPr="00BE5590">
        <w:rPr>
          <w:rFonts w:eastAsia="Calibri" w:cs="Times New Roman"/>
          <w:spacing w:val="-2"/>
          <w:szCs w:val="28"/>
        </w:rPr>
        <w:t xml:space="preserve">9.1. </w:t>
      </w:r>
      <w:r w:rsidRPr="00BE5590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BE5590">
        <w:rPr>
          <w:rFonts w:eastAsia="Calibri" w:cs="Times New Roman"/>
          <w:szCs w:val="28"/>
        </w:rPr>
        <w:br/>
        <w:t>документы города Сургута» (</w:t>
      </w:r>
      <w:r w:rsidRPr="00BE5590">
        <w:rPr>
          <w:rFonts w:eastAsia="Calibri" w:cs="Times New Roman"/>
          <w:szCs w:val="28"/>
          <w:lang w:val="en-US"/>
        </w:rPr>
        <w:t>docsurgut</w:t>
      </w:r>
      <w:r w:rsidRPr="00BE5590">
        <w:rPr>
          <w:rFonts w:eastAsia="Calibri" w:cs="Times New Roman"/>
          <w:szCs w:val="28"/>
        </w:rPr>
        <w:t>.</w:t>
      </w:r>
      <w:r w:rsidRPr="00BE5590">
        <w:rPr>
          <w:rFonts w:eastAsia="Calibri" w:cs="Times New Roman"/>
          <w:szCs w:val="28"/>
          <w:lang w:val="en-US"/>
        </w:rPr>
        <w:t>ru</w:t>
      </w:r>
      <w:r w:rsidRPr="00BE5590">
        <w:rPr>
          <w:rFonts w:eastAsia="Calibri" w:cs="Times New Roman"/>
          <w:szCs w:val="28"/>
        </w:rPr>
        <w:t>):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BE5590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BE5590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E5590" w:rsidRPr="00BE5590" w:rsidRDefault="00BE5590" w:rsidP="00BE559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E5590" w:rsidRPr="00BE5590" w:rsidRDefault="00BE5590" w:rsidP="00BE5590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BE5590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BE5590" w:rsidRPr="00BE5590" w:rsidRDefault="00BE5590" w:rsidP="00BE5590">
      <w:pPr>
        <w:jc w:val="both"/>
        <w:rPr>
          <w:rFonts w:eastAsia="Calibri" w:cs="Times New Roman"/>
          <w:spacing w:val="-2"/>
          <w:szCs w:val="28"/>
        </w:rPr>
      </w:pPr>
    </w:p>
    <w:p w:rsidR="00BE5590" w:rsidRPr="00BE5590" w:rsidRDefault="00BE5590" w:rsidP="00BE5590">
      <w:pPr>
        <w:jc w:val="both"/>
        <w:rPr>
          <w:rFonts w:eastAsia="Calibri" w:cs="Times New Roman"/>
          <w:spacing w:val="-2"/>
          <w:szCs w:val="28"/>
        </w:rPr>
      </w:pPr>
    </w:p>
    <w:p w:rsidR="00BE5590" w:rsidRPr="00BE5590" w:rsidRDefault="00BE5590" w:rsidP="00BE5590">
      <w:pPr>
        <w:jc w:val="both"/>
        <w:rPr>
          <w:rFonts w:eastAsia="Calibri" w:cs="Times New Roman"/>
          <w:spacing w:val="-2"/>
          <w:szCs w:val="28"/>
        </w:rPr>
      </w:pPr>
    </w:p>
    <w:p w:rsidR="00BE5590" w:rsidRPr="00BE5590" w:rsidRDefault="00BE5590" w:rsidP="00BE5590">
      <w:pPr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И.о. </w:t>
      </w:r>
      <w:r w:rsidRPr="00BE5590">
        <w:rPr>
          <w:rFonts w:eastAsia="Calibri" w:cs="Times New Roman"/>
          <w:spacing w:val="-2"/>
          <w:szCs w:val="28"/>
        </w:rPr>
        <w:t>Глав</w:t>
      </w:r>
      <w:r>
        <w:rPr>
          <w:rFonts w:eastAsia="Calibri" w:cs="Times New Roman"/>
          <w:spacing w:val="-2"/>
          <w:szCs w:val="28"/>
        </w:rPr>
        <w:t>ы</w:t>
      </w:r>
      <w:r w:rsidRPr="00BE5590">
        <w:rPr>
          <w:rFonts w:eastAsia="Calibri" w:cs="Times New Roman"/>
          <w:spacing w:val="-2"/>
          <w:szCs w:val="28"/>
        </w:rPr>
        <w:t xml:space="preserve"> города                                           </w:t>
      </w:r>
      <w:r>
        <w:rPr>
          <w:rFonts w:eastAsia="Calibri" w:cs="Times New Roman"/>
          <w:spacing w:val="-2"/>
          <w:szCs w:val="28"/>
        </w:rPr>
        <w:t xml:space="preserve">  </w:t>
      </w:r>
      <w:r w:rsidRPr="00BE5590">
        <w:rPr>
          <w:rFonts w:eastAsia="Calibri" w:cs="Times New Roman"/>
          <w:spacing w:val="-2"/>
          <w:szCs w:val="28"/>
        </w:rPr>
        <w:t xml:space="preserve">      </w:t>
      </w:r>
      <w:r>
        <w:rPr>
          <w:rFonts w:eastAsia="Calibri" w:cs="Times New Roman"/>
          <w:spacing w:val="-2"/>
          <w:szCs w:val="28"/>
        </w:rPr>
        <w:t xml:space="preserve">  </w:t>
      </w:r>
      <w:r w:rsidRPr="00BE5590">
        <w:rPr>
          <w:rFonts w:eastAsia="Calibri" w:cs="Times New Roman"/>
          <w:spacing w:val="-2"/>
          <w:szCs w:val="28"/>
        </w:rPr>
        <w:t xml:space="preserve">                                   А.</w:t>
      </w:r>
      <w:r>
        <w:rPr>
          <w:rFonts w:eastAsia="Calibri" w:cs="Times New Roman"/>
          <w:spacing w:val="-2"/>
          <w:szCs w:val="28"/>
        </w:rPr>
        <w:t>М</w:t>
      </w:r>
      <w:r w:rsidRPr="00BE5590">
        <w:rPr>
          <w:rFonts w:eastAsia="Calibri" w:cs="Times New Roman"/>
          <w:spacing w:val="-2"/>
          <w:szCs w:val="28"/>
        </w:rPr>
        <w:t xml:space="preserve">. </w:t>
      </w:r>
      <w:r>
        <w:rPr>
          <w:rFonts w:eastAsia="Calibri" w:cs="Times New Roman"/>
          <w:spacing w:val="-2"/>
          <w:szCs w:val="28"/>
        </w:rPr>
        <w:t>Кириленко</w:t>
      </w:r>
    </w:p>
    <w:p w:rsidR="001766E8" w:rsidRPr="00BE5590" w:rsidRDefault="001766E8" w:rsidP="00BE5590"/>
    <w:sectPr w:rsidR="001766E8" w:rsidRPr="00BE5590" w:rsidSect="00BE5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A8" w:rsidRDefault="00494CA8">
      <w:r>
        <w:separator/>
      </w:r>
    </w:p>
  </w:endnote>
  <w:endnote w:type="continuationSeparator" w:id="0">
    <w:p w:rsidR="00494CA8" w:rsidRDefault="004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12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12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12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A8" w:rsidRDefault="00494CA8">
      <w:r>
        <w:separator/>
      </w:r>
    </w:p>
  </w:footnote>
  <w:footnote w:type="continuationSeparator" w:id="0">
    <w:p w:rsidR="00494CA8" w:rsidRDefault="004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12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F5F6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121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12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12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121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4121F">
          <w:rPr>
            <w:sz w:val="20"/>
          </w:rPr>
          <w:fldChar w:fldCharType="separate"/>
        </w:r>
        <w:r w:rsidR="0094121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9412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1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4DE4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196E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0D10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5486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4CA8"/>
    <w:rsid w:val="00497E20"/>
    <w:rsid w:val="004A0D4D"/>
    <w:rsid w:val="004A3583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22E8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5F60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21F"/>
    <w:rsid w:val="00941B36"/>
    <w:rsid w:val="00942CA5"/>
    <w:rsid w:val="00946BF0"/>
    <w:rsid w:val="00951383"/>
    <w:rsid w:val="00952EC8"/>
    <w:rsid w:val="00955287"/>
    <w:rsid w:val="0095633A"/>
    <w:rsid w:val="0095701F"/>
    <w:rsid w:val="00960397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590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136D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38C238-9FE7-4C58-956B-5A0B38E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5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5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5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590"/>
    <w:rPr>
      <w:rFonts w:ascii="Times New Roman" w:hAnsi="Times New Roman"/>
      <w:sz w:val="28"/>
    </w:rPr>
  </w:style>
  <w:style w:type="character" w:styleId="a8">
    <w:name w:val="page number"/>
    <w:basedOn w:val="a0"/>
    <w:rsid w:val="00BE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2024-03-27T09:11:00Z</cp:lastPrinted>
  <dcterms:created xsi:type="dcterms:W3CDTF">2024-03-29T05:17:00Z</dcterms:created>
  <dcterms:modified xsi:type="dcterms:W3CDTF">2024-03-29T05:18:00Z</dcterms:modified>
</cp:coreProperties>
</file>