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10" w:rsidRDefault="00080510" w:rsidP="00656C1A">
      <w:pPr>
        <w:spacing w:line="120" w:lineRule="atLeast"/>
        <w:jc w:val="center"/>
        <w:rPr>
          <w:sz w:val="24"/>
          <w:szCs w:val="24"/>
        </w:rPr>
      </w:pPr>
    </w:p>
    <w:p w:rsidR="00080510" w:rsidRDefault="00080510" w:rsidP="00656C1A">
      <w:pPr>
        <w:spacing w:line="120" w:lineRule="atLeast"/>
        <w:jc w:val="center"/>
        <w:rPr>
          <w:sz w:val="24"/>
          <w:szCs w:val="24"/>
        </w:rPr>
      </w:pPr>
    </w:p>
    <w:p w:rsidR="00080510" w:rsidRPr="00852378" w:rsidRDefault="00080510" w:rsidP="00656C1A">
      <w:pPr>
        <w:spacing w:line="120" w:lineRule="atLeast"/>
        <w:jc w:val="center"/>
        <w:rPr>
          <w:sz w:val="10"/>
          <w:szCs w:val="10"/>
        </w:rPr>
      </w:pPr>
    </w:p>
    <w:p w:rsidR="00080510" w:rsidRDefault="00080510" w:rsidP="00656C1A">
      <w:pPr>
        <w:spacing w:line="120" w:lineRule="atLeast"/>
        <w:jc w:val="center"/>
        <w:rPr>
          <w:sz w:val="10"/>
          <w:szCs w:val="24"/>
        </w:rPr>
      </w:pPr>
    </w:p>
    <w:p w:rsidR="00080510" w:rsidRPr="005541F0" w:rsidRDefault="000805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0510" w:rsidRDefault="000805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0510" w:rsidRPr="005541F0" w:rsidRDefault="000805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0510" w:rsidRPr="005649E4" w:rsidRDefault="00080510" w:rsidP="00656C1A">
      <w:pPr>
        <w:spacing w:line="120" w:lineRule="atLeast"/>
        <w:jc w:val="center"/>
        <w:rPr>
          <w:sz w:val="18"/>
          <w:szCs w:val="24"/>
        </w:rPr>
      </w:pPr>
    </w:p>
    <w:p w:rsidR="00080510" w:rsidRPr="00656C1A" w:rsidRDefault="000805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0510" w:rsidRPr="005541F0" w:rsidRDefault="00080510" w:rsidP="00656C1A">
      <w:pPr>
        <w:spacing w:line="120" w:lineRule="atLeast"/>
        <w:jc w:val="center"/>
        <w:rPr>
          <w:sz w:val="18"/>
          <w:szCs w:val="24"/>
        </w:rPr>
      </w:pPr>
    </w:p>
    <w:p w:rsidR="00080510" w:rsidRPr="005541F0" w:rsidRDefault="00080510" w:rsidP="00656C1A">
      <w:pPr>
        <w:spacing w:line="120" w:lineRule="atLeast"/>
        <w:jc w:val="center"/>
        <w:rPr>
          <w:sz w:val="20"/>
          <w:szCs w:val="24"/>
        </w:rPr>
      </w:pPr>
    </w:p>
    <w:p w:rsidR="00080510" w:rsidRPr="00656C1A" w:rsidRDefault="000805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0510" w:rsidRDefault="00080510" w:rsidP="00656C1A">
      <w:pPr>
        <w:spacing w:line="120" w:lineRule="atLeast"/>
        <w:jc w:val="center"/>
        <w:rPr>
          <w:sz w:val="30"/>
          <w:szCs w:val="24"/>
        </w:rPr>
      </w:pPr>
    </w:p>
    <w:p w:rsidR="00080510" w:rsidRPr="00656C1A" w:rsidRDefault="000805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05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0510" w:rsidRPr="00F8214F" w:rsidRDefault="000805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0510" w:rsidRPr="00F8214F" w:rsidRDefault="00F203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0510" w:rsidRPr="00F8214F" w:rsidRDefault="000805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0510" w:rsidRPr="00F8214F" w:rsidRDefault="00F203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0510" w:rsidRPr="00A63FB0" w:rsidRDefault="000805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0510" w:rsidRPr="00A3761A" w:rsidRDefault="00F203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80510" w:rsidRPr="00F8214F" w:rsidRDefault="000805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0510" w:rsidRPr="00F8214F" w:rsidRDefault="000805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0510" w:rsidRPr="00AB4194" w:rsidRDefault="000805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0510" w:rsidRPr="00F8214F" w:rsidRDefault="00F203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1725</w:t>
            </w:r>
          </w:p>
        </w:tc>
      </w:tr>
    </w:tbl>
    <w:p w:rsidR="00080510" w:rsidRPr="00C725A6" w:rsidRDefault="00080510" w:rsidP="00C725A6">
      <w:pPr>
        <w:rPr>
          <w:rFonts w:cs="Times New Roman"/>
          <w:szCs w:val="28"/>
        </w:rPr>
      </w:pPr>
    </w:p>
    <w:p w:rsidR="00080510" w:rsidRPr="00080510" w:rsidRDefault="00080510" w:rsidP="00080510">
      <w:pPr>
        <w:rPr>
          <w:rFonts w:eastAsia="Calibri" w:cs="Times New Roman"/>
          <w:szCs w:val="28"/>
          <w:lang w:eastAsia="ru-RU"/>
        </w:rPr>
      </w:pPr>
      <w:r w:rsidRPr="00080510">
        <w:rPr>
          <w:rFonts w:eastAsia="Calibri" w:cs="Times New Roman"/>
          <w:szCs w:val="28"/>
          <w:lang w:eastAsia="ru-RU"/>
        </w:rPr>
        <w:t xml:space="preserve">О признании утратившим силу </w:t>
      </w:r>
    </w:p>
    <w:p w:rsidR="00080510" w:rsidRPr="00080510" w:rsidRDefault="00080510" w:rsidP="00080510">
      <w:pPr>
        <w:rPr>
          <w:rFonts w:eastAsia="Times New Roman" w:cs="Times New Roman"/>
          <w:szCs w:val="28"/>
          <w:lang w:eastAsia="ru-RU"/>
        </w:rPr>
      </w:pPr>
      <w:r w:rsidRPr="00080510">
        <w:rPr>
          <w:rFonts w:eastAsia="Calibri" w:cs="Times New Roman"/>
          <w:szCs w:val="28"/>
          <w:lang w:eastAsia="ru-RU"/>
        </w:rPr>
        <w:t>муниципального правового акта</w:t>
      </w:r>
    </w:p>
    <w:p w:rsidR="00080510" w:rsidRPr="00080510" w:rsidRDefault="00080510" w:rsidP="00080510">
      <w:pPr>
        <w:rPr>
          <w:rFonts w:eastAsia="Times New Roman" w:cs="Times New Roman"/>
          <w:szCs w:val="28"/>
          <w:lang w:eastAsia="ru-RU"/>
        </w:rPr>
      </w:pPr>
    </w:p>
    <w:p w:rsidR="00080510" w:rsidRPr="00080510" w:rsidRDefault="00080510" w:rsidP="00080510">
      <w:pPr>
        <w:rPr>
          <w:rFonts w:eastAsia="Times New Roman" w:cs="Times New Roman"/>
          <w:szCs w:val="28"/>
          <w:lang w:eastAsia="ru-RU"/>
        </w:rPr>
      </w:pPr>
    </w:p>
    <w:p w:rsid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</w:t>
      </w:r>
      <w:r w:rsidRPr="00080510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80510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80510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80510">
        <w:rPr>
          <w:rFonts w:eastAsia="Times New Roman" w:cs="Times New Roman"/>
          <w:szCs w:val="28"/>
          <w:lang w:eastAsia="ru-RU"/>
        </w:rPr>
        <w:t>от 05.02.2015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0510">
        <w:rPr>
          <w:rFonts w:eastAsia="Times New Roman" w:cs="Times New Roman"/>
          <w:szCs w:val="28"/>
          <w:lang w:eastAsia="ru-RU"/>
        </w:rPr>
        <w:t xml:space="preserve">723 «Об утверждении порядка погашения задолженности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80510">
        <w:rPr>
          <w:rFonts w:eastAsia="Times New Roman" w:cs="Times New Roman"/>
          <w:szCs w:val="28"/>
          <w:lang w:eastAsia="ru-RU"/>
        </w:rPr>
        <w:t>по оплате коммунальных услуг и содержания жилья, в котором проживают исключительно дети-сироты, дети, оставшиеся без попечения родителей, а также лица из числа детей-сирот и детей, оставшихся без попечения родителей, оказавшиеся в трудной жизненной ситуации».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0510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510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0510" w:rsidRPr="00080510" w:rsidRDefault="00080510" w:rsidP="000805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0510" w:rsidRPr="00080510" w:rsidRDefault="00080510" w:rsidP="00080510">
      <w:pPr>
        <w:rPr>
          <w:rFonts w:eastAsia="Times New Roman" w:cs="Times New Roman"/>
          <w:szCs w:val="28"/>
          <w:lang w:eastAsia="ru-RU"/>
        </w:rPr>
      </w:pPr>
      <w:proofErr w:type="spellStart"/>
      <w:r w:rsidRPr="00080510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080510">
        <w:rPr>
          <w:rFonts w:eastAsia="Times New Roman" w:cs="Times New Roman"/>
          <w:szCs w:val="28"/>
          <w:lang w:eastAsia="ru-RU"/>
        </w:rPr>
        <w:t>. Главы города</w:t>
      </w:r>
      <w:r w:rsidRPr="00080510">
        <w:rPr>
          <w:rFonts w:eastAsia="Times New Roman" w:cs="Times New Roman"/>
          <w:szCs w:val="28"/>
          <w:lang w:eastAsia="ru-RU"/>
        </w:rPr>
        <w:tab/>
        <w:t xml:space="preserve">                                           </w:t>
      </w:r>
      <w:r w:rsidRPr="00080510">
        <w:rPr>
          <w:rFonts w:eastAsia="Times New Roman" w:cs="Times New Roman"/>
          <w:szCs w:val="28"/>
          <w:lang w:eastAsia="ru-RU"/>
        </w:rPr>
        <w:tab/>
      </w:r>
      <w:r w:rsidRPr="00080510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80510">
        <w:rPr>
          <w:rFonts w:eastAsia="Times New Roman" w:cs="Times New Roman"/>
          <w:szCs w:val="28"/>
          <w:lang w:eastAsia="ru-RU"/>
        </w:rPr>
        <w:t xml:space="preserve">  А.М. Кириленко</w:t>
      </w:r>
    </w:p>
    <w:p w:rsidR="00080510" w:rsidRPr="00080510" w:rsidRDefault="00080510" w:rsidP="00080510">
      <w:pPr>
        <w:rPr>
          <w:rFonts w:eastAsia="Times New Roman" w:cs="Times New Roman"/>
          <w:szCs w:val="28"/>
          <w:lang w:eastAsia="ru-RU"/>
        </w:rPr>
      </w:pPr>
    </w:p>
    <w:sectPr w:rsidR="00080510" w:rsidRPr="00080510" w:rsidSect="0008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C9" w:rsidRDefault="00BA0CC9">
      <w:r>
        <w:separator/>
      </w:r>
    </w:p>
  </w:endnote>
  <w:endnote w:type="continuationSeparator" w:id="0">
    <w:p w:rsidR="00BA0CC9" w:rsidRDefault="00B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3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3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C9" w:rsidRDefault="00BA0CC9">
      <w:r>
        <w:separator/>
      </w:r>
    </w:p>
  </w:footnote>
  <w:footnote w:type="continuationSeparator" w:id="0">
    <w:p w:rsidR="00BA0CC9" w:rsidRDefault="00BA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3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78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B1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03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3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50E5"/>
    <w:multiLevelType w:val="hybridMultilevel"/>
    <w:tmpl w:val="68D4E3EC"/>
    <w:lvl w:ilvl="0" w:tplc="3ECC99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0510"/>
    <w:rsid w:val="0008535E"/>
    <w:rsid w:val="00085606"/>
    <w:rsid w:val="00090431"/>
    <w:rsid w:val="00094EAC"/>
    <w:rsid w:val="00094F9E"/>
    <w:rsid w:val="00095B7A"/>
    <w:rsid w:val="000A3EC0"/>
    <w:rsid w:val="000A4F62"/>
    <w:rsid w:val="000A78D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B00"/>
    <w:rsid w:val="000E5245"/>
    <w:rsid w:val="000E53DD"/>
    <w:rsid w:val="000E587D"/>
    <w:rsid w:val="000E5A10"/>
    <w:rsid w:val="000F1EED"/>
    <w:rsid w:val="000F5E43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0CC9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CF5278"/>
    <w:rsid w:val="00D01661"/>
    <w:rsid w:val="00D017DC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E3C50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6B12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36A6"/>
    <w:rsid w:val="00F10538"/>
    <w:rsid w:val="00F13866"/>
    <w:rsid w:val="00F13C4E"/>
    <w:rsid w:val="00F203FD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FC4DB5-BD53-4D79-B008-62DC8D74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05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0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510"/>
    <w:rPr>
      <w:rFonts w:ascii="Times New Roman" w:hAnsi="Times New Roman"/>
      <w:sz w:val="28"/>
    </w:rPr>
  </w:style>
  <w:style w:type="character" w:styleId="a8">
    <w:name w:val="page number"/>
    <w:basedOn w:val="a0"/>
    <w:rsid w:val="0008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2024-04-05T11:19:00Z</cp:lastPrinted>
  <dcterms:created xsi:type="dcterms:W3CDTF">2024-04-15T04:54:00Z</dcterms:created>
  <dcterms:modified xsi:type="dcterms:W3CDTF">2024-04-15T04:54:00Z</dcterms:modified>
</cp:coreProperties>
</file>