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61" w:rsidRDefault="00183761" w:rsidP="00656C1A">
      <w:pPr>
        <w:spacing w:line="120" w:lineRule="atLeast"/>
        <w:jc w:val="center"/>
        <w:rPr>
          <w:sz w:val="24"/>
          <w:szCs w:val="24"/>
        </w:rPr>
      </w:pPr>
    </w:p>
    <w:p w:rsidR="00183761" w:rsidRDefault="00183761" w:rsidP="00656C1A">
      <w:pPr>
        <w:spacing w:line="120" w:lineRule="atLeast"/>
        <w:jc w:val="center"/>
        <w:rPr>
          <w:sz w:val="24"/>
          <w:szCs w:val="24"/>
        </w:rPr>
      </w:pPr>
    </w:p>
    <w:p w:rsidR="00183761" w:rsidRPr="00852378" w:rsidRDefault="00183761" w:rsidP="00656C1A">
      <w:pPr>
        <w:spacing w:line="120" w:lineRule="atLeast"/>
        <w:jc w:val="center"/>
        <w:rPr>
          <w:sz w:val="10"/>
          <w:szCs w:val="10"/>
        </w:rPr>
      </w:pPr>
    </w:p>
    <w:p w:rsidR="00183761" w:rsidRDefault="00183761" w:rsidP="00656C1A">
      <w:pPr>
        <w:spacing w:line="120" w:lineRule="atLeast"/>
        <w:jc w:val="center"/>
        <w:rPr>
          <w:sz w:val="10"/>
          <w:szCs w:val="24"/>
        </w:rPr>
      </w:pPr>
    </w:p>
    <w:p w:rsidR="00183761" w:rsidRPr="005541F0" w:rsidRDefault="001837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83761" w:rsidRDefault="001837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83761" w:rsidRPr="005541F0" w:rsidRDefault="0018376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83761" w:rsidRPr="005649E4" w:rsidRDefault="00183761" w:rsidP="00656C1A">
      <w:pPr>
        <w:spacing w:line="120" w:lineRule="atLeast"/>
        <w:jc w:val="center"/>
        <w:rPr>
          <w:sz w:val="18"/>
          <w:szCs w:val="24"/>
        </w:rPr>
      </w:pPr>
    </w:p>
    <w:p w:rsidR="00183761" w:rsidRPr="00656C1A" w:rsidRDefault="001837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83761" w:rsidRPr="005541F0" w:rsidRDefault="00183761" w:rsidP="00656C1A">
      <w:pPr>
        <w:spacing w:line="120" w:lineRule="atLeast"/>
        <w:jc w:val="center"/>
        <w:rPr>
          <w:sz w:val="18"/>
          <w:szCs w:val="24"/>
        </w:rPr>
      </w:pPr>
    </w:p>
    <w:p w:rsidR="00183761" w:rsidRPr="005541F0" w:rsidRDefault="00183761" w:rsidP="00656C1A">
      <w:pPr>
        <w:spacing w:line="120" w:lineRule="atLeast"/>
        <w:jc w:val="center"/>
        <w:rPr>
          <w:sz w:val="20"/>
          <w:szCs w:val="24"/>
        </w:rPr>
      </w:pPr>
    </w:p>
    <w:p w:rsidR="00183761" w:rsidRPr="00656C1A" w:rsidRDefault="0018376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83761" w:rsidRDefault="00183761" w:rsidP="00656C1A">
      <w:pPr>
        <w:spacing w:line="120" w:lineRule="atLeast"/>
        <w:jc w:val="center"/>
        <w:rPr>
          <w:sz w:val="30"/>
          <w:szCs w:val="24"/>
        </w:rPr>
      </w:pPr>
    </w:p>
    <w:p w:rsidR="00183761" w:rsidRPr="00656C1A" w:rsidRDefault="0018376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8376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83761" w:rsidRPr="00F8214F" w:rsidRDefault="001837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83761" w:rsidRPr="00F8214F" w:rsidRDefault="00915E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83761" w:rsidRPr="00F8214F" w:rsidRDefault="001837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83761" w:rsidRPr="00F8214F" w:rsidRDefault="00915E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83761" w:rsidRPr="00A63FB0" w:rsidRDefault="001837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83761" w:rsidRPr="00A3761A" w:rsidRDefault="00915E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83761" w:rsidRPr="00F8214F" w:rsidRDefault="0018376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83761" w:rsidRPr="00F8214F" w:rsidRDefault="0018376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83761" w:rsidRPr="00AB4194" w:rsidRDefault="001837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83761" w:rsidRPr="00F8214F" w:rsidRDefault="00915E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1547</w:t>
            </w:r>
          </w:p>
        </w:tc>
      </w:tr>
    </w:tbl>
    <w:p w:rsidR="00183761" w:rsidRPr="00C725A6" w:rsidRDefault="00183761" w:rsidP="00C725A6">
      <w:pPr>
        <w:rPr>
          <w:rFonts w:cs="Times New Roman"/>
          <w:szCs w:val="28"/>
        </w:rPr>
      </w:pPr>
    </w:p>
    <w:p w:rsidR="00183761" w:rsidRDefault="00183761" w:rsidP="0018376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публичных слушаний </w:t>
      </w:r>
    </w:p>
    <w:p w:rsidR="00183761" w:rsidRDefault="00183761" w:rsidP="00183761">
      <w:pPr>
        <w:jc w:val="both"/>
        <w:rPr>
          <w:rFonts w:eastAsia="Calibri" w:cs="Times New Roman"/>
          <w:szCs w:val="28"/>
        </w:rPr>
      </w:pPr>
    </w:p>
    <w:p w:rsidR="00183761" w:rsidRDefault="00183761" w:rsidP="0018376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183761" w:rsidRDefault="00183761" w:rsidP="0018376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183761" w:rsidRDefault="00183761" w:rsidP="00183761">
      <w:pPr>
        <w:autoSpaceDE w:val="0"/>
        <w:autoSpaceDN w:val="0"/>
        <w:adjustRightInd w:val="0"/>
        <w:ind w:firstLine="69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Назначить публичные слушания </w:t>
      </w:r>
      <w:r w:rsidRPr="00185BE7">
        <w:rPr>
          <w:rFonts w:eastAsia="Times New Roman" w:cs="Times New Roman"/>
          <w:szCs w:val="28"/>
          <w:lang w:eastAsia="ru-RU"/>
        </w:rPr>
        <w:t>по внесению изменений в проект планировки, проект межевания территории Ядра центра в городе Сургуте в целях формирования земельных участков для строительства набережной реки Сайм</w:t>
      </w:r>
      <w:r>
        <w:rPr>
          <w:rFonts w:eastAsia="Times New Roman" w:cs="Times New Roman"/>
          <w:szCs w:val="28"/>
          <w:lang w:eastAsia="ru-RU"/>
        </w:rPr>
        <w:t>ы</w:t>
      </w:r>
      <w:r w:rsidRPr="00185BE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185BE7">
        <w:rPr>
          <w:rFonts w:eastAsia="Times New Roman" w:cs="Times New Roman"/>
          <w:szCs w:val="28"/>
          <w:lang w:eastAsia="ru-RU"/>
        </w:rPr>
        <w:t>и территории в границах улиц Университетская, Саймовская, для размещения объекта «Благоустройство сквера на пересечении бульвара Свободы и проспекта Ленина в г. Сургуте»</w:t>
      </w:r>
      <w:r>
        <w:rPr>
          <w:rFonts w:eastAsia="Times New Roman" w:cs="Times New Roman"/>
          <w:szCs w:val="28"/>
          <w:lang w:eastAsia="ru-RU"/>
        </w:rPr>
        <w:t xml:space="preserve"> (далее – проект).</w:t>
      </w:r>
    </w:p>
    <w:p w:rsidR="00183761" w:rsidRDefault="00183761" w:rsidP="0018376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2. Провести публичные слушания 24.04.2024 в 18.00.</w:t>
      </w:r>
    </w:p>
    <w:p w:rsidR="00183761" w:rsidRDefault="00183761" w:rsidP="001837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183761" w:rsidRDefault="00183761" w:rsidP="001837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183761" w:rsidRDefault="00183761" w:rsidP="001837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 и проводится до 24.04.2024включительно.</w:t>
      </w:r>
    </w:p>
    <w:p w:rsidR="00183761" w:rsidRDefault="00183761" w:rsidP="001837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183761" w:rsidRDefault="00183761" w:rsidP="001837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183761" w:rsidRDefault="00183761" w:rsidP="001837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183761" w:rsidRDefault="00183761" w:rsidP="001837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183761" w:rsidRDefault="00183761" w:rsidP="001837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183761" w:rsidRDefault="00183761" w:rsidP="001837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183761" w:rsidRDefault="00183761" w:rsidP="0018376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183761" w:rsidRDefault="00183761" w:rsidP="0018376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183761" w:rsidRDefault="00183761" w:rsidP="0018376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):</w:t>
      </w:r>
    </w:p>
    <w:p w:rsidR="00183761" w:rsidRDefault="00183761" w:rsidP="0018376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06.04.2024 настоящее постановление;</w:t>
      </w:r>
    </w:p>
    <w:p w:rsidR="00183761" w:rsidRDefault="00183761" w:rsidP="0018376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183761" w:rsidRDefault="00183761" w:rsidP="0018376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183761" w:rsidRDefault="00183761" w:rsidP="0018376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Calibri" w:cs="Times New Roman"/>
          <w:szCs w:val="28"/>
          <w:lang w:val="en-US"/>
        </w:rPr>
        <w:t>docsurgut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183761" w:rsidRDefault="00183761" w:rsidP="0018376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183761" w:rsidRDefault="00183761" w:rsidP="0018376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- 06.04.2024 настоящее постановление;</w:t>
      </w:r>
    </w:p>
    <w:p w:rsidR="00183761" w:rsidRDefault="00183761" w:rsidP="0018376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183761" w:rsidRDefault="00183761" w:rsidP="00183761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183761" w:rsidRDefault="00183761" w:rsidP="0018376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183761" w:rsidRDefault="00183761" w:rsidP="00183761">
      <w:pPr>
        <w:rPr>
          <w:rFonts w:eastAsia="Calibri" w:cs="Times New Roman"/>
          <w:szCs w:val="28"/>
        </w:rPr>
      </w:pPr>
    </w:p>
    <w:p w:rsidR="00183761" w:rsidRDefault="00183761" w:rsidP="001837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183761" w:rsidRDefault="00183761" w:rsidP="00183761">
      <w:pPr>
        <w:rPr>
          <w:rFonts w:eastAsia="Calibri" w:cs="Times New Roman"/>
          <w:szCs w:val="28"/>
        </w:rPr>
      </w:pPr>
    </w:p>
    <w:p w:rsidR="00183761" w:rsidRDefault="00183761" w:rsidP="00183761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     В.А. Шаров</w:t>
      </w:r>
    </w:p>
    <w:p w:rsidR="00183761" w:rsidRDefault="00183761" w:rsidP="00183761">
      <w:pPr>
        <w:rPr>
          <w:rFonts w:eastAsia="Calibri" w:cs="Times New Roman"/>
          <w:szCs w:val="28"/>
        </w:rPr>
      </w:pPr>
    </w:p>
    <w:p w:rsidR="00183761" w:rsidRDefault="00183761" w:rsidP="00183761">
      <w:pPr>
        <w:rPr>
          <w:szCs w:val="28"/>
        </w:rPr>
      </w:pPr>
    </w:p>
    <w:p w:rsidR="00F865B3" w:rsidRPr="00183761" w:rsidRDefault="00F865B3" w:rsidP="00183761"/>
    <w:sectPr w:rsidR="00F865B3" w:rsidRPr="00183761" w:rsidSect="00183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80" w:rsidRDefault="00773A80">
      <w:r>
        <w:separator/>
      </w:r>
    </w:p>
  </w:endnote>
  <w:endnote w:type="continuationSeparator" w:id="0">
    <w:p w:rsidR="00773A80" w:rsidRDefault="0077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5E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5E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5E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80" w:rsidRDefault="00773A80">
      <w:r>
        <w:separator/>
      </w:r>
    </w:p>
  </w:footnote>
  <w:footnote w:type="continuationSeparator" w:id="0">
    <w:p w:rsidR="00773A80" w:rsidRDefault="0077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5E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855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D204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15E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5E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1"/>
    <w:rsid w:val="00183761"/>
    <w:rsid w:val="001D2047"/>
    <w:rsid w:val="00773A80"/>
    <w:rsid w:val="00915EEB"/>
    <w:rsid w:val="00924D41"/>
    <w:rsid w:val="00A40813"/>
    <w:rsid w:val="00BD4DF0"/>
    <w:rsid w:val="00C85593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C23855-61EC-4583-AC50-6B6F2A0C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837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37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837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761"/>
    <w:rPr>
      <w:rFonts w:ascii="Times New Roman" w:hAnsi="Times New Roman"/>
      <w:sz w:val="28"/>
    </w:rPr>
  </w:style>
  <w:style w:type="character" w:styleId="a8">
    <w:name w:val="page number"/>
    <w:basedOn w:val="a0"/>
    <w:rsid w:val="0018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2024-04-03T10:01:00Z</cp:lastPrinted>
  <dcterms:created xsi:type="dcterms:W3CDTF">2024-04-08T05:06:00Z</dcterms:created>
  <dcterms:modified xsi:type="dcterms:W3CDTF">2024-04-08T05:06:00Z</dcterms:modified>
</cp:coreProperties>
</file>