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D2" w:rsidRDefault="00775AD2" w:rsidP="00656C1A">
      <w:pPr>
        <w:spacing w:line="120" w:lineRule="atLeast"/>
        <w:jc w:val="center"/>
        <w:rPr>
          <w:sz w:val="24"/>
          <w:szCs w:val="24"/>
        </w:rPr>
      </w:pPr>
    </w:p>
    <w:p w:rsidR="00775AD2" w:rsidRDefault="00775AD2" w:rsidP="00656C1A">
      <w:pPr>
        <w:spacing w:line="120" w:lineRule="atLeast"/>
        <w:jc w:val="center"/>
        <w:rPr>
          <w:sz w:val="24"/>
          <w:szCs w:val="24"/>
        </w:rPr>
      </w:pPr>
    </w:p>
    <w:p w:rsidR="00775AD2" w:rsidRPr="00852378" w:rsidRDefault="00775AD2" w:rsidP="00656C1A">
      <w:pPr>
        <w:spacing w:line="120" w:lineRule="atLeast"/>
        <w:jc w:val="center"/>
        <w:rPr>
          <w:sz w:val="10"/>
          <w:szCs w:val="10"/>
        </w:rPr>
      </w:pPr>
    </w:p>
    <w:p w:rsidR="00775AD2" w:rsidRDefault="00775AD2" w:rsidP="00656C1A">
      <w:pPr>
        <w:spacing w:line="120" w:lineRule="atLeast"/>
        <w:jc w:val="center"/>
        <w:rPr>
          <w:sz w:val="10"/>
          <w:szCs w:val="24"/>
        </w:rPr>
      </w:pPr>
    </w:p>
    <w:p w:rsidR="00775AD2" w:rsidRPr="005541F0" w:rsidRDefault="00775A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5AD2" w:rsidRDefault="00775A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75AD2" w:rsidRPr="005541F0" w:rsidRDefault="00775AD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75AD2" w:rsidRPr="005649E4" w:rsidRDefault="00775AD2" w:rsidP="00656C1A">
      <w:pPr>
        <w:spacing w:line="120" w:lineRule="atLeast"/>
        <w:jc w:val="center"/>
        <w:rPr>
          <w:sz w:val="18"/>
          <w:szCs w:val="24"/>
        </w:rPr>
      </w:pPr>
    </w:p>
    <w:p w:rsidR="00775AD2" w:rsidRPr="00656C1A" w:rsidRDefault="00775AD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75AD2" w:rsidRPr="005541F0" w:rsidRDefault="00775AD2" w:rsidP="00656C1A">
      <w:pPr>
        <w:spacing w:line="120" w:lineRule="atLeast"/>
        <w:jc w:val="center"/>
        <w:rPr>
          <w:sz w:val="18"/>
          <w:szCs w:val="24"/>
        </w:rPr>
      </w:pPr>
    </w:p>
    <w:p w:rsidR="00775AD2" w:rsidRPr="005541F0" w:rsidRDefault="00775AD2" w:rsidP="00656C1A">
      <w:pPr>
        <w:spacing w:line="120" w:lineRule="atLeast"/>
        <w:jc w:val="center"/>
        <w:rPr>
          <w:sz w:val="20"/>
          <w:szCs w:val="24"/>
        </w:rPr>
      </w:pPr>
    </w:p>
    <w:p w:rsidR="00775AD2" w:rsidRPr="00656C1A" w:rsidRDefault="00775AD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75AD2" w:rsidRDefault="00775AD2" w:rsidP="00656C1A">
      <w:pPr>
        <w:spacing w:line="120" w:lineRule="atLeast"/>
        <w:jc w:val="center"/>
        <w:rPr>
          <w:sz w:val="30"/>
          <w:szCs w:val="24"/>
        </w:rPr>
      </w:pPr>
    </w:p>
    <w:p w:rsidR="00775AD2" w:rsidRPr="00656C1A" w:rsidRDefault="00775AD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75AD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75AD2" w:rsidRPr="00F8214F" w:rsidRDefault="00775A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75AD2" w:rsidRPr="00F8214F" w:rsidRDefault="007A236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75AD2" w:rsidRPr="00F8214F" w:rsidRDefault="00775AD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75AD2" w:rsidRPr="00F8214F" w:rsidRDefault="007A236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75AD2" w:rsidRPr="00A63FB0" w:rsidRDefault="00775AD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75AD2" w:rsidRPr="00A3761A" w:rsidRDefault="007A236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75AD2" w:rsidRPr="00F8214F" w:rsidRDefault="00775AD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75AD2" w:rsidRPr="00F8214F" w:rsidRDefault="00775AD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75AD2" w:rsidRPr="00AB4194" w:rsidRDefault="00775A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75AD2" w:rsidRPr="00F8214F" w:rsidRDefault="007A236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1515</w:t>
            </w:r>
          </w:p>
        </w:tc>
      </w:tr>
    </w:tbl>
    <w:p w:rsidR="00775AD2" w:rsidRPr="00C725A6" w:rsidRDefault="00775AD2" w:rsidP="00C725A6">
      <w:pPr>
        <w:rPr>
          <w:rFonts w:cs="Times New Roman"/>
          <w:szCs w:val="28"/>
        </w:rPr>
      </w:pPr>
    </w:p>
    <w:p w:rsidR="00775AD2" w:rsidRPr="00775AD2" w:rsidRDefault="00775AD2" w:rsidP="00775AD2">
      <w:pPr>
        <w:ind w:right="5527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775AD2" w:rsidRPr="00775AD2" w:rsidRDefault="00775AD2" w:rsidP="00775AD2">
      <w:pPr>
        <w:ind w:right="5527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в постановление Администрации города от 17.08.2015 № 5684</w:t>
      </w:r>
    </w:p>
    <w:p w:rsidR="00775AD2" w:rsidRPr="00775AD2" w:rsidRDefault="00775AD2" w:rsidP="00775AD2">
      <w:pPr>
        <w:ind w:right="5527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 xml:space="preserve">«Об утверждении методики расчета возмещения расходов бюджета города на содержание </w:t>
      </w:r>
    </w:p>
    <w:p w:rsidR="00775AD2" w:rsidRPr="00775AD2" w:rsidRDefault="00775AD2" w:rsidP="00775AD2">
      <w:pPr>
        <w:ind w:right="5527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 xml:space="preserve">и эксплуатацию имущества, находящегося в муниципальной собственности и переданного </w:t>
      </w:r>
    </w:p>
    <w:p w:rsidR="00775AD2" w:rsidRPr="00775AD2" w:rsidRDefault="00775AD2" w:rsidP="00775AD2">
      <w:pPr>
        <w:ind w:right="5527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 xml:space="preserve">в оперативное управление муниципальным бюджетным </w:t>
      </w:r>
    </w:p>
    <w:p w:rsidR="00775AD2" w:rsidRPr="00775AD2" w:rsidRDefault="00775AD2" w:rsidP="00775AD2">
      <w:pPr>
        <w:ind w:right="5527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 xml:space="preserve">или казенным учреждениям </w:t>
      </w:r>
    </w:p>
    <w:p w:rsidR="00775AD2" w:rsidRPr="00775AD2" w:rsidRDefault="00775AD2" w:rsidP="00775AD2">
      <w:pPr>
        <w:ind w:right="5527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и сданного в аренду»</w:t>
      </w:r>
    </w:p>
    <w:p w:rsidR="00775AD2" w:rsidRPr="00775AD2" w:rsidRDefault="00775AD2" w:rsidP="00775AD2">
      <w:pPr>
        <w:jc w:val="both"/>
        <w:rPr>
          <w:rFonts w:eastAsia="Times New Roman" w:cs="Times New Roman"/>
          <w:szCs w:val="28"/>
          <w:lang w:eastAsia="ru-RU"/>
        </w:rPr>
      </w:pPr>
    </w:p>
    <w:p w:rsidR="00775AD2" w:rsidRPr="00775AD2" w:rsidRDefault="00775AD2" w:rsidP="00775AD2">
      <w:pPr>
        <w:jc w:val="both"/>
        <w:rPr>
          <w:rFonts w:eastAsia="Times New Roman" w:cs="Times New Roman"/>
          <w:szCs w:val="28"/>
          <w:lang w:eastAsia="ru-RU"/>
        </w:rPr>
      </w:pPr>
    </w:p>
    <w:p w:rsidR="00224D9C" w:rsidRPr="00322D25" w:rsidRDefault="00775AD2" w:rsidP="00224D9C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 xml:space="preserve">В соответствии с решением Думы города от 07.10.2009 № 604-IV ДГ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775AD2">
        <w:rPr>
          <w:rFonts w:eastAsia="Times New Roman" w:cs="Times New Roman"/>
          <w:szCs w:val="28"/>
          <w:lang w:eastAsia="ru-RU"/>
        </w:rPr>
        <w:t>«О Положении о порядке управления и распоряжения имуществом, находящимся в муниципальной собственности», распоряжением Адми</w:t>
      </w:r>
      <w:r>
        <w:rPr>
          <w:rFonts w:eastAsia="Times New Roman" w:cs="Times New Roman"/>
          <w:szCs w:val="28"/>
          <w:lang w:eastAsia="ru-RU"/>
        </w:rPr>
        <w:t>-</w:t>
      </w:r>
      <w:r w:rsidRPr="00775AD2">
        <w:rPr>
          <w:rFonts w:eastAsia="Times New Roman" w:cs="Times New Roman"/>
          <w:szCs w:val="28"/>
          <w:lang w:eastAsia="ru-RU"/>
        </w:rPr>
        <w:t>нистрации города от 30.12.2005 № 3686 «Об утверждении Регламента Администрации города»</w:t>
      </w:r>
      <w:r w:rsidR="00224D9C">
        <w:rPr>
          <w:rFonts w:eastAsia="Times New Roman" w:cs="Times New Roman"/>
          <w:szCs w:val="28"/>
          <w:lang w:eastAsia="ru-RU"/>
        </w:rPr>
        <w:t xml:space="preserve">, </w:t>
      </w:r>
      <w:r w:rsidR="00224D9C" w:rsidRPr="00322D25">
        <w:rPr>
          <w:rFonts w:eastAsia="Calibri" w:cs="Times New Roman"/>
          <w:szCs w:val="28"/>
          <w:lang w:eastAsia="ru-RU"/>
        </w:rPr>
        <w:t xml:space="preserve">распоряжением Главы города от 29.12.2021 № 38 </w:t>
      </w:r>
      <w:r w:rsidR="00224D9C">
        <w:rPr>
          <w:rFonts w:eastAsia="Calibri" w:cs="Times New Roman"/>
          <w:szCs w:val="28"/>
          <w:lang w:eastAsia="ru-RU"/>
        </w:rPr>
        <w:t xml:space="preserve">                      </w:t>
      </w:r>
      <w:r w:rsidR="00224D9C" w:rsidRPr="00322D25">
        <w:rPr>
          <w:rFonts w:eastAsia="Calibri" w:cs="Times New Roman"/>
          <w:szCs w:val="28"/>
          <w:lang w:eastAsia="ru-RU"/>
        </w:rPr>
        <w:t>«О последовательности исполнения обязанностей Главы города высшими должностными лицами</w:t>
      </w:r>
      <w:r w:rsidR="00224D9C">
        <w:rPr>
          <w:rFonts w:eastAsia="Calibri" w:cs="Times New Roman"/>
          <w:szCs w:val="28"/>
          <w:lang w:eastAsia="ru-RU"/>
        </w:rPr>
        <w:t xml:space="preserve"> </w:t>
      </w:r>
      <w:r w:rsidR="00224D9C" w:rsidRPr="00322D25">
        <w:rPr>
          <w:rFonts w:eastAsia="Calibri" w:cs="Times New Roman"/>
          <w:szCs w:val="28"/>
          <w:lang w:eastAsia="ru-RU"/>
        </w:rPr>
        <w:t xml:space="preserve">Администрации города в период его временного отсутствия», распоряжением Администрации города от 30.12.2005 № 3686 </w:t>
      </w:r>
      <w:r w:rsidR="00224D9C">
        <w:rPr>
          <w:rFonts w:eastAsia="Calibri" w:cs="Times New Roman"/>
          <w:szCs w:val="28"/>
          <w:lang w:eastAsia="ru-RU"/>
        </w:rPr>
        <w:t xml:space="preserve">                      </w:t>
      </w:r>
      <w:r w:rsidR="00224D9C" w:rsidRPr="00322D25">
        <w:rPr>
          <w:rFonts w:eastAsia="Calibri" w:cs="Times New Roman"/>
          <w:szCs w:val="28"/>
          <w:lang w:eastAsia="ru-RU"/>
        </w:rPr>
        <w:t xml:space="preserve">«Об утверждении Регламента </w:t>
      </w:r>
      <w:r w:rsidR="00224D9C" w:rsidRPr="00322D25">
        <w:rPr>
          <w:rFonts w:eastAsia="Calibri" w:cs="Times New Roman"/>
          <w:spacing w:val="-6"/>
          <w:szCs w:val="28"/>
          <w:lang w:eastAsia="ru-RU"/>
        </w:rPr>
        <w:t>Администрации города»:</w:t>
      </w:r>
      <w:r w:rsidR="00224D9C" w:rsidRPr="00322D25">
        <w:rPr>
          <w:rFonts w:eastAsia="Calibri" w:cs="Times New Roman"/>
          <w:szCs w:val="28"/>
          <w:lang w:eastAsia="ru-RU"/>
        </w:rPr>
        <w:t xml:space="preserve"> 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775AD2">
        <w:rPr>
          <w:rFonts w:eastAsia="Times New Roman" w:cs="Times New Roman"/>
          <w:szCs w:val="28"/>
          <w:lang w:eastAsia="ru-RU"/>
        </w:rPr>
        <w:t>Внести в постановление Администрации города от 17.08.2015 № 5684 «Об утверждении методики расчета возмещения расходов бюджета города                 на содержание и эксплуатацию имущества, находящегося в муниципальной собственности и переданного в оперативное управление муниципальным бюджетным или казенным учреждениям и сданного в аренду»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следующие изменения:</w:t>
      </w:r>
    </w:p>
    <w:p w:rsidR="00224D9C" w:rsidRDefault="00224D9C" w:rsidP="00775AD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24D9C" w:rsidRDefault="00224D9C" w:rsidP="00775AD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5AD2" w:rsidRPr="00775AD2" w:rsidRDefault="00775AD2" w:rsidP="00775AD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lastRenderedPageBreak/>
        <w:t>1.1. Наименование постановления изложить в следующей редакции:</w:t>
      </w:r>
    </w:p>
    <w:p w:rsidR="00775AD2" w:rsidRPr="00775AD2" w:rsidRDefault="00775AD2" w:rsidP="00775AD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«</w:t>
      </w:r>
      <w:hyperlink r:id="rId7" w:history="1">
        <w:bookmarkStart w:id="5" w:name="_Hlk144297306"/>
        <w:r w:rsidRPr="00775AD2">
          <w:rPr>
            <w:rFonts w:eastAsia="Times New Roman" w:cs="Times New Roman"/>
            <w:szCs w:val="28"/>
            <w:lang w:eastAsia="ru-RU"/>
          </w:rPr>
          <w:t>Об утверждении методик расчета возмещения расходов бюджета города на содержание и эксплуатацию имущества, находящегося в муниципальной собственности и переданного в оперативное управление муниципальным бюджетным или казенным учреждениям и сданного в аренду</w:t>
        </w:r>
        <w:bookmarkEnd w:id="5"/>
        <w:r w:rsidRPr="00775AD2">
          <w:rPr>
            <w:rFonts w:eastAsia="Times New Roman" w:cs="Times New Roman"/>
            <w:szCs w:val="28"/>
            <w:lang w:eastAsia="ru-RU"/>
          </w:rPr>
          <w:t xml:space="preserve"> или переданного      в безвозмездное пользование</w:t>
        </w:r>
      </w:hyperlink>
      <w:r w:rsidRPr="00775AD2">
        <w:rPr>
          <w:rFonts w:eastAsia="Times New Roman" w:cs="Times New Roman"/>
          <w:szCs w:val="28"/>
          <w:lang w:eastAsia="ru-RU"/>
        </w:rPr>
        <w:t>».</w:t>
      </w:r>
    </w:p>
    <w:p w:rsidR="00775AD2" w:rsidRPr="00775AD2" w:rsidRDefault="00775AD2" w:rsidP="00775AD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 xml:space="preserve">1.2. Констатирующую часть постановления изложить в следующей редакции: </w:t>
      </w:r>
    </w:p>
    <w:p w:rsidR="00775AD2" w:rsidRPr="00775AD2" w:rsidRDefault="00775AD2" w:rsidP="00775AD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 xml:space="preserve">«В соответствии с постановлением Администрации города от 20.09.2023 № 4560 «Об утверждении порядка возмещения расходов бюджета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775AD2">
        <w:rPr>
          <w:rFonts w:eastAsia="Times New Roman" w:cs="Times New Roman"/>
          <w:szCs w:val="28"/>
          <w:lang w:eastAsia="ru-RU"/>
        </w:rPr>
        <w:t xml:space="preserve">по содержанию и эксплуатации имущества, находящегося в муниципальной собственности и переданного в оперативное управление муниципальным бюджетным, автономным или казенным учреждениям и сданного в аренду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775AD2">
        <w:rPr>
          <w:rFonts w:eastAsia="Times New Roman" w:cs="Times New Roman"/>
          <w:szCs w:val="28"/>
          <w:lang w:eastAsia="ru-RU"/>
        </w:rPr>
        <w:t>или переданного в безвозмездное пользование, и признании утратившими силу некоторых муниципальных правовых актов», распоряжени</w:t>
      </w:r>
      <w:r w:rsidR="009D72FB">
        <w:rPr>
          <w:rFonts w:eastAsia="Times New Roman" w:cs="Times New Roman"/>
          <w:szCs w:val="28"/>
          <w:lang w:eastAsia="ru-RU"/>
        </w:rPr>
        <w:t>е</w:t>
      </w:r>
      <w:r w:rsidRPr="00775AD2">
        <w:rPr>
          <w:rFonts w:eastAsia="Times New Roman" w:cs="Times New Roman"/>
          <w:szCs w:val="28"/>
          <w:lang w:eastAsia="ru-RU"/>
        </w:rPr>
        <w:t>м Администрации города от 30.12.2005 № 3686 «Об утверждении Регламента Администрации города:».</w:t>
      </w:r>
    </w:p>
    <w:p w:rsidR="00775AD2" w:rsidRPr="00775AD2" w:rsidRDefault="00775AD2" w:rsidP="00775AD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1.3. Пункты 1, 2 постановления изложить в следующей редакции: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«1. Утвердить: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1.1. Методику расчета возмещения расходов бюджета города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775AD2">
        <w:rPr>
          <w:rFonts w:eastAsia="Times New Roman" w:cs="Times New Roman"/>
          <w:szCs w:val="28"/>
          <w:lang w:eastAsia="ru-RU"/>
        </w:rPr>
        <w:t xml:space="preserve">на содержание и эксплуатацию имущества, находящегося в муниципальной собственности и переданного в оперативное управление муниципальным бюджетным или казенным учреждениям и сданного в аренду или переданного       в безвозмездное пользование, согласно </w:t>
      </w:r>
      <w:hyperlink w:anchor="sub_1000" w:history="1">
        <w:r w:rsidRPr="00775AD2">
          <w:rPr>
            <w:rFonts w:eastAsia="Times New Roman" w:cs="Times New Roman CYR"/>
            <w:szCs w:val="28"/>
            <w:lang w:eastAsia="ru-RU"/>
          </w:rPr>
          <w:t>приложению</w:t>
        </w:r>
      </w:hyperlink>
      <w:r w:rsidRPr="00775AD2">
        <w:rPr>
          <w:rFonts w:eastAsia="Times New Roman" w:cs="Times New Roman"/>
          <w:szCs w:val="28"/>
          <w:lang w:eastAsia="ru-RU"/>
        </w:rPr>
        <w:t xml:space="preserve"> 1.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1.2. Методик</w:t>
      </w:r>
      <w:r w:rsidRPr="009D72FB">
        <w:rPr>
          <w:rFonts w:eastAsia="Times New Roman" w:cs="Times New Roman"/>
          <w:bCs/>
          <w:szCs w:val="28"/>
          <w:lang w:eastAsia="ru-RU"/>
        </w:rPr>
        <w:t>у</w:t>
      </w:r>
      <w:r w:rsidRPr="00775AD2">
        <w:rPr>
          <w:rFonts w:eastAsia="Times New Roman" w:cs="Times New Roman"/>
          <w:szCs w:val="28"/>
          <w:lang w:eastAsia="ru-RU"/>
        </w:rPr>
        <w:t xml:space="preserve"> расчета возмещения расходов бюджета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</w:t>
      </w:r>
      <w:r w:rsidRPr="00775AD2">
        <w:rPr>
          <w:rFonts w:eastAsia="Times New Roman" w:cs="Times New Roman"/>
          <w:szCs w:val="28"/>
          <w:lang w:eastAsia="ru-RU"/>
        </w:rPr>
        <w:t xml:space="preserve">на содержание и эксплуатацию имущества, находящегося в муниципальной собственности и переданного в оперативное управление муниципальному казенному учреждению «Хозяйственно-эксплуатационное управление»                        и сданного в аренду или переданного в безвозмездное пользование, согласно </w:t>
      </w:r>
      <w:hyperlink w:anchor="sub_1000" w:history="1">
        <w:r w:rsidRPr="00775AD2">
          <w:rPr>
            <w:rFonts w:eastAsia="Times New Roman" w:cs="Times New Roman CYR"/>
            <w:szCs w:val="28"/>
            <w:lang w:eastAsia="ru-RU"/>
          </w:rPr>
          <w:t>приложению</w:t>
        </w:r>
      </w:hyperlink>
      <w:r w:rsidRPr="00775AD2">
        <w:rPr>
          <w:rFonts w:eastAsia="Times New Roman" w:cs="Times New Roman"/>
          <w:szCs w:val="28"/>
          <w:lang w:eastAsia="ru-RU"/>
        </w:rPr>
        <w:t xml:space="preserve"> 2.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 xml:space="preserve">2. Рекомендовать муниципальным автономным учреждениям при расчете              с арендаторами или ссудополучателями, которым предоставлено в аренду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775AD2">
        <w:rPr>
          <w:rFonts w:eastAsia="Times New Roman" w:cs="Times New Roman"/>
          <w:szCs w:val="28"/>
          <w:lang w:eastAsia="ru-RU"/>
        </w:rPr>
        <w:t xml:space="preserve">или передано в безвозмездное пользование муниципальное имущество, находящееся в оперативном управлении автономных учреждений, использовать утвержденную методику расчета возмещения расходов бюджета города                      на содержание и эксплуатацию имущества, находящегося в муниципальной собственности и переданного в оперативное управление муниципальным бюджетным или казенным учреждениям и сданного в аренду или переданного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775AD2">
        <w:rPr>
          <w:rFonts w:eastAsia="Times New Roman" w:cs="Times New Roman"/>
          <w:szCs w:val="28"/>
          <w:lang w:eastAsia="ru-RU"/>
        </w:rPr>
        <w:t xml:space="preserve"> в безвозмездное пользование».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 xml:space="preserve">1.4. Пункт 5 постановления изложить в следующей редакции: 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«5. Контроль за выполнением постановления возложить на заместителя Главы города, курирующего сферу бюджета и финансов».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1.5. Приложение к постановлению изложить в новой редакции согласно приложению 1 к настоящему постановлению.</w:t>
      </w:r>
    </w:p>
    <w:p w:rsidR="00775AD2" w:rsidRDefault="00775AD2" w:rsidP="00775AD2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725858">
        <w:rPr>
          <w:rFonts w:eastAsia="Times New Roman" w:cs="Times New Roman"/>
          <w:spacing w:val="-4"/>
          <w:szCs w:val="28"/>
          <w:lang w:eastAsia="ru-RU"/>
        </w:rPr>
        <w:t>1.</w:t>
      </w:r>
      <w:r w:rsidR="00224D9C">
        <w:rPr>
          <w:rFonts w:eastAsia="Times New Roman" w:cs="Times New Roman"/>
          <w:spacing w:val="-4"/>
          <w:szCs w:val="28"/>
          <w:lang w:eastAsia="ru-RU"/>
        </w:rPr>
        <w:t>6</w:t>
      </w:r>
      <w:r w:rsidRPr="00725858">
        <w:rPr>
          <w:rFonts w:eastAsia="Times New Roman" w:cs="Times New Roman"/>
          <w:spacing w:val="-4"/>
          <w:szCs w:val="28"/>
          <w:lang w:eastAsia="ru-RU"/>
        </w:rPr>
        <w:t>. Приложение к постановлению считать приложением 1</w:t>
      </w:r>
      <w:r w:rsidR="00725858" w:rsidRPr="00725858">
        <w:rPr>
          <w:rFonts w:eastAsia="Times New Roman" w:cs="Times New Roman"/>
          <w:spacing w:val="-4"/>
          <w:szCs w:val="28"/>
          <w:lang w:eastAsia="ru-RU"/>
        </w:rPr>
        <w:t xml:space="preserve"> к постановлению</w:t>
      </w:r>
      <w:r w:rsidRPr="00725858">
        <w:rPr>
          <w:rFonts w:eastAsia="Times New Roman" w:cs="Times New Roman"/>
          <w:spacing w:val="-4"/>
          <w:szCs w:val="28"/>
          <w:lang w:eastAsia="ru-RU"/>
        </w:rPr>
        <w:t>.</w:t>
      </w:r>
    </w:p>
    <w:p w:rsidR="00224D9C" w:rsidRPr="00775AD2" w:rsidRDefault="00224D9C" w:rsidP="00224D9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7</w:t>
      </w:r>
      <w:r w:rsidRPr="00775AD2">
        <w:rPr>
          <w:rFonts w:eastAsia="Times New Roman" w:cs="Times New Roman"/>
          <w:szCs w:val="28"/>
          <w:lang w:eastAsia="ru-RU"/>
        </w:rPr>
        <w:t>. Дополнить постановление приложением 2 согласно приложению 2                 к настоящему постановлению.</w:t>
      </w:r>
    </w:p>
    <w:p w:rsid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775AD2">
        <w:rPr>
          <w:rFonts w:eastAsia="Times New Roman" w:cs="Times New Roman"/>
          <w:szCs w:val="28"/>
          <w:lang w:eastAsia="ru-RU"/>
        </w:rPr>
        <w:t>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775AD2">
        <w:rPr>
          <w:rFonts w:eastAsia="Times New Roman" w:cs="Times New Roman"/>
          <w:szCs w:val="28"/>
          <w:lang w:eastAsia="ru-RU"/>
        </w:rPr>
        <w:t xml:space="preserve"> www.admsurgut.ru.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775AD2"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город»:</w:t>
      </w:r>
    </w:p>
    <w:p w:rsidR="00775AD2" w:rsidRPr="00775AD2" w:rsidRDefault="00775AD2" w:rsidP="00775AD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 xml:space="preserve">3.1. Опубликовать настоящее постановление в сетевом издании «Официальные документы города Сургута»: </w:t>
      </w:r>
      <w:r w:rsidRPr="00775AD2">
        <w:rPr>
          <w:rFonts w:eastAsia="Times New Roman" w:cs="Times New Roman"/>
          <w:szCs w:val="28"/>
          <w:lang w:val="en-US" w:eastAsia="ru-RU"/>
        </w:rPr>
        <w:t>docsurgut</w:t>
      </w:r>
      <w:r w:rsidRPr="00775AD2">
        <w:rPr>
          <w:rFonts w:eastAsia="Times New Roman" w:cs="Times New Roman"/>
          <w:szCs w:val="28"/>
          <w:lang w:eastAsia="ru-RU"/>
        </w:rPr>
        <w:t>.</w:t>
      </w:r>
      <w:r w:rsidRPr="00775AD2">
        <w:rPr>
          <w:rFonts w:eastAsia="Times New Roman" w:cs="Times New Roman"/>
          <w:szCs w:val="28"/>
          <w:lang w:val="en-US" w:eastAsia="ru-RU"/>
        </w:rPr>
        <w:t>ru</w:t>
      </w:r>
      <w:r w:rsidRPr="00775AD2">
        <w:rPr>
          <w:rFonts w:eastAsia="Times New Roman" w:cs="Times New Roman"/>
          <w:szCs w:val="28"/>
          <w:lang w:eastAsia="ru-RU"/>
        </w:rPr>
        <w:t>.</w:t>
      </w:r>
    </w:p>
    <w:p w:rsidR="00775AD2" w:rsidRPr="00775AD2" w:rsidRDefault="00775AD2" w:rsidP="00775AD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775AD2" w:rsidRPr="00775AD2" w:rsidRDefault="00775AD2" w:rsidP="00775AD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775AD2" w:rsidRPr="00775AD2" w:rsidRDefault="00775AD2" w:rsidP="00775AD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бюджета и финансов.</w:t>
      </w:r>
    </w:p>
    <w:p w:rsidR="00775AD2" w:rsidRPr="00775AD2" w:rsidRDefault="00775AD2" w:rsidP="00775AD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5AD2" w:rsidRPr="00775AD2" w:rsidRDefault="00775AD2" w:rsidP="00775AD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5AD2" w:rsidRDefault="00775AD2" w:rsidP="00775AD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5AD2" w:rsidRDefault="00775AD2" w:rsidP="00775AD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5AD2" w:rsidRPr="00775AD2" w:rsidRDefault="00775AD2" w:rsidP="00775AD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5AD2" w:rsidRPr="00775AD2" w:rsidRDefault="00224D9C" w:rsidP="00775AD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И.о. </w:t>
      </w:r>
      <w:r w:rsidR="00775AD2" w:rsidRPr="00775AD2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ы</w:t>
      </w:r>
      <w:r w:rsidR="00775AD2" w:rsidRPr="00775AD2">
        <w:rPr>
          <w:rFonts w:eastAsia="Times New Roman" w:cs="Times New Roman"/>
          <w:szCs w:val="28"/>
          <w:lang w:eastAsia="ru-RU"/>
        </w:rPr>
        <w:t xml:space="preserve"> города                         </w:t>
      </w:r>
      <w:r w:rsidR="00775AD2">
        <w:rPr>
          <w:rFonts w:eastAsia="Times New Roman" w:cs="Times New Roman"/>
          <w:szCs w:val="28"/>
          <w:lang w:eastAsia="ru-RU"/>
        </w:rPr>
        <w:t xml:space="preserve"> </w:t>
      </w:r>
      <w:r w:rsidR="00775AD2" w:rsidRPr="00775AD2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75AD2" w:rsidRPr="00775AD2">
        <w:rPr>
          <w:rFonts w:eastAsia="Times New Roman" w:cs="Times New Roman"/>
          <w:szCs w:val="28"/>
          <w:lang w:eastAsia="ru-RU"/>
        </w:rPr>
        <w:t xml:space="preserve">    А.</w:t>
      </w:r>
      <w:r>
        <w:rPr>
          <w:rFonts w:eastAsia="Times New Roman" w:cs="Times New Roman"/>
          <w:szCs w:val="28"/>
          <w:lang w:eastAsia="ru-RU"/>
        </w:rPr>
        <w:t>М</w:t>
      </w:r>
      <w:r w:rsidR="00775AD2" w:rsidRPr="00775AD2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Кириленко</w:t>
      </w:r>
    </w:p>
    <w:p w:rsidR="00775AD2" w:rsidRPr="00775AD2" w:rsidRDefault="00775AD2" w:rsidP="00775AD2">
      <w:pPr>
        <w:ind w:left="5954"/>
        <w:rPr>
          <w:rFonts w:eastAsia="Times New Roman" w:cs="Times New Roman"/>
          <w:szCs w:val="20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br w:type="page"/>
      </w:r>
      <w:r w:rsidRPr="00775AD2">
        <w:rPr>
          <w:rFonts w:eastAsia="Times New Roman" w:cs="Times New Roman"/>
          <w:szCs w:val="20"/>
          <w:lang w:eastAsia="ru-RU"/>
        </w:rPr>
        <w:t>Приложение 1</w:t>
      </w:r>
    </w:p>
    <w:p w:rsidR="00775AD2" w:rsidRPr="00775AD2" w:rsidRDefault="00775AD2" w:rsidP="00775AD2">
      <w:pPr>
        <w:ind w:left="5954"/>
        <w:rPr>
          <w:rFonts w:eastAsia="Times New Roman" w:cs="Times New Roman"/>
          <w:szCs w:val="20"/>
          <w:lang w:eastAsia="ru-RU"/>
        </w:rPr>
      </w:pPr>
      <w:r w:rsidRPr="00775AD2">
        <w:rPr>
          <w:rFonts w:eastAsia="Times New Roman" w:cs="Times New Roman"/>
          <w:szCs w:val="20"/>
          <w:lang w:eastAsia="ru-RU"/>
        </w:rPr>
        <w:t xml:space="preserve">к постановлению </w:t>
      </w:r>
    </w:p>
    <w:p w:rsidR="00775AD2" w:rsidRPr="00775AD2" w:rsidRDefault="00775AD2" w:rsidP="00775AD2">
      <w:pPr>
        <w:ind w:left="5954"/>
        <w:rPr>
          <w:rFonts w:eastAsia="Times New Roman" w:cs="Times New Roman"/>
          <w:szCs w:val="20"/>
          <w:lang w:eastAsia="ru-RU"/>
        </w:rPr>
      </w:pPr>
      <w:r w:rsidRPr="00775AD2">
        <w:rPr>
          <w:rFonts w:eastAsia="Times New Roman" w:cs="Times New Roman"/>
          <w:szCs w:val="20"/>
          <w:lang w:eastAsia="ru-RU"/>
        </w:rPr>
        <w:t xml:space="preserve">Администрации города </w:t>
      </w:r>
    </w:p>
    <w:p w:rsidR="00775AD2" w:rsidRPr="00775AD2" w:rsidRDefault="00775AD2" w:rsidP="00775AD2">
      <w:pPr>
        <w:ind w:left="5954"/>
        <w:rPr>
          <w:rFonts w:eastAsia="Times New Roman" w:cs="Times New Roman"/>
          <w:szCs w:val="20"/>
          <w:lang w:eastAsia="ru-RU"/>
        </w:rPr>
      </w:pPr>
      <w:r w:rsidRPr="00775AD2">
        <w:rPr>
          <w:rFonts w:eastAsia="Times New Roman" w:cs="Times New Roman"/>
          <w:szCs w:val="20"/>
          <w:lang w:eastAsia="ru-RU"/>
        </w:rPr>
        <w:t>от __</w:t>
      </w:r>
      <w:r>
        <w:rPr>
          <w:rFonts w:eastAsia="Times New Roman" w:cs="Times New Roman"/>
          <w:szCs w:val="20"/>
          <w:lang w:eastAsia="ru-RU"/>
        </w:rPr>
        <w:t>______</w:t>
      </w:r>
      <w:r w:rsidRPr="00775AD2">
        <w:rPr>
          <w:rFonts w:eastAsia="Times New Roman" w:cs="Times New Roman"/>
          <w:szCs w:val="20"/>
          <w:lang w:eastAsia="ru-RU"/>
        </w:rPr>
        <w:t>_</w:t>
      </w:r>
      <w:r>
        <w:rPr>
          <w:rFonts w:eastAsia="Times New Roman" w:cs="Times New Roman"/>
          <w:szCs w:val="20"/>
          <w:lang w:eastAsia="ru-RU"/>
        </w:rPr>
        <w:t>_</w:t>
      </w:r>
      <w:r w:rsidRPr="00775AD2">
        <w:rPr>
          <w:rFonts w:eastAsia="Times New Roman" w:cs="Times New Roman"/>
          <w:szCs w:val="20"/>
          <w:lang w:eastAsia="ru-RU"/>
        </w:rPr>
        <w:t>___ № ___</w:t>
      </w:r>
      <w:r>
        <w:rPr>
          <w:rFonts w:eastAsia="Times New Roman" w:cs="Times New Roman"/>
          <w:szCs w:val="20"/>
          <w:lang w:eastAsia="ru-RU"/>
        </w:rPr>
        <w:t>___</w:t>
      </w:r>
      <w:r w:rsidRPr="00775AD2">
        <w:rPr>
          <w:rFonts w:eastAsia="Times New Roman" w:cs="Times New Roman"/>
          <w:szCs w:val="20"/>
          <w:lang w:eastAsia="ru-RU"/>
        </w:rPr>
        <w:t>__</w:t>
      </w:r>
    </w:p>
    <w:p w:rsidR="00775AD2" w:rsidRDefault="00775AD2" w:rsidP="00775AD2">
      <w:pPr>
        <w:ind w:left="5954"/>
        <w:jc w:val="both"/>
        <w:rPr>
          <w:rFonts w:eastAsia="Times New Roman" w:cs="Times New Roman"/>
          <w:szCs w:val="28"/>
          <w:lang w:eastAsia="ru-RU"/>
        </w:rPr>
      </w:pPr>
    </w:p>
    <w:p w:rsidR="00775AD2" w:rsidRPr="00775AD2" w:rsidRDefault="00775AD2" w:rsidP="00775AD2">
      <w:pPr>
        <w:ind w:left="57"/>
        <w:jc w:val="both"/>
        <w:rPr>
          <w:rFonts w:eastAsia="Times New Roman" w:cs="Times New Roman"/>
          <w:szCs w:val="28"/>
          <w:lang w:eastAsia="ru-RU"/>
        </w:rPr>
      </w:pPr>
    </w:p>
    <w:p w:rsidR="00775AD2" w:rsidRDefault="00775AD2" w:rsidP="00775AD2">
      <w:pPr>
        <w:keepNext/>
        <w:jc w:val="center"/>
        <w:outlineLvl w:val="0"/>
        <w:rPr>
          <w:rFonts w:eastAsia="Times New Roman" w:cs="Times New Roman"/>
          <w:kern w:val="32"/>
          <w:szCs w:val="28"/>
          <w:lang w:eastAsia="ru-RU"/>
        </w:rPr>
      </w:pPr>
      <w:bookmarkStart w:id="6" w:name="p32"/>
      <w:bookmarkEnd w:id="6"/>
      <w:r w:rsidRPr="00775AD2">
        <w:rPr>
          <w:rFonts w:eastAsia="Times New Roman" w:cs="Times New Roman"/>
          <w:kern w:val="32"/>
          <w:szCs w:val="28"/>
          <w:lang w:eastAsia="ru-RU"/>
        </w:rPr>
        <w:t xml:space="preserve">Методика </w:t>
      </w:r>
      <w:r w:rsidRPr="00775AD2">
        <w:rPr>
          <w:rFonts w:eastAsia="Times New Roman" w:cs="Times New Roman"/>
          <w:kern w:val="32"/>
          <w:szCs w:val="28"/>
          <w:lang w:eastAsia="ru-RU"/>
        </w:rPr>
        <w:br/>
        <w:t xml:space="preserve">расчета возмещения расходов бюджета города на содержание и эксплуатацию имущества, находящегося в муниципальной собственности и переданного </w:t>
      </w:r>
    </w:p>
    <w:p w:rsidR="00775AD2" w:rsidRPr="00775AD2" w:rsidRDefault="00775AD2" w:rsidP="00775AD2">
      <w:pPr>
        <w:keepNext/>
        <w:jc w:val="center"/>
        <w:outlineLvl w:val="0"/>
        <w:rPr>
          <w:rFonts w:eastAsia="Times New Roman" w:cs="Times New Roman"/>
          <w:kern w:val="32"/>
          <w:szCs w:val="28"/>
          <w:lang w:eastAsia="ru-RU"/>
        </w:rPr>
      </w:pPr>
      <w:r w:rsidRPr="00775AD2">
        <w:rPr>
          <w:rFonts w:eastAsia="Times New Roman" w:cs="Times New Roman"/>
          <w:kern w:val="32"/>
          <w:szCs w:val="28"/>
          <w:lang w:eastAsia="ru-RU"/>
        </w:rPr>
        <w:t>в оперативное управление муниципальным бюджетным или казенным учреждениям и сданного в аренду или переданного в безвозмездное пользование</w:t>
      </w:r>
    </w:p>
    <w:p w:rsidR="00775AD2" w:rsidRPr="00775AD2" w:rsidRDefault="00775AD2" w:rsidP="00775AD2">
      <w:pPr>
        <w:ind w:left="57" w:firstLine="567"/>
        <w:jc w:val="both"/>
        <w:rPr>
          <w:rFonts w:eastAsia="Times New Roman" w:cs="Times New Roman"/>
          <w:szCs w:val="28"/>
          <w:lang w:eastAsia="ru-RU"/>
        </w:rPr>
      </w:pPr>
    </w:p>
    <w:p w:rsidR="00775AD2" w:rsidRPr="00775AD2" w:rsidRDefault="00775AD2" w:rsidP="00775AD2">
      <w:pPr>
        <w:keepNext/>
        <w:ind w:firstLine="709"/>
        <w:jc w:val="both"/>
        <w:outlineLvl w:val="0"/>
        <w:rPr>
          <w:rFonts w:eastAsia="Times New Roman" w:cs="Times New Roman"/>
          <w:kern w:val="32"/>
          <w:szCs w:val="28"/>
          <w:lang w:eastAsia="ru-RU"/>
        </w:rPr>
      </w:pPr>
      <w:bookmarkStart w:id="7" w:name="sub_1001"/>
      <w:r w:rsidRPr="00775AD2">
        <w:rPr>
          <w:rFonts w:eastAsia="Times New Roman" w:cs="Times New Roman"/>
          <w:kern w:val="32"/>
          <w:szCs w:val="28"/>
          <w:lang w:eastAsia="ru-RU"/>
        </w:rPr>
        <w:t xml:space="preserve">Раздел </w:t>
      </w:r>
      <w:r w:rsidRPr="00775AD2">
        <w:rPr>
          <w:rFonts w:eastAsia="Times New Roman" w:cs="Times New Roman"/>
          <w:kern w:val="32"/>
          <w:szCs w:val="28"/>
          <w:lang w:val="en-US" w:eastAsia="ru-RU"/>
        </w:rPr>
        <w:t>I</w:t>
      </w:r>
      <w:r w:rsidRPr="00775AD2">
        <w:rPr>
          <w:rFonts w:eastAsia="Times New Roman" w:cs="Times New Roman"/>
          <w:kern w:val="32"/>
          <w:szCs w:val="28"/>
          <w:lang w:eastAsia="ru-RU"/>
        </w:rPr>
        <w:t>. Общие положения и основные понятия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" w:name="sub_1011"/>
      <w:bookmarkEnd w:id="7"/>
      <w:r w:rsidRPr="00775AD2">
        <w:rPr>
          <w:rFonts w:eastAsia="Times New Roman" w:cs="Times New Roman"/>
          <w:szCs w:val="28"/>
          <w:lang w:eastAsia="ru-RU"/>
        </w:rPr>
        <w:t xml:space="preserve">1. Методика расчета возмещения расходов бюджета города                                по содержанию и эксплуатации имущества, находящегося в муниципальной собственности и переданного в оперативное управление муниципальным бюджетным или казенным учреждениям и сданного в аренду или переданного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775AD2">
        <w:rPr>
          <w:rFonts w:eastAsia="Times New Roman" w:cs="Times New Roman"/>
          <w:szCs w:val="28"/>
          <w:lang w:eastAsia="ru-RU"/>
        </w:rPr>
        <w:t xml:space="preserve">  в безвозмездное пользование (далее – методика), разработана в соответствии                 с </w:t>
      </w:r>
      <w:hyperlink r:id="rId8" w:history="1">
        <w:r w:rsidRPr="00775AD2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Pr="00775AD2">
        <w:rPr>
          <w:rFonts w:eastAsia="Times New Roman" w:cs="Times New Roman"/>
          <w:szCs w:val="28"/>
          <w:lang w:eastAsia="ru-RU"/>
        </w:rPr>
        <w:t xml:space="preserve"> Администрации города от 20.09.2023 № 4560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  <w:r w:rsidRPr="00775AD2">
        <w:rPr>
          <w:rFonts w:eastAsia="Times New Roman" w:cs="Times New Roman"/>
          <w:szCs w:val="28"/>
          <w:lang w:eastAsia="ru-RU"/>
        </w:rPr>
        <w:t xml:space="preserve">«Об утверждении порядка возмещения расходов бюджета города по содержанию и эксплуатации имущества, находящегося в муниципальной собственности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775AD2">
        <w:rPr>
          <w:rFonts w:eastAsia="Times New Roman" w:cs="Times New Roman"/>
          <w:szCs w:val="28"/>
          <w:lang w:eastAsia="ru-RU"/>
        </w:rPr>
        <w:t xml:space="preserve">и переданного в оперативное управление муниципальным бюджетным, автономным или казенным учреждениям и сданного в аренду или переданного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775AD2">
        <w:rPr>
          <w:rFonts w:eastAsia="Times New Roman" w:cs="Times New Roman"/>
          <w:szCs w:val="28"/>
          <w:lang w:eastAsia="ru-RU"/>
        </w:rPr>
        <w:t xml:space="preserve">в безвозмездное пользование, и признании утратившими силу некоторых муниципальных правовых актов», в целях создания единого подхода при расчете с арендаторами или ссудополучателями, которым предоставлено в аренду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775AD2">
        <w:rPr>
          <w:rFonts w:eastAsia="Times New Roman" w:cs="Times New Roman"/>
          <w:szCs w:val="28"/>
          <w:lang w:eastAsia="ru-RU"/>
        </w:rPr>
        <w:t xml:space="preserve">или передано в безвозмездное пользование муниципальное имущество, находящееся в оперативном управлении муниципальных бюджетных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775AD2">
        <w:rPr>
          <w:rFonts w:eastAsia="Times New Roman" w:cs="Times New Roman"/>
          <w:szCs w:val="28"/>
          <w:lang w:eastAsia="ru-RU"/>
        </w:rPr>
        <w:t>или казенных учреждений (за исключением муниципального казенного учреждения «Хозяйственно-эксплуатационное управление»).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9" w:name="sub_1012"/>
      <w:bookmarkEnd w:id="8"/>
      <w:r w:rsidRPr="00775AD2">
        <w:rPr>
          <w:rFonts w:eastAsia="Times New Roman" w:cs="Times New Roman"/>
          <w:szCs w:val="28"/>
          <w:lang w:eastAsia="ru-RU"/>
        </w:rPr>
        <w:t xml:space="preserve">2. Расходы по содержанию и эксплуатации сданного в аренду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775AD2">
        <w:rPr>
          <w:rFonts w:eastAsia="Times New Roman" w:cs="Times New Roman"/>
          <w:szCs w:val="28"/>
          <w:lang w:eastAsia="ru-RU"/>
        </w:rPr>
        <w:t xml:space="preserve">или переданного в безвозмездное пользование имущества состоят из расходов, связанных с предоставлением коммунальных услуг, и расходов, связанных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775AD2">
        <w:rPr>
          <w:rFonts w:eastAsia="Times New Roman" w:cs="Times New Roman"/>
          <w:szCs w:val="28"/>
          <w:lang w:eastAsia="ru-RU"/>
        </w:rPr>
        <w:t>с технической эксплуатацией и ремонтом арендованного или переданного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775AD2">
        <w:rPr>
          <w:rFonts w:eastAsia="Times New Roman" w:cs="Times New Roman"/>
          <w:szCs w:val="28"/>
          <w:lang w:eastAsia="ru-RU"/>
        </w:rPr>
        <w:t xml:space="preserve"> в безвозмездное пользование имущества.</w:t>
      </w:r>
    </w:p>
    <w:bookmarkEnd w:id="9"/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2.1. Расходы, связанные с предоставлением коммунальных услуг, включают в себя расходы по теплоснабжению, водоснабжению, водоотведению (включая плату за негативное воздействие на работу централизованной системы водоотведения либо плату за сброс загрязняющих веществ сверх установленных нормативов состава сточных вод), электроснабжению.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2.2. Расходы, связанные с технической эксплуатацией и ремонтом сданного в аренду или переданного в безвозмездное пользование имущества, включают в себя расходы на: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- содержание сетей наружного освещения;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- содержание внутренних инженерных сетей тепловодоснабжения                          и канализации;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- техническое обслуживание установки водоподготовки воды (химическая водоочистка);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- техническое обслуживание установки водоподогрева воды;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- содержание наружных сетей тепловодоснабжения и канализации;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- содержание наружных сетей электроснабжения, освещения;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- техническое обслуживание пожарных кранов;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- содержание внутренних инженерных сетей электроснабжения;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- техническое обслуживание трансформаторных подстанций;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- содержание систем вентиляции и кондиционирования воздуха;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- содержание и обслуживание приборов учета тепла, электроэнергии, водопотребления;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- содержание общего имущества;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 xml:space="preserve">- техническое сервисное обслуживание приборов коммерческого учета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775AD2">
        <w:rPr>
          <w:rFonts w:eastAsia="Times New Roman" w:cs="Times New Roman"/>
          <w:szCs w:val="28"/>
          <w:lang w:eastAsia="ru-RU"/>
        </w:rPr>
        <w:t>и оборудования систем управления тепловодоснабжения здания;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- разовые расходы (утилизация ртутьсодержащих ламп, электрические испытания и измерения, замена узлов учета электрической энергии, замена трансформаторов тока, государственные поверки узлов учета электрической энергии, дезинсекция помещений, дератизация помещений);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0" w:name="sub_1013"/>
      <w:r w:rsidRPr="00775AD2">
        <w:rPr>
          <w:rFonts w:eastAsia="Times New Roman" w:cs="Times New Roman"/>
          <w:szCs w:val="28"/>
          <w:lang w:eastAsia="ru-RU"/>
        </w:rPr>
        <w:t>- иные расходы (уборка помещений силами сторонних организаций (клининговые услуги), техническое обслуживание охранно-пожарных систем, охранные услуги, услуги связи, техническое обслуживание средств связи, техническое обслуживание систем видеонаблюдения, техническое обслуживание системы контроля и управления доступом, техническое обслуживание и диагностика секционных ворот).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3. В настоящей методике используются следующие понятия:</w:t>
      </w:r>
    </w:p>
    <w:bookmarkEnd w:id="10"/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- балансодержатель – муниципальное бюджетное или казенное учреждение, на балансе которого находится муниципальное имущество, переданное ему в оперативное управление и сданное в аренду или переданное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775AD2">
        <w:rPr>
          <w:rFonts w:eastAsia="Times New Roman" w:cs="Times New Roman"/>
          <w:szCs w:val="28"/>
          <w:lang w:eastAsia="ru-RU"/>
        </w:rPr>
        <w:t xml:space="preserve">  в безвозмездное пользование;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- арендатор – организация, физическое лицо, которому предоставлено                     в аренду муниципальное имущество, находящееся в оперативном управлении муниципального бюджетного или казенного учреждения;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 xml:space="preserve">- </w:t>
      </w:r>
      <w:r w:rsidRPr="00775AD2">
        <w:rPr>
          <w:rFonts w:eastAsia="Times New Roman" w:cs="Times New Roman"/>
          <w:bCs/>
          <w:szCs w:val="28"/>
          <w:lang w:eastAsia="ru-RU"/>
        </w:rPr>
        <w:t>ссудодатель</w:t>
      </w:r>
      <w:r w:rsidRPr="00775AD2">
        <w:rPr>
          <w:rFonts w:eastAsia="Times New Roman" w:cs="Times New Roman"/>
          <w:szCs w:val="28"/>
          <w:lang w:eastAsia="ru-RU"/>
        </w:rPr>
        <w:t xml:space="preserve"> – муниципальное бюджетное или казенное учреждение,                 на балансе которого находится муниципальное имущество, переданное ему                  в оперативное управление и переданное им в безвозмездное пользование;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 xml:space="preserve">- </w:t>
      </w:r>
      <w:r w:rsidRPr="00775AD2">
        <w:rPr>
          <w:rFonts w:eastAsia="Times New Roman" w:cs="Times New Roman"/>
          <w:bCs/>
          <w:szCs w:val="28"/>
          <w:lang w:eastAsia="ru-RU"/>
        </w:rPr>
        <w:t>ссудополучатель</w:t>
      </w:r>
      <w:r w:rsidRPr="00775AD2">
        <w:rPr>
          <w:rFonts w:eastAsia="Times New Roman" w:cs="Times New Roman"/>
          <w:szCs w:val="28"/>
          <w:lang w:eastAsia="ru-RU"/>
        </w:rPr>
        <w:t xml:space="preserve"> – организация, физическое лицо, которому предоставлено в безвозмездное пользование муниципальное имущество, находящееся в оперативном управлении муниципального бюджетного                      или казенного учреждения;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bCs/>
          <w:szCs w:val="28"/>
          <w:lang w:eastAsia="ru-RU"/>
        </w:rPr>
        <w:t xml:space="preserve">- здание </w:t>
      </w:r>
      <w:r w:rsidRPr="00775AD2">
        <w:rPr>
          <w:rFonts w:eastAsia="Times New Roman" w:cs="Times New Roman"/>
          <w:szCs w:val="28"/>
          <w:lang w:eastAsia="ru-RU"/>
        </w:rPr>
        <w:t>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                и системы инженерно-технического обеспечения</w:t>
      </w:r>
      <w:r w:rsidR="009D72FB">
        <w:rPr>
          <w:rFonts w:eastAsia="Times New Roman" w:cs="Times New Roman"/>
          <w:szCs w:val="28"/>
          <w:lang w:eastAsia="ru-RU"/>
        </w:rPr>
        <w:t>,</w:t>
      </w:r>
      <w:r w:rsidRPr="00775AD2">
        <w:rPr>
          <w:rFonts w:eastAsia="Times New Roman" w:cs="Times New Roman"/>
          <w:szCs w:val="28"/>
          <w:lang w:eastAsia="ru-RU"/>
        </w:rPr>
        <w:t xml:space="preserve"> предназначенную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775AD2">
        <w:rPr>
          <w:rFonts w:eastAsia="Times New Roman" w:cs="Times New Roman"/>
          <w:szCs w:val="28"/>
          <w:lang w:eastAsia="ru-RU"/>
        </w:rPr>
        <w:t>для проживания и (или) деятельности людей, размещения производства, хранения продукции или содержания животных;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- помещение – часть объема здания, имеющая определенное назначение                и ограниченная строительными конструкциями;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 xml:space="preserve">- система инженерно-технического обеспечения </w:t>
      </w:r>
      <w:r>
        <w:rPr>
          <w:rFonts w:eastAsia="Times New Roman" w:cs="Times New Roman"/>
          <w:szCs w:val="28"/>
          <w:lang w:eastAsia="ru-RU"/>
        </w:rPr>
        <w:t>–</w:t>
      </w:r>
      <w:r w:rsidRPr="00775AD2">
        <w:rPr>
          <w:rFonts w:eastAsia="Times New Roman" w:cs="Times New Roman"/>
          <w:szCs w:val="28"/>
          <w:lang w:eastAsia="ru-RU"/>
        </w:rPr>
        <w:t xml:space="preserve"> одна из систем здания, предназначенная для выполнения функций водоснабжения, канализации, отопления, вентиляции, кондиционирования воздуха, электроснабжения;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 xml:space="preserve">- места общего пользования – территория, прилегающая к зданию,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775AD2">
        <w:rPr>
          <w:rFonts w:eastAsia="Times New Roman" w:cs="Times New Roman"/>
          <w:szCs w:val="28"/>
          <w:lang w:eastAsia="ru-RU"/>
        </w:rPr>
        <w:t>через которую осуществляется проход к арендуемому зданию или переданному                    в безвозмездное пользование, входная группа, этажные коридоры, лестничные клетки, чердаки и техподполья здания.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5AD2" w:rsidRPr="00775AD2" w:rsidRDefault="00775AD2" w:rsidP="00775AD2">
      <w:pPr>
        <w:keepNext/>
        <w:ind w:firstLine="709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bookmarkStart w:id="11" w:name="sub_1002"/>
      <w:r w:rsidRPr="00775AD2">
        <w:rPr>
          <w:rFonts w:eastAsia="Times New Roman" w:cs="Times New Roman"/>
          <w:bCs/>
          <w:kern w:val="32"/>
          <w:szCs w:val="28"/>
          <w:lang w:eastAsia="ru-RU"/>
        </w:rPr>
        <w:t xml:space="preserve">Раздел </w:t>
      </w:r>
      <w:r w:rsidRPr="00775AD2">
        <w:rPr>
          <w:rFonts w:eastAsia="Times New Roman" w:cs="Times New Roman"/>
          <w:bCs/>
          <w:kern w:val="32"/>
          <w:szCs w:val="28"/>
          <w:lang w:val="en-US" w:eastAsia="ru-RU"/>
        </w:rPr>
        <w:t>II</w:t>
      </w:r>
      <w:r w:rsidRPr="00775AD2">
        <w:rPr>
          <w:rFonts w:eastAsia="Times New Roman" w:cs="Times New Roman"/>
          <w:bCs/>
          <w:kern w:val="32"/>
          <w:szCs w:val="28"/>
          <w:lang w:eastAsia="ru-RU"/>
        </w:rPr>
        <w:t>. Расчет возмещения расходов бюджета для помещений, сдаваемых в аренду или передаваемых в безвозмездное пользование, находящихся внутри объекта муниципальной собственности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2" w:name="sub_1021"/>
      <w:bookmarkEnd w:id="11"/>
      <w:r w:rsidRPr="00775AD2">
        <w:rPr>
          <w:rFonts w:eastAsia="Times New Roman" w:cs="Times New Roman"/>
          <w:szCs w:val="28"/>
          <w:lang w:eastAsia="ru-RU"/>
        </w:rPr>
        <w:t>1. Расчет возмещения расходов бюджета города при сдаче в аренду                 или передаче в безвозмездное пользование помещений, находящихся внутри объекта муниципальной собственности, определяется ежемесячно исходя                      из фактических объемов коммунальных услуг и действующих тарифов                           и расходов, связанных с технической эксплуатацией и ремонтом имущества,             по контрактам (или договорам) с обслуживающими организациями.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3" w:name="sub_1022"/>
      <w:bookmarkEnd w:id="12"/>
      <w:r w:rsidRPr="00775AD2">
        <w:rPr>
          <w:rFonts w:eastAsia="Times New Roman" w:cs="Times New Roman"/>
          <w:szCs w:val="28"/>
          <w:lang w:eastAsia="ru-RU"/>
        </w:rPr>
        <w:t>2. Расчет возмещения расходов бюджета города (П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общ.</w:t>
      </w:r>
      <w:r w:rsidRPr="00775AD2">
        <w:rPr>
          <w:rFonts w:eastAsia="Times New Roman" w:cs="Times New Roman"/>
          <w:szCs w:val="28"/>
          <w:lang w:eastAsia="ru-RU"/>
        </w:rPr>
        <w:t>) при сдаче                        в аренду или передаче в безвозмездное пользование помещений, находящихся внутри объекта муниципальной собственности, рассчитывается по формуле: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общ</w:t>
      </w:r>
      <w:r w:rsidRPr="00775AD2">
        <w:rPr>
          <w:rFonts w:eastAsia="Times New Roman" w:cs="Times New Roman"/>
          <w:szCs w:val="28"/>
          <w:lang w:eastAsia="ru-RU"/>
        </w:rPr>
        <w:t xml:space="preserve"> =</w:t>
      </w:r>
      <w:r w:rsidR="009D72FB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тэр</w:t>
      </w:r>
      <w:r w:rsidR="00E91EDF"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+</w:t>
      </w:r>
      <w:r w:rsid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т/с</w:t>
      </w:r>
      <w:r w:rsidR="00E91EDF"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+</w:t>
      </w:r>
      <w:r w:rsid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гхвсик</w:t>
      </w:r>
      <w:r w:rsidR="00E91EDF"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+</w:t>
      </w:r>
      <w:r w:rsid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э</w:t>
      </w:r>
      <w:r w:rsidR="00E91EDF"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+</w:t>
      </w:r>
      <w:r w:rsid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Р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и</w:t>
      </w:r>
      <w:bookmarkEnd w:id="13"/>
      <w:r w:rsidR="00E91EDF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9D72FB">
        <w:rPr>
          <w:rFonts w:eastAsia="Times New Roman" w:cs="Times New Roman"/>
          <w:szCs w:val="28"/>
          <w:lang w:eastAsia="ru-RU"/>
        </w:rPr>
        <w:t>,</w:t>
      </w:r>
      <w:r w:rsidRPr="00775AD2">
        <w:rPr>
          <w:rFonts w:eastAsia="Times New Roman" w:cs="Times New Roman"/>
          <w:szCs w:val="28"/>
          <w:lang w:eastAsia="ru-RU"/>
        </w:rPr>
        <w:t xml:space="preserve"> где: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общ.</w:t>
      </w:r>
      <w:r w:rsidRPr="00775AD2">
        <w:rPr>
          <w:rFonts w:eastAsia="Times New Roman" w:cs="Times New Roman"/>
          <w:szCs w:val="28"/>
          <w:lang w:eastAsia="ru-RU"/>
        </w:rPr>
        <w:t xml:space="preserve"> – плата арендатора или ссудополучателя за коммунальные услуги                 и услуги по технической эксплуатации и ремонту помещения, находящегося                в муниципальной собственности, сдаваемого в аренду или переданного                         в безвозмездное пользование;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тэр</w:t>
      </w:r>
      <w:r w:rsidRPr="00775AD2">
        <w:rPr>
          <w:rFonts w:eastAsia="Times New Roman" w:cs="Times New Roman"/>
          <w:szCs w:val="28"/>
          <w:lang w:eastAsia="ru-RU"/>
        </w:rPr>
        <w:t xml:space="preserve"> – плата арендатора или ссудополучателя за услуги по технической эксплуатации и ремонту помещения, находящегося в муниципальной собственности, сдаваемого в аренду или переданного в безвозмездное пользование;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т/с</w:t>
      </w:r>
      <w:r w:rsidRPr="00775AD2">
        <w:rPr>
          <w:rFonts w:eastAsia="Times New Roman" w:cs="Times New Roman"/>
          <w:szCs w:val="28"/>
          <w:lang w:eastAsia="ru-RU"/>
        </w:rPr>
        <w:t xml:space="preserve"> – плата арендатора или ссудополучателя за обеспечение помещения, находящегося в муниципальной собственности, сдаваемого в аренду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775AD2">
        <w:rPr>
          <w:rFonts w:eastAsia="Times New Roman" w:cs="Times New Roman"/>
          <w:szCs w:val="28"/>
          <w:lang w:eastAsia="ru-RU"/>
        </w:rPr>
        <w:t>или переданного в безвозмездное пользование, услугами теплоснабжения;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гхвсик</w:t>
      </w:r>
      <w:r w:rsidRPr="00775AD2">
        <w:rPr>
          <w:rFonts w:eastAsia="Times New Roman" w:cs="Times New Roman"/>
          <w:szCs w:val="28"/>
          <w:lang w:eastAsia="ru-RU"/>
        </w:rPr>
        <w:t xml:space="preserve"> – плата арендатора или ссудополучателя за обеспечение помещения, находящегося в муниципальной собственности, сдаваемого в аренду или пере</w:t>
      </w:r>
      <w:r w:rsidR="009D72FB">
        <w:rPr>
          <w:rFonts w:eastAsia="Times New Roman" w:cs="Times New Roman"/>
          <w:szCs w:val="28"/>
          <w:lang w:eastAsia="ru-RU"/>
        </w:rPr>
        <w:t>-</w:t>
      </w:r>
      <w:r w:rsidRPr="00775AD2">
        <w:rPr>
          <w:rFonts w:eastAsia="Times New Roman" w:cs="Times New Roman"/>
          <w:szCs w:val="28"/>
          <w:lang w:eastAsia="ru-RU"/>
        </w:rPr>
        <w:t>данного в безвозмездное пользование, услугами холодного и горячего водоснабжения, водоотведения (канализации)</w:t>
      </w:r>
      <w:r w:rsidR="009D72FB">
        <w:rPr>
          <w:rFonts w:eastAsia="Times New Roman" w:cs="Times New Roman"/>
          <w:szCs w:val="28"/>
          <w:lang w:eastAsia="ru-RU"/>
        </w:rPr>
        <w:t>,</w:t>
      </w:r>
      <w:r w:rsidRPr="00775AD2">
        <w:rPr>
          <w:rFonts w:eastAsia="Times New Roman" w:cs="Times New Roman"/>
          <w:szCs w:val="28"/>
          <w:lang w:eastAsia="ru-RU"/>
        </w:rPr>
        <w:t xml:space="preserve"> включая плату за негативное воздействие на работу централизованной системы водоотведения либо плату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775AD2">
        <w:rPr>
          <w:rFonts w:eastAsia="Times New Roman" w:cs="Times New Roman"/>
          <w:szCs w:val="28"/>
          <w:lang w:eastAsia="ru-RU"/>
        </w:rPr>
        <w:t>за сброс загрязняющих веществ сверх установленных нормативов состава сточных вод;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э</w:t>
      </w:r>
      <w:r w:rsidRPr="00775AD2">
        <w:rPr>
          <w:rFonts w:eastAsia="Times New Roman" w:cs="Times New Roman"/>
          <w:szCs w:val="28"/>
          <w:lang w:eastAsia="ru-RU"/>
        </w:rPr>
        <w:t xml:space="preserve"> – плата арендатора или ссудополучателя за обеспечение помещения, находящегося в муниципальной собственности, сдаваемого в аренду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775AD2">
        <w:rPr>
          <w:rFonts w:eastAsia="Times New Roman" w:cs="Times New Roman"/>
          <w:szCs w:val="28"/>
          <w:lang w:eastAsia="ru-RU"/>
        </w:rPr>
        <w:t>или переданного в безвозмездное пользование, услугами электроснабжения;</w:t>
      </w:r>
    </w:p>
    <w:p w:rsidR="009D72FB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Р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и</w:t>
      </w:r>
      <w:r w:rsidRPr="00775AD2">
        <w:rPr>
          <w:rFonts w:eastAsia="Times New Roman" w:cs="Times New Roman"/>
          <w:szCs w:val="28"/>
          <w:lang w:eastAsia="ru-RU"/>
        </w:rPr>
        <w:t xml:space="preserve"> – расходы за услуги связи и техническое обслуживание средств связи рассчитывается за абонентский номер по формуле:</w:t>
      </w:r>
      <w:r w:rsidR="009D72FB">
        <w:rPr>
          <w:rFonts w:eastAsia="Times New Roman" w:cs="Times New Roman"/>
          <w:szCs w:val="28"/>
          <w:lang w:eastAsia="ru-RU"/>
        </w:rPr>
        <w:t xml:space="preserve"> </w:t>
      </w:r>
    </w:p>
    <w:p w:rsidR="00775AD2" w:rsidRPr="00775AD2" w:rsidRDefault="009D72FB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Р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и</w:t>
      </w:r>
      <w:r w:rsidR="00775AD2" w:rsidRPr="00775AD2">
        <w:rPr>
          <w:rFonts w:eastAsia="Times New Roman" w:cs="Times New Roman"/>
          <w:szCs w:val="28"/>
          <w:lang w:eastAsia="ru-RU"/>
        </w:rPr>
        <w:t xml:space="preserve"> = </w:t>
      </w:r>
      <w:r w:rsidRPr="00775AD2">
        <w:rPr>
          <w:rFonts w:eastAsia="Times New Roman" w:cs="Times New Roman"/>
          <w:szCs w:val="28"/>
          <w:lang w:eastAsia="ru-RU"/>
        </w:rPr>
        <w:t>Р</w:t>
      </w:r>
      <w:r>
        <w:rPr>
          <w:rFonts w:eastAsia="Times New Roman" w:cs="Times New Roman"/>
          <w:szCs w:val="28"/>
          <w:vertAlign w:val="subscript"/>
          <w:lang w:eastAsia="ru-RU"/>
        </w:rPr>
        <w:t>а</w:t>
      </w:r>
      <w:r w:rsidRPr="00775AD2">
        <w:rPr>
          <w:rFonts w:eastAsia="Times New Roman" w:cs="Times New Roman"/>
          <w:szCs w:val="28"/>
          <w:lang w:eastAsia="ru-RU"/>
        </w:rPr>
        <w:t xml:space="preserve"> </w:t>
      </w:r>
      <w:r w:rsidR="00775AD2" w:rsidRPr="00775AD2">
        <w:rPr>
          <w:rFonts w:eastAsia="Times New Roman" w:cs="Times New Roman"/>
          <w:szCs w:val="28"/>
          <w:lang w:eastAsia="ru-RU"/>
        </w:rPr>
        <w:t>+</w:t>
      </w:r>
      <w:r w:rsidRPr="009D72FB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Р</w:t>
      </w:r>
      <w:r>
        <w:rPr>
          <w:rFonts w:eastAsia="Times New Roman" w:cs="Times New Roman"/>
          <w:szCs w:val="28"/>
          <w:vertAlign w:val="subscript"/>
          <w:lang w:eastAsia="ru-RU"/>
        </w:rPr>
        <w:t>вз</w:t>
      </w:r>
      <w:r w:rsidR="00775AD2" w:rsidRPr="00775AD2">
        <w:rPr>
          <w:rFonts w:eastAsia="Times New Roman" w:cs="Times New Roman"/>
          <w:szCs w:val="28"/>
          <w:lang w:eastAsia="ru-RU"/>
        </w:rPr>
        <w:t xml:space="preserve"> +</w:t>
      </w:r>
      <w:r w:rsidRPr="009D72FB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Р</w:t>
      </w:r>
      <w:r>
        <w:rPr>
          <w:rFonts w:eastAsia="Times New Roman" w:cs="Times New Roman"/>
          <w:szCs w:val="28"/>
          <w:vertAlign w:val="subscript"/>
          <w:lang w:eastAsia="ru-RU"/>
        </w:rPr>
        <w:t>мг</w:t>
      </w:r>
      <w:r w:rsidRPr="00775AD2">
        <w:rPr>
          <w:rFonts w:eastAsia="Times New Roman" w:cs="Times New Roman"/>
          <w:szCs w:val="28"/>
          <w:lang w:eastAsia="ru-RU"/>
        </w:rPr>
        <w:t xml:space="preserve"> +</w:t>
      </w:r>
      <w:r w:rsidRPr="009D72FB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Р</w:t>
      </w:r>
      <w:r>
        <w:rPr>
          <w:rFonts w:eastAsia="Times New Roman" w:cs="Times New Roman"/>
          <w:szCs w:val="28"/>
          <w:vertAlign w:val="subscript"/>
          <w:lang w:eastAsia="ru-RU"/>
        </w:rPr>
        <w:t>то</w:t>
      </w:r>
      <w:r w:rsidR="00775AD2" w:rsidRPr="00775AD2">
        <w:rPr>
          <w:rFonts w:eastAsia="Times New Roman" w:cs="Times New Roman"/>
          <w:szCs w:val="28"/>
          <w:lang w:eastAsia="ru-RU"/>
        </w:rPr>
        <w:t>, где:</w:t>
      </w:r>
    </w:p>
    <w:p w:rsidR="00775AD2" w:rsidRPr="00775AD2" w:rsidRDefault="009D72FB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Р</w:t>
      </w:r>
      <w:r>
        <w:rPr>
          <w:rFonts w:eastAsia="Times New Roman" w:cs="Times New Roman"/>
          <w:szCs w:val="28"/>
          <w:vertAlign w:val="subscript"/>
          <w:lang w:eastAsia="ru-RU"/>
        </w:rPr>
        <w:t>а</w:t>
      </w:r>
      <w:r w:rsidRPr="00775AD2">
        <w:rPr>
          <w:rFonts w:eastAsia="Times New Roman" w:cs="Times New Roman"/>
          <w:szCs w:val="28"/>
          <w:lang w:eastAsia="ru-RU"/>
        </w:rPr>
        <w:t xml:space="preserve"> </w:t>
      </w:r>
      <w:r w:rsidR="00775AD2" w:rsidRPr="00775AD2">
        <w:rPr>
          <w:rFonts w:eastAsia="Times New Roman" w:cs="Times New Roman"/>
          <w:szCs w:val="28"/>
          <w:lang w:eastAsia="ru-RU"/>
        </w:rPr>
        <w:t xml:space="preserve">– расходы по абонентской плате в месяц (в рублях); 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Р</w:t>
      </w:r>
      <w:r w:rsidRPr="009D72FB">
        <w:rPr>
          <w:rFonts w:eastAsia="Times New Roman" w:cs="Times New Roman"/>
          <w:szCs w:val="28"/>
          <w:vertAlign w:val="subscript"/>
          <w:lang w:eastAsia="ru-RU"/>
        </w:rPr>
        <w:t>вз</w:t>
      </w:r>
      <w:r w:rsidRPr="00775AD2">
        <w:rPr>
          <w:rFonts w:eastAsia="Times New Roman" w:cs="Times New Roman"/>
          <w:szCs w:val="28"/>
          <w:lang w:eastAsia="ru-RU"/>
        </w:rPr>
        <w:t xml:space="preserve"> – расходы внутризоновой связи в месяц (в рублях);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Р</w:t>
      </w:r>
      <w:r w:rsidRPr="009D72FB">
        <w:rPr>
          <w:rFonts w:eastAsia="Times New Roman" w:cs="Times New Roman"/>
          <w:szCs w:val="28"/>
          <w:vertAlign w:val="subscript"/>
          <w:lang w:eastAsia="ru-RU"/>
        </w:rPr>
        <w:t>мг</w:t>
      </w:r>
      <w:r w:rsidRPr="00775AD2">
        <w:rPr>
          <w:rFonts w:eastAsia="Times New Roman" w:cs="Times New Roman"/>
          <w:szCs w:val="28"/>
          <w:lang w:eastAsia="ru-RU"/>
        </w:rPr>
        <w:t xml:space="preserve"> – расходы междугородней связи в месяц (в рублях);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Р</w:t>
      </w:r>
      <w:r w:rsidRPr="009D72FB">
        <w:rPr>
          <w:rFonts w:eastAsia="Times New Roman" w:cs="Times New Roman"/>
          <w:szCs w:val="28"/>
          <w:vertAlign w:val="subscript"/>
          <w:lang w:eastAsia="ru-RU"/>
        </w:rPr>
        <w:t>то</w:t>
      </w:r>
      <w:r w:rsidRPr="00775AD2">
        <w:rPr>
          <w:rFonts w:eastAsia="Times New Roman" w:cs="Times New Roman"/>
          <w:szCs w:val="28"/>
          <w:lang w:eastAsia="ru-RU"/>
        </w:rPr>
        <w:t xml:space="preserve"> – расходы по техническому обслуживанию средств связи в месяц                  (в рублях).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Плата арендатора или ссудополучателя за услуги по технической эксплуатации помещения (П</w:t>
      </w:r>
      <w:r w:rsidRPr="009D72FB">
        <w:rPr>
          <w:rFonts w:eastAsia="Times New Roman" w:cs="Times New Roman"/>
          <w:szCs w:val="28"/>
          <w:vertAlign w:val="subscript"/>
          <w:lang w:eastAsia="ru-RU"/>
        </w:rPr>
        <w:t>тэр</w:t>
      </w:r>
      <w:r w:rsidRPr="00775AD2">
        <w:rPr>
          <w:rFonts w:eastAsia="Times New Roman" w:cs="Times New Roman"/>
          <w:szCs w:val="28"/>
          <w:lang w:eastAsia="ru-RU"/>
        </w:rPr>
        <w:t xml:space="preserve">) за любой неполный месяц аренды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775AD2">
        <w:rPr>
          <w:rFonts w:eastAsia="Times New Roman" w:cs="Times New Roman"/>
          <w:szCs w:val="28"/>
          <w:lang w:eastAsia="ru-RU"/>
        </w:rPr>
        <w:t>или безвозмездного пользования рассчитывается пропорционально фактическому количеству календарных дней неполного месяца срока аренды или безвозмездного пользования. За исключением Р</w:t>
      </w:r>
      <w:r w:rsidRPr="009D72FB">
        <w:rPr>
          <w:rFonts w:eastAsia="Times New Roman" w:cs="Times New Roman"/>
          <w:szCs w:val="28"/>
          <w:vertAlign w:val="subscript"/>
          <w:lang w:eastAsia="ru-RU"/>
        </w:rPr>
        <w:t>вз</w:t>
      </w:r>
      <w:r w:rsidRPr="00775AD2">
        <w:rPr>
          <w:rFonts w:eastAsia="Times New Roman" w:cs="Times New Roman"/>
          <w:szCs w:val="28"/>
          <w:lang w:eastAsia="ru-RU"/>
        </w:rPr>
        <w:t>, Р</w:t>
      </w:r>
      <w:r w:rsidRPr="009D72FB">
        <w:rPr>
          <w:rFonts w:eastAsia="Times New Roman" w:cs="Times New Roman"/>
          <w:szCs w:val="28"/>
          <w:vertAlign w:val="subscript"/>
          <w:lang w:eastAsia="ru-RU"/>
        </w:rPr>
        <w:t>мг</w:t>
      </w:r>
      <w:r w:rsidRPr="00775AD2">
        <w:rPr>
          <w:rFonts w:eastAsia="Times New Roman" w:cs="Times New Roman"/>
          <w:szCs w:val="28"/>
          <w:lang w:eastAsia="ru-RU"/>
        </w:rPr>
        <w:t>, которые определяются исходя из фактических расходов за неполный месяц.</w:t>
      </w:r>
    </w:p>
    <w:p w:rsid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4" w:name="sub_221"/>
      <w:r w:rsidRPr="00775AD2">
        <w:rPr>
          <w:rFonts w:eastAsia="Times New Roman" w:cs="Times New Roman"/>
          <w:szCs w:val="28"/>
          <w:lang w:eastAsia="ru-RU"/>
        </w:rPr>
        <w:t>2.1. Плата арендатора или ссудополучателя за услуги по технической эксплуатации и ремонту помещения, находящегося в муниципальной собственности, сдаваемого в аренду или переданного в безвозмездное пользование (П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тэр</w:t>
      </w:r>
      <w:r w:rsidRPr="00775AD2">
        <w:rPr>
          <w:rFonts w:eastAsia="Times New Roman" w:cs="Times New Roman"/>
          <w:szCs w:val="28"/>
          <w:lang w:eastAsia="ru-RU"/>
        </w:rPr>
        <w:t>), рассчитывается по формуле:</w:t>
      </w:r>
    </w:p>
    <w:p w:rsidR="009D72FB" w:rsidRPr="009D72FB" w:rsidRDefault="009D72FB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П</w:t>
      </w:r>
      <w:r w:rsidRPr="009D72FB">
        <w:rPr>
          <w:rFonts w:eastAsia="Times New Roman" w:cs="Times New Roman"/>
          <w:szCs w:val="28"/>
          <w:vertAlign w:val="subscript"/>
          <w:lang w:eastAsia="ru-RU"/>
        </w:rPr>
        <w:t>тэр</w:t>
      </w:r>
      <w:r w:rsidR="00E91EDF" w:rsidRPr="00E91EDF">
        <w:rPr>
          <w:rFonts w:eastAsia="Times New Roman" w:cs="Times New Roman"/>
          <w:szCs w:val="28"/>
          <w:lang w:eastAsia="ru-RU"/>
        </w:rPr>
        <w:t xml:space="preserve"> </w:t>
      </w:r>
      <w:r w:rsidRPr="009D72FB">
        <w:rPr>
          <w:rFonts w:eastAsia="Times New Roman" w:cs="Times New Roman"/>
          <w:szCs w:val="28"/>
          <w:lang w:eastAsia="ru-RU"/>
        </w:rPr>
        <w:t xml:space="preserve">= </w:t>
      </w:r>
      <w:r w:rsidRPr="00775AD2">
        <w:rPr>
          <w:rFonts w:eastAsia="Times New Roman" w:cs="Times New Roman"/>
          <w:szCs w:val="28"/>
          <w:lang w:eastAsia="ru-RU"/>
        </w:rPr>
        <w:t>Р</w:t>
      </w:r>
      <w:r>
        <w:rPr>
          <w:rFonts w:eastAsia="Times New Roman" w:cs="Times New Roman"/>
          <w:szCs w:val="28"/>
          <w:vertAlign w:val="subscript"/>
          <w:lang w:eastAsia="ru-RU"/>
        </w:rPr>
        <w:t>с</w:t>
      </w:r>
      <w:r w:rsidRPr="00E91EDF">
        <w:rPr>
          <w:rFonts w:eastAsia="Times New Roman" w:cs="Times New Roman"/>
          <w:szCs w:val="28"/>
          <w:lang w:eastAsia="ru-RU"/>
        </w:rPr>
        <w:t xml:space="preserve"> </w:t>
      </w:r>
      <w:r w:rsidRPr="009D72FB">
        <w:rPr>
          <w:rFonts w:eastAsia="Times New Roman" w:cs="Times New Roman"/>
          <w:szCs w:val="28"/>
          <w:lang w:eastAsia="ru-RU"/>
        </w:rPr>
        <w:t>/</w:t>
      </w:r>
      <w:r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9D72FB">
        <w:rPr>
          <w:rFonts w:eastAsia="Times New Roman" w:cs="Times New Roman"/>
          <w:szCs w:val="28"/>
          <w:vertAlign w:val="subscript"/>
          <w:lang w:eastAsia="ru-RU"/>
        </w:rPr>
        <w:t>0</w:t>
      </w:r>
      <w:r w:rsidRPr="00E91EDF">
        <w:rPr>
          <w:rFonts w:eastAsia="Times New Roman" w:cs="Times New Roman"/>
          <w:szCs w:val="28"/>
          <w:lang w:eastAsia="ru-RU"/>
        </w:rPr>
        <w:t xml:space="preserve"> </w:t>
      </w:r>
      <w:r w:rsidRPr="009D72FB">
        <w:rPr>
          <w:rFonts w:eastAsia="Times New Roman" w:cs="Times New Roman"/>
          <w:szCs w:val="28"/>
          <w:lang w:eastAsia="ru-RU"/>
        </w:rPr>
        <w:t>/</w:t>
      </w:r>
      <w:r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val="en-US" w:eastAsia="ru-RU"/>
        </w:rPr>
        <w:t>t</w:t>
      </w:r>
      <w:r w:rsidRPr="009D72FB">
        <w:rPr>
          <w:rFonts w:eastAsia="Times New Roman" w:cs="Times New Roman"/>
          <w:szCs w:val="28"/>
          <w:vertAlign w:val="subscript"/>
          <w:lang w:eastAsia="ru-RU"/>
        </w:rPr>
        <w:t>0</w:t>
      </w:r>
      <w:r w:rsidRPr="00E91EDF">
        <w:rPr>
          <w:rFonts w:eastAsia="Times New Roman" w:cs="Times New Roman"/>
          <w:szCs w:val="28"/>
          <w:lang w:eastAsia="ru-RU"/>
        </w:rPr>
        <w:t xml:space="preserve"> </w:t>
      </w:r>
      <w:r w:rsidRPr="009D72FB">
        <w:rPr>
          <w:rFonts w:eastAsia="Times New Roman" w:cs="Times New Roman"/>
          <w:szCs w:val="28"/>
          <w:lang w:eastAsia="ru-RU"/>
        </w:rPr>
        <w:t>*</w:t>
      </w:r>
      <w:r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а</w:t>
      </w:r>
      <w:r w:rsidRPr="00E91EDF">
        <w:rPr>
          <w:rFonts w:eastAsia="Times New Roman" w:cs="Times New Roman"/>
          <w:szCs w:val="28"/>
          <w:lang w:eastAsia="ru-RU"/>
        </w:rPr>
        <w:t xml:space="preserve"> </w:t>
      </w:r>
      <w:r w:rsidRPr="009D72FB">
        <w:rPr>
          <w:rFonts w:eastAsia="Times New Roman" w:cs="Times New Roman"/>
          <w:szCs w:val="28"/>
          <w:lang w:eastAsia="ru-RU"/>
        </w:rPr>
        <w:t>*</w:t>
      </w:r>
      <w:r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val="en-US" w:eastAsia="ru-RU"/>
        </w:rPr>
        <w:t>t</w:t>
      </w:r>
      <w:r w:rsidRPr="009D72FB">
        <w:rPr>
          <w:rFonts w:eastAsia="Times New Roman" w:cs="Times New Roman"/>
          <w:szCs w:val="28"/>
          <w:vertAlign w:val="subscript"/>
          <w:lang w:eastAsia="ru-RU"/>
        </w:rPr>
        <w:t>а</w:t>
      </w:r>
      <w:r w:rsidRPr="009D72FB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где:</w:t>
      </w:r>
    </w:p>
    <w:bookmarkEnd w:id="14"/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Р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с</w:t>
      </w:r>
      <w:r w:rsidRPr="00775AD2">
        <w:rPr>
          <w:rFonts w:eastAsia="Times New Roman" w:cs="Times New Roman"/>
          <w:szCs w:val="28"/>
          <w:lang w:eastAsia="ru-RU"/>
        </w:rPr>
        <w:t xml:space="preserve"> – расходы по технической эксплуатации и ремонту здания, в котором расположено помещение, находящееся в муниципальной собственности, сдаваемое в аренду или переданное в безвозмездное пользование;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5" w:name="_Hlk144304938"/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9D72FB">
        <w:rPr>
          <w:rFonts w:eastAsia="Times New Roman" w:cs="Times New Roman"/>
          <w:szCs w:val="28"/>
          <w:vertAlign w:val="subscript"/>
          <w:lang w:eastAsia="ru-RU"/>
        </w:rPr>
        <w:t>0</w:t>
      </w:r>
      <w:bookmarkEnd w:id="15"/>
      <w:r w:rsidRPr="00775AD2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 xml:space="preserve">– общая площадь здания, в котором расположено помещение, находящееся в муниципальной собственности, сдаваемое в аренду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775AD2">
        <w:rPr>
          <w:rFonts w:eastAsia="Times New Roman" w:cs="Times New Roman"/>
          <w:szCs w:val="28"/>
          <w:lang w:eastAsia="ru-RU"/>
        </w:rPr>
        <w:t>или переданное в безвозмездное пользование;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 xml:space="preserve">а </w:t>
      </w:r>
      <w:r w:rsidRPr="00775AD2">
        <w:rPr>
          <w:rFonts w:eastAsia="Times New Roman" w:cs="Times New Roman"/>
          <w:szCs w:val="28"/>
          <w:lang w:eastAsia="ru-RU"/>
        </w:rPr>
        <w:t>– площадь помещения, находящегося в муниципальной собственности, сдаваемого в аренду или переданного в безвозмездное пользование, определяется в соответствии с договором аренды или безвозмездного пользования, заключенным между арендатором или ссудополучателем                         и балансодержателем;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val="en-US" w:eastAsia="ru-RU"/>
        </w:rPr>
        <w:t>t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0</w:t>
      </w:r>
      <w:r w:rsidRPr="00775AD2">
        <w:rPr>
          <w:rFonts w:eastAsia="Times New Roman" w:cs="Times New Roman"/>
          <w:szCs w:val="28"/>
          <w:lang w:eastAsia="ru-RU"/>
        </w:rPr>
        <w:t xml:space="preserve"> – время оказание услуги за расчетный период (в часах);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val="en-US" w:eastAsia="ru-RU"/>
        </w:rPr>
        <w:t>t</w:t>
      </w:r>
      <w:r w:rsidRPr="00775AD2">
        <w:rPr>
          <w:rFonts w:eastAsia="Times New Roman" w:cs="Times New Roman"/>
          <w:szCs w:val="28"/>
          <w:vertAlign w:val="subscript"/>
          <w:lang w:val="en-US" w:eastAsia="ru-RU"/>
        </w:rPr>
        <w:t>a</w:t>
      </w:r>
      <w:r w:rsidRPr="00E91EDF">
        <w:rPr>
          <w:rFonts w:eastAsia="Times New Roman" w:cs="Times New Roman"/>
          <w:szCs w:val="28"/>
          <w:lang w:eastAsia="ru-RU"/>
        </w:rPr>
        <w:t xml:space="preserve"> </w:t>
      </w:r>
      <w:r w:rsidR="009D72FB">
        <w:rPr>
          <w:rFonts w:eastAsia="Times New Roman" w:cs="Times New Roman"/>
          <w:szCs w:val="28"/>
          <w:lang w:eastAsia="ru-RU"/>
        </w:rPr>
        <w:t>–</w:t>
      </w:r>
      <w:r w:rsidRPr="00775AD2">
        <w:rPr>
          <w:rFonts w:eastAsia="Times New Roman" w:cs="Times New Roman"/>
          <w:szCs w:val="28"/>
          <w:lang w:eastAsia="ru-RU"/>
        </w:rPr>
        <w:t xml:space="preserve"> фактическое время аренды помещения или безвозмездного пользо</w:t>
      </w:r>
      <w:r w:rsidR="00E91EDF">
        <w:rPr>
          <w:rFonts w:eastAsia="Times New Roman" w:cs="Times New Roman"/>
          <w:szCs w:val="28"/>
          <w:lang w:eastAsia="ru-RU"/>
        </w:rPr>
        <w:t>-</w:t>
      </w:r>
      <w:r w:rsidRPr="00775AD2">
        <w:rPr>
          <w:rFonts w:eastAsia="Times New Roman" w:cs="Times New Roman"/>
          <w:szCs w:val="28"/>
          <w:lang w:eastAsia="ru-RU"/>
        </w:rPr>
        <w:t>вания помещением за расчетный период (в часах).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6" w:name="sub_222"/>
      <w:r w:rsidRPr="00775AD2">
        <w:rPr>
          <w:rFonts w:eastAsia="Times New Roman" w:cs="Times New Roman"/>
          <w:szCs w:val="28"/>
          <w:lang w:eastAsia="ru-RU"/>
        </w:rPr>
        <w:t xml:space="preserve">2.2. Плата арендатора или ссудополучателя за обеспечение услугами теплоснабжения </w:t>
      </w:r>
      <w:r w:rsidR="009D72FB">
        <w:rPr>
          <w:rFonts w:eastAsia="Times New Roman" w:cs="Times New Roman"/>
          <w:szCs w:val="28"/>
          <w:lang w:eastAsia="ru-RU"/>
        </w:rPr>
        <w:t>(</w:t>
      </w:r>
      <w:r w:rsidR="009D72FB" w:rsidRPr="00775AD2">
        <w:rPr>
          <w:rFonts w:eastAsia="Times New Roman" w:cs="Times New Roman"/>
          <w:szCs w:val="28"/>
          <w:lang w:eastAsia="ru-RU"/>
        </w:rPr>
        <w:t>П</w:t>
      </w:r>
      <w:r w:rsidR="009D72FB" w:rsidRPr="00775AD2">
        <w:rPr>
          <w:rFonts w:eastAsia="Times New Roman" w:cs="Times New Roman"/>
          <w:szCs w:val="28"/>
          <w:vertAlign w:val="subscript"/>
          <w:lang w:eastAsia="ru-RU"/>
        </w:rPr>
        <w:t>тс</w:t>
      </w:r>
      <w:r w:rsidR="009D72FB">
        <w:rPr>
          <w:rFonts w:eastAsia="Times New Roman" w:cs="Times New Roman"/>
          <w:szCs w:val="28"/>
          <w:vertAlign w:val="subscript"/>
          <w:lang w:eastAsia="ru-RU"/>
        </w:rPr>
        <w:t>)</w:t>
      </w:r>
      <w:r w:rsidR="009D72FB" w:rsidRPr="009D72FB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рассчитывается по формуле:</w:t>
      </w:r>
    </w:p>
    <w:bookmarkEnd w:id="16"/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тс</w:t>
      </w:r>
      <w:r w:rsidR="00E91EDF"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=</w:t>
      </w:r>
      <w:r w:rsidR="00E91EDF"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Р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тс</w:t>
      </w:r>
      <w:r w:rsidR="00E91EDF"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/</w:t>
      </w:r>
      <w:r w:rsid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о</w:t>
      </w:r>
      <w:r w:rsidR="00E91EDF"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/</w:t>
      </w:r>
      <w:r w:rsid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val="en-US" w:eastAsia="ru-RU"/>
        </w:rPr>
        <w:t>t</w:t>
      </w:r>
      <w:r w:rsidRPr="00775AD2">
        <w:rPr>
          <w:rFonts w:eastAsia="Times New Roman" w:cs="Times New Roman"/>
          <w:szCs w:val="28"/>
          <w:vertAlign w:val="subscript"/>
          <w:lang w:val="en-US" w:eastAsia="ru-RU"/>
        </w:rPr>
        <w:t>p</w:t>
      </w:r>
      <w:r w:rsidR="00E91EDF"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*</w:t>
      </w:r>
      <w:r w:rsid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775AD2">
        <w:rPr>
          <w:rFonts w:eastAsia="Times New Roman" w:cs="Times New Roman"/>
          <w:szCs w:val="28"/>
          <w:vertAlign w:val="subscript"/>
          <w:lang w:val="en-US" w:eastAsia="ru-RU"/>
        </w:rPr>
        <w:t>a</w:t>
      </w:r>
      <w:r w:rsidR="00E91EDF"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*</w:t>
      </w:r>
      <w:r w:rsid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val="en-US" w:eastAsia="ru-RU"/>
        </w:rPr>
        <w:t>t</w:t>
      </w:r>
      <w:r w:rsidRPr="00775AD2">
        <w:rPr>
          <w:rFonts w:eastAsia="Times New Roman" w:cs="Times New Roman"/>
          <w:szCs w:val="28"/>
          <w:vertAlign w:val="subscript"/>
          <w:lang w:val="en-US" w:eastAsia="ru-RU"/>
        </w:rPr>
        <w:t>a</w:t>
      </w:r>
      <w:r w:rsidRPr="00775AD2">
        <w:rPr>
          <w:rFonts w:eastAsia="Times New Roman" w:cs="Times New Roman"/>
          <w:szCs w:val="28"/>
          <w:lang w:eastAsia="ru-RU"/>
        </w:rPr>
        <w:t>, где: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Р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тс</w:t>
      </w:r>
      <w:r w:rsidRPr="00775AD2">
        <w:rPr>
          <w:rFonts w:eastAsia="Times New Roman" w:cs="Times New Roman"/>
          <w:szCs w:val="28"/>
          <w:lang w:eastAsia="ru-RU"/>
        </w:rPr>
        <w:t xml:space="preserve"> – расходы по обеспечению тепловой энергией здания, в котором расположено помещение, находящееся в муниципальной собственности, сдаваемое в аренду или переданное в безвозмездное пользование;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 xml:space="preserve">0 </w:t>
      </w:r>
      <w:r w:rsidRPr="00775AD2">
        <w:rPr>
          <w:rFonts w:eastAsia="Times New Roman" w:cs="Times New Roman"/>
          <w:szCs w:val="28"/>
          <w:lang w:eastAsia="ru-RU"/>
        </w:rPr>
        <w:t xml:space="preserve">– общая площадь здания, в котором расположено помещение, находящееся в муниципальной собственности, сдаваемое в аренду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775AD2">
        <w:rPr>
          <w:rFonts w:eastAsia="Times New Roman" w:cs="Times New Roman"/>
          <w:szCs w:val="28"/>
          <w:lang w:eastAsia="ru-RU"/>
        </w:rPr>
        <w:t>или переданное в безвозмездное пользование;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775AD2">
        <w:rPr>
          <w:rFonts w:eastAsia="Times New Roman" w:cs="Times New Roman"/>
          <w:szCs w:val="28"/>
          <w:vertAlign w:val="subscript"/>
          <w:lang w:val="en-US" w:eastAsia="ru-RU"/>
        </w:rPr>
        <w:t>a</w:t>
      </w:r>
      <w:r w:rsidRPr="00775AD2">
        <w:rPr>
          <w:rFonts w:eastAsia="Times New Roman" w:cs="Times New Roman"/>
          <w:szCs w:val="28"/>
          <w:lang w:eastAsia="ru-RU"/>
        </w:rPr>
        <w:t xml:space="preserve"> – площадь помещения, находящегося в муниципальной собственности, сдаваемого в аренду или переданного в безвозмездное пользование;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val="en-US" w:eastAsia="ru-RU"/>
        </w:rPr>
        <w:t>t</w:t>
      </w:r>
      <w:r w:rsidRPr="00775AD2">
        <w:rPr>
          <w:rFonts w:eastAsia="Times New Roman" w:cs="Times New Roman"/>
          <w:szCs w:val="28"/>
          <w:vertAlign w:val="subscript"/>
          <w:lang w:val="en-US" w:eastAsia="ru-RU"/>
        </w:rPr>
        <w:t>p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– время предоставления услуги за расчетный период (в часах);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val="en-US" w:eastAsia="ru-RU"/>
        </w:rPr>
        <w:t>t</w:t>
      </w:r>
      <w:r w:rsidRPr="00775AD2">
        <w:rPr>
          <w:rFonts w:eastAsia="Times New Roman" w:cs="Times New Roman"/>
          <w:szCs w:val="28"/>
          <w:vertAlign w:val="subscript"/>
          <w:lang w:val="en-US" w:eastAsia="ru-RU"/>
        </w:rPr>
        <w:t>a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– фактическое время аренды помещения или безвозмездного пользования помещением за расчетный период (в часах).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7" w:name="sub_223"/>
      <w:r w:rsidRPr="00775AD2">
        <w:rPr>
          <w:rFonts w:eastAsia="Times New Roman" w:cs="Times New Roman"/>
          <w:szCs w:val="28"/>
          <w:lang w:eastAsia="ru-RU"/>
        </w:rPr>
        <w:t xml:space="preserve">2.3. Плата арендатора или ссудополучателя за обеспечение помещения, находящегося в муниципальной собственности, сдаваемого в аренду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775AD2">
        <w:rPr>
          <w:rFonts w:eastAsia="Times New Roman" w:cs="Times New Roman"/>
          <w:szCs w:val="28"/>
          <w:lang w:eastAsia="ru-RU"/>
        </w:rPr>
        <w:t>или переданного в безвозмездное пользование, услугами холодного и горячего водоснабжения, водоотведения (канализации)</w:t>
      </w:r>
      <w:r w:rsidR="00E91EDF">
        <w:rPr>
          <w:rFonts w:eastAsia="Times New Roman" w:cs="Times New Roman"/>
          <w:szCs w:val="28"/>
          <w:lang w:eastAsia="ru-RU"/>
        </w:rPr>
        <w:t>,</w:t>
      </w:r>
      <w:r w:rsidRPr="00775AD2">
        <w:rPr>
          <w:rFonts w:eastAsia="Times New Roman" w:cs="Times New Roman"/>
          <w:szCs w:val="28"/>
          <w:lang w:eastAsia="ru-RU"/>
        </w:rPr>
        <w:t xml:space="preserve"> </w:t>
      </w:r>
      <w:r w:rsidR="00E91EDF">
        <w:rPr>
          <w:rFonts w:eastAsia="Times New Roman" w:cs="Times New Roman"/>
          <w:szCs w:val="28"/>
          <w:lang w:eastAsia="ru-RU"/>
        </w:rPr>
        <w:t>в</w:t>
      </w:r>
      <w:r w:rsidRPr="00775AD2">
        <w:rPr>
          <w:rFonts w:eastAsia="Times New Roman" w:cs="Times New Roman"/>
          <w:szCs w:val="28"/>
          <w:lang w:eastAsia="ru-RU"/>
        </w:rPr>
        <w:t xml:space="preserve">ключая плату за негативное воздействие на работу централизованной системы водоотведения либо плату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775AD2">
        <w:rPr>
          <w:rFonts w:eastAsia="Times New Roman" w:cs="Times New Roman"/>
          <w:szCs w:val="28"/>
          <w:lang w:eastAsia="ru-RU"/>
        </w:rPr>
        <w:t>за сброс загрязняющих веществ сверх установленных нормативов состава сточных вод, рассчитывается по формуле: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vertAlign w:val="subscript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гхвсик</w:t>
      </w:r>
      <w:r w:rsidR="00E91EDF"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=</w:t>
      </w:r>
      <w:r w:rsidR="00E91EDF"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Р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гхвсик</w:t>
      </w:r>
      <w:r w:rsidR="00E91EDF"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/</w:t>
      </w:r>
      <w:r w:rsid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п</w:t>
      </w:r>
      <w:r w:rsidR="00E91EDF"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/</w:t>
      </w:r>
      <w:r w:rsid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val="en-US" w:eastAsia="ru-RU"/>
        </w:rPr>
        <w:t>t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0</w:t>
      </w:r>
      <w:r w:rsidR="00E91EDF"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*</w:t>
      </w:r>
      <w:r w:rsid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775AD2">
        <w:rPr>
          <w:rFonts w:eastAsia="Times New Roman" w:cs="Times New Roman"/>
          <w:szCs w:val="28"/>
          <w:vertAlign w:val="subscript"/>
          <w:lang w:val="en-US" w:eastAsia="ru-RU"/>
        </w:rPr>
        <w:t>a</w:t>
      </w:r>
      <w:r w:rsidR="00E91EDF"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*</w:t>
      </w:r>
      <w:bookmarkEnd w:id="17"/>
      <w:r w:rsid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val="en-US" w:eastAsia="ru-RU"/>
        </w:rPr>
        <w:t>t</w:t>
      </w:r>
      <w:r w:rsidRPr="00775AD2">
        <w:rPr>
          <w:rFonts w:eastAsia="Times New Roman" w:cs="Times New Roman"/>
          <w:szCs w:val="28"/>
          <w:vertAlign w:val="subscript"/>
          <w:lang w:val="en-US" w:eastAsia="ru-RU"/>
        </w:rPr>
        <w:t>a</w:t>
      </w:r>
      <w:r w:rsidRPr="00775AD2">
        <w:rPr>
          <w:rFonts w:eastAsia="Times New Roman" w:cs="Times New Roman"/>
          <w:szCs w:val="28"/>
          <w:lang w:eastAsia="ru-RU"/>
        </w:rPr>
        <w:t>, где: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Р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гхвсик</w:t>
      </w:r>
      <w:r w:rsidRPr="00775AD2">
        <w:rPr>
          <w:rFonts w:eastAsia="Times New Roman" w:cs="Times New Roman"/>
          <w:szCs w:val="28"/>
          <w:lang w:eastAsia="ru-RU"/>
        </w:rPr>
        <w:t xml:space="preserve"> – расходы по обеспечению здания, в котором расположено помещение, находящееся в муниципальной собственности, сдаваемое в аренду или переданное в безвозмездное пользование, услугами холодного и горячего водоснабжения, водоотведения (канализации)</w:t>
      </w:r>
      <w:r w:rsidR="00E91EDF">
        <w:rPr>
          <w:rFonts w:eastAsia="Times New Roman" w:cs="Times New Roman"/>
          <w:szCs w:val="28"/>
          <w:lang w:eastAsia="ru-RU"/>
        </w:rPr>
        <w:t>,</w:t>
      </w:r>
      <w:r w:rsidRPr="00775AD2">
        <w:rPr>
          <w:rFonts w:eastAsia="Times New Roman" w:cs="Times New Roman"/>
          <w:szCs w:val="28"/>
          <w:lang w:eastAsia="ru-RU"/>
        </w:rPr>
        <w:t xml:space="preserve"> включая плату за негативное воздействие на работу централизованной системы водоотведения либо плату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775AD2">
        <w:rPr>
          <w:rFonts w:eastAsia="Times New Roman" w:cs="Times New Roman"/>
          <w:szCs w:val="28"/>
          <w:lang w:eastAsia="ru-RU"/>
        </w:rPr>
        <w:t xml:space="preserve"> за сброс загрязняющих веществ сверх установленных нормативов состава сточных вод;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 xml:space="preserve">п </w:t>
      </w:r>
      <w:r w:rsidRPr="00775AD2">
        <w:rPr>
          <w:rFonts w:eastAsia="Times New Roman" w:cs="Times New Roman"/>
          <w:szCs w:val="28"/>
          <w:lang w:eastAsia="ru-RU"/>
        </w:rPr>
        <w:t xml:space="preserve">– полезная площадь здания, в котором расположено помещение, находящееся в муниципальной собственности, сдаваемое в аренду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775AD2">
        <w:rPr>
          <w:rFonts w:eastAsia="Times New Roman" w:cs="Times New Roman"/>
          <w:szCs w:val="28"/>
          <w:lang w:eastAsia="ru-RU"/>
        </w:rPr>
        <w:t>или переданное в безвозмездное пользование, учитывающая площадь рабочих помещений для оказания муниципальных услуг;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775AD2">
        <w:rPr>
          <w:rFonts w:eastAsia="Times New Roman" w:cs="Times New Roman"/>
          <w:szCs w:val="28"/>
          <w:vertAlign w:val="subscript"/>
          <w:lang w:val="en-US" w:eastAsia="ru-RU"/>
        </w:rPr>
        <w:t>a</w:t>
      </w:r>
      <w:r w:rsidRPr="00775AD2">
        <w:rPr>
          <w:rFonts w:eastAsia="Times New Roman" w:cs="Times New Roman"/>
          <w:szCs w:val="28"/>
          <w:lang w:eastAsia="ru-RU"/>
        </w:rPr>
        <w:t xml:space="preserve"> – площадь помещения, находящегося в муниципальной собственности, сдаваемого в аренду или переданного в безвозмездное пользование;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val="en-US" w:eastAsia="ru-RU"/>
        </w:rPr>
        <w:t>t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 xml:space="preserve">0 </w:t>
      </w:r>
      <w:r w:rsidRPr="00775AD2">
        <w:rPr>
          <w:rFonts w:eastAsia="Times New Roman" w:cs="Times New Roman"/>
          <w:szCs w:val="28"/>
          <w:lang w:eastAsia="ru-RU"/>
        </w:rPr>
        <w:t>– время предоставления услуги за расчетный период (в часах);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val="en-US" w:eastAsia="ru-RU"/>
        </w:rPr>
        <w:t>t</w:t>
      </w:r>
      <w:r w:rsidRPr="00775AD2">
        <w:rPr>
          <w:rFonts w:eastAsia="Times New Roman" w:cs="Times New Roman"/>
          <w:szCs w:val="28"/>
          <w:vertAlign w:val="subscript"/>
          <w:lang w:val="en-US" w:eastAsia="ru-RU"/>
        </w:rPr>
        <w:t>a</w:t>
      </w:r>
      <w:r w:rsidRPr="00775AD2">
        <w:rPr>
          <w:rFonts w:eastAsia="Times New Roman" w:cs="Times New Roman"/>
          <w:szCs w:val="28"/>
          <w:lang w:eastAsia="ru-RU"/>
        </w:rPr>
        <w:t xml:space="preserve"> – фактическое время аренды помещения или безвозмездного пользования помещением за расчетный период (в часах).</w:t>
      </w:r>
    </w:p>
    <w:p w:rsid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8" w:name="sub_224"/>
      <w:r w:rsidRPr="00775AD2">
        <w:rPr>
          <w:rFonts w:eastAsia="Times New Roman" w:cs="Times New Roman"/>
          <w:szCs w:val="28"/>
          <w:lang w:eastAsia="ru-RU"/>
        </w:rPr>
        <w:t xml:space="preserve">2.4. Плата арендатора или ссудополучателя за обеспечение услугами электроснабжения </w:t>
      </w:r>
      <w:r w:rsidR="00E91EDF">
        <w:rPr>
          <w:rFonts w:eastAsia="Times New Roman" w:cs="Times New Roman"/>
          <w:szCs w:val="28"/>
          <w:lang w:eastAsia="ru-RU"/>
        </w:rPr>
        <w:t>(П</w:t>
      </w:r>
      <w:r w:rsidR="00E91EDF" w:rsidRPr="00E91EDF">
        <w:rPr>
          <w:rFonts w:eastAsia="Times New Roman" w:cs="Times New Roman"/>
          <w:szCs w:val="28"/>
          <w:vertAlign w:val="subscript"/>
          <w:lang w:eastAsia="ru-RU"/>
        </w:rPr>
        <w:t>э</w:t>
      </w:r>
      <w:r w:rsidR="00E91EDF">
        <w:rPr>
          <w:rFonts w:eastAsia="Times New Roman" w:cs="Times New Roman"/>
          <w:szCs w:val="28"/>
          <w:lang w:eastAsia="ru-RU"/>
        </w:rPr>
        <w:t xml:space="preserve">) </w:t>
      </w:r>
      <w:r w:rsidRPr="00775AD2">
        <w:rPr>
          <w:rFonts w:eastAsia="Times New Roman" w:cs="Times New Roman"/>
          <w:szCs w:val="28"/>
          <w:lang w:eastAsia="ru-RU"/>
        </w:rPr>
        <w:t>рассчитывается по формуле:</w:t>
      </w:r>
    </w:p>
    <w:p w:rsidR="00E91EDF" w:rsidRPr="00E91EDF" w:rsidRDefault="00E91EDF" w:rsidP="00E91EDF">
      <w:pPr>
        <w:ind w:firstLine="709"/>
        <w:jc w:val="both"/>
        <w:rPr>
          <w:rFonts w:eastAsia="Times New Roman" w:cs="Times New Roman"/>
          <w:szCs w:val="28"/>
          <w:vertAlign w:val="subscript"/>
          <w:lang w:val="en-US" w:eastAsia="ru-RU"/>
        </w:rPr>
      </w:pPr>
      <w:r w:rsidRPr="00775AD2">
        <w:rPr>
          <w:rFonts w:eastAsia="Times New Roman" w:cs="Times New Roman"/>
          <w:szCs w:val="28"/>
          <w:lang w:eastAsia="ru-RU"/>
        </w:rPr>
        <w:t>П</w:t>
      </w:r>
      <w:r w:rsidRPr="00E91EDF">
        <w:rPr>
          <w:rFonts w:eastAsia="Times New Roman" w:cs="Times New Roman"/>
          <w:szCs w:val="28"/>
          <w:vertAlign w:val="subscript"/>
          <w:lang w:eastAsia="ru-RU"/>
        </w:rPr>
        <w:t>э</w:t>
      </w:r>
      <w:r w:rsidRPr="00E91EDF">
        <w:rPr>
          <w:rFonts w:eastAsia="Times New Roman" w:cs="Times New Roman"/>
          <w:szCs w:val="28"/>
          <w:lang w:val="en-US" w:eastAsia="ru-RU"/>
        </w:rPr>
        <w:t xml:space="preserve"> = </w:t>
      </w:r>
      <w:r w:rsidRPr="00775AD2">
        <w:rPr>
          <w:rFonts w:eastAsia="Times New Roman" w:cs="Times New Roman"/>
          <w:szCs w:val="28"/>
          <w:lang w:eastAsia="ru-RU"/>
        </w:rPr>
        <w:t>Р</w:t>
      </w:r>
      <w:r w:rsidRPr="00E91EDF">
        <w:rPr>
          <w:rFonts w:eastAsia="Times New Roman" w:cs="Times New Roman"/>
          <w:szCs w:val="28"/>
          <w:vertAlign w:val="subscript"/>
          <w:lang w:eastAsia="ru-RU"/>
        </w:rPr>
        <w:t>э</w:t>
      </w:r>
      <w:r w:rsidRPr="00E91EDF">
        <w:rPr>
          <w:rFonts w:eastAsia="Times New Roman" w:cs="Times New Roman"/>
          <w:szCs w:val="28"/>
          <w:lang w:val="en-US" w:eastAsia="ru-RU"/>
        </w:rPr>
        <w:t xml:space="preserve"> / </w:t>
      </w:r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E91EDF">
        <w:rPr>
          <w:rFonts w:eastAsia="Times New Roman" w:cs="Times New Roman"/>
          <w:szCs w:val="28"/>
          <w:vertAlign w:val="subscript"/>
          <w:lang w:val="en-US" w:eastAsia="ru-RU"/>
        </w:rPr>
        <w:t>0</w:t>
      </w:r>
      <w:r w:rsidRPr="00E91EDF">
        <w:rPr>
          <w:rFonts w:eastAsia="Times New Roman" w:cs="Times New Roman"/>
          <w:szCs w:val="28"/>
          <w:lang w:val="en-US" w:eastAsia="ru-RU"/>
        </w:rPr>
        <w:t xml:space="preserve"> / </w:t>
      </w:r>
      <w:r w:rsidRPr="00775AD2">
        <w:rPr>
          <w:rFonts w:eastAsia="Times New Roman" w:cs="Times New Roman"/>
          <w:szCs w:val="28"/>
          <w:lang w:val="en-US" w:eastAsia="ru-RU"/>
        </w:rPr>
        <w:t>t</w:t>
      </w:r>
      <w:r w:rsidRPr="00E91EDF">
        <w:rPr>
          <w:rFonts w:eastAsia="Times New Roman" w:cs="Times New Roman"/>
          <w:szCs w:val="28"/>
          <w:vertAlign w:val="subscript"/>
          <w:lang w:val="en-US" w:eastAsia="ru-RU"/>
        </w:rPr>
        <w:t>0</w:t>
      </w:r>
      <w:r w:rsidRPr="00E91EDF">
        <w:rPr>
          <w:rFonts w:eastAsia="Times New Roman" w:cs="Times New Roman"/>
          <w:szCs w:val="28"/>
          <w:lang w:val="en-US" w:eastAsia="ru-RU"/>
        </w:rPr>
        <w:t xml:space="preserve"> * </w:t>
      </w:r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775AD2">
        <w:rPr>
          <w:rFonts w:eastAsia="Times New Roman" w:cs="Times New Roman"/>
          <w:szCs w:val="28"/>
          <w:vertAlign w:val="subscript"/>
          <w:lang w:val="en-US" w:eastAsia="ru-RU"/>
        </w:rPr>
        <w:t>a</w:t>
      </w:r>
      <w:r w:rsidRPr="00E91EDF">
        <w:rPr>
          <w:rFonts w:eastAsia="Times New Roman" w:cs="Times New Roman"/>
          <w:szCs w:val="28"/>
          <w:lang w:val="en-US" w:eastAsia="ru-RU"/>
        </w:rPr>
        <w:t xml:space="preserve"> * </w:t>
      </w:r>
      <w:r w:rsidRPr="00775AD2">
        <w:rPr>
          <w:rFonts w:eastAsia="Times New Roman" w:cs="Times New Roman"/>
          <w:szCs w:val="28"/>
          <w:lang w:val="en-US" w:eastAsia="ru-RU"/>
        </w:rPr>
        <w:t>t</w:t>
      </w:r>
      <w:r w:rsidRPr="00775AD2">
        <w:rPr>
          <w:rFonts w:eastAsia="Times New Roman" w:cs="Times New Roman"/>
          <w:szCs w:val="28"/>
          <w:vertAlign w:val="subscript"/>
          <w:lang w:val="en-US" w:eastAsia="ru-RU"/>
        </w:rPr>
        <w:t>a</w:t>
      </w:r>
      <w:r w:rsidRPr="00E91EDF">
        <w:rPr>
          <w:rFonts w:eastAsia="Times New Roman" w:cs="Times New Roman"/>
          <w:szCs w:val="28"/>
          <w:lang w:val="en-US" w:eastAsia="ru-RU"/>
        </w:rPr>
        <w:t xml:space="preserve">, </w:t>
      </w:r>
      <w:r w:rsidRPr="00775AD2">
        <w:rPr>
          <w:rFonts w:eastAsia="Times New Roman" w:cs="Times New Roman"/>
          <w:szCs w:val="28"/>
          <w:lang w:eastAsia="ru-RU"/>
        </w:rPr>
        <w:t>где</w:t>
      </w:r>
      <w:r w:rsidRPr="00E91EDF">
        <w:rPr>
          <w:rFonts w:eastAsia="Times New Roman" w:cs="Times New Roman"/>
          <w:szCs w:val="28"/>
          <w:lang w:val="en-US" w:eastAsia="ru-RU"/>
        </w:rPr>
        <w:t>:</w:t>
      </w:r>
    </w:p>
    <w:bookmarkEnd w:id="18"/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Р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э</w:t>
      </w:r>
      <w:r w:rsidRPr="00775AD2">
        <w:rPr>
          <w:rFonts w:eastAsia="Times New Roman" w:cs="Times New Roman"/>
          <w:szCs w:val="28"/>
          <w:lang w:eastAsia="ru-RU"/>
        </w:rPr>
        <w:t xml:space="preserve"> – расходы по обеспечению электроэнергией здания, в котором расположено помещение, находящееся в муниципальной собственности, сдаваемое в аренду или переданное в безвозмездное пользование;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 xml:space="preserve">0 </w:t>
      </w:r>
      <w:r w:rsidRPr="00775AD2">
        <w:rPr>
          <w:rFonts w:eastAsia="Times New Roman" w:cs="Times New Roman"/>
          <w:szCs w:val="28"/>
          <w:lang w:eastAsia="ru-RU"/>
        </w:rPr>
        <w:t>– общая площадь здания, в котором расположено помещение, находящееся в муниципальной собственности, сдаваемое в аренду                            или переданное в безвозмездное пользование;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775AD2">
        <w:rPr>
          <w:rFonts w:eastAsia="Times New Roman" w:cs="Times New Roman"/>
          <w:szCs w:val="28"/>
          <w:vertAlign w:val="subscript"/>
          <w:lang w:val="en-US" w:eastAsia="ru-RU"/>
        </w:rPr>
        <w:t>a</w:t>
      </w:r>
      <w:r w:rsidRPr="00775AD2">
        <w:rPr>
          <w:rFonts w:eastAsia="Times New Roman" w:cs="Times New Roman"/>
          <w:szCs w:val="28"/>
          <w:lang w:eastAsia="ru-RU"/>
        </w:rPr>
        <w:t xml:space="preserve"> – площадь помещения, находящегося в муниципальной собственности, сдаваемого в аренду или переданного в безвозмездное пользование;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val="en-US" w:eastAsia="ru-RU"/>
        </w:rPr>
        <w:t>t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 xml:space="preserve">0 </w:t>
      </w:r>
      <w:r w:rsidRPr="00775AD2">
        <w:rPr>
          <w:rFonts w:eastAsia="Times New Roman" w:cs="Times New Roman"/>
          <w:szCs w:val="28"/>
          <w:lang w:eastAsia="ru-RU"/>
        </w:rPr>
        <w:t>– время предоставления услуги за расчетный период (в часах);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val="en-US" w:eastAsia="ru-RU"/>
        </w:rPr>
        <w:t>t</w:t>
      </w:r>
      <w:r w:rsidRPr="00775AD2">
        <w:rPr>
          <w:rFonts w:eastAsia="Times New Roman" w:cs="Times New Roman"/>
          <w:szCs w:val="28"/>
          <w:vertAlign w:val="subscript"/>
          <w:lang w:val="en-US" w:eastAsia="ru-RU"/>
        </w:rPr>
        <w:t>a</w:t>
      </w:r>
      <w:r w:rsidRPr="00775AD2">
        <w:rPr>
          <w:rFonts w:eastAsia="Times New Roman" w:cs="Times New Roman"/>
          <w:szCs w:val="28"/>
          <w:lang w:eastAsia="ru-RU"/>
        </w:rPr>
        <w:t xml:space="preserve"> – фактическое время аренды помещения или безвозмездного пользования помещением за расчетный период (в часах).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9" w:name="sub_1023"/>
      <w:r w:rsidRPr="00775AD2">
        <w:rPr>
          <w:rFonts w:eastAsia="Times New Roman" w:cs="Times New Roman"/>
          <w:szCs w:val="28"/>
          <w:lang w:eastAsia="ru-RU"/>
        </w:rPr>
        <w:t xml:space="preserve">3. Временем аренды помещения или безвозмездного пользования помещением, находящегося в муниципальной собственности, сдаваемого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775AD2">
        <w:rPr>
          <w:rFonts w:eastAsia="Times New Roman" w:cs="Times New Roman"/>
          <w:szCs w:val="28"/>
          <w:lang w:eastAsia="ru-RU"/>
        </w:rPr>
        <w:t>в аренду или переданного в безвозмездное пользование (</w:t>
      </w:r>
      <w:r w:rsidRPr="00775AD2">
        <w:rPr>
          <w:rFonts w:eastAsia="Times New Roman" w:cs="Times New Roman"/>
          <w:szCs w:val="28"/>
          <w:lang w:val="en-US" w:eastAsia="ru-RU"/>
        </w:rPr>
        <w:t>t</w:t>
      </w:r>
      <w:r w:rsidRPr="00775AD2">
        <w:rPr>
          <w:rFonts w:eastAsia="Times New Roman" w:cs="Times New Roman"/>
          <w:szCs w:val="28"/>
          <w:vertAlign w:val="subscript"/>
          <w:lang w:val="en-US" w:eastAsia="ru-RU"/>
        </w:rPr>
        <w:t>a</w:t>
      </w:r>
      <w:r w:rsidRPr="00775AD2">
        <w:rPr>
          <w:rFonts w:eastAsia="Times New Roman" w:cs="Times New Roman"/>
          <w:szCs w:val="28"/>
          <w:lang w:eastAsia="ru-RU"/>
        </w:rPr>
        <w:t>), в месяц считается общее количество часов пользования арендатором или ссудополучателем объектом муниципальной собственности в соответствии с условиями заключенного договора аренды или безвозмездного пользования.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0" w:name="sub_1024"/>
      <w:bookmarkEnd w:id="19"/>
      <w:r w:rsidRPr="00775AD2">
        <w:rPr>
          <w:rFonts w:eastAsia="Times New Roman" w:cs="Times New Roman"/>
          <w:szCs w:val="28"/>
          <w:lang w:eastAsia="ru-RU"/>
        </w:rPr>
        <w:t xml:space="preserve">4. Время оказания услуг по содержанию и эксплуатации помещения, находящегося в муниципальной собственности, сдаваемого в аренду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775AD2">
        <w:rPr>
          <w:rFonts w:eastAsia="Times New Roman" w:cs="Times New Roman"/>
          <w:szCs w:val="28"/>
          <w:lang w:eastAsia="ru-RU"/>
        </w:rPr>
        <w:t>или переданного в безвозмездное пользование (</w:t>
      </w:r>
      <w:r w:rsidRPr="00775AD2">
        <w:rPr>
          <w:rFonts w:eastAsia="Times New Roman" w:cs="Times New Roman"/>
          <w:szCs w:val="28"/>
          <w:lang w:val="en-US" w:eastAsia="ru-RU"/>
        </w:rPr>
        <w:t>t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0</w:t>
      </w:r>
      <w:r w:rsidRPr="00775AD2">
        <w:rPr>
          <w:rFonts w:eastAsia="Times New Roman" w:cs="Times New Roman"/>
          <w:szCs w:val="28"/>
          <w:lang w:eastAsia="ru-RU"/>
        </w:rPr>
        <w:t xml:space="preserve">), устанавливается в часах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775AD2">
        <w:rPr>
          <w:rFonts w:eastAsia="Times New Roman" w:cs="Times New Roman"/>
          <w:szCs w:val="28"/>
          <w:lang w:eastAsia="ru-RU"/>
        </w:rPr>
        <w:t>за месяц в соответствии с графиком работы объекта муниципального имущества, сдаваемого в аренду или переданного в безвозмездное пользование.</w:t>
      </w:r>
    </w:p>
    <w:bookmarkEnd w:id="20"/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График работы объекта муниципального имущества, сдаваемого в аренду или переданного в безвозмездное пользование, соответствует графику работы балансодержателя: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- двенадцатичасовой рабочий день при пятидневной рабочей неделе                      в детских дошкольных учреждениях (с 07.00 до 19.00) с учетом предпраздничных и праздничных дней;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- одиннадцатичасовой рабочий день при шестидневной рабочей неделе                     в образовательных учреждениях (с 08.00 до 19.00) с учетом предпраздничных               и праздничных дней;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- одиннадцатичасовой рабочий день при шестидневной рабочей неделе               в учреждениях культуры и спорта (с 08.00 до 19.00) с учетом предпраздничных и праздничных дней;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- восьмичасовой рабочий день при пятидневной рабочей неделе                            в административных зданиях муниципальных учреждений, прочих объектах недвижимой муниципальной собственности социального назначения с учетом предпраздничных и праздничных дней.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 xml:space="preserve">Если для отдельных объектов недвижимости муниципальной собственности предусмотрен иной график работы, </w:t>
      </w:r>
      <w:r w:rsidR="00224D9C">
        <w:rPr>
          <w:rFonts w:eastAsia="Times New Roman" w:cs="Times New Roman"/>
          <w:szCs w:val="28"/>
          <w:lang w:eastAsia="ru-RU"/>
        </w:rPr>
        <w:t xml:space="preserve">то </w:t>
      </w:r>
      <w:r w:rsidRPr="00775AD2">
        <w:rPr>
          <w:rFonts w:eastAsia="Times New Roman" w:cs="Times New Roman"/>
          <w:szCs w:val="28"/>
          <w:lang w:eastAsia="ru-RU"/>
        </w:rPr>
        <w:t>учитывается график, установленный балансодержателем.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В случае отсутствия в договоре аренды или передачи в безвозмездное пользование пункта, характеризующего временной режим пользования арендуемым или переданным в безвозмездное пользование помещением, время аренды/безвозмездного пользования принимается в соответствии с графиком работы балансодержателя</w:t>
      </w:r>
      <w:bookmarkStart w:id="21" w:name="sub_1025"/>
      <w:r w:rsidRPr="00775AD2">
        <w:rPr>
          <w:rFonts w:eastAsia="Times New Roman" w:cs="Times New Roman"/>
          <w:szCs w:val="28"/>
          <w:lang w:eastAsia="ru-RU"/>
        </w:rPr>
        <w:t>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5. Время оказания услуг по предоставлению коммунальных услуг устанавливается в часах за месяц для каждого вида услуг:</w:t>
      </w:r>
    </w:p>
    <w:bookmarkEnd w:id="21"/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 xml:space="preserve">- по теплоснабжению – в соответствии с графиком подачи теплоносителя (круглосуточно на отопительный период) в соответствии с подпунктом 2.2 пункта 2 раздела </w:t>
      </w:r>
      <w:r w:rsidRPr="00775AD2">
        <w:rPr>
          <w:rFonts w:eastAsia="Times New Roman" w:cs="Times New Roman"/>
          <w:szCs w:val="28"/>
          <w:lang w:val="en-US" w:eastAsia="ru-RU"/>
        </w:rPr>
        <w:t>II</w:t>
      </w:r>
      <w:r w:rsidRPr="00775AD2">
        <w:rPr>
          <w:rFonts w:eastAsia="Times New Roman" w:cs="Times New Roman"/>
          <w:szCs w:val="28"/>
          <w:lang w:eastAsia="ru-RU"/>
        </w:rPr>
        <w:t xml:space="preserve"> настоящей методики;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 xml:space="preserve">- по горячему и холодному водоснабжению, водоотведению, электроснабжению – в соответствии с графиком работы объекта муниципального имущества, сдаваемого в аренду или переданного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775AD2">
        <w:rPr>
          <w:rFonts w:eastAsia="Times New Roman" w:cs="Times New Roman"/>
          <w:szCs w:val="28"/>
          <w:lang w:eastAsia="ru-RU"/>
        </w:rPr>
        <w:t xml:space="preserve">в безвозмездное пользование, в соответствии с подпунктами 2.3, 2.4 пункта 2 раздела </w:t>
      </w:r>
      <w:r w:rsidRPr="00775AD2">
        <w:rPr>
          <w:rFonts w:eastAsia="Times New Roman" w:cs="Times New Roman"/>
          <w:szCs w:val="28"/>
          <w:lang w:val="en-US" w:eastAsia="ru-RU"/>
        </w:rPr>
        <w:t>II</w:t>
      </w:r>
      <w:r w:rsidRPr="00775AD2">
        <w:rPr>
          <w:rFonts w:eastAsia="Times New Roman" w:cs="Times New Roman"/>
          <w:szCs w:val="28"/>
          <w:lang w:eastAsia="ru-RU"/>
        </w:rPr>
        <w:t xml:space="preserve"> настоящей методики. 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2" w:name="sub_1026"/>
      <w:r w:rsidRPr="00775AD2">
        <w:rPr>
          <w:rFonts w:eastAsia="Times New Roman" w:cs="Times New Roman"/>
          <w:szCs w:val="28"/>
          <w:lang w:eastAsia="ru-RU"/>
        </w:rPr>
        <w:t xml:space="preserve">6. Общая площадь здания, в котором расположено помещение, находящееся в муниципальной собственности, сдаваемое в аренду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775AD2">
        <w:rPr>
          <w:rFonts w:eastAsia="Times New Roman" w:cs="Times New Roman"/>
          <w:szCs w:val="28"/>
          <w:lang w:eastAsia="ru-RU"/>
        </w:rPr>
        <w:t>или переданное в безвозмездное пользование (</w:t>
      </w:r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0</w:t>
      </w:r>
      <w:r w:rsidRPr="00775AD2">
        <w:rPr>
          <w:rFonts w:eastAsia="Times New Roman" w:cs="Times New Roman"/>
          <w:szCs w:val="28"/>
          <w:lang w:eastAsia="ru-RU"/>
        </w:rPr>
        <w:t>), определяется в соответствии                   с техническим паспортом объекта либо свидетельством о регистрации права собственности на объект.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3" w:name="sub_1027"/>
      <w:bookmarkEnd w:id="22"/>
      <w:r w:rsidRPr="00775AD2">
        <w:rPr>
          <w:rFonts w:eastAsia="Times New Roman" w:cs="Times New Roman"/>
          <w:szCs w:val="28"/>
          <w:lang w:eastAsia="ru-RU"/>
        </w:rPr>
        <w:t>7. Площадь помещения, находящегося в муниципальной собственности, сдаваемого в аренду или переданного в безвозмездное пользование (</w:t>
      </w:r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775AD2">
        <w:rPr>
          <w:rFonts w:eastAsia="Times New Roman" w:cs="Times New Roman"/>
          <w:szCs w:val="28"/>
          <w:vertAlign w:val="subscript"/>
          <w:lang w:val="en-US" w:eastAsia="ru-RU"/>
        </w:rPr>
        <w:t>a</w:t>
      </w:r>
      <w:r w:rsidRPr="00775AD2">
        <w:rPr>
          <w:rFonts w:eastAsia="Times New Roman" w:cs="Times New Roman"/>
          <w:szCs w:val="28"/>
          <w:lang w:eastAsia="ru-RU"/>
        </w:rPr>
        <w:t>), время аренды или безвозмездного пользования помещением за расчетный период (</w:t>
      </w:r>
      <w:r w:rsidRPr="00775AD2">
        <w:rPr>
          <w:rFonts w:eastAsia="Times New Roman" w:cs="Times New Roman"/>
          <w:szCs w:val="28"/>
          <w:lang w:val="en-US" w:eastAsia="ru-RU"/>
        </w:rPr>
        <w:t>t</w:t>
      </w:r>
      <w:r w:rsidRPr="00775AD2">
        <w:rPr>
          <w:rFonts w:eastAsia="Times New Roman" w:cs="Times New Roman"/>
          <w:szCs w:val="28"/>
          <w:vertAlign w:val="subscript"/>
          <w:lang w:val="en-US" w:eastAsia="ru-RU"/>
        </w:rPr>
        <w:t>a</w:t>
      </w:r>
      <w:r w:rsidRPr="00775AD2">
        <w:rPr>
          <w:rFonts w:eastAsia="Times New Roman" w:cs="Times New Roman"/>
          <w:szCs w:val="28"/>
          <w:lang w:eastAsia="ru-RU"/>
        </w:rPr>
        <w:t>) определя</w:t>
      </w:r>
      <w:r w:rsidR="00E91EDF">
        <w:rPr>
          <w:rFonts w:eastAsia="Times New Roman" w:cs="Times New Roman"/>
          <w:szCs w:val="28"/>
          <w:lang w:eastAsia="ru-RU"/>
        </w:rPr>
        <w:t>ю</w:t>
      </w:r>
      <w:r w:rsidRPr="00775AD2">
        <w:rPr>
          <w:rFonts w:eastAsia="Times New Roman" w:cs="Times New Roman"/>
          <w:szCs w:val="28"/>
          <w:lang w:eastAsia="ru-RU"/>
        </w:rPr>
        <w:t>тся в соответствии с договором аренды или передачи в безвозмездное пользование, заключенным между арендатором или ссудополучателем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775AD2">
        <w:rPr>
          <w:rFonts w:eastAsia="Times New Roman" w:cs="Times New Roman"/>
          <w:szCs w:val="28"/>
          <w:lang w:eastAsia="ru-RU"/>
        </w:rPr>
        <w:t xml:space="preserve"> и балансодержателем.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4" w:name="sub_1028"/>
      <w:bookmarkEnd w:id="23"/>
      <w:r w:rsidRPr="00775AD2">
        <w:rPr>
          <w:rFonts w:eastAsia="Times New Roman" w:cs="Times New Roman"/>
          <w:szCs w:val="28"/>
          <w:lang w:eastAsia="ru-RU"/>
        </w:rPr>
        <w:t xml:space="preserve">8. Полезная площадь здания, в котором расположено помещение, находящееся в муниципальной собственности, сдаваемое в аренду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775AD2">
        <w:rPr>
          <w:rFonts w:eastAsia="Times New Roman" w:cs="Times New Roman"/>
          <w:szCs w:val="28"/>
          <w:lang w:eastAsia="ru-RU"/>
        </w:rPr>
        <w:t>или переданное в безвозмездное пользование (</w:t>
      </w:r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п</w:t>
      </w:r>
      <w:r w:rsidRPr="00775AD2">
        <w:rPr>
          <w:rFonts w:eastAsia="Times New Roman" w:cs="Times New Roman"/>
          <w:szCs w:val="28"/>
          <w:lang w:eastAsia="ru-RU"/>
        </w:rPr>
        <w:t>), определяется путем вычета                 из общей площади здания площади мест общего пользования в соответствии                с техническим паспортом объекта либо свидетельством о регистрации права собственности на объект.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5AD2" w:rsidRPr="00775AD2" w:rsidRDefault="00775AD2" w:rsidP="00775AD2">
      <w:pPr>
        <w:keepNext/>
        <w:ind w:firstLine="709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bookmarkStart w:id="25" w:name="sub_1003"/>
      <w:bookmarkEnd w:id="24"/>
      <w:r w:rsidRPr="00775AD2">
        <w:rPr>
          <w:rFonts w:eastAsia="Times New Roman" w:cs="Times New Roman"/>
          <w:bCs/>
          <w:kern w:val="32"/>
          <w:szCs w:val="28"/>
          <w:lang w:eastAsia="ru-RU"/>
        </w:rPr>
        <w:t xml:space="preserve">Раздел </w:t>
      </w:r>
      <w:r w:rsidRPr="00775AD2">
        <w:rPr>
          <w:rFonts w:eastAsia="Times New Roman" w:cs="Times New Roman"/>
          <w:bCs/>
          <w:kern w:val="32"/>
          <w:szCs w:val="28"/>
          <w:lang w:val="en-US" w:eastAsia="ru-RU"/>
        </w:rPr>
        <w:t>III</w:t>
      </w:r>
      <w:r w:rsidRPr="00775AD2">
        <w:rPr>
          <w:rFonts w:eastAsia="Times New Roman" w:cs="Times New Roman"/>
          <w:bCs/>
          <w:kern w:val="32"/>
          <w:szCs w:val="28"/>
          <w:lang w:eastAsia="ru-RU"/>
        </w:rPr>
        <w:t>. Расчет возмещения расходов бюджета по содержанию                                    и эксплуатации отдельно стоящего здания муниципальной собственности, сдаваемого в аренду или переданного в безвозмездное пользование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6" w:name="sub_1031"/>
      <w:bookmarkEnd w:id="25"/>
      <w:r w:rsidRPr="00775AD2">
        <w:rPr>
          <w:rFonts w:eastAsia="Times New Roman" w:cs="Times New Roman"/>
          <w:szCs w:val="28"/>
          <w:lang w:eastAsia="ru-RU"/>
        </w:rPr>
        <w:t xml:space="preserve">1. Расчет возмещения расходов бюджета города при сдаче в аренду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775AD2">
        <w:rPr>
          <w:rFonts w:eastAsia="Times New Roman" w:cs="Times New Roman"/>
          <w:szCs w:val="28"/>
          <w:lang w:eastAsia="ru-RU"/>
        </w:rPr>
        <w:t xml:space="preserve">или передаче в безвозмездное пользование отдельно стоящих зданий определяется ежемесячно исходя из фактических объемов коммунальных услуг и действующих тарифов на коммунальные услуги и расходов по содержанию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775AD2">
        <w:rPr>
          <w:rFonts w:eastAsia="Times New Roman" w:cs="Times New Roman"/>
          <w:szCs w:val="28"/>
          <w:lang w:eastAsia="ru-RU"/>
        </w:rPr>
        <w:t xml:space="preserve">и эксплуатации сданного  в аренду или переданного в безвозмездное пользование здания, определенных исходя из расчетных затрат за месяц, осуществленных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775AD2">
        <w:rPr>
          <w:rFonts w:eastAsia="Times New Roman" w:cs="Times New Roman"/>
          <w:szCs w:val="28"/>
          <w:lang w:eastAsia="ru-RU"/>
        </w:rPr>
        <w:t>на данные цели, времени оказания услуг по содержанию и эксплуатации объекта муниципальной собственности, а также времени аренды здания или безвозмезд</w:t>
      </w:r>
      <w:r>
        <w:rPr>
          <w:rFonts w:eastAsia="Times New Roman" w:cs="Times New Roman"/>
          <w:szCs w:val="28"/>
          <w:lang w:eastAsia="ru-RU"/>
        </w:rPr>
        <w:t>-</w:t>
      </w:r>
      <w:r w:rsidRPr="00775AD2">
        <w:rPr>
          <w:rFonts w:eastAsia="Times New Roman" w:cs="Times New Roman"/>
          <w:szCs w:val="28"/>
          <w:lang w:eastAsia="ru-RU"/>
        </w:rPr>
        <w:t xml:space="preserve">ного пользования зданием в соответствии с заключенными контрактами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775AD2">
        <w:rPr>
          <w:rFonts w:eastAsia="Times New Roman" w:cs="Times New Roman"/>
          <w:szCs w:val="28"/>
          <w:lang w:eastAsia="ru-RU"/>
        </w:rPr>
        <w:t>(или договорами) с обслуживающими организациями.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7" w:name="sub_1032"/>
      <w:bookmarkEnd w:id="26"/>
      <w:r w:rsidRPr="00775AD2">
        <w:rPr>
          <w:rFonts w:eastAsia="Times New Roman" w:cs="Times New Roman"/>
          <w:szCs w:val="28"/>
          <w:lang w:eastAsia="ru-RU"/>
        </w:rPr>
        <w:t xml:space="preserve">2. Расчет возмещения расходов бюджета при сдаче в аренду или передаче в безвозмездное пользование отдельно стоящих зданий осуществляется следующим образом:      </w:t>
      </w:r>
    </w:p>
    <w:bookmarkEnd w:id="27"/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 xml:space="preserve">- по расходам, связанным с технической эксплуатацией и ремонтом помещений, – в соответствии с подпунктом 2.1 пункта 2 раздела </w:t>
      </w:r>
      <w:r w:rsidRPr="00775AD2">
        <w:rPr>
          <w:rFonts w:eastAsia="Times New Roman" w:cs="Times New Roman"/>
          <w:szCs w:val="28"/>
          <w:lang w:val="en-US" w:eastAsia="ru-RU"/>
        </w:rPr>
        <w:t>II</w:t>
      </w:r>
      <w:r w:rsidRPr="00775AD2">
        <w:rPr>
          <w:rFonts w:eastAsia="Times New Roman" w:cs="Times New Roman"/>
          <w:szCs w:val="28"/>
          <w:lang w:eastAsia="ru-RU"/>
        </w:rPr>
        <w:t xml:space="preserve"> настоящей методики;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 xml:space="preserve">- по расходам, связанным с предоставлением коммунальных услуг, согласно показаниям индивидуальных приборов учета потребления </w:t>
      </w:r>
      <w:r w:rsidRPr="00775AD2">
        <w:rPr>
          <w:rFonts w:eastAsia="Times New Roman" w:cs="Times New Roman"/>
          <w:spacing w:val="-6"/>
          <w:szCs w:val="28"/>
          <w:lang w:eastAsia="ru-RU"/>
        </w:rPr>
        <w:t>коммунальных услуг, а в случае их отсутствия – в соответствии с подпунктами 2.2 –</w:t>
      </w:r>
      <w:r w:rsidRPr="00775AD2">
        <w:rPr>
          <w:rFonts w:eastAsia="Times New Roman" w:cs="Times New Roman"/>
          <w:szCs w:val="28"/>
          <w:lang w:eastAsia="ru-RU"/>
        </w:rPr>
        <w:t xml:space="preserve"> 2.4 пункта 2 раздела </w:t>
      </w:r>
      <w:r w:rsidRPr="00775AD2">
        <w:rPr>
          <w:rFonts w:eastAsia="Times New Roman" w:cs="Times New Roman"/>
          <w:szCs w:val="28"/>
          <w:lang w:val="en-US" w:eastAsia="ru-RU"/>
        </w:rPr>
        <w:t>II</w:t>
      </w:r>
      <w:r w:rsidRPr="00775AD2">
        <w:rPr>
          <w:rFonts w:eastAsia="Times New Roman" w:cs="Times New Roman"/>
          <w:szCs w:val="28"/>
          <w:lang w:eastAsia="ru-RU"/>
        </w:rPr>
        <w:t xml:space="preserve"> настоящей методики.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8" w:name="sub_1033"/>
      <w:r w:rsidRPr="00775AD2">
        <w:rPr>
          <w:rFonts w:eastAsia="Times New Roman" w:cs="Times New Roman"/>
          <w:szCs w:val="28"/>
          <w:lang w:eastAsia="ru-RU"/>
        </w:rPr>
        <w:t xml:space="preserve">3. В случае отсутствия индивидуальных приборов учета расчет возмещения расходов бюджета при сдаче в аренду или передаче в безвозмездное пользование отдельно стоящих зданий в части расходов, связанных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775AD2">
        <w:rPr>
          <w:rFonts w:eastAsia="Times New Roman" w:cs="Times New Roman"/>
          <w:szCs w:val="28"/>
          <w:lang w:eastAsia="ru-RU"/>
        </w:rPr>
        <w:t xml:space="preserve">с предоставлением коммунальных услуг, определяется исходя из расчетного объема потребления коммунального ресурса по тарифам, установленным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775AD2">
        <w:rPr>
          <w:rFonts w:eastAsia="Times New Roman" w:cs="Times New Roman"/>
          <w:szCs w:val="28"/>
          <w:lang w:eastAsia="ru-RU"/>
        </w:rPr>
        <w:t>в соответствии с действующим законодательством.</w:t>
      </w:r>
    </w:p>
    <w:p w:rsid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9" w:name="sub_1034"/>
      <w:bookmarkEnd w:id="28"/>
      <w:r w:rsidRPr="00775AD2">
        <w:rPr>
          <w:rFonts w:eastAsia="Times New Roman" w:cs="Times New Roman"/>
          <w:szCs w:val="28"/>
          <w:lang w:eastAsia="ru-RU"/>
        </w:rPr>
        <w:t>4. Расчетный объем потребления услуги теплоснабжения (Т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зд</w:t>
      </w:r>
      <w:r w:rsidRPr="00E91EDF">
        <w:rPr>
          <w:rFonts w:eastAsia="Times New Roman" w:cs="Times New Roman"/>
          <w:szCs w:val="28"/>
          <w:vertAlign w:val="subscript"/>
          <w:lang w:eastAsia="ru-RU"/>
        </w:rPr>
        <w:t>.</w:t>
      </w:r>
      <w:r w:rsidRPr="00775AD2">
        <w:rPr>
          <w:rFonts w:eastAsia="Times New Roman" w:cs="Times New Roman"/>
          <w:szCs w:val="28"/>
          <w:lang w:eastAsia="ru-RU"/>
        </w:rPr>
        <w:t>) определяется исходя из расчетной часовой тепловой нагрузки отопления (Н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 xml:space="preserve">тепл.) </w:t>
      </w:r>
      <w:r w:rsidRPr="00775AD2">
        <w:rPr>
          <w:rFonts w:eastAsia="Times New Roman" w:cs="Times New Roman"/>
          <w:szCs w:val="28"/>
          <w:lang w:eastAsia="ru-RU"/>
        </w:rPr>
        <w:t>в соответствии с показателями проектной документации либо технического паспорта здания и времени аренды здания или безвозмездного пользования зданием (В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ар.зд.</w:t>
      </w:r>
      <w:r w:rsidRPr="00775AD2">
        <w:rPr>
          <w:rFonts w:eastAsia="Times New Roman" w:cs="Times New Roman"/>
          <w:szCs w:val="28"/>
          <w:lang w:eastAsia="ru-RU"/>
        </w:rPr>
        <w:t>), фактически сложившегося за расчетный месяц:</w:t>
      </w:r>
    </w:p>
    <w:p w:rsidR="00E91EDF" w:rsidRPr="00775AD2" w:rsidRDefault="00E91EDF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Т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зд</w:t>
      </w:r>
      <w:r w:rsidRPr="00E91EDF">
        <w:rPr>
          <w:rFonts w:eastAsia="Times New Roman" w:cs="Times New Roman"/>
          <w:szCs w:val="28"/>
          <w:vertAlign w:val="subscript"/>
          <w:lang w:eastAsia="ru-RU"/>
        </w:rPr>
        <w:t>.</w:t>
      </w:r>
      <w:r w:rsidRPr="00E91EDF">
        <w:rPr>
          <w:rFonts w:eastAsia="Times New Roman" w:cs="Times New Roman"/>
          <w:szCs w:val="28"/>
          <w:lang w:eastAsia="ru-RU"/>
        </w:rPr>
        <w:t xml:space="preserve"> = </w:t>
      </w:r>
      <w:r w:rsidRPr="00775AD2">
        <w:rPr>
          <w:rFonts w:eastAsia="Times New Roman" w:cs="Times New Roman"/>
          <w:szCs w:val="28"/>
          <w:lang w:eastAsia="ru-RU"/>
        </w:rPr>
        <w:t>Н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тепл.</w:t>
      </w:r>
      <w:r w:rsidRPr="00E91EDF">
        <w:rPr>
          <w:rFonts w:eastAsia="Times New Roman" w:cs="Times New Roman"/>
          <w:szCs w:val="28"/>
          <w:lang w:eastAsia="ru-RU"/>
        </w:rPr>
        <w:t xml:space="preserve"> *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В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ар.зд.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0" w:name="sub_1035"/>
      <w:bookmarkEnd w:id="29"/>
      <w:r w:rsidRPr="00775AD2">
        <w:rPr>
          <w:rFonts w:eastAsia="Times New Roman" w:cs="Times New Roman"/>
          <w:szCs w:val="28"/>
          <w:lang w:eastAsia="ru-RU"/>
        </w:rPr>
        <w:t>5. Расчетный объем потребления воды в целях холодного и горячего водоснабжения определяется раздельно по направлениям расходования коммунального ресурса:</w:t>
      </w:r>
    </w:p>
    <w:bookmarkEnd w:id="30"/>
    <w:p w:rsid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- в целях удовлетворения питьевых и санитарно-гигиенических потребностей работников арендатора или ссудополучателя (В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сан.</w:t>
      </w:r>
      <w:r w:rsidRPr="00775AD2">
        <w:rPr>
          <w:rFonts w:eastAsia="Times New Roman" w:cs="Times New Roman"/>
          <w:szCs w:val="28"/>
          <w:lang w:eastAsia="ru-RU"/>
        </w:rPr>
        <w:t xml:space="preserve">) – исходя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775AD2">
        <w:rPr>
          <w:rFonts w:eastAsia="Times New Roman" w:cs="Times New Roman"/>
          <w:szCs w:val="28"/>
          <w:lang w:eastAsia="ru-RU"/>
        </w:rPr>
        <w:t>из расчетного (удельного) расхода воды в административных зданиях (Р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уд</w:t>
      </w:r>
      <w:r w:rsidRPr="00E91EDF">
        <w:rPr>
          <w:rFonts w:eastAsia="Times New Roman" w:cs="Times New Roman"/>
          <w:szCs w:val="28"/>
          <w:vertAlign w:val="subscript"/>
          <w:lang w:eastAsia="ru-RU"/>
        </w:rPr>
        <w:t>.</w:t>
      </w:r>
      <w:r w:rsidRPr="00775AD2">
        <w:rPr>
          <w:rFonts w:eastAsia="Times New Roman" w:cs="Times New Roman"/>
          <w:szCs w:val="28"/>
          <w:lang w:eastAsia="ru-RU"/>
        </w:rPr>
        <w:t>), количества штатных работников арендатора или ссудополучателя (Ч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шт.</w:t>
      </w:r>
      <w:r w:rsidRPr="00775AD2">
        <w:rPr>
          <w:rFonts w:eastAsia="Times New Roman" w:cs="Times New Roman"/>
          <w:szCs w:val="28"/>
          <w:lang w:eastAsia="ru-RU"/>
        </w:rPr>
        <w:t>), исполняющих должностные обязанности в арендуемом или переданном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775AD2">
        <w:rPr>
          <w:rFonts w:eastAsia="Times New Roman" w:cs="Times New Roman"/>
          <w:szCs w:val="28"/>
          <w:lang w:eastAsia="ru-RU"/>
        </w:rPr>
        <w:t xml:space="preserve"> в безвозмездное пользование здании, и времени аренды здания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  <w:r w:rsidRPr="00775AD2">
        <w:rPr>
          <w:rFonts w:eastAsia="Times New Roman" w:cs="Times New Roman"/>
          <w:szCs w:val="28"/>
          <w:lang w:eastAsia="ru-RU"/>
        </w:rPr>
        <w:t>или безвозмездного пользования зданием (</w:t>
      </w:r>
      <w:r w:rsidRPr="00775AD2">
        <w:rPr>
          <w:rFonts w:eastAsia="Times New Roman" w:cs="Times New Roman"/>
          <w:szCs w:val="28"/>
          <w:lang w:val="en-US" w:eastAsia="ru-RU"/>
        </w:rPr>
        <w:t>t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а</w:t>
      </w:r>
      <w:r w:rsidRPr="00775AD2">
        <w:rPr>
          <w:rFonts w:eastAsia="Times New Roman" w:cs="Times New Roman"/>
          <w:szCs w:val="28"/>
          <w:lang w:eastAsia="ru-RU"/>
        </w:rPr>
        <w:t>) за расчетный месяц:</w:t>
      </w:r>
    </w:p>
    <w:p w:rsidR="00E91EDF" w:rsidRPr="00E91EDF" w:rsidRDefault="00E91EDF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В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сан.</w:t>
      </w:r>
      <w:r w:rsidRPr="00E91EDF">
        <w:rPr>
          <w:rFonts w:eastAsia="Times New Roman" w:cs="Times New Roman"/>
          <w:szCs w:val="28"/>
          <w:lang w:eastAsia="ru-RU"/>
        </w:rPr>
        <w:t xml:space="preserve"> = </w:t>
      </w:r>
      <w:r w:rsidRPr="00775AD2">
        <w:rPr>
          <w:rFonts w:eastAsia="Times New Roman" w:cs="Times New Roman"/>
          <w:szCs w:val="28"/>
          <w:lang w:eastAsia="ru-RU"/>
        </w:rPr>
        <w:t>Р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уд</w:t>
      </w:r>
      <w:r w:rsidRPr="00E91EDF">
        <w:rPr>
          <w:rFonts w:eastAsia="Times New Roman" w:cs="Times New Roman"/>
          <w:szCs w:val="28"/>
          <w:vertAlign w:val="subscript"/>
          <w:lang w:eastAsia="ru-RU"/>
        </w:rPr>
        <w:t>.</w:t>
      </w:r>
      <w:r w:rsidRPr="00E91EDF">
        <w:rPr>
          <w:rFonts w:eastAsia="Times New Roman" w:cs="Times New Roman"/>
          <w:szCs w:val="28"/>
          <w:lang w:eastAsia="ru-RU"/>
        </w:rPr>
        <w:t xml:space="preserve"> *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Ч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шт.</w:t>
      </w:r>
      <w:r w:rsidRPr="00E91E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* </w:t>
      </w:r>
      <w:r w:rsidRPr="00775AD2">
        <w:rPr>
          <w:rFonts w:eastAsia="Times New Roman" w:cs="Times New Roman"/>
          <w:szCs w:val="28"/>
          <w:lang w:val="en-US" w:eastAsia="ru-RU"/>
        </w:rPr>
        <w:t>t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а</w:t>
      </w:r>
      <w:r w:rsidRPr="00E91E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;</w:t>
      </w:r>
    </w:p>
    <w:p w:rsid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- в целях ведения экономической деятельности арендатора или ссудополу</w:t>
      </w:r>
      <w:r>
        <w:rPr>
          <w:rFonts w:eastAsia="Times New Roman" w:cs="Times New Roman"/>
          <w:szCs w:val="28"/>
          <w:lang w:eastAsia="ru-RU"/>
        </w:rPr>
        <w:t>-</w:t>
      </w:r>
      <w:r w:rsidRPr="00775AD2">
        <w:rPr>
          <w:rFonts w:eastAsia="Times New Roman" w:cs="Times New Roman"/>
          <w:szCs w:val="28"/>
          <w:lang w:eastAsia="ru-RU"/>
        </w:rPr>
        <w:t>чателя (В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деят</w:t>
      </w:r>
      <w:r w:rsidRPr="00E91EDF">
        <w:rPr>
          <w:rFonts w:eastAsia="Times New Roman" w:cs="Times New Roman"/>
          <w:szCs w:val="28"/>
          <w:vertAlign w:val="subscript"/>
          <w:lang w:eastAsia="ru-RU"/>
        </w:rPr>
        <w:t>.</w:t>
      </w:r>
      <w:r w:rsidRPr="00775AD2">
        <w:rPr>
          <w:rFonts w:eastAsia="Times New Roman" w:cs="Times New Roman"/>
          <w:szCs w:val="28"/>
          <w:lang w:eastAsia="ru-RU"/>
        </w:rPr>
        <w:t>) – исходя из расчетного (удельного) расхода воды в зданиях общественного назначения с учетом отраслевой направленности деятельности, осуществляемой арендатором или ссудополучателем в арендуемом или пере</w:t>
      </w:r>
      <w:r>
        <w:rPr>
          <w:rFonts w:eastAsia="Times New Roman" w:cs="Times New Roman"/>
          <w:szCs w:val="28"/>
          <w:lang w:eastAsia="ru-RU"/>
        </w:rPr>
        <w:t>-</w:t>
      </w:r>
      <w:r w:rsidRPr="00775AD2">
        <w:rPr>
          <w:rFonts w:eastAsia="Times New Roman" w:cs="Times New Roman"/>
          <w:szCs w:val="28"/>
          <w:lang w:eastAsia="ru-RU"/>
        </w:rPr>
        <w:t>данном в безвозмездное пользование здании (Р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уд.</w:t>
      </w:r>
      <w:r w:rsidRPr="00775AD2">
        <w:rPr>
          <w:rFonts w:eastAsia="Times New Roman" w:cs="Times New Roman"/>
          <w:szCs w:val="28"/>
          <w:lang w:eastAsia="ru-RU"/>
        </w:rPr>
        <w:t xml:space="preserve">), и времени аренды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775AD2">
        <w:rPr>
          <w:rFonts w:eastAsia="Times New Roman" w:cs="Times New Roman"/>
          <w:szCs w:val="28"/>
          <w:lang w:eastAsia="ru-RU"/>
        </w:rPr>
        <w:t>или безвозмездного пользования зданием за расчетный месяц (</w:t>
      </w:r>
      <w:r w:rsidRPr="00775AD2">
        <w:rPr>
          <w:rFonts w:eastAsia="Times New Roman" w:cs="Times New Roman"/>
          <w:szCs w:val="28"/>
          <w:lang w:val="en-US" w:eastAsia="ru-RU"/>
        </w:rPr>
        <w:t>t</w:t>
      </w:r>
      <w:r w:rsidRPr="00775AD2">
        <w:rPr>
          <w:rFonts w:eastAsia="Times New Roman" w:cs="Times New Roman"/>
          <w:szCs w:val="28"/>
          <w:vertAlign w:val="subscript"/>
          <w:lang w:val="en-US" w:eastAsia="ru-RU"/>
        </w:rPr>
        <w:t>a</w:t>
      </w:r>
      <w:r w:rsidRPr="00775AD2">
        <w:rPr>
          <w:rFonts w:eastAsia="Times New Roman" w:cs="Times New Roman"/>
          <w:szCs w:val="28"/>
          <w:lang w:eastAsia="ru-RU"/>
        </w:rPr>
        <w:t>):</w:t>
      </w:r>
    </w:p>
    <w:p w:rsidR="00E91EDF" w:rsidRPr="00E91EDF" w:rsidRDefault="00E91EDF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В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деят</w:t>
      </w:r>
      <w:r w:rsidRPr="00E91EDF">
        <w:rPr>
          <w:rFonts w:eastAsia="Times New Roman" w:cs="Times New Roman"/>
          <w:szCs w:val="28"/>
          <w:vertAlign w:val="subscript"/>
          <w:lang w:eastAsia="ru-RU"/>
        </w:rPr>
        <w:t>.</w:t>
      </w:r>
      <w:r w:rsidRPr="00E91EDF">
        <w:rPr>
          <w:rFonts w:eastAsia="Times New Roman" w:cs="Times New Roman"/>
          <w:szCs w:val="28"/>
          <w:lang w:eastAsia="ru-RU"/>
        </w:rPr>
        <w:t xml:space="preserve"> = </w:t>
      </w:r>
      <w:r w:rsidRPr="00775AD2">
        <w:rPr>
          <w:rFonts w:eastAsia="Times New Roman" w:cs="Times New Roman"/>
          <w:szCs w:val="28"/>
          <w:lang w:eastAsia="ru-RU"/>
        </w:rPr>
        <w:t>Р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уд.</w:t>
      </w:r>
      <w:r w:rsidRPr="00E91EDF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 xml:space="preserve">* </w:t>
      </w:r>
      <w:r w:rsidRPr="00775AD2">
        <w:rPr>
          <w:rFonts w:eastAsia="Times New Roman" w:cs="Times New Roman"/>
          <w:szCs w:val="28"/>
          <w:lang w:val="en-US" w:eastAsia="ru-RU"/>
        </w:rPr>
        <w:t>t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а</w:t>
      </w:r>
      <w:r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E91EDF">
        <w:rPr>
          <w:rFonts w:eastAsia="Times New Roman" w:cs="Times New Roman"/>
          <w:szCs w:val="28"/>
          <w:lang w:eastAsia="ru-RU"/>
        </w:rPr>
        <w:t>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 xml:space="preserve">Расчетный (удельный) объем воды для каждого конкретного арендатора или ссудополучателя устанавливается в соответствии со </w:t>
      </w:r>
      <w:r w:rsidRPr="00775AD2">
        <w:rPr>
          <w:rFonts w:eastAsia="Times New Roman" w:cs="Times New Roman"/>
          <w:szCs w:val="28"/>
          <w:shd w:val="clear" w:color="auto" w:fill="FFFFFF"/>
          <w:lang w:eastAsia="ru-RU"/>
        </w:rPr>
        <w:t>Сводом правил                  СП 30.13330.2020 «СНИП 2.04.01-85* Внутренний водопровод и канализация зданий»</w:t>
      </w:r>
      <w:r w:rsidR="00E91EDF">
        <w:rPr>
          <w:rFonts w:eastAsia="Times New Roman" w:cs="Times New Roman"/>
          <w:szCs w:val="28"/>
          <w:shd w:val="clear" w:color="auto" w:fill="FFFFFF"/>
          <w:lang w:eastAsia="ru-RU"/>
        </w:rPr>
        <w:t>,</w:t>
      </w:r>
      <w:r w:rsidRPr="00775AD2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утвержденным приказом Министерства строительства и жилищно-коммунального хозяйства Р</w:t>
      </w:r>
      <w:r w:rsidR="00E91EDF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оссийской </w:t>
      </w:r>
      <w:r w:rsidRPr="00775AD2">
        <w:rPr>
          <w:rFonts w:eastAsia="Times New Roman" w:cs="Times New Roman"/>
          <w:szCs w:val="28"/>
          <w:shd w:val="clear" w:color="auto" w:fill="FFFFFF"/>
          <w:lang w:eastAsia="ru-RU"/>
        </w:rPr>
        <w:t>Ф</w:t>
      </w:r>
      <w:r w:rsidR="00E91EDF">
        <w:rPr>
          <w:rFonts w:eastAsia="Times New Roman" w:cs="Times New Roman"/>
          <w:szCs w:val="28"/>
          <w:shd w:val="clear" w:color="auto" w:fill="FFFFFF"/>
          <w:lang w:eastAsia="ru-RU"/>
        </w:rPr>
        <w:t>едерации</w:t>
      </w:r>
      <w:r w:rsidRPr="00775AD2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от 30.12.2020 № 920/пр</w:t>
      </w:r>
      <w:r w:rsidRPr="00775AD2">
        <w:rPr>
          <w:rFonts w:eastAsia="Times New Roman" w:cs="Times New Roman"/>
          <w:szCs w:val="28"/>
          <w:lang w:eastAsia="ru-RU"/>
        </w:rPr>
        <w:t xml:space="preserve">, </w:t>
      </w:r>
      <w:r w:rsidRPr="00775AD2">
        <w:rPr>
          <w:rFonts w:eastAsia="Times New Roman" w:cs="Times New Roman"/>
          <w:szCs w:val="28"/>
          <w:shd w:val="clear" w:color="auto" w:fill="FFFFFF"/>
          <w:lang w:eastAsia="ru-RU"/>
        </w:rPr>
        <w:t>Сводом правил</w:t>
      </w:r>
      <w:r w:rsidR="00E91EDF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shd w:val="clear" w:color="auto" w:fill="FFFFFF"/>
          <w:lang w:eastAsia="ru-RU"/>
        </w:rPr>
        <w:t>СП 31.13330.2021 «СНиП 2.04.02-84* Водоснабжение. Наружные сети</w:t>
      </w:r>
      <w:r w:rsidR="00E91EDF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shd w:val="clear" w:color="auto" w:fill="FFFFFF"/>
          <w:lang w:eastAsia="ru-RU"/>
        </w:rPr>
        <w:t>и сооружения»</w:t>
      </w:r>
      <w:r w:rsidR="00E91EDF">
        <w:rPr>
          <w:rFonts w:eastAsia="Times New Roman" w:cs="Times New Roman"/>
          <w:szCs w:val="28"/>
          <w:shd w:val="clear" w:color="auto" w:fill="FFFFFF"/>
          <w:lang w:eastAsia="ru-RU"/>
        </w:rPr>
        <w:t>,</w:t>
      </w:r>
      <w:r w:rsidRPr="00775AD2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утвержденным </w:t>
      </w:r>
      <w:hyperlink r:id="rId9" w:anchor="/document/403696100/entry/0" w:history="1">
        <w:r w:rsidRPr="00775AD2">
          <w:rPr>
            <w:rFonts w:eastAsia="Times New Roman" w:cs="Times New Roman"/>
            <w:szCs w:val="28"/>
            <w:shd w:val="clear" w:color="auto" w:fill="FFFFFF"/>
            <w:lang w:eastAsia="ru-RU"/>
          </w:rPr>
          <w:t>приказом</w:t>
        </w:r>
      </w:hyperlink>
      <w:r w:rsidRPr="00775AD2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Министерства строительства</w:t>
      </w:r>
      <w:r w:rsidR="00E91EDF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shd w:val="clear" w:color="auto" w:fill="FFFFFF"/>
          <w:lang w:eastAsia="ru-RU"/>
        </w:rPr>
        <w:t>и жилищно-коммунального хозяйства Р</w:t>
      </w:r>
      <w:r w:rsidR="00E91EDF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оссийской </w:t>
      </w:r>
      <w:r w:rsidRPr="00775AD2">
        <w:rPr>
          <w:rFonts w:eastAsia="Times New Roman" w:cs="Times New Roman"/>
          <w:szCs w:val="28"/>
          <w:shd w:val="clear" w:color="auto" w:fill="FFFFFF"/>
          <w:lang w:eastAsia="ru-RU"/>
        </w:rPr>
        <w:t>Ф</w:t>
      </w:r>
      <w:r w:rsidR="00E91EDF">
        <w:rPr>
          <w:rFonts w:eastAsia="Times New Roman" w:cs="Times New Roman"/>
          <w:szCs w:val="28"/>
          <w:shd w:val="clear" w:color="auto" w:fill="FFFFFF"/>
          <w:lang w:eastAsia="ru-RU"/>
        </w:rPr>
        <w:t xml:space="preserve">едерации                   </w:t>
      </w:r>
      <w:r w:rsidRPr="00775AD2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от 27.12.2021 № 1016/пр</w:t>
      </w:r>
      <w:r w:rsidR="00E91EDF">
        <w:rPr>
          <w:rFonts w:eastAsia="Times New Roman" w:cs="Times New Roman"/>
          <w:szCs w:val="28"/>
          <w:shd w:val="clear" w:color="auto" w:fill="FFFFFF"/>
          <w:lang w:eastAsia="ru-RU"/>
        </w:rPr>
        <w:t>,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и закрепляется в договоре на возмещение расходов бюджета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по содержанию и эксплуатации арендованного или переданного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в безвозмездное пользование имущества.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1" w:name="sub_1036"/>
      <w:r w:rsidRPr="00775AD2">
        <w:rPr>
          <w:rFonts w:eastAsia="Times New Roman" w:cs="Times New Roman"/>
          <w:szCs w:val="28"/>
          <w:lang w:eastAsia="ru-RU"/>
        </w:rPr>
        <w:t xml:space="preserve">6. Объем оказания услуги водоотведения приравнивается к суммарному объему холодного и горячего водоснабжения за расчетный месяц, рассчитанному в соответствии с пунктом 5 раздела </w:t>
      </w:r>
      <w:r w:rsidRPr="00775AD2">
        <w:rPr>
          <w:rFonts w:eastAsia="Times New Roman" w:cs="Times New Roman"/>
          <w:szCs w:val="28"/>
          <w:lang w:val="en-US" w:eastAsia="ru-RU"/>
        </w:rPr>
        <w:t>III</w:t>
      </w:r>
      <w:r w:rsidRPr="00775AD2">
        <w:rPr>
          <w:rFonts w:eastAsia="Times New Roman" w:cs="Times New Roman"/>
          <w:szCs w:val="28"/>
          <w:lang w:eastAsia="ru-RU"/>
        </w:rPr>
        <w:t xml:space="preserve"> настоящей методики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775AD2">
        <w:rPr>
          <w:rFonts w:eastAsia="Times New Roman" w:cs="Times New Roman"/>
          <w:szCs w:val="28"/>
          <w:lang w:eastAsia="ru-RU"/>
        </w:rPr>
        <w:t xml:space="preserve"> с учетом объема потребления ресурса, включаемого в плату за негативное воздействие на работу централизованной системы водоотведения либо плату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775AD2">
        <w:rPr>
          <w:rFonts w:eastAsia="Times New Roman" w:cs="Times New Roman"/>
          <w:szCs w:val="28"/>
          <w:lang w:eastAsia="ru-RU"/>
        </w:rPr>
        <w:t xml:space="preserve"> за сброс загрязняющих веществ в составе сточных вод сверх установленных нормативов состава сточных вод.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2" w:name="sub_1037"/>
      <w:bookmarkEnd w:id="31"/>
      <w:r w:rsidRPr="00775AD2">
        <w:rPr>
          <w:rFonts w:eastAsia="Times New Roman" w:cs="Times New Roman"/>
          <w:szCs w:val="28"/>
          <w:lang w:eastAsia="ru-RU"/>
        </w:rPr>
        <w:t>7. Объем потребления услуги энергоснабжения устанавливается раздельно по направлениям расходования электроэнергии:</w:t>
      </w:r>
    </w:p>
    <w:bookmarkEnd w:id="32"/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- освещение мест общего пользования;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- освещение здания;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775AD2">
        <w:rPr>
          <w:rFonts w:eastAsia="Times New Roman" w:cs="Times New Roman"/>
          <w:spacing w:val="-4"/>
          <w:szCs w:val="28"/>
          <w:lang w:eastAsia="ru-RU"/>
        </w:rPr>
        <w:t>- ведение арендатором или ссудополучателем экономической деятельности.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7.1. Объем потребления электроэнергии в целях освещения мест общего пользования (Э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осв.МОП.ар.</w:t>
      </w:r>
      <w:r w:rsidRPr="00775AD2">
        <w:rPr>
          <w:rFonts w:eastAsia="Times New Roman" w:cs="Times New Roman"/>
          <w:szCs w:val="28"/>
          <w:lang w:eastAsia="ru-RU"/>
        </w:rPr>
        <w:t>) определяется пропорционально площади здания, сдаваемого в аренду или переданного в безвозмездное пользование (</w:t>
      </w:r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775AD2">
        <w:rPr>
          <w:rFonts w:eastAsia="Times New Roman" w:cs="Times New Roman"/>
          <w:szCs w:val="28"/>
          <w:vertAlign w:val="subscript"/>
          <w:lang w:val="en-US" w:eastAsia="ru-RU"/>
        </w:rPr>
        <w:t>a</w:t>
      </w:r>
      <w:r w:rsidRPr="00775AD2">
        <w:rPr>
          <w:rFonts w:eastAsia="Times New Roman" w:cs="Times New Roman"/>
          <w:szCs w:val="28"/>
          <w:lang w:eastAsia="ru-RU"/>
        </w:rPr>
        <w:t xml:space="preserve">),                         с учетом объема потребления электроэнергии на освещение мест общего пользования в целом по объекту балансодержателя за время сдачи в аренду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775AD2">
        <w:rPr>
          <w:rFonts w:eastAsia="Times New Roman" w:cs="Times New Roman"/>
          <w:szCs w:val="28"/>
          <w:lang w:eastAsia="ru-RU"/>
        </w:rPr>
        <w:t>или передачи в безвозмездное пользование здания (Э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осв.МОП</w:t>
      </w:r>
      <w:r w:rsidRPr="00775AD2">
        <w:rPr>
          <w:rFonts w:eastAsia="Times New Roman" w:cs="Times New Roman"/>
          <w:szCs w:val="28"/>
          <w:lang w:eastAsia="ru-RU"/>
        </w:rPr>
        <w:t>) и общей площади зданий, расположенных на территории балансодержателя (</w:t>
      </w:r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0</w:t>
      </w:r>
      <w:r w:rsidRPr="00775AD2">
        <w:rPr>
          <w:rFonts w:eastAsia="Times New Roman" w:cs="Times New Roman"/>
          <w:szCs w:val="28"/>
          <w:lang w:eastAsia="ru-RU"/>
        </w:rPr>
        <w:t>):</w:t>
      </w:r>
    </w:p>
    <w:p w:rsidR="00775AD2" w:rsidRPr="00E91EDF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Э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осв.МОП.ар</w:t>
      </w:r>
      <w:r w:rsidRPr="00E91EDF">
        <w:rPr>
          <w:rFonts w:eastAsia="Times New Roman" w:cs="Times New Roman"/>
          <w:szCs w:val="28"/>
          <w:vertAlign w:val="subscript"/>
          <w:lang w:eastAsia="ru-RU"/>
        </w:rPr>
        <w:t>.</w:t>
      </w:r>
      <w:r w:rsidRPr="00775AD2">
        <w:rPr>
          <w:rFonts w:eastAsia="Times New Roman" w:cs="Times New Roman"/>
          <w:szCs w:val="28"/>
          <w:lang w:eastAsia="ru-RU"/>
        </w:rPr>
        <w:t xml:space="preserve"> = Э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осв.МОП</w:t>
      </w:r>
      <w:r w:rsidR="00E91EDF"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/</w:t>
      </w:r>
      <w:r w:rsid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0</w:t>
      </w:r>
      <w:r w:rsidR="00E91EDF"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*</w:t>
      </w:r>
      <w:r w:rsid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775AD2">
        <w:rPr>
          <w:rFonts w:eastAsia="Times New Roman" w:cs="Times New Roman"/>
          <w:szCs w:val="28"/>
          <w:vertAlign w:val="subscript"/>
          <w:lang w:val="en-US" w:eastAsia="ru-RU"/>
        </w:rPr>
        <w:t>a</w:t>
      </w:r>
      <w:r w:rsidR="00E91EDF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="00E91EDF" w:rsidRPr="00E91EDF">
        <w:rPr>
          <w:rFonts w:eastAsia="Times New Roman" w:cs="Times New Roman"/>
          <w:szCs w:val="28"/>
          <w:lang w:eastAsia="ru-RU"/>
        </w:rPr>
        <w:t>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 xml:space="preserve">Объем потребления электроэнергии на освещение мест общего пользования в целом по объекту балансодержателя за время сдачи в аренду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775AD2">
        <w:rPr>
          <w:rFonts w:eastAsia="Times New Roman" w:cs="Times New Roman"/>
          <w:szCs w:val="28"/>
          <w:lang w:eastAsia="ru-RU"/>
        </w:rPr>
        <w:t xml:space="preserve">или передачи в безвозмездное пользование здания зависит от количества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775AD2">
        <w:rPr>
          <w:rFonts w:eastAsia="Times New Roman" w:cs="Times New Roman"/>
          <w:szCs w:val="28"/>
          <w:lang w:eastAsia="ru-RU"/>
        </w:rPr>
        <w:t>и мощности ламп освещения и времени аренды здания или безвозмездного пользования зданием.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При расчете объема потребления электроэнергии на освещение территории общего пользования время аренды здания или безвозмездного пользования зданием учитывается только в части, совпадающей со временем уличного освещения территории объекта.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7.2. Расчетный объем потребления электроэнергии на освещение здания зависит от количества используемых ламп внешнего и внутреннего освещения, их мощности и времени аренды здания или безвозмездного пользования зданием.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 xml:space="preserve">При расчете объема потребления электроэнергии на наружное освещение за время аренды здания или безвозмездного пользования зданием учитывается </w:t>
      </w:r>
      <w:r w:rsidRPr="00775AD2">
        <w:rPr>
          <w:rFonts w:eastAsia="Times New Roman" w:cs="Times New Roman"/>
          <w:spacing w:val="-4"/>
          <w:szCs w:val="28"/>
          <w:lang w:eastAsia="ru-RU"/>
        </w:rPr>
        <w:t>только в части, совпадающей со временем включения ламп наружного освещения.</w:t>
      </w:r>
    </w:p>
    <w:p w:rsid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7.3. Расчетный объем потребления электроэнергии на ведение арендатором или ссудополучателем экономической деятельности определяется с учетом перечня электроприборов, используемых арендатором или ссудополучателем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775AD2">
        <w:rPr>
          <w:rFonts w:eastAsia="Times New Roman" w:cs="Times New Roman"/>
          <w:szCs w:val="28"/>
          <w:lang w:eastAsia="ru-RU"/>
        </w:rPr>
        <w:t xml:space="preserve"> в арендуемом или переданном в безвозмездное пользование здании, их потреб</w:t>
      </w:r>
      <w:r>
        <w:rPr>
          <w:rFonts w:eastAsia="Times New Roman" w:cs="Times New Roman"/>
          <w:szCs w:val="28"/>
          <w:lang w:eastAsia="ru-RU"/>
        </w:rPr>
        <w:t>-</w:t>
      </w:r>
      <w:r w:rsidRPr="00775AD2">
        <w:rPr>
          <w:rFonts w:eastAsia="Times New Roman" w:cs="Times New Roman"/>
          <w:szCs w:val="28"/>
          <w:lang w:eastAsia="ru-RU"/>
        </w:rPr>
        <w:t>ляемой мощности и времени аренды здания или безвозмездного пользования зданием.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 xml:space="preserve">Перечень электроприборов и показатели их потребляемой мощности указываются в договоре на возмещение расходов бюджета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 w:rsidRPr="00775AD2">
        <w:rPr>
          <w:rFonts w:eastAsia="Times New Roman" w:cs="Times New Roman"/>
          <w:szCs w:val="28"/>
          <w:lang w:eastAsia="ru-RU"/>
        </w:rPr>
        <w:t>по содержанию и эксплуатации арендованного или переданного в безвозмездное пользование имущества.</w:t>
      </w:r>
      <w:r w:rsidRPr="00775AD2"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775AD2" w:rsidRPr="00775AD2" w:rsidRDefault="00775AD2" w:rsidP="00775AD2">
      <w:pPr>
        <w:ind w:left="5954"/>
        <w:rPr>
          <w:rFonts w:eastAsia="Times New Roman" w:cs="Times New Roman"/>
          <w:szCs w:val="20"/>
          <w:lang w:eastAsia="ru-RU"/>
        </w:rPr>
      </w:pPr>
      <w:r w:rsidRPr="00775AD2">
        <w:rPr>
          <w:rFonts w:eastAsia="Times New Roman" w:cs="Times New Roman"/>
          <w:szCs w:val="20"/>
          <w:lang w:eastAsia="ru-RU"/>
        </w:rPr>
        <w:t xml:space="preserve">Приложение </w:t>
      </w:r>
      <w:r>
        <w:rPr>
          <w:rFonts w:eastAsia="Times New Roman" w:cs="Times New Roman"/>
          <w:szCs w:val="20"/>
          <w:lang w:eastAsia="ru-RU"/>
        </w:rPr>
        <w:t>2</w:t>
      </w:r>
    </w:p>
    <w:p w:rsidR="00775AD2" w:rsidRPr="00775AD2" w:rsidRDefault="00775AD2" w:rsidP="00775AD2">
      <w:pPr>
        <w:ind w:left="5954"/>
        <w:rPr>
          <w:rFonts w:eastAsia="Times New Roman" w:cs="Times New Roman"/>
          <w:szCs w:val="20"/>
          <w:lang w:eastAsia="ru-RU"/>
        </w:rPr>
      </w:pPr>
      <w:r w:rsidRPr="00775AD2">
        <w:rPr>
          <w:rFonts w:eastAsia="Times New Roman" w:cs="Times New Roman"/>
          <w:szCs w:val="20"/>
          <w:lang w:eastAsia="ru-RU"/>
        </w:rPr>
        <w:t xml:space="preserve">к постановлению </w:t>
      </w:r>
    </w:p>
    <w:p w:rsidR="00775AD2" w:rsidRPr="00775AD2" w:rsidRDefault="00775AD2" w:rsidP="00775AD2">
      <w:pPr>
        <w:ind w:left="5954"/>
        <w:rPr>
          <w:rFonts w:eastAsia="Times New Roman" w:cs="Times New Roman"/>
          <w:szCs w:val="20"/>
          <w:lang w:eastAsia="ru-RU"/>
        </w:rPr>
      </w:pPr>
      <w:r w:rsidRPr="00775AD2">
        <w:rPr>
          <w:rFonts w:eastAsia="Times New Roman" w:cs="Times New Roman"/>
          <w:szCs w:val="20"/>
          <w:lang w:eastAsia="ru-RU"/>
        </w:rPr>
        <w:t xml:space="preserve">Администрации города </w:t>
      </w:r>
    </w:p>
    <w:p w:rsidR="00775AD2" w:rsidRPr="00775AD2" w:rsidRDefault="00775AD2" w:rsidP="00775AD2">
      <w:pPr>
        <w:ind w:left="5954"/>
        <w:rPr>
          <w:rFonts w:eastAsia="Times New Roman" w:cs="Times New Roman"/>
          <w:szCs w:val="20"/>
          <w:lang w:eastAsia="ru-RU"/>
        </w:rPr>
      </w:pPr>
      <w:r w:rsidRPr="00775AD2">
        <w:rPr>
          <w:rFonts w:eastAsia="Times New Roman" w:cs="Times New Roman"/>
          <w:szCs w:val="20"/>
          <w:lang w:eastAsia="ru-RU"/>
        </w:rPr>
        <w:t>от __</w:t>
      </w:r>
      <w:r>
        <w:rPr>
          <w:rFonts w:eastAsia="Times New Roman" w:cs="Times New Roman"/>
          <w:szCs w:val="20"/>
          <w:lang w:eastAsia="ru-RU"/>
        </w:rPr>
        <w:t>______</w:t>
      </w:r>
      <w:r w:rsidRPr="00775AD2">
        <w:rPr>
          <w:rFonts w:eastAsia="Times New Roman" w:cs="Times New Roman"/>
          <w:szCs w:val="20"/>
          <w:lang w:eastAsia="ru-RU"/>
        </w:rPr>
        <w:t>_</w:t>
      </w:r>
      <w:r>
        <w:rPr>
          <w:rFonts w:eastAsia="Times New Roman" w:cs="Times New Roman"/>
          <w:szCs w:val="20"/>
          <w:lang w:eastAsia="ru-RU"/>
        </w:rPr>
        <w:t>_</w:t>
      </w:r>
      <w:r w:rsidRPr="00775AD2">
        <w:rPr>
          <w:rFonts w:eastAsia="Times New Roman" w:cs="Times New Roman"/>
          <w:szCs w:val="20"/>
          <w:lang w:eastAsia="ru-RU"/>
        </w:rPr>
        <w:t>___ № ___</w:t>
      </w:r>
      <w:r>
        <w:rPr>
          <w:rFonts w:eastAsia="Times New Roman" w:cs="Times New Roman"/>
          <w:szCs w:val="20"/>
          <w:lang w:eastAsia="ru-RU"/>
        </w:rPr>
        <w:t>____</w:t>
      </w:r>
      <w:r w:rsidRPr="00775AD2">
        <w:rPr>
          <w:rFonts w:eastAsia="Times New Roman" w:cs="Times New Roman"/>
          <w:szCs w:val="20"/>
          <w:lang w:eastAsia="ru-RU"/>
        </w:rPr>
        <w:t>_</w:t>
      </w:r>
    </w:p>
    <w:p w:rsidR="00775AD2" w:rsidRDefault="00775AD2" w:rsidP="00775AD2">
      <w:pPr>
        <w:ind w:firstLine="709"/>
        <w:rPr>
          <w:rFonts w:eastAsia="Times New Roman" w:cs="Times New Roman"/>
          <w:szCs w:val="28"/>
          <w:lang w:eastAsia="ru-RU"/>
        </w:rPr>
      </w:pPr>
    </w:p>
    <w:p w:rsidR="00775AD2" w:rsidRPr="00775AD2" w:rsidRDefault="00775AD2" w:rsidP="00775AD2">
      <w:pPr>
        <w:ind w:firstLine="709"/>
        <w:rPr>
          <w:rFonts w:eastAsia="Times New Roman" w:cs="Times New Roman"/>
          <w:szCs w:val="28"/>
          <w:lang w:eastAsia="ru-RU"/>
        </w:rPr>
      </w:pPr>
    </w:p>
    <w:p w:rsidR="00775AD2" w:rsidRPr="00775AD2" w:rsidRDefault="00775AD2" w:rsidP="00775AD2">
      <w:pPr>
        <w:keepNext/>
        <w:jc w:val="center"/>
        <w:outlineLvl w:val="0"/>
        <w:rPr>
          <w:rFonts w:eastAsia="Times New Roman" w:cs="Times New Roman"/>
          <w:kern w:val="32"/>
          <w:szCs w:val="28"/>
          <w:lang w:eastAsia="ru-RU"/>
        </w:rPr>
      </w:pPr>
      <w:r w:rsidRPr="00775AD2">
        <w:rPr>
          <w:rFonts w:eastAsia="Times New Roman" w:cs="Times New Roman"/>
          <w:kern w:val="32"/>
          <w:szCs w:val="28"/>
          <w:lang w:eastAsia="ru-RU"/>
        </w:rPr>
        <w:t xml:space="preserve">Методика </w:t>
      </w:r>
      <w:r w:rsidRPr="00775AD2">
        <w:rPr>
          <w:rFonts w:eastAsia="Times New Roman" w:cs="Times New Roman"/>
          <w:kern w:val="32"/>
          <w:szCs w:val="28"/>
          <w:lang w:eastAsia="ru-RU"/>
        </w:rPr>
        <w:br/>
        <w:t xml:space="preserve">расчета возмещения расходов бюджета города на содержание и эксплуатацию имущества, находящегося в муниципальной собственности и переданного </w:t>
      </w:r>
    </w:p>
    <w:p w:rsidR="00775AD2" w:rsidRPr="00775AD2" w:rsidRDefault="00775AD2" w:rsidP="00775AD2">
      <w:pPr>
        <w:keepNext/>
        <w:jc w:val="center"/>
        <w:outlineLvl w:val="0"/>
        <w:rPr>
          <w:rFonts w:eastAsia="Times New Roman" w:cs="Times New Roman"/>
          <w:kern w:val="32"/>
          <w:szCs w:val="28"/>
          <w:lang w:eastAsia="ru-RU"/>
        </w:rPr>
      </w:pPr>
      <w:r w:rsidRPr="00775AD2">
        <w:rPr>
          <w:rFonts w:eastAsia="Times New Roman" w:cs="Times New Roman"/>
          <w:kern w:val="32"/>
          <w:szCs w:val="28"/>
          <w:lang w:eastAsia="ru-RU"/>
        </w:rPr>
        <w:t xml:space="preserve">в оперативное управление муниципальному казенному учреждению «Хозяйственно-эксплуатационное управление» и сданного в аренду </w:t>
      </w:r>
    </w:p>
    <w:p w:rsidR="00775AD2" w:rsidRPr="00775AD2" w:rsidRDefault="00775AD2" w:rsidP="00775AD2">
      <w:pPr>
        <w:keepNext/>
        <w:jc w:val="center"/>
        <w:outlineLvl w:val="0"/>
        <w:rPr>
          <w:rFonts w:eastAsia="Times New Roman" w:cs="Times New Roman"/>
          <w:kern w:val="32"/>
          <w:szCs w:val="28"/>
          <w:lang w:eastAsia="ru-RU"/>
        </w:rPr>
      </w:pPr>
      <w:r w:rsidRPr="00775AD2">
        <w:rPr>
          <w:rFonts w:eastAsia="Times New Roman" w:cs="Times New Roman"/>
          <w:kern w:val="32"/>
          <w:szCs w:val="28"/>
          <w:lang w:eastAsia="ru-RU"/>
        </w:rPr>
        <w:t>или переданного в безвозмездное пользование</w:t>
      </w:r>
    </w:p>
    <w:p w:rsidR="00775AD2" w:rsidRPr="00775AD2" w:rsidRDefault="00775AD2" w:rsidP="00775AD2">
      <w:pPr>
        <w:ind w:firstLine="709"/>
        <w:rPr>
          <w:rFonts w:eastAsia="Times New Roman" w:cs="Times New Roman"/>
          <w:szCs w:val="28"/>
          <w:lang w:eastAsia="ru-RU"/>
        </w:rPr>
      </w:pPr>
    </w:p>
    <w:p w:rsidR="00775AD2" w:rsidRPr="00775AD2" w:rsidRDefault="00775AD2" w:rsidP="00775AD2">
      <w:pPr>
        <w:keepNext/>
        <w:ind w:firstLine="709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 w:rsidRPr="00775AD2">
        <w:rPr>
          <w:rFonts w:eastAsia="Times New Roman" w:cs="Times New Roman"/>
          <w:bCs/>
          <w:kern w:val="32"/>
          <w:szCs w:val="28"/>
          <w:lang w:eastAsia="ru-RU"/>
        </w:rPr>
        <w:t xml:space="preserve">Раздел </w:t>
      </w:r>
      <w:r w:rsidRPr="00775AD2">
        <w:rPr>
          <w:rFonts w:eastAsia="Times New Roman" w:cs="Times New Roman"/>
          <w:bCs/>
          <w:kern w:val="32"/>
          <w:szCs w:val="28"/>
          <w:lang w:val="en-US" w:eastAsia="ru-RU"/>
        </w:rPr>
        <w:t>I</w:t>
      </w:r>
      <w:r w:rsidRPr="00775AD2">
        <w:rPr>
          <w:rFonts w:eastAsia="Times New Roman" w:cs="Times New Roman"/>
          <w:bCs/>
          <w:kern w:val="32"/>
          <w:szCs w:val="28"/>
          <w:lang w:eastAsia="ru-RU"/>
        </w:rPr>
        <w:t>. Общие положения и основные понятия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 xml:space="preserve">1. Методика расчета возмещения расходов бюджета города по содержанию и эксплуатации имущества, находящегося в муниципальной собственности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775AD2">
        <w:rPr>
          <w:rFonts w:eastAsia="Times New Roman" w:cs="Times New Roman"/>
          <w:szCs w:val="28"/>
          <w:lang w:eastAsia="ru-RU"/>
        </w:rPr>
        <w:t xml:space="preserve">и переданного в оперативное управление муниципальному казенному учреждению «Хозяйственно-эксплуатационное управление» и сданного в аренду или переданного в безвозмездное пользование (далее – методика), разработана </w:t>
      </w:r>
      <w:r w:rsidR="00E91EDF">
        <w:rPr>
          <w:rFonts w:eastAsia="Times New Roman" w:cs="Times New Roman"/>
          <w:szCs w:val="28"/>
          <w:lang w:eastAsia="ru-RU"/>
        </w:rPr>
        <w:t xml:space="preserve">                  </w:t>
      </w:r>
      <w:r w:rsidRPr="00775AD2">
        <w:rPr>
          <w:rFonts w:eastAsia="Times New Roman" w:cs="Times New Roman"/>
          <w:szCs w:val="28"/>
          <w:lang w:eastAsia="ru-RU"/>
        </w:rPr>
        <w:t xml:space="preserve">в соответствии с </w:t>
      </w:r>
      <w:hyperlink r:id="rId10" w:history="1">
        <w:r w:rsidRPr="00775AD2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Pr="00775AD2">
        <w:rPr>
          <w:rFonts w:eastAsia="Times New Roman" w:cs="Times New Roman"/>
          <w:szCs w:val="28"/>
          <w:lang w:eastAsia="ru-RU"/>
        </w:rPr>
        <w:t xml:space="preserve"> Администрации города от 20.09.2023 № 4560 «Об утверждении порядка возмещения расходов бюджета города по содержанию и эксплуатации имущества, находящегося в муниципальной собственности </w:t>
      </w:r>
      <w:r w:rsidR="00E91EDF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775AD2">
        <w:rPr>
          <w:rFonts w:eastAsia="Times New Roman" w:cs="Times New Roman"/>
          <w:szCs w:val="28"/>
          <w:lang w:eastAsia="ru-RU"/>
        </w:rPr>
        <w:t xml:space="preserve">и переданного </w:t>
      </w:r>
      <w:r w:rsidR="00E91EDF">
        <w:rPr>
          <w:rFonts w:eastAsia="Times New Roman" w:cs="Times New Roman"/>
          <w:szCs w:val="28"/>
          <w:lang w:eastAsia="ru-RU"/>
        </w:rPr>
        <w:t>в</w:t>
      </w:r>
      <w:r w:rsidRPr="00775AD2">
        <w:rPr>
          <w:rFonts w:eastAsia="Times New Roman" w:cs="Times New Roman"/>
          <w:szCs w:val="28"/>
          <w:lang w:eastAsia="ru-RU"/>
        </w:rPr>
        <w:t xml:space="preserve"> оперативное управление муниципальным бюджетным, автономным или казенным учреждениям и сданного в аренду или переданного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</w:t>
      </w:r>
      <w:r w:rsidRPr="00775AD2">
        <w:rPr>
          <w:rFonts w:eastAsia="Times New Roman" w:cs="Times New Roman"/>
          <w:szCs w:val="28"/>
          <w:lang w:eastAsia="ru-RU"/>
        </w:rPr>
        <w:t xml:space="preserve"> в безвозмездное пользование</w:t>
      </w:r>
      <w:r w:rsidR="00E91EDF">
        <w:rPr>
          <w:rFonts w:eastAsia="Times New Roman" w:cs="Times New Roman"/>
          <w:szCs w:val="28"/>
          <w:lang w:eastAsia="ru-RU"/>
        </w:rPr>
        <w:t>,</w:t>
      </w:r>
      <w:r w:rsidRPr="00775AD2">
        <w:rPr>
          <w:rFonts w:eastAsia="Times New Roman" w:cs="Times New Roman"/>
          <w:szCs w:val="28"/>
          <w:lang w:eastAsia="ru-RU"/>
        </w:rPr>
        <w:t xml:space="preserve"> и признании утратившими силу некоторых муниципальных правовых актов» в целях создания единого подхода при расчете с арендаторами или ссудополучателями, которым предоставлено в аренду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775AD2">
        <w:rPr>
          <w:rFonts w:eastAsia="Times New Roman" w:cs="Times New Roman"/>
          <w:szCs w:val="28"/>
          <w:lang w:eastAsia="ru-RU"/>
        </w:rPr>
        <w:t xml:space="preserve">или передано в безвозмездное пользование муниципальное имущество, находящееся в оперативном управлении </w:t>
      </w:r>
      <w:r w:rsidR="00E91EDF" w:rsidRPr="00775AD2">
        <w:rPr>
          <w:rFonts w:eastAsia="Times New Roman" w:cs="Times New Roman"/>
          <w:szCs w:val="28"/>
          <w:lang w:eastAsia="ru-RU"/>
        </w:rPr>
        <w:t>муниципально</w:t>
      </w:r>
      <w:r w:rsidR="00E91EDF">
        <w:rPr>
          <w:rFonts w:eastAsia="Times New Roman" w:cs="Times New Roman"/>
          <w:szCs w:val="28"/>
          <w:lang w:eastAsia="ru-RU"/>
        </w:rPr>
        <w:t>го</w:t>
      </w:r>
      <w:r w:rsidR="00E91EDF" w:rsidRPr="00775AD2">
        <w:rPr>
          <w:rFonts w:eastAsia="Times New Roman" w:cs="Times New Roman"/>
          <w:szCs w:val="28"/>
          <w:lang w:eastAsia="ru-RU"/>
        </w:rPr>
        <w:t xml:space="preserve"> казенно</w:t>
      </w:r>
      <w:r w:rsidR="00E91EDF">
        <w:rPr>
          <w:rFonts w:eastAsia="Times New Roman" w:cs="Times New Roman"/>
          <w:szCs w:val="28"/>
          <w:lang w:eastAsia="ru-RU"/>
        </w:rPr>
        <w:t>го</w:t>
      </w:r>
      <w:r w:rsidR="00E91EDF" w:rsidRPr="00775AD2">
        <w:rPr>
          <w:rFonts w:eastAsia="Times New Roman" w:cs="Times New Roman"/>
          <w:szCs w:val="28"/>
          <w:lang w:eastAsia="ru-RU"/>
        </w:rPr>
        <w:t xml:space="preserve"> учреждени</w:t>
      </w:r>
      <w:r w:rsidR="00E91EDF">
        <w:rPr>
          <w:rFonts w:eastAsia="Times New Roman" w:cs="Times New Roman"/>
          <w:szCs w:val="28"/>
          <w:lang w:eastAsia="ru-RU"/>
        </w:rPr>
        <w:t>я</w:t>
      </w:r>
      <w:r w:rsidR="00E91EDF" w:rsidRPr="00775AD2">
        <w:rPr>
          <w:rFonts w:eastAsia="Times New Roman" w:cs="Times New Roman"/>
          <w:szCs w:val="28"/>
          <w:lang w:eastAsia="ru-RU"/>
        </w:rPr>
        <w:t xml:space="preserve"> «Хозяйственно-эксплуатационное управление» (далее – МКУ «ХЭУ»)</w:t>
      </w:r>
      <w:r w:rsidRPr="00775AD2">
        <w:rPr>
          <w:rFonts w:eastAsia="Times New Roman" w:cs="Times New Roman"/>
          <w:szCs w:val="28"/>
          <w:lang w:eastAsia="ru-RU"/>
        </w:rPr>
        <w:t>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 xml:space="preserve">2. Расходы по содержанию и эксплуатации сданного в аренду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775AD2">
        <w:rPr>
          <w:rFonts w:eastAsia="Times New Roman" w:cs="Times New Roman"/>
          <w:szCs w:val="28"/>
          <w:lang w:eastAsia="ru-RU"/>
        </w:rPr>
        <w:t>или переданного в безвозмездное пользование имущества состоят из расходов, связанных с предоставлением коммунальных услуг, и расходов, связанных                   с эксплуатацией арендованного или переданного в безвозмездное пользование имущества.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2.1. Расходы, связанные с предоставлением коммунальных услуг, включают в себя расходы по теплоснабжению, водоснабжению, водоотведению (включая плату за негативное воздействие на работу централизованной системы водоотведения, плату за сброс загрязняющих веществ сверх установленных нормативов состава сточных вод), электроснабжению и обращению с твердыми коммунальными отходами.</w:t>
      </w:r>
    </w:p>
    <w:p w:rsid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2.2. Расходы, связанные с эксплуатацией сданного в аренду или передан</w:t>
      </w:r>
      <w:r>
        <w:rPr>
          <w:rFonts w:eastAsia="Times New Roman" w:cs="Times New Roman"/>
          <w:szCs w:val="28"/>
          <w:lang w:eastAsia="ru-RU"/>
        </w:rPr>
        <w:t>-</w:t>
      </w:r>
      <w:r w:rsidRPr="00775AD2">
        <w:rPr>
          <w:rFonts w:eastAsia="Times New Roman" w:cs="Times New Roman"/>
          <w:szCs w:val="28"/>
          <w:lang w:eastAsia="ru-RU"/>
        </w:rPr>
        <w:t>ного в безвозмездное пользование имущества, включают в себя расходы на: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- техническое обслуживание систем вентиляции и кондиционирования воздуха;</w:t>
      </w:r>
    </w:p>
    <w:p w:rsidR="00775AD2" w:rsidRPr="00775AD2" w:rsidRDefault="00775AD2" w:rsidP="00775AD2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- техническое обслуживание охранно-пожарных систем;</w:t>
      </w:r>
    </w:p>
    <w:p w:rsidR="00775AD2" w:rsidRPr="00775AD2" w:rsidRDefault="00775AD2" w:rsidP="00775AD2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- техническое обслуживание систем видеонаблюдения;</w:t>
      </w:r>
    </w:p>
    <w:p w:rsidR="00775AD2" w:rsidRPr="00775AD2" w:rsidRDefault="00775AD2" w:rsidP="00775AD2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- техническое обслуживание системы контроля и управления доступом;</w:t>
      </w:r>
    </w:p>
    <w:p w:rsidR="00775AD2" w:rsidRPr="00775AD2" w:rsidRDefault="00775AD2" w:rsidP="00775AD2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- техническое обслуживание и диагностик</w:t>
      </w:r>
      <w:r w:rsidR="00E91EDF">
        <w:rPr>
          <w:rFonts w:eastAsia="Times New Roman" w:cs="Times New Roman"/>
          <w:szCs w:val="28"/>
          <w:lang w:eastAsia="ru-RU"/>
        </w:rPr>
        <w:t>у</w:t>
      </w:r>
      <w:r w:rsidRPr="00775AD2">
        <w:rPr>
          <w:rFonts w:eastAsia="Times New Roman" w:cs="Times New Roman"/>
          <w:szCs w:val="28"/>
          <w:lang w:eastAsia="ru-RU"/>
        </w:rPr>
        <w:t xml:space="preserve"> секционных ворот;</w:t>
      </w:r>
    </w:p>
    <w:p w:rsidR="00775AD2" w:rsidRPr="00775AD2" w:rsidRDefault="00775AD2" w:rsidP="00775AD2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 xml:space="preserve">- техническое сервисное обслуживание приборов коммерческого учета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775AD2">
        <w:rPr>
          <w:rFonts w:eastAsia="Times New Roman" w:cs="Times New Roman"/>
          <w:szCs w:val="28"/>
          <w:lang w:eastAsia="ru-RU"/>
        </w:rPr>
        <w:t>и оборудования систем управления тепловодоснабжения здания;</w:t>
      </w:r>
    </w:p>
    <w:p w:rsidR="00775AD2" w:rsidRPr="00775AD2" w:rsidRDefault="00775AD2" w:rsidP="00775AD2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- содержание общего имущества;</w:t>
      </w:r>
    </w:p>
    <w:p w:rsidR="00775AD2" w:rsidRPr="00775AD2" w:rsidRDefault="00775AD2" w:rsidP="00775AD2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- охранные услуги;</w:t>
      </w:r>
    </w:p>
    <w:p w:rsidR="00775AD2" w:rsidRPr="00775AD2" w:rsidRDefault="00775AD2" w:rsidP="00775AD2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- дезинсекцию помещений;</w:t>
      </w:r>
    </w:p>
    <w:p w:rsidR="00775AD2" w:rsidRPr="00775AD2" w:rsidRDefault="00775AD2" w:rsidP="00775AD2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- дератизацию помещений;</w:t>
      </w:r>
    </w:p>
    <w:p w:rsidR="00775AD2" w:rsidRPr="00775AD2" w:rsidRDefault="00775AD2" w:rsidP="00775AD2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 xml:space="preserve">- иные расходы (услуги связи, техническое обслуживание средств связи). 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3. В настоящей методике используются следующие понятия: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 xml:space="preserve">- </w:t>
      </w:r>
      <w:r w:rsidRPr="00775AD2">
        <w:rPr>
          <w:rFonts w:eastAsia="Times New Roman" w:cs="Times New Roman"/>
          <w:bCs/>
          <w:szCs w:val="28"/>
          <w:lang w:eastAsia="ru-RU"/>
        </w:rPr>
        <w:t>арендатор</w:t>
      </w:r>
      <w:r w:rsidRPr="00775AD2">
        <w:rPr>
          <w:rFonts w:eastAsia="Times New Roman" w:cs="Times New Roman"/>
          <w:szCs w:val="28"/>
          <w:lang w:eastAsia="ru-RU"/>
        </w:rPr>
        <w:t xml:space="preserve"> – организация, физическое лицо, которому предоставлено                     в аренду муниципальное имущество, находящееся в оперативном управлении МКУ «ХЭУ»;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 xml:space="preserve">- </w:t>
      </w:r>
      <w:r w:rsidRPr="00775AD2">
        <w:rPr>
          <w:rFonts w:eastAsia="Times New Roman" w:cs="Times New Roman"/>
          <w:bCs/>
          <w:szCs w:val="28"/>
          <w:lang w:eastAsia="ru-RU"/>
        </w:rPr>
        <w:t>ссудополучатель</w:t>
      </w:r>
      <w:r w:rsidRPr="00775AD2">
        <w:rPr>
          <w:rFonts w:eastAsia="Times New Roman" w:cs="Times New Roman"/>
          <w:szCs w:val="28"/>
          <w:lang w:eastAsia="ru-RU"/>
        </w:rPr>
        <w:t xml:space="preserve"> – организация, физическое лицо, которому предоставлено в безвозмездное пользование муниципальное имущество, находящееся в оперативном управлении МКУ «ХЭУ»;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- объект муниципальной собственности – здание, встроенное помещение, машино-место, сооружение, гаражные боксы, встроенно-пристроенное поме</w:t>
      </w:r>
      <w:r>
        <w:rPr>
          <w:rFonts w:eastAsia="Times New Roman" w:cs="Times New Roman"/>
          <w:szCs w:val="28"/>
          <w:lang w:eastAsia="ru-RU"/>
        </w:rPr>
        <w:t>-</w:t>
      </w:r>
      <w:r w:rsidRPr="00775AD2">
        <w:rPr>
          <w:rFonts w:eastAsia="Times New Roman" w:cs="Times New Roman"/>
          <w:szCs w:val="28"/>
          <w:lang w:eastAsia="ru-RU"/>
        </w:rPr>
        <w:t>щение;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bCs/>
          <w:strike/>
          <w:szCs w:val="28"/>
          <w:lang w:eastAsia="ru-RU"/>
        </w:rPr>
        <w:t>-</w:t>
      </w:r>
      <w:r w:rsidRPr="00775AD2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bCs/>
          <w:szCs w:val="28"/>
          <w:lang w:eastAsia="ru-RU"/>
        </w:rPr>
        <w:t>помещение</w:t>
      </w:r>
      <w:r w:rsidRPr="00775AD2">
        <w:rPr>
          <w:rFonts w:eastAsia="Times New Roman" w:cs="Times New Roman"/>
          <w:szCs w:val="28"/>
          <w:lang w:eastAsia="ru-RU"/>
        </w:rPr>
        <w:t xml:space="preserve"> – часть объекта муниципальной собственности;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bCs/>
          <w:szCs w:val="28"/>
          <w:lang w:eastAsia="ru-RU"/>
        </w:rPr>
        <w:t>- оборудование – оборудование, размещенное на объекте муниципальной собственности, сданной в аренду или переданной в безвозмездное пользование, предназначенное для самообслуживания сотрудников администрации и посети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775AD2">
        <w:rPr>
          <w:rFonts w:eastAsia="Times New Roman" w:cs="Times New Roman"/>
          <w:bCs/>
          <w:szCs w:val="28"/>
          <w:lang w:eastAsia="ru-RU"/>
        </w:rPr>
        <w:t>телей административных зданий (</w:t>
      </w:r>
      <w:r w:rsidRPr="00775AD2">
        <w:rPr>
          <w:rFonts w:eastAsia="Times New Roman" w:cs="Times New Roman"/>
          <w:szCs w:val="28"/>
          <w:lang w:eastAsia="ru-RU"/>
        </w:rPr>
        <w:t>вендинговый кофейный аппарат, устройство самообслуживания (банкомат) и иное оборудование).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5AD2" w:rsidRPr="00775AD2" w:rsidRDefault="00775AD2" w:rsidP="00775AD2">
      <w:pPr>
        <w:keepNext/>
        <w:ind w:firstLine="709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 w:rsidRPr="00775AD2">
        <w:rPr>
          <w:rFonts w:eastAsia="Times New Roman" w:cs="Times New Roman"/>
          <w:bCs/>
          <w:kern w:val="32"/>
          <w:szCs w:val="28"/>
          <w:lang w:eastAsia="ru-RU"/>
        </w:rPr>
        <w:t xml:space="preserve">Раздел </w:t>
      </w:r>
      <w:r w:rsidRPr="00775AD2">
        <w:rPr>
          <w:rFonts w:eastAsia="Times New Roman" w:cs="Times New Roman"/>
          <w:bCs/>
          <w:kern w:val="32"/>
          <w:szCs w:val="28"/>
          <w:lang w:val="en-US" w:eastAsia="ru-RU"/>
        </w:rPr>
        <w:t>II</w:t>
      </w:r>
      <w:r w:rsidRPr="00775AD2">
        <w:rPr>
          <w:rFonts w:eastAsia="Times New Roman" w:cs="Times New Roman"/>
          <w:bCs/>
          <w:kern w:val="32"/>
          <w:szCs w:val="28"/>
          <w:lang w:eastAsia="ru-RU"/>
        </w:rPr>
        <w:t>. Расчет возмещения расходов бюджета для помещений, сдава</w:t>
      </w:r>
      <w:r>
        <w:rPr>
          <w:rFonts w:eastAsia="Times New Roman" w:cs="Times New Roman"/>
          <w:bCs/>
          <w:kern w:val="32"/>
          <w:szCs w:val="28"/>
          <w:lang w:eastAsia="ru-RU"/>
        </w:rPr>
        <w:t>-</w:t>
      </w:r>
      <w:r w:rsidRPr="00775AD2">
        <w:rPr>
          <w:rFonts w:eastAsia="Times New Roman" w:cs="Times New Roman"/>
          <w:bCs/>
          <w:kern w:val="32"/>
          <w:szCs w:val="28"/>
          <w:lang w:eastAsia="ru-RU"/>
        </w:rPr>
        <w:t>емых в аренду или передаваемых в безвозмездное пользование, находящихся внутри объекта муниципальной собственности</w:t>
      </w:r>
    </w:p>
    <w:p w:rsidR="00775AD2" w:rsidRPr="00775AD2" w:rsidRDefault="00775AD2" w:rsidP="00775AD2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1. Расчет возмещения расходов бюджета города при сдаче в аренду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775AD2">
        <w:rPr>
          <w:rFonts w:eastAsia="Times New Roman" w:cs="Times New Roman"/>
          <w:szCs w:val="28"/>
          <w:lang w:eastAsia="ru-RU"/>
        </w:rPr>
        <w:t xml:space="preserve"> или передаче в безвозмездное пользование помещений, находящихся                          внутри объекта муниципальной собственности, определяется ежемесячно исходя из фактических объемов коммунальных услуг, действующих тарифов,              а также расходов, связанных с эксплуатацией, по контрактам (или договорам)                 с обслуживающими организациями.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2. Расчет возмещения расходов бюджета города (П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общ.</w:t>
      </w:r>
      <w:r w:rsidRPr="00775AD2">
        <w:rPr>
          <w:rFonts w:eastAsia="Times New Roman" w:cs="Times New Roman"/>
          <w:szCs w:val="28"/>
          <w:lang w:eastAsia="ru-RU"/>
        </w:rPr>
        <w:t>) при сдаче                         в аренду или передаче в безвозмездное пользование помещений, находящихся внутри объекта муниципальной собственности, рассчитывается по формуле: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общ</w:t>
      </w:r>
      <w:r w:rsidRPr="00E91EDF">
        <w:rPr>
          <w:rFonts w:eastAsia="Times New Roman" w:cs="Times New Roman"/>
          <w:szCs w:val="28"/>
          <w:vertAlign w:val="subscript"/>
          <w:lang w:eastAsia="ru-RU"/>
        </w:rPr>
        <w:t>.</w:t>
      </w:r>
      <w:r w:rsidRPr="00E91EDF">
        <w:rPr>
          <w:rFonts w:eastAsia="Times New Roman" w:cs="Times New Roman"/>
          <w:szCs w:val="28"/>
          <w:lang w:eastAsia="ru-RU"/>
        </w:rPr>
        <w:t xml:space="preserve"> = </w:t>
      </w:r>
      <w:r w:rsidRPr="00775AD2">
        <w:rPr>
          <w:rFonts w:eastAsia="Times New Roman" w:cs="Times New Roman"/>
          <w:szCs w:val="28"/>
          <w:lang w:eastAsia="ru-RU"/>
        </w:rPr>
        <w:t>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экс</w:t>
      </w:r>
      <w:r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+</w:t>
      </w:r>
      <w:r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тс</w:t>
      </w:r>
      <w:r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+</w:t>
      </w:r>
      <w:r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гхвсик</w:t>
      </w:r>
      <w:r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+</w:t>
      </w:r>
      <w:r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эп</w:t>
      </w:r>
      <w:r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+</w:t>
      </w:r>
      <w:r w:rsidRPr="00775AD2">
        <w:rPr>
          <w:rFonts w:eastAsia="Times New Roman" w:cs="Times New Roman"/>
          <w:szCs w:val="28"/>
          <w:lang w:eastAsia="ru-RU"/>
        </w:rPr>
        <w:t xml:space="preserve"> 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эо</w:t>
      </w:r>
      <w:r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+</w:t>
      </w:r>
      <w:r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тко</w:t>
      </w:r>
      <w:r w:rsidRPr="00775AD2">
        <w:rPr>
          <w:rFonts w:eastAsia="Times New Roman" w:cs="Times New Roman"/>
          <w:szCs w:val="28"/>
          <w:lang w:eastAsia="ru-RU"/>
        </w:rPr>
        <w:t>,</w:t>
      </w:r>
      <w:r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где:</w:t>
      </w:r>
    </w:p>
    <w:p w:rsidR="00775AD2" w:rsidRPr="00775AD2" w:rsidRDefault="00775AD2" w:rsidP="00775AD2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общ.</w:t>
      </w:r>
      <w:r w:rsidRPr="00775AD2">
        <w:rPr>
          <w:rFonts w:eastAsia="Times New Roman" w:cs="Times New Roman"/>
          <w:szCs w:val="28"/>
          <w:lang w:eastAsia="ru-RU"/>
        </w:rPr>
        <w:t xml:space="preserve"> – плата арендатора или ссудополучателя за коммунальные услуги               и услуги по эксплуатации помещения;</w:t>
      </w:r>
    </w:p>
    <w:p w:rsidR="00775AD2" w:rsidRPr="00775AD2" w:rsidRDefault="00775AD2" w:rsidP="00775AD2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экс</w:t>
      </w:r>
      <w:r w:rsidRPr="00775AD2">
        <w:rPr>
          <w:rFonts w:eastAsia="Times New Roman" w:cs="Times New Roman"/>
          <w:szCs w:val="28"/>
          <w:lang w:eastAsia="ru-RU"/>
        </w:rPr>
        <w:t xml:space="preserve"> – плата арендатора или ссудополучателя за услуги по эксплуатации помещения;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 xml:space="preserve">тс </w:t>
      </w:r>
      <w:r w:rsidRPr="00775AD2">
        <w:rPr>
          <w:rFonts w:eastAsia="Times New Roman" w:cs="Times New Roman"/>
          <w:szCs w:val="28"/>
          <w:lang w:eastAsia="ru-RU"/>
        </w:rPr>
        <w:t>– плата арендатора или ссудополучателя за обеспечение помещения услугами теплоснабжения;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гхвсик</w:t>
      </w:r>
      <w:r w:rsidRPr="00775AD2">
        <w:rPr>
          <w:rFonts w:eastAsia="Times New Roman" w:cs="Times New Roman"/>
          <w:szCs w:val="28"/>
          <w:lang w:eastAsia="ru-RU"/>
        </w:rPr>
        <w:t xml:space="preserve"> – плата арендатора или ссудополучателя за обеспечение помещения услугами холодного и горячего водоснабжения, водоотведения (канализации)</w:t>
      </w:r>
      <w:r w:rsidR="00E91EDF">
        <w:rPr>
          <w:rFonts w:eastAsia="Times New Roman" w:cs="Times New Roman"/>
          <w:szCs w:val="28"/>
          <w:lang w:eastAsia="ru-RU"/>
        </w:rPr>
        <w:t>,</w:t>
      </w:r>
      <w:r w:rsidRPr="00775AD2">
        <w:rPr>
          <w:rFonts w:eastAsia="Times New Roman" w:cs="Times New Roman"/>
          <w:szCs w:val="28"/>
          <w:lang w:eastAsia="ru-RU"/>
        </w:rPr>
        <w:t xml:space="preserve"> включая плату за негативное воздействие на работу централизованной системы водоотведения и плату за сброс загрязняющих веществ сверх установленных нормативов состава сточных вод;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эп</w:t>
      </w:r>
      <w:r w:rsidRPr="00775AD2">
        <w:rPr>
          <w:rFonts w:eastAsia="Times New Roman" w:cs="Times New Roman"/>
          <w:szCs w:val="28"/>
          <w:lang w:eastAsia="ru-RU"/>
        </w:rPr>
        <w:t xml:space="preserve"> – плата арендатора или ссудополучателя за обеспечение помещения услугами электроснабжения;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 xml:space="preserve">эо </w:t>
      </w:r>
      <w:r w:rsidRPr="00775AD2">
        <w:rPr>
          <w:rFonts w:eastAsia="Times New Roman" w:cs="Times New Roman"/>
          <w:szCs w:val="28"/>
          <w:lang w:eastAsia="ru-RU"/>
        </w:rPr>
        <w:t>– плата арендатора или ссудополучателя за обеспечение оборудования услугами электроснабжения;</w:t>
      </w:r>
    </w:p>
    <w:p w:rsidR="00775AD2" w:rsidRPr="00775AD2" w:rsidRDefault="00775AD2" w:rsidP="00775AD2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тко</w:t>
      </w:r>
      <w:r w:rsidRPr="00775AD2">
        <w:rPr>
          <w:rFonts w:eastAsia="Times New Roman" w:cs="Times New Roman"/>
          <w:szCs w:val="28"/>
          <w:lang w:eastAsia="ru-RU"/>
        </w:rPr>
        <w:t xml:space="preserve"> – плата арендатора или ссудополучателя за услуги по обращению                  с твердыми коммунальными отходами.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2.1. Плата арендатора или ссудополучателя за услуги по эксплуатации помещения (П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экс</w:t>
      </w:r>
      <w:r w:rsidRPr="00775AD2">
        <w:rPr>
          <w:rFonts w:eastAsia="Times New Roman" w:cs="Times New Roman"/>
          <w:szCs w:val="28"/>
          <w:lang w:eastAsia="ru-RU"/>
        </w:rPr>
        <w:t>), рассчитывается по формуле: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экс</w:t>
      </w:r>
      <w:r w:rsidRPr="00775AD2">
        <w:rPr>
          <w:rFonts w:eastAsia="Times New Roman" w:cs="Times New Roman"/>
          <w:szCs w:val="28"/>
          <w:lang w:eastAsia="ru-RU"/>
        </w:rPr>
        <w:t xml:space="preserve"> = Р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с</w:t>
      </w:r>
      <w:r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 xml:space="preserve">/ </w:t>
      </w:r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0</w:t>
      </w:r>
      <w:r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 xml:space="preserve">* </w:t>
      </w:r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775AD2">
        <w:rPr>
          <w:rFonts w:eastAsia="Times New Roman" w:cs="Times New Roman"/>
          <w:szCs w:val="28"/>
          <w:vertAlign w:val="subscript"/>
          <w:lang w:val="en-US" w:eastAsia="ru-RU"/>
        </w:rPr>
        <w:t>a</w:t>
      </w:r>
      <w:r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+ Р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и</w:t>
      </w:r>
      <w:r w:rsidRPr="00775AD2">
        <w:rPr>
          <w:rFonts w:eastAsia="Times New Roman" w:cs="Times New Roman"/>
          <w:szCs w:val="28"/>
          <w:lang w:eastAsia="ru-RU"/>
        </w:rPr>
        <w:t>, где: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Р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с</w:t>
      </w:r>
      <w:r w:rsidRPr="00775AD2">
        <w:rPr>
          <w:rFonts w:eastAsia="Times New Roman" w:cs="Times New Roman"/>
          <w:szCs w:val="28"/>
          <w:lang w:eastAsia="ru-RU"/>
        </w:rPr>
        <w:t xml:space="preserve"> – расходы по эксплуатации объекта муниципальной собственности                  в месяц (в рублях); 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 xml:space="preserve">0 </w:t>
      </w:r>
      <w:r w:rsidRPr="00775AD2">
        <w:rPr>
          <w:rFonts w:eastAsia="Times New Roman" w:cs="Times New Roman"/>
          <w:szCs w:val="28"/>
          <w:lang w:eastAsia="ru-RU"/>
        </w:rPr>
        <w:t>– общая площадь объекта муниципальной собственности, в котором расположено помещение, сдаваемое в аренду или переданное в безвозмездное пользование, (в квадратных метрах);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 xml:space="preserve">а </w:t>
      </w:r>
      <w:r w:rsidRPr="00775AD2">
        <w:rPr>
          <w:rFonts w:eastAsia="Times New Roman" w:cs="Times New Roman"/>
          <w:szCs w:val="28"/>
          <w:lang w:eastAsia="ru-RU"/>
        </w:rPr>
        <w:t>– площадь помещения, сдаваемого в аренду или переданного                              в безвозмездное пользование, определяется в соответствии с договором аренды или безвозмездного пользования, заключенным между арендатором                             или ссудополучателем и балансодержателем, (в квадратных метрах);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Р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 xml:space="preserve">и </w:t>
      </w:r>
      <w:r w:rsidRPr="00775AD2">
        <w:rPr>
          <w:rFonts w:eastAsia="Times New Roman" w:cs="Times New Roman"/>
          <w:szCs w:val="28"/>
          <w:lang w:eastAsia="ru-RU"/>
        </w:rPr>
        <w:t>– расходы за услуги связи и техническое обслуживание средств связи рассчитывается за абонентский номер по формуле: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Р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и</w:t>
      </w:r>
      <w:r w:rsidRPr="00775AD2">
        <w:rPr>
          <w:rFonts w:eastAsia="Times New Roman" w:cs="Times New Roman"/>
          <w:szCs w:val="28"/>
          <w:lang w:eastAsia="ru-RU"/>
        </w:rPr>
        <w:t xml:space="preserve"> = Р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а</w:t>
      </w:r>
      <w:r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+ Р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вз</w:t>
      </w:r>
      <w:r w:rsidRPr="00775AD2">
        <w:rPr>
          <w:rFonts w:eastAsia="Times New Roman" w:cs="Times New Roman"/>
          <w:szCs w:val="28"/>
          <w:lang w:eastAsia="ru-RU"/>
        </w:rPr>
        <w:t xml:space="preserve"> + Р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мг</w:t>
      </w:r>
      <w:r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+ Р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то</w:t>
      </w:r>
      <w:r w:rsidRPr="00775AD2">
        <w:rPr>
          <w:rFonts w:eastAsia="Times New Roman" w:cs="Times New Roman"/>
          <w:szCs w:val="28"/>
          <w:lang w:eastAsia="ru-RU"/>
        </w:rPr>
        <w:t>, где: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Р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а</w:t>
      </w:r>
      <w:r w:rsidRPr="00775AD2">
        <w:rPr>
          <w:rFonts w:eastAsia="Times New Roman" w:cs="Times New Roman"/>
          <w:szCs w:val="28"/>
          <w:lang w:eastAsia="ru-RU"/>
        </w:rPr>
        <w:t xml:space="preserve"> </w:t>
      </w:r>
      <w:r w:rsidR="00E91EDF">
        <w:rPr>
          <w:rFonts w:eastAsia="Times New Roman" w:cs="Times New Roman"/>
          <w:szCs w:val="28"/>
          <w:lang w:eastAsia="ru-RU"/>
        </w:rPr>
        <w:t>–</w:t>
      </w:r>
      <w:r w:rsidRPr="00775AD2">
        <w:rPr>
          <w:rFonts w:eastAsia="Times New Roman" w:cs="Times New Roman"/>
          <w:szCs w:val="28"/>
          <w:lang w:eastAsia="ru-RU"/>
        </w:rPr>
        <w:t xml:space="preserve"> расходы по абонентской плате в месяц (в рублях); 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Р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вз</w:t>
      </w:r>
      <w:r w:rsidRPr="00775AD2">
        <w:rPr>
          <w:rFonts w:eastAsia="Times New Roman" w:cs="Times New Roman"/>
          <w:szCs w:val="28"/>
          <w:lang w:eastAsia="ru-RU"/>
        </w:rPr>
        <w:t xml:space="preserve"> </w:t>
      </w:r>
      <w:r w:rsidR="00E91EDF">
        <w:rPr>
          <w:rFonts w:eastAsia="Times New Roman" w:cs="Times New Roman"/>
          <w:szCs w:val="28"/>
          <w:lang w:eastAsia="ru-RU"/>
        </w:rPr>
        <w:t>–</w:t>
      </w:r>
      <w:r w:rsidRPr="00775AD2">
        <w:rPr>
          <w:rFonts w:eastAsia="Times New Roman" w:cs="Times New Roman"/>
          <w:szCs w:val="28"/>
          <w:lang w:eastAsia="ru-RU"/>
        </w:rPr>
        <w:t xml:space="preserve"> расходы внутризоновой связи в месяц (в рублях);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Р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 xml:space="preserve">мг </w:t>
      </w:r>
      <w:r w:rsidR="00E91EDF">
        <w:rPr>
          <w:rFonts w:eastAsia="Times New Roman" w:cs="Times New Roman"/>
          <w:szCs w:val="28"/>
          <w:lang w:eastAsia="ru-RU"/>
        </w:rPr>
        <w:t>–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расходы междугородней связи в месяц (в рублях);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Р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 xml:space="preserve">то </w:t>
      </w:r>
      <w:r w:rsidR="00E91EDF">
        <w:rPr>
          <w:rFonts w:eastAsia="Times New Roman" w:cs="Times New Roman"/>
          <w:szCs w:val="28"/>
          <w:lang w:eastAsia="ru-RU"/>
        </w:rPr>
        <w:t>–</w:t>
      </w:r>
      <w:r w:rsidRPr="00775AD2">
        <w:rPr>
          <w:rFonts w:eastAsia="Times New Roman" w:cs="Times New Roman"/>
          <w:szCs w:val="28"/>
          <w:lang w:eastAsia="ru-RU"/>
        </w:rPr>
        <w:t xml:space="preserve"> расходы по техническому обслуживанию средств связи в месяц                  (в рублях).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Плата арендатора или ссудополучателя за услуги по эксплуатации помещения (П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экс</w:t>
      </w:r>
      <w:r w:rsidRPr="00775AD2">
        <w:rPr>
          <w:rFonts w:eastAsia="Times New Roman" w:cs="Times New Roman"/>
          <w:szCs w:val="28"/>
          <w:lang w:eastAsia="ru-RU"/>
        </w:rPr>
        <w:t>) за любой неполный месяц аренды или безвозмездного пользования рассчитывается пропорционально фактическому количеству календарных дней неполного месяца срока аренды или безвозмездного пользования. За исключением Р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 xml:space="preserve">вз, </w:t>
      </w:r>
      <w:r w:rsidRPr="00775AD2">
        <w:rPr>
          <w:rFonts w:eastAsia="Times New Roman" w:cs="Times New Roman"/>
          <w:szCs w:val="28"/>
          <w:lang w:eastAsia="ru-RU"/>
        </w:rPr>
        <w:t>Р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 xml:space="preserve">мг, </w:t>
      </w:r>
      <w:r w:rsidRPr="00775AD2">
        <w:rPr>
          <w:rFonts w:eastAsia="Times New Roman" w:cs="Times New Roman"/>
          <w:szCs w:val="28"/>
          <w:lang w:eastAsia="ru-RU"/>
        </w:rPr>
        <w:t xml:space="preserve">которые определяются исходя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775AD2">
        <w:rPr>
          <w:rFonts w:eastAsia="Times New Roman" w:cs="Times New Roman"/>
          <w:szCs w:val="28"/>
          <w:lang w:eastAsia="ru-RU"/>
        </w:rPr>
        <w:t>из фактических расходов за неполный месяц.</w:t>
      </w:r>
    </w:p>
    <w:p w:rsidR="00775AD2" w:rsidRPr="00775AD2" w:rsidRDefault="00775AD2" w:rsidP="00775AD2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2.2. Плата арендатора или ссудополучателя за обеспечение помещения услугами теплоснабжения (П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тс</w:t>
      </w:r>
      <w:r w:rsidRPr="00775AD2">
        <w:rPr>
          <w:rFonts w:eastAsia="Times New Roman" w:cs="Times New Roman"/>
          <w:szCs w:val="28"/>
          <w:lang w:eastAsia="ru-RU"/>
        </w:rPr>
        <w:t>) рассчитывается по формуле:</w:t>
      </w:r>
    </w:p>
    <w:p w:rsidR="00775AD2" w:rsidRPr="00775AD2" w:rsidRDefault="00775AD2" w:rsidP="00775AD2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тс</w:t>
      </w:r>
      <w:r w:rsidRPr="00775AD2">
        <w:rPr>
          <w:rFonts w:eastAsia="Times New Roman" w:cs="Times New Roman"/>
          <w:szCs w:val="28"/>
          <w:lang w:eastAsia="ru-RU"/>
        </w:rPr>
        <w:t xml:space="preserve"> = </w:t>
      </w:r>
      <w:r w:rsidRPr="00775AD2">
        <w:rPr>
          <w:rFonts w:eastAsia="Times New Roman" w:cs="Times New Roman"/>
          <w:szCs w:val="28"/>
          <w:lang w:val="en-US" w:eastAsia="ru-RU"/>
        </w:rPr>
        <w:t>V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тс</w:t>
      </w:r>
      <w:r w:rsidRPr="00775AD2">
        <w:rPr>
          <w:rFonts w:eastAsia="Times New Roman" w:cs="Times New Roman"/>
          <w:szCs w:val="28"/>
          <w:lang w:eastAsia="ru-RU"/>
        </w:rPr>
        <w:t xml:space="preserve"> / </w:t>
      </w:r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0</w:t>
      </w:r>
      <w:r w:rsidRPr="00775AD2">
        <w:rPr>
          <w:rFonts w:eastAsia="Times New Roman" w:cs="Times New Roman"/>
          <w:szCs w:val="28"/>
          <w:lang w:eastAsia="ru-RU"/>
        </w:rPr>
        <w:t xml:space="preserve"> * </w:t>
      </w:r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а</w:t>
      </w:r>
      <w:r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 xml:space="preserve">* </w:t>
      </w:r>
      <w:r w:rsidRPr="00775AD2">
        <w:rPr>
          <w:rFonts w:eastAsia="Times New Roman" w:cs="Times New Roman"/>
          <w:szCs w:val="28"/>
          <w:lang w:val="en-US" w:eastAsia="ru-RU"/>
        </w:rPr>
        <w:t>T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тс</w:t>
      </w:r>
      <w:r w:rsidRPr="00775AD2">
        <w:rPr>
          <w:rFonts w:eastAsia="Times New Roman" w:cs="Times New Roman"/>
          <w:szCs w:val="28"/>
          <w:lang w:eastAsia="ru-RU"/>
        </w:rPr>
        <w:t>, где:</w:t>
      </w:r>
    </w:p>
    <w:p w:rsidR="00775AD2" w:rsidRPr="00775AD2" w:rsidRDefault="00775AD2" w:rsidP="00775AD2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val="en-US" w:eastAsia="ru-RU"/>
        </w:rPr>
        <w:t>V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 xml:space="preserve">тс </w:t>
      </w:r>
      <w:r w:rsidRPr="00775AD2">
        <w:rPr>
          <w:rFonts w:eastAsia="Times New Roman" w:cs="Times New Roman"/>
          <w:szCs w:val="28"/>
          <w:lang w:eastAsia="ru-RU"/>
        </w:rPr>
        <w:t>– объем теплоснабжения объекта муниципальной собственности                   в месяц (Гкал);</w:t>
      </w:r>
    </w:p>
    <w:p w:rsidR="00775AD2" w:rsidRPr="00775AD2" w:rsidRDefault="00775AD2" w:rsidP="00775AD2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0</w:t>
      </w:r>
      <w:r w:rsidRPr="00775AD2">
        <w:rPr>
          <w:rFonts w:eastAsia="Times New Roman" w:cs="Times New Roman"/>
          <w:szCs w:val="28"/>
          <w:lang w:eastAsia="ru-RU"/>
        </w:rPr>
        <w:t xml:space="preserve"> – общая площадь объекта муниципальной собственности, в котором расположено помещение, сдаваемое в аренду или переданное в безвозмездное пользование (в квадратных метрах);</w:t>
      </w:r>
    </w:p>
    <w:p w:rsidR="00775AD2" w:rsidRPr="00775AD2" w:rsidRDefault="00775AD2" w:rsidP="00775AD2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а</w:t>
      </w:r>
      <w:r w:rsidRPr="00775AD2">
        <w:rPr>
          <w:rFonts w:eastAsia="Times New Roman" w:cs="Times New Roman"/>
          <w:szCs w:val="28"/>
          <w:lang w:eastAsia="ru-RU"/>
        </w:rPr>
        <w:t xml:space="preserve"> – площадь помещения, сдаваемого в аренду или переданного                               в безвозмездное пользование, определяется в соответствии с договором аренды или безвозмездного пользования, заключенным между арендатором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775AD2">
        <w:rPr>
          <w:rFonts w:eastAsia="Times New Roman" w:cs="Times New Roman"/>
          <w:szCs w:val="28"/>
          <w:lang w:eastAsia="ru-RU"/>
        </w:rPr>
        <w:t>или ссудополучателем и балансодержателем, (в квадратных метрах);</w:t>
      </w:r>
    </w:p>
    <w:p w:rsidR="00775AD2" w:rsidRPr="00775AD2" w:rsidRDefault="00775AD2" w:rsidP="00775AD2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Т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тс</w:t>
      </w:r>
      <w:r w:rsidRPr="00775AD2">
        <w:rPr>
          <w:rFonts w:eastAsia="Times New Roman" w:cs="Times New Roman"/>
          <w:szCs w:val="28"/>
          <w:lang w:eastAsia="ru-RU"/>
        </w:rPr>
        <w:t xml:space="preserve"> – тариф на теплоснабжение (в рублях).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Плата арендатора или ссудополучателя за обеспечение помещения услугами теплоснабжения (П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тс</w:t>
      </w:r>
      <w:r w:rsidRPr="00775AD2">
        <w:rPr>
          <w:rFonts w:eastAsia="Times New Roman" w:cs="Times New Roman"/>
          <w:szCs w:val="28"/>
          <w:lang w:eastAsia="ru-RU"/>
        </w:rPr>
        <w:t xml:space="preserve">) за любой неполный месяц аренды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775AD2">
        <w:rPr>
          <w:rFonts w:eastAsia="Times New Roman" w:cs="Times New Roman"/>
          <w:szCs w:val="28"/>
          <w:lang w:eastAsia="ru-RU"/>
        </w:rPr>
        <w:t>или безвозмездного пользования рассчитывается пропорционально фактичес</w:t>
      </w:r>
      <w:r>
        <w:rPr>
          <w:rFonts w:eastAsia="Times New Roman" w:cs="Times New Roman"/>
          <w:szCs w:val="28"/>
          <w:lang w:eastAsia="ru-RU"/>
        </w:rPr>
        <w:t>-</w:t>
      </w:r>
      <w:r w:rsidRPr="00775AD2">
        <w:rPr>
          <w:rFonts w:eastAsia="Times New Roman" w:cs="Times New Roman"/>
          <w:szCs w:val="28"/>
          <w:lang w:eastAsia="ru-RU"/>
        </w:rPr>
        <w:t xml:space="preserve">кому количеству календарных дней неполного месяца срока аренды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775AD2">
        <w:rPr>
          <w:rFonts w:eastAsia="Times New Roman" w:cs="Times New Roman"/>
          <w:szCs w:val="28"/>
          <w:lang w:eastAsia="ru-RU"/>
        </w:rPr>
        <w:t>или безвозмездного пользования.</w:t>
      </w:r>
    </w:p>
    <w:p w:rsidR="00775AD2" w:rsidRPr="00775AD2" w:rsidRDefault="00775AD2" w:rsidP="00775AD2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2.3. Плата арендатора или ссудополучателя за обеспечение помещения услугами холодного и горячего водоснабжения, водоотведения (канализации)</w:t>
      </w:r>
      <w:r w:rsidR="00E91EDF">
        <w:rPr>
          <w:rFonts w:eastAsia="Times New Roman" w:cs="Times New Roman"/>
          <w:szCs w:val="28"/>
          <w:lang w:eastAsia="ru-RU"/>
        </w:rPr>
        <w:t>,</w:t>
      </w:r>
      <w:r w:rsidRPr="00775AD2">
        <w:rPr>
          <w:rFonts w:eastAsia="Times New Roman" w:cs="Times New Roman"/>
          <w:szCs w:val="28"/>
          <w:lang w:eastAsia="ru-RU"/>
        </w:rPr>
        <w:t xml:space="preserve"> включая плату за негативное воздействие на работу централизованной системы водоотведения и плату за сброс загрязняющих веществ сверх установленных нормативов состава сточных вод</w:t>
      </w:r>
      <w:r w:rsidR="00E91EDF">
        <w:rPr>
          <w:rFonts w:eastAsia="Times New Roman" w:cs="Times New Roman"/>
          <w:szCs w:val="28"/>
          <w:lang w:eastAsia="ru-RU"/>
        </w:rPr>
        <w:t>,</w:t>
      </w:r>
      <w:r w:rsidRPr="00775AD2">
        <w:rPr>
          <w:rFonts w:eastAsia="Times New Roman" w:cs="Times New Roman"/>
          <w:szCs w:val="28"/>
          <w:lang w:eastAsia="ru-RU"/>
        </w:rPr>
        <w:t xml:space="preserve"> (П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гхвсик</w:t>
      </w:r>
      <w:r w:rsidRPr="00775AD2">
        <w:rPr>
          <w:rFonts w:eastAsia="Times New Roman" w:cs="Times New Roman"/>
          <w:szCs w:val="28"/>
          <w:lang w:eastAsia="ru-RU"/>
        </w:rPr>
        <w:t>) рассчитывается по формуле:</w:t>
      </w:r>
    </w:p>
    <w:p w:rsidR="00775AD2" w:rsidRPr="00775AD2" w:rsidRDefault="00775AD2" w:rsidP="00775AD2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гхвсик</w:t>
      </w:r>
      <w:r w:rsidRPr="00775AD2">
        <w:rPr>
          <w:rFonts w:eastAsia="Times New Roman" w:cs="Times New Roman"/>
          <w:szCs w:val="28"/>
          <w:lang w:eastAsia="ru-RU"/>
        </w:rPr>
        <w:t xml:space="preserve"> = Р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в</w:t>
      </w:r>
      <w:r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* Ч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шт</w:t>
      </w:r>
      <w:r w:rsidR="00E91EDF" w:rsidRPr="00E91EDF">
        <w:rPr>
          <w:rFonts w:eastAsia="Times New Roman" w:cs="Times New Roman"/>
          <w:szCs w:val="28"/>
          <w:vertAlign w:val="subscript"/>
          <w:lang w:eastAsia="ru-RU"/>
        </w:rPr>
        <w:t>.</w:t>
      </w:r>
      <w:r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* Д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раб.</w:t>
      </w:r>
      <w:r w:rsidRPr="00775AD2">
        <w:rPr>
          <w:rFonts w:eastAsia="Times New Roman" w:cs="Times New Roman"/>
          <w:szCs w:val="28"/>
          <w:lang w:eastAsia="ru-RU"/>
        </w:rPr>
        <w:t xml:space="preserve"> * Т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гхвсик</w:t>
      </w:r>
      <w:r w:rsidRPr="00775AD2">
        <w:rPr>
          <w:rFonts w:eastAsia="Times New Roman" w:cs="Times New Roman"/>
          <w:szCs w:val="28"/>
          <w:lang w:eastAsia="ru-RU"/>
        </w:rPr>
        <w:t>, где:</w:t>
      </w:r>
    </w:p>
    <w:p w:rsidR="00775AD2" w:rsidRPr="00775AD2" w:rsidRDefault="00775AD2" w:rsidP="00775AD2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Р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в</w:t>
      </w:r>
      <w:r w:rsidRPr="00775AD2">
        <w:rPr>
          <w:rFonts w:eastAsia="Times New Roman" w:cs="Times New Roman"/>
          <w:szCs w:val="28"/>
          <w:lang w:eastAsia="ru-RU"/>
        </w:rPr>
        <w:t xml:space="preserve"> – среднесуточный расход воды согласно СНиП на человека</w:t>
      </w:r>
      <w:r w:rsidR="00E91EDF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775AD2">
        <w:rPr>
          <w:rFonts w:eastAsia="Times New Roman" w:cs="Times New Roman"/>
          <w:szCs w:val="28"/>
          <w:lang w:eastAsia="ru-RU"/>
        </w:rPr>
        <w:t xml:space="preserve"> (в кубических метрах);</w:t>
      </w:r>
    </w:p>
    <w:p w:rsidR="00775AD2" w:rsidRPr="00775AD2" w:rsidRDefault="00775AD2" w:rsidP="00775AD2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Ч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шт.</w:t>
      </w:r>
      <w:r w:rsidRPr="00775AD2">
        <w:rPr>
          <w:rFonts w:eastAsia="Times New Roman" w:cs="Times New Roman"/>
          <w:szCs w:val="28"/>
          <w:lang w:eastAsia="ru-RU"/>
        </w:rPr>
        <w:t xml:space="preserve"> –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количество работников арендатора или ссудополучателя</w:t>
      </w:r>
      <w:r w:rsid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(в чел</w:t>
      </w:r>
      <w:r w:rsidR="00E91EDF">
        <w:rPr>
          <w:rFonts w:eastAsia="Times New Roman" w:cs="Times New Roman"/>
          <w:szCs w:val="28"/>
          <w:lang w:eastAsia="ru-RU"/>
        </w:rPr>
        <w:t>.</w:t>
      </w:r>
      <w:r w:rsidRPr="00775AD2">
        <w:rPr>
          <w:rFonts w:eastAsia="Times New Roman" w:cs="Times New Roman"/>
          <w:szCs w:val="28"/>
          <w:lang w:eastAsia="ru-RU"/>
        </w:rPr>
        <w:t>);</w:t>
      </w:r>
    </w:p>
    <w:p w:rsidR="00775AD2" w:rsidRPr="00775AD2" w:rsidRDefault="00775AD2" w:rsidP="00775AD2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Д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раб.</w:t>
      </w:r>
      <w:r w:rsidRPr="00775AD2">
        <w:rPr>
          <w:rFonts w:eastAsia="Times New Roman" w:cs="Times New Roman"/>
          <w:szCs w:val="28"/>
          <w:lang w:eastAsia="ru-RU"/>
        </w:rPr>
        <w:t xml:space="preserve"> – количество рабочих дней в месяце (в днях);</w:t>
      </w:r>
    </w:p>
    <w:p w:rsidR="00775AD2" w:rsidRPr="00775AD2" w:rsidRDefault="00775AD2" w:rsidP="00775AD2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Т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гхвсик</w:t>
      </w:r>
      <w:r w:rsidRPr="00775AD2">
        <w:rPr>
          <w:rFonts w:eastAsia="Times New Roman" w:cs="Times New Roman"/>
          <w:szCs w:val="28"/>
          <w:lang w:eastAsia="ru-RU"/>
        </w:rPr>
        <w:t xml:space="preserve"> – тариф холодного, горячего водоснабжения, водоотведения (канализация), платы за негативное воздействие на работу централизованной системы водоотведения и платы за сброс загрязняющих веществ сверх установленных нормативов состава сточных вод (в рублях).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Плата арендатора или ссудополучателя за обеспечение помещения услугами холодного, горячего водоснабжения, водоотведения (канализация), включая плату за негативное воздействие на работу централизованной системы водоотведения и плату за сброс загрязняющих веществ сверх установленных нормативов состава сточных вод (П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гхвсик</w:t>
      </w:r>
      <w:r w:rsidRPr="00775AD2">
        <w:rPr>
          <w:rFonts w:eastAsia="Times New Roman" w:cs="Times New Roman"/>
          <w:szCs w:val="28"/>
          <w:lang w:eastAsia="ru-RU"/>
        </w:rPr>
        <w:t>) за любой неполный месяц аренды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775AD2">
        <w:rPr>
          <w:rFonts w:eastAsia="Times New Roman" w:cs="Times New Roman"/>
          <w:szCs w:val="28"/>
          <w:lang w:eastAsia="ru-RU"/>
        </w:rPr>
        <w:t xml:space="preserve"> или безвозмездного пользования</w:t>
      </w:r>
      <w:r w:rsidR="00E91EDF">
        <w:rPr>
          <w:rFonts w:eastAsia="Times New Roman" w:cs="Times New Roman"/>
          <w:szCs w:val="28"/>
          <w:lang w:eastAsia="ru-RU"/>
        </w:rPr>
        <w:t>,</w:t>
      </w:r>
      <w:r w:rsidRPr="00775AD2">
        <w:rPr>
          <w:rFonts w:eastAsia="Times New Roman" w:cs="Times New Roman"/>
          <w:szCs w:val="28"/>
          <w:lang w:eastAsia="ru-RU"/>
        </w:rPr>
        <w:t xml:space="preserve"> рассчитывается пропорционально фактичес</w:t>
      </w:r>
      <w:r>
        <w:rPr>
          <w:rFonts w:eastAsia="Times New Roman" w:cs="Times New Roman"/>
          <w:szCs w:val="28"/>
          <w:lang w:eastAsia="ru-RU"/>
        </w:rPr>
        <w:t>-</w:t>
      </w:r>
      <w:r w:rsidRPr="00775AD2">
        <w:rPr>
          <w:rFonts w:eastAsia="Times New Roman" w:cs="Times New Roman"/>
          <w:szCs w:val="28"/>
          <w:lang w:eastAsia="ru-RU"/>
        </w:rPr>
        <w:t>кому количеству рабочих дней неполного месяца срока аренды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или безвозмезд</w:t>
      </w:r>
      <w:r>
        <w:rPr>
          <w:rFonts w:eastAsia="Times New Roman" w:cs="Times New Roman"/>
          <w:szCs w:val="28"/>
          <w:lang w:eastAsia="ru-RU"/>
        </w:rPr>
        <w:t>-</w:t>
      </w:r>
      <w:r w:rsidRPr="00775AD2">
        <w:rPr>
          <w:rFonts w:eastAsia="Times New Roman" w:cs="Times New Roman"/>
          <w:szCs w:val="28"/>
          <w:lang w:eastAsia="ru-RU"/>
        </w:rPr>
        <w:t>ного пользования.</w:t>
      </w:r>
    </w:p>
    <w:p w:rsidR="00775AD2" w:rsidRPr="00775AD2" w:rsidRDefault="00775AD2" w:rsidP="00775AD2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Объем воды для каждого арендатора или ссудополучателя устанавливается на основании среднесуточного расхода воды, утвержденн</w:t>
      </w:r>
      <w:r w:rsidR="00E91EDF">
        <w:rPr>
          <w:rFonts w:eastAsia="Times New Roman" w:cs="Times New Roman"/>
          <w:szCs w:val="28"/>
          <w:lang w:eastAsia="ru-RU"/>
        </w:rPr>
        <w:t>ого</w:t>
      </w:r>
      <w:r w:rsidRPr="00775AD2">
        <w:rPr>
          <w:rFonts w:eastAsia="Times New Roman" w:cs="Times New Roman"/>
          <w:szCs w:val="28"/>
          <w:lang w:eastAsia="ru-RU"/>
        </w:rPr>
        <w:t xml:space="preserve"> «СНИП 2.04.01-85* Внутренний водопровод и канализация зданий» и «СНиП 2.04.02-84* Водоснабжение. Наружные сети и сооружения»</w:t>
      </w:r>
      <w:r w:rsidR="00E91EDF">
        <w:rPr>
          <w:rFonts w:eastAsia="Times New Roman" w:cs="Times New Roman"/>
          <w:szCs w:val="28"/>
          <w:lang w:eastAsia="ru-RU"/>
        </w:rPr>
        <w:t>,</w:t>
      </w:r>
      <w:r w:rsidRPr="00775AD2">
        <w:rPr>
          <w:rFonts w:eastAsia="Times New Roman" w:cs="Times New Roman"/>
          <w:szCs w:val="28"/>
          <w:lang w:eastAsia="ru-RU"/>
        </w:rPr>
        <w:t xml:space="preserve"> и закрепляется в договоре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775AD2">
        <w:rPr>
          <w:rFonts w:eastAsia="Times New Roman" w:cs="Times New Roman"/>
          <w:szCs w:val="28"/>
          <w:lang w:eastAsia="ru-RU"/>
        </w:rPr>
        <w:t xml:space="preserve">на возмещение расходов бюджета города по содержанию и эксплуатации арендованного или переданного в безвозмездное пользование имущества. </w:t>
      </w:r>
    </w:p>
    <w:p w:rsidR="00775AD2" w:rsidRPr="00775AD2" w:rsidRDefault="00775AD2" w:rsidP="00775AD2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2.4. Плата арендатора или ссудополучателя за обеспечение помещения услугами электроснабжения (П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эп</w:t>
      </w:r>
      <w:r w:rsidRPr="00775AD2">
        <w:rPr>
          <w:rFonts w:eastAsia="Times New Roman" w:cs="Times New Roman"/>
          <w:szCs w:val="28"/>
          <w:lang w:eastAsia="ru-RU"/>
        </w:rPr>
        <w:t>) рассчитывается по формуле:</w:t>
      </w:r>
    </w:p>
    <w:p w:rsidR="00775AD2" w:rsidRPr="00775AD2" w:rsidRDefault="00775AD2" w:rsidP="00775AD2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 xml:space="preserve">эп </w:t>
      </w:r>
      <w:r w:rsidRPr="00775AD2">
        <w:rPr>
          <w:rFonts w:eastAsia="Times New Roman" w:cs="Times New Roman"/>
          <w:szCs w:val="28"/>
          <w:lang w:eastAsia="ru-RU"/>
        </w:rPr>
        <w:t xml:space="preserve">= </w:t>
      </w:r>
      <w:r w:rsidRPr="00775AD2">
        <w:rPr>
          <w:rFonts w:eastAsia="Times New Roman" w:cs="Times New Roman"/>
          <w:szCs w:val="28"/>
          <w:lang w:val="en-US" w:eastAsia="ru-RU"/>
        </w:rPr>
        <w:t>V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э</w:t>
      </w:r>
      <w:r w:rsidRPr="00775AD2">
        <w:rPr>
          <w:rFonts w:eastAsia="Times New Roman" w:cs="Times New Roman"/>
          <w:szCs w:val="28"/>
          <w:lang w:eastAsia="ru-RU"/>
        </w:rPr>
        <w:t xml:space="preserve"> / </w:t>
      </w:r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0</w:t>
      </w:r>
      <w:r w:rsidRPr="00775AD2">
        <w:rPr>
          <w:rFonts w:eastAsia="Times New Roman" w:cs="Times New Roman"/>
          <w:szCs w:val="28"/>
          <w:lang w:eastAsia="ru-RU"/>
        </w:rPr>
        <w:t xml:space="preserve"> * </w:t>
      </w:r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а</w:t>
      </w:r>
      <w:r w:rsidRP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 xml:space="preserve">* </w:t>
      </w:r>
      <w:r w:rsidRPr="00775AD2">
        <w:rPr>
          <w:rFonts w:eastAsia="Times New Roman" w:cs="Times New Roman"/>
          <w:szCs w:val="28"/>
          <w:lang w:val="en-US" w:eastAsia="ru-RU"/>
        </w:rPr>
        <w:t>T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э</w:t>
      </w:r>
      <w:r w:rsidRPr="00775AD2">
        <w:rPr>
          <w:rFonts w:eastAsia="Times New Roman" w:cs="Times New Roman"/>
          <w:szCs w:val="28"/>
          <w:lang w:eastAsia="ru-RU"/>
        </w:rPr>
        <w:t>, где:</w:t>
      </w:r>
    </w:p>
    <w:p w:rsidR="00775AD2" w:rsidRPr="00775AD2" w:rsidRDefault="00775AD2" w:rsidP="00775AD2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val="en-US" w:eastAsia="ru-RU"/>
        </w:rPr>
        <w:t>V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 xml:space="preserve">э </w:t>
      </w:r>
      <w:r w:rsidRPr="00775AD2">
        <w:rPr>
          <w:rFonts w:eastAsia="Times New Roman" w:cs="Times New Roman"/>
          <w:szCs w:val="28"/>
          <w:lang w:eastAsia="ru-RU"/>
        </w:rPr>
        <w:t>– объем электроэнергии объекта муниципальной собственности                        в месяц (кВт</w:t>
      </w:r>
      <w:r w:rsidRPr="00775AD2">
        <w:rPr>
          <w:rFonts w:eastAsia="Times New Roman" w:cs="Times New Roman"/>
          <w:szCs w:val="28"/>
          <w:vertAlign w:val="superscript"/>
          <w:lang w:eastAsia="ru-RU"/>
        </w:rPr>
        <w:t>*</w:t>
      </w:r>
      <w:r w:rsidRPr="00775AD2">
        <w:rPr>
          <w:rFonts w:eastAsia="Times New Roman" w:cs="Times New Roman"/>
          <w:szCs w:val="28"/>
          <w:lang w:eastAsia="ru-RU"/>
        </w:rPr>
        <w:t>ч);</w:t>
      </w:r>
    </w:p>
    <w:p w:rsidR="00775AD2" w:rsidRPr="00775AD2" w:rsidRDefault="00775AD2" w:rsidP="00775AD2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0</w:t>
      </w:r>
      <w:r w:rsidRPr="00775AD2">
        <w:rPr>
          <w:rFonts w:eastAsia="Times New Roman" w:cs="Times New Roman"/>
          <w:szCs w:val="28"/>
          <w:lang w:eastAsia="ru-RU"/>
        </w:rPr>
        <w:t xml:space="preserve"> – общая площадь объекта муниципальной собственности, в котором расположено помещение, сдаваемое в аренду или переданное в безвозмездное пользование (в квадратных метрах);</w:t>
      </w:r>
    </w:p>
    <w:p w:rsidR="00775AD2" w:rsidRPr="00775AD2" w:rsidRDefault="00775AD2" w:rsidP="00775AD2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val="en-US" w:eastAsia="ru-RU"/>
        </w:rPr>
        <w:t>S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а</w:t>
      </w:r>
      <w:r w:rsidRPr="00775AD2">
        <w:rPr>
          <w:rFonts w:eastAsia="Times New Roman" w:cs="Times New Roman"/>
          <w:szCs w:val="28"/>
          <w:lang w:eastAsia="ru-RU"/>
        </w:rPr>
        <w:t xml:space="preserve"> – площадь помещения, сдаваемого в аренду или переданного                              в безвозмездное пользование, определяется в соответствии с договором аренды или безвозмездного пользования, заключенным между арендатором                            или ссудополучателем и балансодержателем (в квадратных метрах);</w:t>
      </w:r>
    </w:p>
    <w:p w:rsidR="00775AD2" w:rsidRPr="00775AD2" w:rsidRDefault="00775AD2" w:rsidP="00775AD2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Т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э</w:t>
      </w:r>
      <w:r w:rsidRPr="00775AD2">
        <w:rPr>
          <w:rFonts w:eastAsia="Times New Roman" w:cs="Times New Roman"/>
          <w:szCs w:val="28"/>
          <w:lang w:eastAsia="ru-RU"/>
        </w:rPr>
        <w:t xml:space="preserve"> – тариф на электроэнергию (в рублях).</w:t>
      </w:r>
    </w:p>
    <w:p w:rsidR="00775AD2" w:rsidRPr="00775AD2" w:rsidRDefault="00775AD2" w:rsidP="00775AD2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Плата арендатора или ссудополучателя за обеспечение помещения услугами электроснабжения (П</w:t>
      </w:r>
      <w:r w:rsidRPr="00E91EDF">
        <w:rPr>
          <w:rFonts w:eastAsia="Times New Roman" w:cs="Times New Roman"/>
          <w:szCs w:val="28"/>
          <w:vertAlign w:val="subscript"/>
          <w:lang w:eastAsia="ru-RU"/>
        </w:rPr>
        <w:t>эп</w:t>
      </w:r>
      <w:r w:rsidRPr="00775AD2">
        <w:rPr>
          <w:rFonts w:eastAsia="Times New Roman" w:cs="Times New Roman"/>
          <w:szCs w:val="28"/>
          <w:lang w:eastAsia="ru-RU"/>
        </w:rPr>
        <w:t xml:space="preserve">) за любой неполный месяц аренды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775AD2">
        <w:rPr>
          <w:rFonts w:eastAsia="Times New Roman" w:cs="Times New Roman"/>
          <w:szCs w:val="28"/>
          <w:lang w:eastAsia="ru-RU"/>
        </w:rPr>
        <w:t>или безвозмездного пользования рассчитывается пропорционально фактичес</w:t>
      </w:r>
      <w:r>
        <w:rPr>
          <w:rFonts w:eastAsia="Times New Roman" w:cs="Times New Roman"/>
          <w:szCs w:val="28"/>
          <w:lang w:eastAsia="ru-RU"/>
        </w:rPr>
        <w:t>-</w:t>
      </w:r>
      <w:r w:rsidRPr="00775AD2">
        <w:rPr>
          <w:rFonts w:eastAsia="Times New Roman" w:cs="Times New Roman"/>
          <w:szCs w:val="28"/>
          <w:lang w:eastAsia="ru-RU"/>
        </w:rPr>
        <w:t xml:space="preserve">кому количеству календарных дней неполного месяца срока аренды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775AD2">
        <w:rPr>
          <w:rFonts w:eastAsia="Times New Roman" w:cs="Times New Roman"/>
          <w:szCs w:val="28"/>
          <w:lang w:eastAsia="ru-RU"/>
        </w:rPr>
        <w:t>или безвозмездного пользования.</w:t>
      </w:r>
    </w:p>
    <w:p w:rsidR="00775AD2" w:rsidRPr="00775AD2" w:rsidRDefault="00775AD2" w:rsidP="00775AD2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2.5. Плата арендатора или ссудополучателя за обеспечение оборудования услугами электроснабжения (П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эо</w:t>
      </w:r>
      <w:r w:rsidRPr="00775AD2">
        <w:rPr>
          <w:rFonts w:eastAsia="Times New Roman" w:cs="Times New Roman"/>
          <w:szCs w:val="28"/>
          <w:lang w:eastAsia="ru-RU"/>
        </w:rPr>
        <w:t>) рассчитывается по показаниям индиви</w:t>
      </w:r>
      <w:r>
        <w:rPr>
          <w:rFonts w:eastAsia="Times New Roman" w:cs="Times New Roman"/>
          <w:szCs w:val="28"/>
          <w:lang w:eastAsia="ru-RU"/>
        </w:rPr>
        <w:t>-</w:t>
      </w:r>
      <w:r w:rsidRPr="00E91EDF">
        <w:rPr>
          <w:rFonts w:eastAsia="Times New Roman" w:cs="Times New Roman"/>
          <w:spacing w:val="-4"/>
          <w:szCs w:val="28"/>
          <w:lang w:eastAsia="ru-RU"/>
        </w:rPr>
        <w:t xml:space="preserve">дуальных приборов учета потребления электроэнергии, а в случае их отсутствия </w:t>
      </w:r>
      <w:r w:rsidR="00E91EDF" w:rsidRPr="00E91EDF">
        <w:rPr>
          <w:rFonts w:eastAsia="Times New Roman" w:cs="Times New Roman"/>
          <w:spacing w:val="-4"/>
          <w:szCs w:val="28"/>
          <w:lang w:eastAsia="ru-RU"/>
        </w:rPr>
        <w:t>–</w:t>
      </w:r>
      <w:r w:rsidR="00E91EDF">
        <w:rPr>
          <w:rFonts w:eastAsia="Times New Roman" w:cs="Times New Roman"/>
          <w:szCs w:val="28"/>
          <w:lang w:eastAsia="ru-RU"/>
        </w:rPr>
        <w:t xml:space="preserve"> </w:t>
      </w:r>
      <w:r w:rsidRPr="00775AD2">
        <w:rPr>
          <w:rFonts w:eastAsia="Times New Roman" w:cs="Times New Roman"/>
          <w:szCs w:val="28"/>
          <w:lang w:eastAsia="ru-RU"/>
        </w:rPr>
        <w:t>по среднему потреблению согласно технической документации.</w:t>
      </w:r>
    </w:p>
    <w:p w:rsidR="00775AD2" w:rsidRPr="00775AD2" w:rsidRDefault="00775AD2" w:rsidP="00775AD2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>2.6. Плата арендатора или ссудополучателя за услуги по обращению                 с твердыми коммунальными отходами (П</w:t>
      </w:r>
      <w:r w:rsidRPr="00775AD2">
        <w:rPr>
          <w:rFonts w:eastAsia="Times New Roman" w:cs="Times New Roman"/>
          <w:szCs w:val="28"/>
          <w:vertAlign w:val="subscript"/>
          <w:lang w:eastAsia="ru-RU"/>
        </w:rPr>
        <w:t>тко</w:t>
      </w:r>
      <w:r w:rsidRPr="00775AD2">
        <w:rPr>
          <w:rFonts w:eastAsia="Times New Roman" w:cs="Times New Roman"/>
          <w:szCs w:val="28"/>
          <w:lang w:eastAsia="ru-RU"/>
        </w:rPr>
        <w:t xml:space="preserve">) рассчитывается согласно расчетной единице, в отношении которой устанавливается норматив, в соответствии </w:t>
      </w:r>
      <w:r w:rsidR="00E91EDF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775AD2">
        <w:rPr>
          <w:rFonts w:eastAsia="Times New Roman" w:cs="Times New Roman"/>
          <w:szCs w:val="28"/>
          <w:lang w:eastAsia="ru-RU"/>
        </w:rPr>
        <w:t xml:space="preserve">с действующим законодательством. </w:t>
      </w:r>
    </w:p>
    <w:p w:rsidR="00775AD2" w:rsidRPr="00775AD2" w:rsidRDefault="00775AD2" w:rsidP="00775AD2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75AD2" w:rsidRPr="00775AD2" w:rsidRDefault="00775AD2" w:rsidP="00775AD2">
      <w:pPr>
        <w:keepNext/>
        <w:ind w:firstLine="709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 w:rsidRPr="00775AD2">
        <w:rPr>
          <w:rFonts w:eastAsia="Times New Roman" w:cs="Times New Roman"/>
          <w:bCs/>
          <w:kern w:val="32"/>
          <w:szCs w:val="28"/>
          <w:lang w:eastAsia="ru-RU"/>
        </w:rPr>
        <w:t xml:space="preserve">Раздел </w:t>
      </w:r>
      <w:r w:rsidRPr="00775AD2">
        <w:rPr>
          <w:rFonts w:eastAsia="Times New Roman" w:cs="Times New Roman"/>
          <w:bCs/>
          <w:kern w:val="32"/>
          <w:szCs w:val="28"/>
          <w:lang w:val="en-US" w:eastAsia="ru-RU"/>
        </w:rPr>
        <w:t>III</w:t>
      </w:r>
      <w:r w:rsidRPr="00775AD2">
        <w:rPr>
          <w:rFonts w:eastAsia="Times New Roman" w:cs="Times New Roman"/>
          <w:bCs/>
          <w:kern w:val="32"/>
          <w:szCs w:val="28"/>
          <w:lang w:eastAsia="ru-RU"/>
        </w:rPr>
        <w:t xml:space="preserve">. Расчет возмещения расходов бюджета по содержанию </w:t>
      </w:r>
      <w:r>
        <w:rPr>
          <w:rFonts w:eastAsia="Times New Roman" w:cs="Times New Roman"/>
          <w:bCs/>
          <w:kern w:val="32"/>
          <w:szCs w:val="28"/>
          <w:lang w:eastAsia="ru-RU"/>
        </w:rPr>
        <w:t xml:space="preserve">                                 </w:t>
      </w:r>
      <w:r w:rsidRPr="00775AD2">
        <w:rPr>
          <w:rFonts w:eastAsia="Times New Roman" w:cs="Times New Roman"/>
          <w:bCs/>
          <w:kern w:val="32"/>
          <w:szCs w:val="28"/>
          <w:lang w:eastAsia="ru-RU"/>
        </w:rPr>
        <w:t>и эксплуатации отдельного объекта муниципальной собственности, сдаваемого в аренду или переданного в безвозмездное пользование.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75AD2">
        <w:rPr>
          <w:rFonts w:eastAsia="Times New Roman" w:cs="Times New Roman"/>
          <w:szCs w:val="28"/>
          <w:lang w:eastAsia="ru-RU"/>
        </w:rPr>
        <w:t xml:space="preserve">Возмещение расходов бюджета города при сдаче в аренду или передаче                  в безвозмездное пользование отдельного объекта муниципальной собственности определяется ежемесячно исходя из фактических расходов за коммунальные услуги и расходов по содержанию и эксплуатации сданного в аренду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775AD2">
        <w:rPr>
          <w:rFonts w:eastAsia="Times New Roman" w:cs="Times New Roman"/>
          <w:szCs w:val="28"/>
          <w:lang w:eastAsia="ru-RU"/>
        </w:rPr>
        <w:t>или переданного в безвозмездное пользование данного объекта в соответствии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775AD2">
        <w:rPr>
          <w:rFonts w:eastAsia="Times New Roman" w:cs="Times New Roman"/>
          <w:szCs w:val="28"/>
          <w:lang w:eastAsia="ru-RU"/>
        </w:rPr>
        <w:t xml:space="preserve"> с заключенными контрактами (или договорами) с обслуживающими организациями.</w:t>
      </w:r>
    </w:p>
    <w:p w:rsidR="00775AD2" w:rsidRPr="00775AD2" w:rsidRDefault="00775AD2" w:rsidP="00775AD2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775AD2" w:rsidRPr="00775AD2" w:rsidSect="00224D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A3C" w:rsidRDefault="00A65A3C">
      <w:r>
        <w:separator/>
      </w:r>
    </w:p>
  </w:endnote>
  <w:endnote w:type="continuationSeparator" w:id="0">
    <w:p w:rsidR="00A65A3C" w:rsidRDefault="00A6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23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236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23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A3C" w:rsidRDefault="00A65A3C">
      <w:r>
        <w:separator/>
      </w:r>
    </w:p>
  </w:footnote>
  <w:footnote w:type="continuationSeparator" w:id="0">
    <w:p w:rsidR="00A65A3C" w:rsidRDefault="00A65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23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433B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C0F93">
          <w:rPr>
            <w:rStyle w:val="a8"/>
            <w:noProof/>
            <w:sz w:val="20"/>
          </w:rPr>
          <w:instrText>17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C0F93">
          <w:rPr>
            <w:noProof/>
            <w:sz w:val="20"/>
            <w:lang w:val="en-US"/>
          </w:rPr>
          <w:instrText>17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C0F93">
          <w:rPr>
            <w:noProof/>
            <w:sz w:val="20"/>
            <w:lang w:val="en-US"/>
          </w:rPr>
          <w:instrText>17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C0F93">
          <w:rPr>
            <w:noProof/>
            <w:sz w:val="20"/>
            <w:lang w:val="en-US"/>
          </w:rPr>
          <w:instrText>17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C0F93">
          <w:rPr>
            <w:noProof/>
            <w:sz w:val="20"/>
            <w:lang w:val="en-US"/>
          </w:rPr>
          <w:t>17</w:t>
        </w:r>
        <w:r w:rsidRPr="004A12EB">
          <w:rPr>
            <w:sz w:val="20"/>
          </w:rPr>
          <w:fldChar w:fldCharType="end"/>
        </w:r>
      </w:p>
    </w:sdtContent>
  </w:sdt>
  <w:p w:rsidR="001E6248" w:rsidRDefault="007A236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23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C67"/>
    <w:multiLevelType w:val="hybridMultilevel"/>
    <w:tmpl w:val="954CE780"/>
    <w:lvl w:ilvl="0" w:tplc="065688C6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203F5A54"/>
    <w:multiLevelType w:val="hybridMultilevel"/>
    <w:tmpl w:val="0CB4A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83EC6"/>
    <w:multiLevelType w:val="hybridMultilevel"/>
    <w:tmpl w:val="D3E0C1FE"/>
    <w:lvl w:ilvl="0" w:tplc="17BE2F3E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32F511EE"/>
    <w:multiLevelType w:val="multilevel"/>
    <w:tmpl w:val="73CCC42A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4" w15:restartNumberingAfterBreak="0">
    <w:nsid w:val="427A0206"/>
    <w:multiLevelType w:val="hybridMultilevel"/>
    <w:tmpl w:val="130C3938"/>
    <w:lvl w:ilvl="0" w:tplc="4CB053C4">
      <w:start w:val="3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5" w15:restartNumberingAfterBreak="0">
    <w:nsid w:val="474B3B1E"/>
    <w:multiLevelType w:val="hybridMultilevel"/>
    <w:tmpl w:val="75BAF662"/>
    <w:lvl w:ilvl="0" w:tplc="2DEAB1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AF00308"/>
    <w:multiLevelType w:val="hybridMultilevel"/>
    <w:tmpl w:val="1FC0756A"/>
    <w:lvl w:ilvl="0" w:tplc="C60673C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8391622"/>
    <w:multiLevelType w:val="hybridMultilevel"/>
    <w:tmpl w:val="B150F9B0"/>
    <w:lvl w:ilvl="0" w:tplc="5F9691DA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D430B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32140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8084E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2A774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2A7C9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F611D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8D09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BAC5C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230CA3"/>
    <w:multiLevelType w:val="hybridMultilevel"/>
    <w:tmpl w:val="0BD67C7A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7D544E1C"/>
    <w:multiLevelType w:val="hybridMultilevel"/>
    <w:tmpl w:val="701C8066"/>
    <w:lvl w:ilvl="0" w:tplc="916A24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D2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754BD"/>
    <w:rsid w:val="0008535E"/>
    <w:rsid w:val="00085606"/>
    <w:rsid w:val="00094F9E"/>
    <w:rsid w:val="000A3EC0"/>
    <w:rsid w:val="000A4F62"/>
    <w:rsid w:val="000B0DB9"/>
    <w:rsid w:val="000B4D3F"/>
    <w:rsid w:val="000B7286"/>
    <w:rsid w:val="000C2B57"/>
    <w:rsid w:val="000C6FCF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366"/>
    <w:rsid w:val="00147AEA"/>
    <w:rsid w:val="00151B86"/>
    <w:rsid w:val="00155640"/>
    <w:rsid w:val="001565F7"/>
    <w:rsid w:val="00164617"/>
    <w:rsid w:val="001650B3"/>
    <w:rsid w:val="00166831"/>
    <w:rsid w:val="00167AA9"/>
    <w:rsid w:val="00173F20"/>
    <w:rsid w:val="00174B2E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13E0"/>
    <w:rsid w:val="00224BA9"/>
    <w:rsid w:val="00224D9C"/>
    <w:rsid w:val="002329BD"/>
    <w:rsid w:val="002431CF"/>
    <w:rsid w:val="0024462B"/>
    <w:rsid w:val="00245207"/>
    <w:rsid w:val="00245603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8284A"/>
    <w:rsid w:val="0029345A"/>
    <w:rsid w:val="00296CFE"/>
    <w:rsid w:val="002979E9"/>
    <w:rsid w:val="002A5320"/>
    <w:rsid w:val="002A79E6"/>
    <w:rsid w:val="002A7EB1"/>
    <w:rsid w:val="002B15E6"/>
    <w:rsid w:val="002B236E"/>
    <w:rsid w:val="002B4DB3"/>
    <w:rsid w:val="002B6A19"/>
    <w:rsid w:val="002C17F5"/>
    <w:rsid w:val="002C542F"/>
    <w:rsid w:val="002D10AD"/>
    <w:rsid w:val="002D1C9E"/>
    <w:rsid w:val="002D7C0D"/>
    <w:rsid w:val="002E206C"/>
    <w:rsid w:val="002E358E"/>
    <w:rsid w:val="002E4836"/>
    <w:rsid w:val="002F0301"/>
    <w:rsid w:val="002F1ABB"/>
    <w:rsid w:val="002F353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153B5"/>
    <w:rsid w:val="003157C6"/>
    <w:rsid w:val="00322648"/>
    <w:rsid w:val="0032569B"/>
    <w:rsid w:val="00325DD5"/>
    <w:rsid w:val="0033107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24E5"/>
    <w:rsid w:val="003755A0"/>
    <w:rsid w:val="00376D90"/>
    <w:rsid w:val="0037703F"/>
    <w:rsid w:val="003825BC"/>
    <w:rsid w:val="00382EFB"/>
    <w:rsid w:val="00384983"/>
    <w:rsid w:val="00391D11"/>
    <w:rsid w:val="00393A64"/>
    <w:rsid w:val="00395453"/>
    <w:rsid w:val="0039737C"/>
    <w:rsid w:val="003978E9"/>
    <w:rsid w:val="003A1DAE"/>
    <w:rsid w:val="003A2CC0"/>
    <w:rsid w:val="003A2EC0"/>
    <w:rsid w:val="003A6CD8"/>
    <w:rsid w:val="003B06CD"/>
    <w:rsid w:val="003B4EBB"/>
    <w:rsid w:val="003B5056"/>
    <w:rsid w:val="003B50A9"/>
    <w:rsid w:val="003B561D"/>
    <w:rsid w:val="003C0F93"/>
    <w:rsid w:val="003C6EB7"/>
    <w:rsid w:val="003C76CB"/>
    <w:rsid w:val="003C7BE9"/>
    <w:rsid w:val="003D1E37"/>
    <w:rsid w:val="003D2E70"/>
    <w:rsid w:val="003D3FF5"/>
    <w:rsid w:val="003D41AC"/>
    <w:rsid w:val="003E0175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663C"/>
    <w:rsid w:val="004877A5"/>
    <w:rsid w:val="00490F39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204ED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31F46"/>
    <w:rsid w:val="006339EB"/>
    <w:rsid w:val="00643505"/>
    <w:rsid w:val="0064455C"/>
    <w:rsid w:val="0064459F"/>
    <w:rsid w:val="00644830"/>
    <w:rsid w:val="00647881"/>
    <w:rsid w:val="00652761"/>
    <w:rsid w:val="00652FC1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2182"/>
    <w:rsid w:val="0069339E"/>
    <w:rsid w:val="00694D50"/>
    <w:rsid w:val="006A4E31"/>
    <w:rsid w:val="006C1CD0"/>
    <w:rsid w:val="006C3390"/>
    <w:rsid w:val="006C3606"/>
    <w:rsid w:val="006C680E"/>
    <w:rsid w:val="006D219F"/>
    <w:rsid w:val="006D56E1"/>
    <w:rsid w:val="006E3D54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3F29"/>
    <w:rsid w:val="00725858"/>
    <w:rsid w:val="00725B4A"/>
    <w:rsid w:val="00726AB5"/>
    <w:rsid w:val="007320B7"/>
    <w:rsid w:val="00732F49"/>
    <w:rsid w:val="00733EB1"/>
    <w:rsid w:val="0074491C"/>
    <w:rsid w:val="00744A8E"/>
    <w:rsid w:val="00746BA4"/>
    <w:rsid w:val="00746EBD"/>
    <w:rsid w:val="007471B7"/>
    <w:rsid w:val="00747399"/>
    <w:rsid w:val="00752062"/>
    <w:rsid w:val="00753325"/>
    <w:rsid w:val="0075693D"/>
    <w:rsid w:val="007579BA"/>
    <w:rsid w:val="00757E65"/>
    <w:rsid w:val="007653DE"/>
    <w:rsid w:val="007658CB"/>
    <w:rsid w:val="00766357"/>
    <w:rsid w:val="0076737F"/>
    <w:rsid w:val="00775AD2"/>
    <w:rsid w:val="0077651B"/>
    <w:rsid w:val="0078103B"/>
    <w:rsid w:val="0078123D"/>
    <w:rsid w:val="00781346"/>
    <w:rsid w:val="00790555"/>
    <w:rsid w:val="007926F1"/>
    <w:rsid w:val="00797C46"/>
    <w:rsid w:val="007A2367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1F37"/>
    <w:rsid w:val="00882266"/>
    <w:rsid w:val="00883898"/>
    <w:rsid w:val="00885B80"/>
    <w:rsid w:val="0088759E"/>
    <w:rsid w:val="008925C7"/>
    <w:rsid w:val="00892798"/>
    <w:rsid w:val="008A0312"/>
    <w:rsid w:val="008A03DF"/>
    <w:rsid w:val="008A65EC"/>
    <w:rsid w:val="008A77B9"/>
    <w:rsid w:val="008A7F86"/>
    <w:rsid w:val="008B2F3A"/>
    <w:rsid w:val="008B3B6A"/>
    <w:rsid w:val="008B3C9E"/>
    <w:rsid w:val="008B4FF8"/>
    <w:rsid w:val="008C2119"/>
    <w:rsid w:val="008C276B"/>
    <w:rsid w:val="008C5AE2"/>
    <w:rsid w:val="008D0B3F"/>
    <w:rsid w:val="008D5E4A"/>
    <w:rsid w:val="008E1875"/>
    <w:rsid w:val="008E4CCE"/>
    <w:rsid w:val="008E4F53"/>
    <w:rsid w:val="008F4D94"/>
    <w:rsid w:val="008F7AC4"/>
    <w:rsid w:val="00903C0A"/>
    <w:rsid w:val="00910918"/>
    <w:rsid w:val="00910A5B"/>
    <w:rsid w:val="009152B6"/>
    <w:rsid w:val="0091789D"/>
    <w:rsid w:val="009306B2"/>
    <w:rsid w:val="009371AF"/>
    <w:rsid w:val="00941B36"/>
    <w:rsid w:val="00942CA5"/>
    <w:rsid w:val="00946BF0"/>
    <w:rsid w:val="00951383"/>
    <w:rsid w:val="00952EC8"/>
    <w:rsid w:val="00955287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71F9"/>
    <w:rsid w:val="009D1207"/>
    <w:rsid w:val="009D72FB"/>
    <w:rsid w:val="009E03EA"/>
    <w:rsid w:val="009E03EC"/>
    <w:rsid w:val="009E2B6F"/>
    <w:rsid w:val="009E66EC"/>
    <w:rsid w:val="009E6A3B"/>
    <w:rsid w:val="009F1F10"/>
    <w:rsid w:val="009F4F5C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47CC6"/>
    <w:rsid w:val="00A51D99"/>
    <w:rsid w:val="00A61214"/>
    <w:rsid w:val="00A64089"/>
    <w:rsid w:val="00A64AEC"/>
    <w:rsid w:val="00A65544"/>
    <w:rsid w:val="00A657FD"/>
    <w:rsid w:val="00A65A3C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3087"/>
    <w:rsid w:val="00A95932"/>
    <w:rsid w:val="00AA421C"/>
    <w:rsid w:val="00AA6D56"/>
    <w:rsid w:val="00AA6DFC"/>
    <w:rsid w:val="00AA787B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E75DE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02CE"/>
    <w:rsid w:val="00BB1835"/>
    <w:rsid w:val="00BB3394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52DA"/>
    <w:rsid w:val="00BF5B55"/>
    <w:rsid w:val="00BF733E"/>
    <w:rsid w:val="00BF7B5F"/>
    <w:rsid w:val="00C0386C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E5040"/>
    <w:rsid w:val="00CE7CAB"/>
    <w:rsid w:val="00CF25A8"/>
    <w:rsid w:val="00CF4F39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41DB"/>
    <w:rsid w:val="00D51730"/>
    <w:rsid w:val="00D568B7"/>
    <w:rsid w:val="00D57133"/>
    <w:rsid w:val="00D61A53"/>
    <w:rsid w:val="00D71C8B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905C2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E3"/>
    <w:rsid w:val="00DD468F"/>
    <w:rsid w:val="00DE023C"/>
    <w:rsid w:val="00DE0BA5"/>
    <w:rsid w:val="00DE329A"/>
    <w:rsid w:val="00DF0D04"/>
    <w:rsid w:val="00DF3153"/>
    <w:rsid w:val="00DF7208"/>
    <w:rsid w:val="00E02182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66"/>
    <w:rsid w:val="00E54D72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1EDF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6DDC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BAC"/>
    <w:rsid w:val="00F33C6A"/>
    <w:rsid w:val="00F34D52"/>
    <w:rsid w:val="00F36D83"/>
    <w:rsid w:val="00F370A4"/>
    <w:rsid w:val="00F40D10"/>
    <w:rsid w:val="00F41640"/>
    <w:rsid w:val="00F433B6"/>
    <w:rsid w:val="00F4656C"/>
    <w:rsid w:val="00F47E7E"/>
    <w:rsid w:val="00F52D51"/>
    <w:rsid w:val="00F556EE"/>
    <w:rsid w:val="00F6008A"/>
    <w:rsid w:val="00F640DF"/>
    <w:rsid w:val="00F64A3A"/>
    <w:rsid w:val="00F756EA"/>
    <w:rsid w:val="00F803E9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47A8"/>
    <w:rsid w:val="00FC4A9F"/>
    <w:rsid w:val="00FC57A3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3B2191F-A60D-48D5-BC58-68BF3030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75AD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75AD2"/>
    <w:pPr>
      <w:keepNext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5A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5AD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75A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5AD2"/>
    <w:rPr>
      <w:rFonts w:ascii="Times New Roman" w:hAnsi="Times New Roman"/>
      <w:sz w:val="28"/>
    </w:rPr>
  </w:style>
  <w:style w:type="character" w:styleId="a8">
    <w:name w:val="page number"/>
    <w:basedOn w:val="a0"/>
    <w:rsid w:val="00775AD2"/>
  </w:style>
  <w:style w:type="character" w:customStyle="1" w:styleId="10">
    <w:name w:val="Заголовок 1 Знак"/>
    <w:basedOn w:val="a0"/>
    <w:link w:val="1"/>
    <w:rsid w:val="00775A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75AD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75AD2"/>
  </w:style>
  <w:style w:type="paragraph" w:styleId="a9">
    <w:name w:val="Balloon Text"/>
    <w:basedOn w:val="a"/>
    <w:link w:val="aa"/>
    <w:semiHidden/>
    <w:rsid w:val="00775A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775AD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775AD2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75AD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3"/>
    <w:rsid w:val="00775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autoRedefine/>
    <w:rsid w:val="00775AD2"/>
    <w:pPr>
      <w:spacing w:after="160" w:line="240" w:lineRule="exact"/>
    </w:pPr>
    <w:rPr>
      <w:rFonts w:eastAsia="Times New Roman" w:cs="Times New Roman"/>
      <w:szCs w:val="20"/>
      <w:lang w:val="en-US"/>
    </w:rPr>
  </w:style>
  <w:style w:type="character" w:customStyle="1" w:styleId="ae">
    <w:name w:val="Цветовое выделение"/>
    <w:uiPriority w:val="99"/>
    <w:rsid w:val="00775AD2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775AD2"/>
    <w:rPr>
      <w:b w:val="0"/>
      <w:bCs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775AD2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775AD2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775AD2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775AD2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75AD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75A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rsid w:val="00775AD2"/>
    <w:rPr>
      <w:color w:val="0000FF"/>
      <w:u w:val="single"/>
    </w:rPr>
  </w:style>
  <w:style w:type="paragraph" w:customStyle="1" w:styleId="ConsPlusTitle">
    <w:name w:val="ConsPlusTitle"/>
    <w:rsid w:val="00775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annotation reference"/>
    <w:rsid w:val="00775AD2"/>
    <w:rPr>
      <w:sz w:val="16"/>
      <w:szCs w:val="16"/>
    </w:rPr>
  </w:style>
  <w:style w:type="paragraph" w:styleId="af6">
    <w:name w:val="annotation text"/>
    <w:basedOn w:val="a"/>
    <w:link w:val="af7"/>
    <w:rsid w:val="00775AD2"/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775A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775AD2"/>
    <w:rPr>
      <w:b/>
      <w:bCs/>
    </w:rPr>
  </w:style>
  <w:style w:type="character" w:customStyle="1" w:styleId="af9">
    <w:name w:val="Тема примечания Знак"/>
    <w:basedOn w:val="af7"/>
    <w:link w:val="af8"/>
    <w:rsid w:val="00775A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775AD2"/>
    <w:pPr>
      <w:spacing w:after="8" w:line="249" w:lineRule="auto"/>
      <w:ind w:left="720" w:hanging="10"/>
      <w:contextualSpacing/>
      <w:jc w:val="both"/>
    </w:pPr>
    <w:rPr>
      <w:rFonts w:eastAsia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9126216/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29141173/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mobileonline.garant.ru/document/redirect/2912621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6528</Words>
  <Characters>37210</Characters>
  <Application>Microsoft Office Word</Application>
  <DocSecurity>0</DocSecurity>
  <Lines>310</Lines>
  <Paragraphs>87</Paragraphs>
  <ScaleCrop>false</ScaleCrop>
  <Company/>
  <LinksUpToDate>false</LinksUpToDate>
  <CharactersWithSpaces>43651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2024-04-03T07:28:00Z</cp:lastPrinted>
  <dcterms:created xsi:type="dcterms:W3CDTF">2024-04-05T11:06:00Z</dcterms:created>
  <dcterms:modified xsi:type="dcterms:W3CDTF">2024-04-05T11:06:00Z</dcterms:modified>
</cp:coreProperties>
</file>