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8D" w:rsidRDefault="005F1F8D" w:rsidP="00656C1A">
      <w:pPr>
        <w:spacing w:line="120" w:lineRule="atLeast"/>
        <w:jc w:val="center"/>
        <w:rPr>
          <w:sz w:val="24"/>
          <w:szCs w:val="24"/>
        </w:rPr>
      </w:pPr>
    </w:p>
    <w:p w:rsidR="005F1F8D" w:rsidRDefault="005F1F8D" w:rsidP="00656C1A">
      <w:pPr>
        <w:spacing w:line="120" w:lineRule="atLeast"/>
        <w:jc w:val="center"/>
        <w:rPr>
          <w:sz w:val="24"/>
          <w:szCs w:val="24"/>
        </w:rPr>
      </w:pPr>
    </w:p>
    <w:p w:rsidR="005F1F8D" w:rsidRPr="00852378" w:rsidRDefault="005F1F8D" w:rsidP="00656C1A">
      <w:pPr>
        <w:spacing w:line="120" w:lineRule="atLeast"/>
        <w:jc w:val="center"/>
        <w:rPr>
          <w:sz w:val="10"/>
          <w:szCs w:val="10"/>
        </w:rPr>
      </w:pPr>
    </w:p>
    <w:p w:rsidR="005F1F8D" w:rsidRDefault="005F1F8D" w:rsidP="00656C1A">
      <w:pPr>
        <w:spacing w:line="120" w:lineRule="atLeast"/>
        <w:jc w:val="center"/>
        <w:rPr>
          <w:sz w:val="10"/>
          <w:szCs w:val="24"/>
        </w:rPr>
      </w:pPr>
    </w:p>
    <w:p w:rsidR="005F1F8D" w:rsidRPr="005541F0" w:rsidRDefault="005F1F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F1F8D" w:rsidRDefault="005F1F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F1F8D" w:rsidRPr="005541F0" w:rsidRDefault="005F1F8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F1F8D" w:rsidRPr="005649E4" w:rsidRDefault="005F1F8D" w:rsidP="00656C1A">
      <w:pPr>
        <w:spacing w:line="120" w:lineRule="atLeast"/>
        <w:jc w:val="center"/>
        <w:rPr>
          <w:sz w:val="18"/>
          <w:szCs w:val="24"/>
        </w:rPr>
      </w:pPr>
    </w:p>
    <w:p w:rsidR="005F1F8D" w:rsidRPr="00656C1A" w:rsidRDefault="005F1F8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F1F8D" w:rsidRPr="005541F0" w:rsidRDefault="005F1F8D" w:rsidP="00656C1A">
      <w:pPr>
        <w:spacing w:line="120" w:lineRule="atLeast"/>
        <w:jc w:val="center"/>
        <w:rPr>
          <w:sz w:val="18"/>
          <w:szCs w:val="24"/>
        </w:rPr>
      </w:pPr>
    </w:p>
    <w:p w:rsidR="005F1F8D" w:rsidRPr="005541F0" w:rsidRDefault="005F1F8D" w:rsidP="00656C1A">
      <w:pPr>
        <w:spacing w:line="120" w:lineRule="atLeast"/>
        <w:jc w:val="center"/>
        <w:rPr>
          <w:sz w:val="20"/>
          <w:szCs w:val="24"/>
        </w:rPr>
      </w:pPr>
    </w:p>
    <w:p w:rsidR="005F1F8D" w:rsidRPr="00656C1A" w:rsidRDefault="005F1F8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F1F8D" w:rsidRDefault="005F1F8D" w:rsidP="00656C1A">
      <w:pPr>
        <w:spacing w:line="120" w:lineRule="atLeast"/>
        <w:jc w:val="center"/>
        <w:rPr>
          <w:sz w:val="30"/>
          <w:szCs w:val="24"/>
        </w:rPr>
      </w:pPr>
    </w:p>
    <w:p w:rsidR="005F1F8D" w:rsidRPr="00656C1A" w:rsidRDefault="005F1F8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F1F8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F1F8D" w:rsidRPr="00F8214F" w:rsidRDefault="005F1F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F1F8D" w:rsidRPr="00F8214F" w:rsidRDefault="00F60E8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F1F8D" w:rsidRPr="00F8214F" w:rsidRDefault="005F1F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F1F8D" w:rsidRPr="00F8214F" w:rsidRDefault="00F60E8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5F1F8D" w:rsidRPr="00A63FB0" w:rsidRDefault="005F1F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F1F8D" w:rsidRPr="00A3761A" w:rsidRDefault="00F60E8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5F1F8D" w:rsidRPr="00F8214F" w:rsidRDefault="005F1F8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F1F8D" w:rsidRPr="00F8214F" w:rsidRDefault="005F1F8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F1F8D" w:rsidRPr="00AB4194" w:rsidRDefault="005F1F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F1F8D" w:rsidRPr="00F8214F" w:rsidRDefault="00F60E8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829</w:t>
            </w:r>
          </w:p>
        </w:tc>
      </w:tr>
    </w:tbl>
    <w:p w:rsidR="005F1F8D" w:rsidRPr="00C725A6" w:rsidRDefault="005F1F8D" w:rsidP="00C725A6">
      <w:pPr>
        <w:rPr>
          <w:rFonts w:cs="Times New Roman"/>
          <w:szCs w:val="28"/>
        </w:rPr>
      </w:pPr>
    </w:p>
    <w:p w:rsidR="005F1F8D" w:rsidRDefault="005F1F8D" w:rsidP="005F1F8D">
      <w:pPr>
        <w:rPr>
          <w:rFonts w:cs="Times New Roman"/>
          <w:szCs w:val="28"/>
        </w:rPr>
      </w:pPr>
      <w:r>
        <w:rPr>
          <w:rFonts w:cs="Times New Roman"/>
          <w:szCs w:val="28"/>
        </w:rPr>
        <w:t>Об уполномоченных органах</w:t>
      </w:r>
    </w:p>
    <w:p w:rsidR="005F1F8D" w:rsidRDefault="005F1F8D" w:rsidP="005F1F8D">
      <w:pPr>
        <w:rPr>
          <w:rFonts w:cs="Times New Roman"/>
          <w:szCs w:val="28"/>
        </w:rPr>
      </w:pPr>
      <w:r>
        <w:rPr>
          <w:rFonts w:cs="Times New Roman"/>
          <w:szCs w:val="28"/>
        </w:rPr>
        <w:t>по осуществлению отдельных</w:t>
      </w:r>
    </w:p>
    <w:p w:rsidR="005F1F8D" w:rsidRDefault="005F1F8D" w:rsidP="005F1F8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обязанностей концедента </w:t>
      </w:r>
    </w:p>
    <w:p w:rsidR="005F1F8D" w:rsidRDefault="005F1F8D" w:rsidP="005F1F8D">
      <w:pPr>
        <w:rPr>
          <w:rFonts w:cs="Times New Roman"/>
          <w:szCs w:val="28"/>
        </w:rPr>
      </w:pPr>
      <w:r>
        <w:rPr>
          <w:rFonts w:cs="Times New Roman"/>
          <w:szCs w:val="28"/>
        </w:rPr>
        <w:t>по концессионному соглашению</w:t>
      </w:r>
    </w:p>
    <w:p w:rsidR="005F1F8D" w:rsidRDefault="005F1F8D" w:rsidP="005F1F8D">
      <w:pPr>
        <w:rPr>
          <w:rFonts w:cs="Times New Roman"/>
          <w:szCs w:val="28"/>
        </w:rPr>
      </w:pPr>
      <w:r>
        <w:rPr>
          <w:rFonts w:cs="Times New Roman"/>
          <w:szCs w:val="28"/>
        </w:rPr>
        <w:t>в отношении объектов наружного</w:t>
      </w:r>
    </w:p>
    <w:p w:rsidR="005F1F8D" w:rsidRDefault="005F1F8D" w:rsidP="005F1F8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освещения, находящихся </w:t>
      </w:r>
    </w:p>
    <w:p w:rsidR="005F1F8D" w:rsidRDefault="005F1F8D" w:rsidP="005F1F8D">
      <w:pPr>
        <w:rPr>
          <w:rFonts w:cs="Times New Roman"/>
          <w:szCs w:val="28"/>
        </w:rPr>
      </w:pPr>
      <w:r>
        <w:rPr>
          <w:rFonts w:cs="Times New Roman"/>
          <w:szCs w:val="28"/>
        </w:rPr>
        <w:t>в собственности муниципального</w:t>
      </w:r>
    </w:p>
    <w:p w:rsidR="005F1F8D" w:rsidRDefault="005F1F8D" w:rsidP="005F1F8D">
      <w:pPr>
        <w:rPr>
          <w:rFonts w:cs="Times New Roman"/>
          <w:szCs w:val="28"/>
        </w:rPr>
      </w:pPr>
      <w:r>
        <w:rPr>
          <w:rFonts w:cs="Times New Roman"/>
          <w:szCs w:val="28"/>
        </w:rPr>
        <w:t>образования городской округ</w:t>
      </w:r>
    </w:p>
    <w:p w:rsidR="005F1F8D" w:rsidRDefault="005F1F8D" w:rsidP="005F1F8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Сургут Ханты-Мансийского </w:t>
      </w:r>
    </w:p>
    <w:p w:rsidR="005F1F8D" w:rsidRDefault="005F1F8D" w:rsidP="005F1F8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автономного округа – Югры </w:t>
      </w:r>
    </w:p>
    <w:p w:rsidR="005F1F8D" w:rsidRDefault="005F1F8D" w:rsidP="005F1F8D">
      <w:pPr>
        <w:rPr>
          <w:rFonts w:cs="Times New Roman"/>
          <w:szCs w:val="28"/>
        </w:rPr>
      </w:pPr>
    </w:p>
    <w:p w:rsidR="005F1F8D" w:rsidRDefault="005F1F8D" w:rsidP="005F1F8D">
      <w:pPr>
        <w:rPr>
          <w:rFonts w:cs="Times New Roman"/>
          <w:szCs w:val="28"/>
        </w:rPr>
      </w:pPr>
    </w:p>
    <w:p w:rsidR="005F1F8D" w:rsidRDefault="005F1F8D" w:rsidP="005F1F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пунктом 1 части 1 статьи 5 Федерального закона</w:t>
      </w:r>
      <w:r>
        <w:rPr>
          <w:rFonts w:cs="Times New Roman"/>
          <w:szCs w:val="28"/>
        </w:rPr>
        <w:br/>
        <w:t>от 21.07.2005 № 115-ФЗ «О концессионных соглашениях»,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Админис-трации города»:</w:t>
      </w:r>
    </w:p>
    <w:p w:rsidR="005F1F8D" w:rsidRDefault="005F1F8D" w:rsidP="005F1F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Уполномочить на исполнение отдельных обязанностей концедента</w:t>
      </w:r>
      <w:r>
        <w:rPr>
          <w:rFonts w:cs="Times New Roman"/>
          <w:szCs w:val="28"/>
        </w:rPr>
        <w:br/>
        <w:t>по концессионному соглашению от 28.12.2023 № 01-12-799/3 в отношении объектов наружного освещения, находящихся в собственности муниципального образования городской округ Сургут Ханты-Мансийского автономного округа – Югры, заключенному между муниципальным образованием городской округ Сургут Ханты-Мансийского автономного округа – Югры и обществом с ограни-ченной ответственностью «Сургутские городские электрические сети» (далее – концессионное соглашение):</w:t>
      </w:r>
    </w:p>
    <w:p w:rsidR="005F1F8D" w:rsidRDefault="005F1F8D" w:rsidP="005F1F8D">
      <w:pPr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8"/>
        </w:rPr>
        <w:t>1.1. Департамент архитектуры и градостроительства Администрации города – в отношении обязательств, предусмотренных разделом</w:t>
      </w:r>
      <w:r>
        <w:t xml:space="preserve"> </w:t>
      </w:r>
      <w:r>
        <w:rPr>
          <w:rFonts w:cs="Times New Roman"/>
          <w:lang w:val="en-US"/>
        </w:rPr>
        <w:t>VI</w:t>
      </w:r>
      <w:r>
        <w:rPr>
          <w:rFonts w:cs="Times New Roman"/>
        </w:rPr>
        <w:t xml:space="preserve"> (в отно-</w:t>
      </w:r>
      <w:r>
        <w:rPr>
          <w:rFonts w:cs="Times New Roman"/>
        </w:rPr>
        <w:br/>
        <w:t>шении исполнения обязательств концедента в части передачи концессионеру созданных объектов имущества в составе объекта концессионного соглашения после регистрации права собственности концедента),</w:t>
      </w:r>
      <w:r>
        <w:rPr>
          <w:rFonts w:cs="Times New Roman"/>
          <w:szCs w:val="28"/>
        </w:rPr>
        <w:t xml:space="preserve"> разделом XI (в отношении исполнения обязательств концедента в части осуществления контроля испол-</w:t>
      </w:r>
      <w:r>
        <w:rPr>
          <w:rFonts w:cs="Times New Roman"/>
          <w:szCs w:val="28"/>
        </w:rPr>
        <w:lastRenderedPageBreak/>
        <w:t xml:space="preserve">нения обязательств концессионера по созданию объектов имущества </w:t>
      </w:r>
      <w:r>
        <w:rPr>
          <w:rFonts w:cs="Times New Roman"/>
          <w:szCs w:val="28"/>
        </w:rPr>
        <w:br/>
        <w:t>в составе объекта концессионного соглашения) концессионного соглашения.</w:t>
      </w:r>
    </w:p>
    <w:p w:rsidR="005F1F8D" w:rsidRDefault="005F1F8D" w:rsidP="005F1F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Администрацию города (департамент городского хозяйства </w:t>
      </w:r>
      <w:r w:rsidRPr="005F1F8D">
        <w:rPr>
          <w:rFonts w:cs="Times New Roman"/>
          <w:szCs w:val="28"/>
        </w:rPr>
        <w:t>Администрации города)</w:t>
      </w:r>
      <w:r>
        <w:rPr>
          <w:rFonts w:cs="Times New Roman"/>
          <w:szCs w:val="28"/>
        </w:rPr>
        <w:t xml:space="preserve"> – в отношении обязательств, предусмотренных разделами </w:t>
      </w:r>
      <w:r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</w:rPr>
        <w:t>, IX, XI (в отношении исполнения обязательств концедента в части осуществления контроля исполнения обязательств концессионера по реконст-рукции и эксплуатации объектов имущества в составе объекта концессионного соглашения), разделом X</w:t>
      </w:r>
      <w:r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</w:rPr>
        <w:t xml:space="preserve">I (в отношении исполнения обязательств концедента в части выплаты суммы возмещения расходов концессионера на создание </w:t>
      </w:r>
      <w:r>
        <w:rPr>
          <w:rFonts w:cs="Times New Roman"/>
          <w:szCs w:val="28"/>
        </w:rPr>
        <w:br/>
        <w:t>и (или) реконструкцию объекта в случае досрочного расторжения концессион-ного соглашения) концессионного соглашения.</w:t>
      </w:r>
    </w:p>
    <w:p w:rsidR="005F1F8D" w:rsidRDefault="005F1F8D" w:rsidP="005F1F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Департамент имущественных и земельных отношений Администрации города – в отношении обязательств, предусмотренных пунктом 5.10 раздела V, пунктом 6.21</w:t>
      </w:r>
      <w:r>
        <w:t xml:space="preserve"> </w:t>
      </w:r>
      <w:r>
        <w:rPr>
          <w:rFonts w:cs="Times New Roman"/>
          <w:szCs w:val="28"/>
        </w:rPr>
        <w:t>раздела V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, пунктом 8.11 раздела </w:t>
      </w:r>
      <w:r>
        <w:rPr>
          <w:rFonts w:cs="Times New Roman"/>
          <w:szCs w:val="28"/>
          <w:lang w:val="en-US"/>
        </w:rPr>
        <w:t>VIII</w:t>
      </w:r>
      <w:r w:rsidRPr="005F1F8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концессионного соглашения.</w:t>
      </w:r>
    </w:p>
    <w:p w:rsidR="005F1F8D" w:rsidRDefault="005F1F8D" w:rsidP="005F1F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инвестиций, развития предпринимательства и туризма Администрации города:</w:t>
      </w:r>
    </w:p>
    <w:p w:rsidR="005F1F8D" w:rsidRDefault="005F1F8D" w:rsidP="005F1F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Обеспечить координацию деятельности структурных подразделений</w:t>
      </w:r>
      <w:r>
        <w:rPr>
          <w:rFonts w:cs="Times New Roman"/>
          <w:szCs w:val="28"/>
          <w:highlight w:val="yellow"/>
        </w:rPr>
        <w:t xml:space="preserve"> </w:t>
      </w:r>
      <w:r w:rsidRPr="005F1F8D">
        <w:rPr>
          <w:rFonts w:cs="Times New Roman"/>
          <w:szCs w:val="28"/>
        </w:rPr>
        <w:t>Администрации города</w:t>
      </w:r>
      <w:r>
        <w:rPr>
          <w:rFonts w:cs="Times New Roman"/>
          <w:szCs w:val="28"/>
        </w:rPr>
        <w:t>, указанных в подпунктах 1.1 – 1.3 пункта 1 (далее – уполномоченные органы), по исполнению обязанностей концедента по концес-сионному соглашению.</w:t>
      </w:r>
    </w:p>
    <w:p w:rsidR="005F1F8D" w:rsidRDefault="005F1F8D" w:rsidP="005F1F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Известить концессионера о наделении уполномоченных органов отдельными обязанностями концедента в порядке, установленном концесси</w:t>
      </w:r>
      <w:r w:rsidR="007E1C98">
        <w:rPr>
          <w:rFonts w:cs="Times New Roman"/>
          <w:szCs w:val="28"/>
        </w:rPr>
        <w:t>-</w:t>
      </w:r>
      <w:r w:rsidR="007E1C98">
        <w:rPr>
          <w:rFonts w:cs="Times New Roman"/>
          <w:szCs w:val="28"/>
        </w:rPr>
        <w:br/>
        <w:t>он</w:t>
      </w:r>
      <w:r>
        <w:rPr>
          <w:rFonts w:cs="Times New Roman"/>
          <w:szCs w:val="28"/>
        </w:rPr>
        <w:t>ным соглашением.</w:t>
      </w:r>
    </w:p>
    <w:p w:rsidR="005F1F8D" w:rsidRDefault="005F1F8D" w:rsidP="005F1F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Департаменту массовых коммуникаций и аналитики разместить настоящее постановление на официальном портале Администрации города: </w:t>
      </w:r>
      <w:r>
        <w:rPr>
          <w:rFonts w:cs="Times New Roman"/>
          <w:szCs w:val="28"/>
          <w:lang w:val="en-US"/>
        </w:rPr>
        <w:t>www</w:t>
      </w:r>
      <w:r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admsurgut</w:t>
      </w:r>
      <w:r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ru</w:t>
      </w:r>
      <w:r>
        <w:rPr>
          <w:rFonts w:cs="Times New Roman"/>
          <w:szCs w:val="28"/>
        </w:rPr>
        <w:t>.</w:t>
      </w:r>
    </w:p>
    <w:p w:rsidR="005F1F8D" w:rsidRDefault="005F1F8D" w:rsidP="005F1F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5F1F8D" w:rsidRDefault="005F1F8D" w:rsidP="005F1F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Настоящее постановление вступает в силу с момента его издания.</w:t>
      </w:r>
    </w:p>
    <w:p w:rsidR="002B5785" w:rsidRDefault="005F1F8D" w:rsidP="002B5785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6. Контроль за выполнением постановления </w:t>
      </w:r>
      <w:r w:rsidR="002B5785" w:rsidRPr="00340195">
        <w:rPr>
          <w:szCs w:val="28"/>
        </w:rPr>
        <w:t>возложить на заместителя Главы города, курирующего сферу экономики.</w:t>
      </w:r>
    </w:p>
    <w:p w:rsidR="002B5785" w:rsidRDefault="002B5785" w:rsidP="002B5785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2B5785" w:rsidRDefault="002B5785" w:rsidP="002B5785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2B5785" w:rsidRDefault="002B5785" w:rsidP="002B5785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2B5785" w:rsidRPr="00B63134" w:rsidRDefault="002B5785" w:rsidP="002B5785">
      <w:pPr>
        <w:jc w:val="both"/>
        <w:rPr>
          <w:rFonts w:eastAsia="Calibri"/>
          <w:szCs w:val="28"/>
        </w:rPr>
      </w:pPr>
      <w:r w:rsidRPr="00B63134">
        <w:rPr>
          <w:rFonts w:eastAsia="Calibri"/>
        </w:rPr>
        <w:t xml:space="preserve">Заместитель Главы города                                                                        </w:t>
      </w:r>
      <w:r>
        <w:rPr>
          <w:bCs/>
          <w:szCs w:val="28"/>
        </w:rPr>
        <w:t>Л.М. Батракова</w:t>
      </w:r>
    </w:p>
    <w:p w:rsidR="00F865B3" w:rsidRPr="005F1F8D" w:rsidRDefault="00F865B3" w:rsidP="002B5785">
      <w:pPr>
        <w:ind w:firstLine="709"/>
        <w:jc w:val="both"/>
      </w:pPr>
    </w:p>
    <w:sectPr w:rsidR="00F865B3" w:rsidRPr="005F1F8D" w:rsidSect="005F1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45" w:rsidRDefault="00973845">
      <w:r>
        <w:separator/>
      </w:r>
    </w:p>
  </w:endnote>
  <w:endnote w:type="continuationSeparator" w:id="0">
    <w:p w:rsidR="00973845" w:rsidRDefault="0097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0E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0E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0E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45" w:rsidRDefault="00973845">
      <w:r>
        <w:separator/>
      </w:r>
    </w:p>
  </w:footnote>
  <w:footnote w:type="continuationSeparator" w:id="0">
    <w:p w:rsidR="00973845" w:rsidRDefault="0097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0E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A5CB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60E8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60E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0E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D"/>
    <w:rsid w:val="001A5CB9"/>
    <w:rsid w:val="002B5785"/>
    <w:rsid w:val="00342E05"/>
    <w:rsid w:val="005F1F8D"/>
    <w:rsid w:val="007E1C98"/>
    <w:rsid w:val="00802FEE"/>
    <w:rsid w:val="00924D41"/>
    <w:rsid w:val="00973845"/>
    <w:rsid w:val="009D72C4"/>
    <w:rsid w:val="00B946BC"/>
    <w:rsid w:val="00BD4DF0"/>
    <w:rsid w:val="00F60E84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472AE11-BF7E-4480-98ED-2040376C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F1F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1F8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F1F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1F8D"/>
    <w:rPr>
      <w:rFonts w:ascii="Times New Roman" w:hAnsi="Times New Roman"/>
      <w:sz w:val="28"/>
    </w:rPr>
  </w:style>
  <w:style w:type="character" w:styleId="a8">
    <w:name w:val="page number"/>
    <w:basedOn w:val="a0"/>
    <w:rsid w:val="005F1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2024-02-28T04:15:00Z</cp:lastPrinted>
  <dcterms:created xsi:type="dcterms:W3CDTF">2024-03-01T12:40:00Z</dcterms:created>
  <dcterms:modified xsi:type="dcterms:W3CDTF">2024-03-01T12:40:00Z</dcterms:modified>
</cp:coreProperties>
</file>