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67" w:rsidRDefault="00A70267" w:rsidP="00656C1A">
      <w:pPr>
        <w:spacing w:line="120" w:lineRule="atLeast"/>
        <w:jc w:val="center"/>
        <w:rPr>
          <w:sz w:val="24"/>
          <w:szCs w:val="24"/>
        </w:rPr>
      </w:pPr>
    </w:p>
    <w:p w:rsidR="00A70267" w:rsidRDefault="00A70267" w:rsidP="00656C1A">
      <w:pPr>
        <w:spacing w:line="120" w:lineRule="atLeast"/>
        <w:jc w:val="center"/>
        <w:rPr>
          <w:sz w:val="24"/>
          <w:szCs w:val="24"/>
        </w:rPr>
      </w:pPr>
    </w:p>
    <w:p w:rsidR="00A70267" w:rsidRPr="00852378" w:rsidRDefault="00A70267" w:rsidP="00656C1A">
      <w:pPr>
        <w:spacing w:line="120" w:lineRule="atLeast"/>
        <w:jc w:val="center"/>
        <w:rPr>
          <w:sz w:val="10"/>
          <w:szCs w:val="10"/>
        </w:rPr>
      </w:pPr>
    </w:p>
    <w:p w:rsidR="00A70267" w:rsidRDefault="00A70267" w:rsidP="00656C1A">
      <w:pPr>
        <w:spacing w:line="120" w:lineRule="atLeast"/>
        <w:jc w:val="center"/>
        <w:rPr>
          <w:sz w:val="10"/>
          <w:szCs w:val="24"/>
        </w:rPr>
      </w:pPr>
    </w:p>
    <w:p w:rsidR="00A70267" w:rsidRPr="005541F0" w:rsidRDefault="00A702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0267" w:rsidRDefault="00A702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0267" w:rsidRPr="005541F0" w:rsidRDefault="00A702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0267" w:rsidRPr="005649E4" w:rsidRDefault="00A70267" w:rsidP="00656C1A">
      <w:pPr>
        <w:spacing w:line="120" w:lineRule="atLeast"/>
        <w:jc w:val="center"/>
        <w:rPr>
          <w:sz w:val="18"/>
          <w:szCs w:val="24"/>
        </w:rPr>
      </w:pPr>
    </w:p>
    <w:p w:rsidR="00A70267" w:rsidRPr="00656C1A" w:rsidRDefault="00A702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0267" w:rsidRPr="005541F0" w:rsidRDefault="00A70267" w:rsidP="00656C1A">
      <w:pPr>
        <w:spacing w:line="120" w:lineRule="atLeast"/>
        <w:jc w:val="center"/>
        <w:rPr>
          <w:sz w:val="18"/>
          <w:szCs w:val="24"/>
        </w:rPr>
      </w:pPr>
    </w:p>
    <w:p w:rsidR="00A70267" w:rsidRPr="005541F0" w:rsidRDefault="00A70267" w:rsidP="00656C1A">
      <w:pPr>
        <w:spacing w:line="120" w:lineRule="atLeast"/>
        <w:jc w:val="center"/>
        <w:rPr>
          <w:sz w:val="20"/>
          <w:szCs w:val="24"/>
        </w:rPr>
      </w:pPr>
    </w:p>
    <w:p w:rsidR="00A70267" w:rsidRPr="00656C1A" w:rsidRDefault="00A702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0267" w:rsidRPr="00A70267" w:rsidRDefault="00A70267" w:rsidP="00656C1A">
      <w:pPr>
        <w:spacing w:line="120" w:lineRule="atLeast"/>
        <w:jc w:val="center"/>
        <w:rPr>
          <w:sz w:val="30"/>
          <w:szCs w:val="30"/>
        </w:rPr>
      </w:pPr>
    </w:p>
    <w:p w:rsidR="00A70267" w:rsidRPr="00656C1A" w:rsidRDefault="00A7026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02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0267" w:rsidRPr="00F8214F" w:rsidRDefault="00A702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0267" w:rsidRPr="00F8214F" w:rsidRDefault="00B235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0267" w:rsidRPr="00F8214F" w:rsidRDefault="00A702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0267" w:rsidRPr="00F8214F" w:rsidRDefault="00B235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70267" w:rsidRPr="00A63FB0" w:rsidRDefault="00A702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0267" w:rsidRPr="00A3761A" w:rsidRDefault="00B235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A70267" w:rsidRPr="00F8214F" w:rsidRDefault="00A7026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0267" w:rsidRPr="00F8214F" w:rsidRDefault="00A702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0267" w:rsidRPr="00AB4194" w:rsidRDefault="00A702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0267" w:rsidRPr="00F8214F" w:rsidRDefault="00B235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717</w:t>
            </w:r>
          </w:p>
        </w:tc>
      </w:tr>
    </w:tbl>
    <w:p w:rsidR="00A70267" w:rsidRPr="00A70267" w:rsidRDefault="00A70267" w:rsidP="00C725A6">
      <w:pPr>
        <w:rPr>
          <w:rFonts w:cs="Times New Roman"/>
          <w:sz w:val="24"/>
          <w:szCs w:val="28"/>
        </w:rPr>
      </w:pPr>
    </w:p>
    <w:p w:rsidR="00A70267" w:rsidRPr="00A70267" w:rsidRDefault="00A70267" w:rsidP="00A70267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7"/>
          <w:lang w:eastAsia="ru-RU"/>
        </w:rPr>
      </w:pPr>
      <w:r w:rsidRPr="00A70267">
        <w:rPr>
          <w:rFonts w:eastAsia="Times New Roman" w:cs="Times New Roman"/>
          <w:bCs/>
          <w:kern w:val="32"/>
          <w:szCs w:val="27"/>
          <w:lang w:eastAsia="ru-RU"/>
        </w:rPr>
        <w:t xml:space="preserve">О внесении изменения в постановление </w:t>
      </w:r>
    </w:p>
    <w:p w:rsidR="00A70267" w:rsidRPr="00A70267" w:rsidRDefault="00A70267" w:rsidP="00A70267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7"/>
          <w:lang w:eastAsia="ru-RU"/>
        </w:rPr>
      </w:pPr>
      <w:r w:rsidRPr="00A70267">
        <w:rPr>
          <w:rFonts w:eastAsia="Times New Roman" w:cs="Times New Roman"/>
          <w:bCs/>
          <w:kern w:val="32"/>
          <w:szCs w:val="27"/>
          <w:lang w:eastAsia="ru-RU"/>
        </w:rPr>
        <w:t xml:space="preserve">Администрации города от 24.01.2024 </w:t>
      </w:r>
    </w:p>
    <w:p w:rsidR="00A70267" w:rsidRPr="00A70267" w:rsidRDefault="00A70267" w:rsidP="00A70267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7"/>
          <w:lang w:eastAsia="ru-RU"/>
        </w:rPr>
      </w:pPr>
      <w:r w:rsidRPr="00A70267">
        <w:rPr>
          <w:rFonts w:eastAsia="Times New Roman" w:cs="Times New Roman"/>
          <w:bCs/>
          <w:kern w:val="32"/>
          <w:szCs w:val="27"/>
          <w:lang w:eastAsia="ru-RU"/>
        </w:rPr>
        <w:t>№ 313 «О доведении до избирателей</w:t>
      </w:r>
    </w:p>
    <w:p w:rsidR="00A70267" w:rsidRPr="00A70267" w:rsidRDefault="00A70267" w:rsidP="00A70267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7"/>
          <w:lang w:eastAsia="ru-RU"/>
        </w:rPr>
      </w:pPr>
      <w:r w:rsidRPr="00A70267">
        <w:rPr>
          <w:rFonts w:eastAsia="Times New Roman" w:cs="Times New Roman"/>
          <w:bCs/>
          <w:kern w:val="32"/>
          <w:szCs w:val="27"/>
          <w:lang w:eastAsia="ru-RU"/>
        </w:rPr>
        <w:t xml:space="preserve">сведений об избирательных участках, </w:t>
      </w:r>
    </w:p>
    <w:p w:rsidR="00A70267" w:rsidRPr="00A70267" w:rsidRDefault="00A70267" w:rsidP="00A70267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7"/>
          <w:lang w:eastAsia="ru-RU"/>
        </w:rPr>
      </w:pPr>
      <w:r w:rsidRPr="00A70267">
        <w:rPr>
          <w:rFonts w:eastAsia="Times New Roman" w:cs="Times New Roman"/>
          <w:bCs/>
          <w:kern w:val="32"/>
          <w:szCs w:val="27"/>
          <w:lang w:eastAsia="ru-RU"/>
        </w:rPr>
        <w:t xml:space="preserve">образованных на территории города </w:t>
      </w:r>
    </w:p>
    <w:p w:rsidR="00A70267" w:rsidRPr="00A70267" w:rsidRDefault="00A70267" w:rsidP="00A70267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7"/>
          <w:lang w:eastAsia="ru-RU"/>
        </w:rPr>
      </w:pPr>
      <w:r w:rsidRPr="00A70267">
        <w:rPr>
          <w:rFonts w:eastAsia="Times New Roman" w:cs="Times New Roman"/>
          <w:bCs/>
          <w:kern w:val="32"/>
          <w:szCs w:val="27"/>
          <w:lang w:eastAsia="ru-RU"/>
        </w:rPr>
        <w:t xml:space="preserve">Сургута для проведения выборов </w:t>
      </w:r>
    </w:p>
    <w:p w:rsidR="00A70267" w:rsidRPr="00A70267" w:rsidRDefault="00A70267" w:rsidP="00A70267">
      <w:pPr>
        <w:widowControl w:val="0"/>
        <w:jc w:val="both"/>
        <w:outlineLvl w:val="0"/>
        <w:rPr>
          <w:rFonts w:eastAsia="Times New Roman" w:cs="Times New Roman"/>
          <w:bCs/>
          <w:kern w:val="32"/>
          <w:szCs w:val="27"/>
          <w:lang w:eastAsia="ru-RU"/>
        </w:rPr>
      </w:pPr>
      <w:r w:rsidRPr="00A70267">
        <w:rPr>
          <w:rFonts w:eastAsia="Times New Roman" w:cs="Times New Roman"/>
          <w:bCs/>
          <w:kern w:val="32"/>
          <w:szCs w:val="27"/>
          <w:lang w:eastAsia="ru-RU"/>
        </w:rPr>
        <w:t>Президента Российской Федерации»</w:t>
      </w:r>
    </w:p>
    <w:p w:rsidR="00A70267" w:rsidRPr="00A70267" w:rsidRDefault="00A70267" w:rsidP="00A70267">
      <w:pPr>
        <w:widowControl w:val="0"/>
        <w:jc w:val="both"/>
        <w:rPr>
          <w:rFonts w:eastAsia="Times New Roman" w:cs="Times New Roman"/>
          <w:szCs w:val="27"/>
          <w:lang w:eastAsia="ru-RU"/>
        </w:rPr>
      </w:pPr>
    </w:p>
    <w:p w:rsidR="00A70267" w:rsidRPr="00A70267" w:rsidRDefault="00A70267" w:rsidP="00A70267">
      <w:pPr>
        <w:widowControl w:val="0"/>
        <w:jc w:val="both"/>
        <w:rPr>
          <w:rFonts w:eastAsia="Times New Roman" w:cs="Times New Roman"/>
          <w:szCs w:val="27"/>
          <w:lang w:eastAsia="ru-RU"/>
        </w:rPr>
      </w:pPr>
    </w:p>
    <w:p w:rsidR="00A70267" w:rsidRDefault="00A70267" w:rsidP="00A70267">
      <w:pPr>
        <w:widowControl w:val="0"/>
        <w:ind w:firstLine="709"/>
        <w:jc w:val="both"/>
        <w:outlineLvl w:val="0"/>
        <w:rPr>
          <w:rFonts w:eastAsia="Times New Roman" w:cs="Times New Roman"/>
          <w:spacing w:val="-6"/>
          <w:szCs w:val="27"/>
          <w:lang w:eastAsia="ru-RU"/>
        </w:rPr>
      </w:pPr>
      <w:r w:rsidRPr="00A70267">
        <w:rPr>
          <w:rFonts w:eastAsia="Times New Roman" w:cs="Times New Roman"/>
          <w:szCs w:val="27"/>
          <w:lang w:eastAsia="ru-RU"/>
        </w:rPr>
        <w:t xml:space="preserve">В соответствии </w:t>
      </w:r>
      <w:r w:rsidRPr="00A70267">
        <w:rPr>
          <w:rFonts w:eastAsia="Times New Roman" w:cs="Times New Roman"/>
          <w:szCs w:val="27"/>
          <w:lang w:val="en-US" w:eastAsia="ru-RU"/>
        </w:rPr>
        <w:t>c</w:t>
      </w:r>
      <w:r w:rsidRPr="00A70267">
        <w:rPr>
          <w:rFonts w:eastAsia="Times New Roman" w:cs="Times New Roman"/>
          <w:szCs w:val="27"/>
          <w:lang w:eastAsia="ru-RU"/>
        </w:rPr>
        <w:t xml:space="preserve"> </w:t>
      </w:r>
      <w:r w:rsidRPr="00A70267">
        <w:rPr>
          <w:rFonts w:eastAsia="Times New Roman" w:cs="Times New Roman"/>
          <w:spacing w:val="-6"/>
          <w:szCs w:val="27"/>
          <w:lang w:eastAsia="ru-RU"/>
        </w:rPr>
        <w:t>постановлением Администрации города от 12.01.2021</w:t>
      </w:r>
      <w:r w:rsidRPr="00A70267">
        <w:rPr>
          <w:rFonts w:eastAsia="Times New Roman" w:cs="Times New Roman"/>
          <w:spacing w:val="-6"/>
          <w:szCs w:val="27"/>
          <w:lang w:eastAsia="ru-RU"/>
        </w:rPr>
        <w:br/>
        <w:t>№ 88 «Об образовании избирательных участков на территории города Сургута»,</w:t>
      </w:r>
      <w:r w:rsidRPr="00A70267">
        <w:rPr>
          <w:rFonts w:eastAsia="Times New Roman" w:cs="Times New Roman"/>
          <w:spacing w:val="-6"/>
          <w:szCs w:val="27"/>
          <w:lang w:eastAsia="ru-RU"/>
        </w:rPr>
        <w:br/>
        <w:t>распоряжением Администрации города от 30.12.2005 № 3686 «Об утверждении</w:t>
      </w:r>
      <w:r w:rsidRPr="00A70267">
        <w:rPr>
          <w:rFonts w:eastAsia="Times New Roman" w:cs="Times New Roman"/>
          <w:spacing w:val="-6"/>
          <w:szCs w:val="27"/>
          <w:lang w:eastAsia="ru-RU"/>
        </w:rPr>
        <w:br/>
        <w:t>Регламента Администрации города»:</w:t>
      </w:r>
    </w:p>
    <w:p w:rsidR="00A70267" w:rsidRPr="00A70267" w:rsidRDefault="00A70267" w:rsidP="00A70267">
      <w:pPr>
        <w:widowControl w:val="0"/>
        <w:ind w:firstLine="709"/>
        <w:jc w:val="both"/>
        <w:outlineLvl w:val="0"/>
        <w:rPr>
          <w:rFonts w:eastAsia="Times New Roman" w:cs="Times New Roman"/>
          <w:spacing w:val="-6"/>
          <w:szCs w:val="27"/>
          <w:lang w:eastAsia="ru-RU"/>
        </w:rPr>
      </w:pPr>
    </w:p>
    <w:p w:rsidR="00A70267" w:rsidRPr="00A70267" w:rsidRDefault="00A70267" w:rsidP="00A70267">
      <w:pPr>
        <w:ind w:firstLine="709"/>
        <w:jc w:val="both"/>
        <w:rPr>
          <w:rFonts w:eastAsia="Times New Roman" w:cs="Times New Roman"/>
          <w:bCs/>
          <w:kern w:val="32"/>
          <w:szCs w:val="27"/>
          <w:lang w:eastAsia="ru-RU"/>
        </w:rPr>
      </w:pPr>
      <w:r w:rsidRPr="00A70267">
        <w:rPr>
          <w:rFonts w:eastAsia="Times New Roman" w:cs="Times New Roman"/>
          <w:szCs w:val="27"/>
          <w:lang w:eastAsia="ru-RU"/>
        </w:rPr>
        <w:t xml:space="preserve">1. Внести в постановление Администрации города </w:t>
      </w:r>
      <w:r w:rsidRPr="00A70267">
        <w:rPr>
          <w:rFonts w:eastAsia="Times New Roman" w:cs="Times New Roman"/>
          <w:bCs/>
          <w:kern w:val="32"/>
          <w:szCs w:val="27"/>
          <w:lang w:eastAsia="ru-RU"/>
        </w:rPr>
        <w:t>от 24.01.2024</w:t>
      </w:r>
      <w:r w:rsidRPr="00A70267">
        <w:rPr>
          <w:rFonts w:eastAsia="Times New Roman" w:cs="Times New Roman"/>
          <w:bCs/>
          <w:kern w:val="32"/>
          <w:szCs w:val="27"/>
          <w:lang w:eastAsia="ru-RU"/>
        </w:rPr>
        <w:br/>
        <w:t>№ 313 «О доведении до избирателей сведений об избирательных участках,</w:t>
      </w:r>
      <w:r w:rsidRPr="00A70267">
        <w:rPr>
          <w:rFonts w:eastAsia="Times New Roman" w:cs="Times New Roman"/>
          <w:bCs/>
          <w:kern w:val="32"/>
          <w:szCs w:val="27"/>
          <w:lang w:eastAsia="ru-RU"/>
        </w:rPr>
        <w:br/>
        <w:t>образованных на территории города Сургута для проведения выборов</w:t>
      </w:r>
      <w:r w:rsidRPr="00A70267">
        <w:rPr>
          <w:rFonts w:eastAsia="Times New Roman" w:cs="Times New Roman"/>
          <w:bCs/>
          <w:kern w:val="32"/>
          <w:szCs w:val="27"/>
          <w:lang w:eastAsia="ru-RU"/>
        </w:rPr>
        <w:br/>
        <w:t>Президента Российской Федерации» следующее изменение:</w:t>
      </w:r>
    </w:p>
    <w:p w:rsidR="00A70267" w:rsidRDefault="00A70267" w:rsidP="00A70267">
      <w:pPr>
        <w:ind w:firstLine="709"/>
        <w:jc w:val="both"/>
        <w:rPr>
          <w:szCs w:val="27"/>
        </w:rPr>
      </w:pPr>
      <w:r w:rsidRPr="00A70267">
        <w:rPr>
          <w:rFonts w:eastAsia="Times New Roman" w:cs="Times New Roman"/>
          <w:bCs/>
          <w:kern w:val="32"/>
          <w:szCs w:val="27"/>
          <w:lang w:eastAsia="ru-RU"/>
        </w:rPr>
        <w:t>в разделе «Избирательный участок № 367» приложения к постановлению слова «</w:t>
      </w:r>
      <w:r w:rsidRPr="00A70267">
        <w:rPr>
          <w:spacing w:val="-4"/>
          <w:szCs w:val="27"/>
        </w:rPr>
        <w:t>Центр</w:t>
      </w:r>
      <w:r w:rsidRPr="00A70267">
        <w:rPr>
          <w:szCs w:val="27"/>
        </w:rPr>
        <w:t>: муниципальное автономное учреждение городской культурный центр, улица Сибирская, 2» заменить словами «</w:t>
      </w:r>
      <w:r w:rsidRPr="00A70267">
        <w:rPr>
          <w:spacing w:val="-4"/>
          <w:szCs w:val="27"/>
        </w:rPr>
        <w:t>Центр</w:t>
      </w:r>
      <w:r w:rsidRPr="00A70267">
        <w:rPr>
          <w:szCs w:val="27"/>
        </w:rPr>
        <w:t>: муниципальное</w:t>
      </w:r>
      <w:r w:rsidRPr="00A70267">
        <w:rPr>
          <w:szCs w:val="27"/>
        </w:rPr>
        <w:br/>
        <w:t>казенное учреждение для детей, нуждающихся в психолого-педагогической</w:t>
      </w:r>
      <w:r w:rsidRPr="00A70267">
        <w:rPr>
          <w:szCs w:val="27"/>
        </w:rPr>
        <w:br/>
        <w:t>и медико-социальной помощи «Центр диагностики и консультирования»,</w:t>
      </w:r>
      <w:r w:rsidRPr="00A70267">
        <w:rPr>
          <w:szCs w:val="27"/>
        </w:rPr>
        <w:br/>
        <w:t>улица 30 лет Победы, 7/2».</w:t>
      </w:r>
    </w:p>
    <w:p w:rsidR="00A70267" w:rsidRPr="00A70267" w:rsidRDefault="00A70267" w:rsidP="00A70267">
      <w:pPr>
        <w:ind w:firstLine="709"/>
        <w:jc w:val="both"/>
        <w:rPr>
          <w:szCs w:val="27"/>
        </w:rPr>
      </w:pPr>
    </w:p>
    <w:p w:rsidR="00A70267" w:rsidRPr="00A70267" w:rsidRDefault="00A70267" w:rsidP="00A70267">
      <w:pPr>
        <w:widowControl w:val="0"/>
        <w:ind w:firstLine="709"/>
        <w:jc w:val="both"/>
        <w:rPr>
          <w:spacing w:val="-6"/>
          <w:szCs w:val="27"/>
        </w:rPr>
      </w:pPr>
      <w:r w:rsidRPr="00A70267">
        <w:rPr>
          <w:rFonts w:cs="Times New Roman"/>
          <w:szCs w:val="27"/>
        </w:rPr>
        <w:t xml:space="preserve">2. </w:t>
      </w:r>
      <w:r w:rsidRPr="00A70267">
        <w:rPr>
          <w:rFonts w:cs="Times New Roman"/>
          <w:spacing w:val="-6"/>
          <w:szCs w:val="27"/>
        </w:rPr>
        <w:t>Департамент</w:t>
      </w:r>
      <w:r w:rsidRPr="00A70267">
        <w:rPr>
          <w:spacing w:val="-6"/>
          <w:szCs w:val="27"/>
        </w:rPr>
        <w:t>у</w:t>
      </w:r>
      <w:r w:rsidRPr="00A70267">
        <w:rPr>
          <w:rFonts w:cs="Times New Roman"/>
          <w:spacing w:val="-6"/>
          <w:szCs w:val="27"/>
        </w:rPr>
        <w:t xml:space="preserve"> массовых коммуникаций и аналитики</w:t>
      </w:r>
      <w:r w:rsidRPr="00A70267">
        <w:rPr>
          <w:spacing w:val="-6"/>
          <w:szCs w:val="27"/>
        </w:rPr>
        <w:t xml:space="preserve"> разместить настоящее</w:t>
      </w:r>
      <w:r w:rsidRPr="00A70267">
        <w:rPr>
          <w:spacing w:val="-6"/>
          <w:szCs w:val="27"/>
        </w:rPr>
        <w:br/>
        <w:t>постановление на официальном портале Администрации города: www.</w:t>
      </w:r>
      <w:r w:rsidRPr="00A70267">
        <w:rPr>
          <w:spacing w:val="-6"/>
          <w:szCs w:val="27"/>
          <w:lang w:val="en-US"/>
        </w:rPr>
        <w:t>admsurgut</w:t>
      </w:r>
      <w:r w:rsidRPr="00A70267">
        <w:rPr>
          <w:spacing w:val="-6"/>
          <w:szCs w:val="27"/>
        </w:rPr>
        <w:t>.</w:t>
      </w:r>
      <w:r w:rsidRPr="00A70267">
        <w:rPr>
          <w:spacing w:val="-6"/>
          <w:szCs w:val="27"/>
          <w:lang w:val="en-US"/>
        </w:rPr>
        <w:t>ru</w:t>
      </w:r>
      <w:r w:rsidRPr="00A70267">
        <w:rPr>
          <w:spacing w:val="-6"/>
          <w:szCs w:val="27"/>
        </w:rPr>
        <w:t>.</w:t>
      </w:r>
    </w:p>
    <w:p w:rsidR="00A70267" w:rsidRDefault="00A70267" w:rsidP="00A70267">
      <w:pPr>
        <w:ind w:firstLine="709"/>
        <w:jc w:val="both"/>
        <w:rPr>
          <w:szCs w:val="27"/>
        </w:rPr>
      </w:pPr>
    </w:p>
    <w:p w:rsidR="00A70267" w:rsidRPr="00A70267" w:rsidRDefault="00A70267" w:rsidP="00A70267">
      <w:pPr>
        <w:ind w:firstLine="709"/>
        <w:jc w:val="both"/>
        <w:rPr>
          <w:szCs w:val="27"/>
        </w:rPr>
      </w:pPr>
      <w:r w:rsidRPr="00A70267">
        <w:rPr>
          <w:szCs w:val="27"/>
        </w:rPr>
        <w:t>3. Муниципальному казенному учреждению «Наш город»:</w:t>
      </w:r>
    </w:p>
    <w:p w:rsidR="00A70267" w:rsidRPr="00A70267" w:rsidRDefault="00A70267" w:rsidP="00A70267">
      <w:pPr>
        <w:ind w:firstLine="709"/>
        <w:jc w:val="both"/>
        <w:rPr>
          <w:spacing w:val="-4"/>
          <w:szCs w:val="27"/>
        </w:rPr>
      </w:pPr>
      <w:r w:rsidRPr="00A70267">
        <w:rPr>
          <w:szCs w:val="27"/>
        </w:rPr>
        <w:t>3.1</w:t>
      </w:r>
      <w:r w:rsidRPr="00A70267">
        <w:rPr>
          <w:spacing w:val="-4"/>
          <w:szCs w:val="27"/>
        </w:rPr>
        <w:t>. Опубликовать (разместить) настоящее постановление в сетевом издании «Официальные документы города Сургута»</w:t>
      </w:r>
      <w:r w:rsidRPr="00A70267">
        <w:rPr>
          <w:rFonts w:eastAsia="Calibri" w:cs="Times New Roman"/>
          <w:spacing w:val="-4"/>
          <w:szCs w:val="27"/>
        </w:rPr>
        <w:t xml:space="preserve">: </w:t>
      </w:r>
      <w:proofErr w:type="spellStart"/>
      <w:r w:rsidRPr="00A70267">
        <w:rPr>
          <w:rFonts w:eastAsia="Calibri" w:cs="Times New Roman"/>
          <w:spacing w:val="-4"/>
          <w:szCs w:val="27"/>
          <w:lang w:val="en-US"/>
        </w:rPr>
        <w:t>docsurgut</w:t>
      </w:r>
      <w:proofErr w:type="spellEnd"/>
      <w:r w:rsidRPr="00A70267">
        <w:rPr>
          <w:rFonts w:eastAsia="Calibri" w:cs="Times New Roman"/>
          <w:spacing w:val="-4"/>
          <w:szCs w:val="27"/>
        </w:rPr>
        <w:t>.</w:t>
      </w:r>
      <w:proofErr w:type="spellStart"/>
      <w:r w:rsidRPr="00A70267">
        <w:rPr>
          <w:rFonts w:eastAsia="Calibri" w:cs="Times New Roman"/>
          <w:spacing w:val="-4"/>
          <w:szCs w:val="27"/>
          <w:lang w:val="en-US"/>
        </w:rPr>
        <w:t>ru</w:t>
      </w:r>
      <w:proofErr w:type="spellEnd"/>
      <w:r w:rsidRPr="00A70267">
        <w:rPr>
          <w:rFonts w:eastAsia="Calibri" w:cs="Times New Roman"/>
          <w:spacing w:val="-4"/>
          <w:szCs w:val="27"/>
        </w:rPr>
        <w:t>.</w:t>
      </w:r>
    </w:p>
    <w:p w:rsidR="00A70267" w:rsidRPr="00A70267" w:rsidRDefault="00A70267" w:rsidP="00A70267">
      <w:pPr>
        <w:ind w:firstLine="709"/>
        <w:jc w:val="both"/>
        <w:rPr>
          <w:spacing w:val="-8"/>
          <w:szCs w:val="27"/>
        </w:rPr>
      </w:pPr>
      <w:r w:rsidRPr="00A70267">
        <w:rPr>
          <w:szCs w:val="27"/>
        </w:rPr>
        <w:t>3.2</w:t>
      </w:r>
      <w:r w:rsidRPr="00A70267">
        <w:rPr>
          <w:spacing w:val="-8"/>
          <w:szCs w:val="27"/>
        </w:rPr>
        <w:t>. Опубликовать настоящее постановление в газете «Сургутские ведомости».</w:t>
      </w:r>
    </w:p>
    <w:p w:rsidR="00A70267" w:rsidRDefault="00A70267" w:rsidP="00A70267">
      <w:pPr>
        <w:ind w:firstLine="709"/>
        <w:jc w:val="both"/>
        <w:rPr>
          <w:szCs w:val="27"/>
        </w:rPr>
      </w:pPr>
      <w:r w:rsidRPr="00A70267">
        <w:rPr>
          <w:szCs w:val="27"/>
        </w:rPr>
        <w:lastRenderedPageBreak/>
        <w:t>4. Настоящее постановление вступает в силу с момента его издания.</w:t>
      </w:r>
    </w:p>
    <w:p w:rsidR="00A70267" w:rsidRPr="00A70267" w:rsidRDefault="00A70267" w:rsidP="00A70267">
      <w:pPr>
        <w:ind w:firstLine="709"/>
        <w:jc w:val="both"/>
        <w:rPr>
          <w:szCs w:val="27"/>
        </w:rPr>
      </w:pPr>
    </w:p>
    <w:p w:rsidR="00A70267" w:rsidRPr="00A70267" w:rsidRDefault="00A70267" w:rsidP="00A70267">
      <w:pPr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A70267">
        <w:rPr>
          <w:szCs w:val="27"/>
        </w:rPr>
        <w:t>5</w:t>
      </w:r>
      <w:r w:rsidRPr="00A70267">
        <w:rPr>
          <w:rFonts w:eastAsia="Times New Roman" w:cs="Times New Roman"/>
          <w:szCs w:val="27"/>
          <w:lang w:eastAsia="ru-RU"/>
        </w:rPr>
        <w:t xml:space="preserve">. Контроль за выполнением постановления оставляю за собой. </w:t>
      </w:r>
    </w:p>
    <w:p w:rsidR="00A70267" w:rsidRPr="00A70267" w:rsidRDefault="00A70267" w:rsidP="00A70267">
      <w:pPr>
        <w:widowControl w:val="0"/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A70267" w:rsidRPr="00A70267" w:rsidRDefault="00A70267" w:rsidP="00A70267">
      <w:pPr>
        <w:widowControl w:val="0"/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A70267" w:rsidRPr="00A70267" w:rsidRDefault="00A70267" w:rsidP="00A70267">
      <w:pPr>
        <w:widowControl w:val="0"/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A70267" w:rsidRPr="00A70267" w:rsidRDefault="00A70267" w:rsidP="00A70267">
      <w:pPr>
        <w:widowControl w:val="0"/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A70267" w:rsidRPr="00A70267" w:rsidRDefault="00A70267" w:rsidP="00A70267">
      <w:pPr>
        <w:widowControl w:val="0"/>
        <w:ind w:firstLine="567"/>
        <w:jc w:val="both"/>
        <w:rPr>
          <w:rFonts w:eastAsia="Times New Roman" w:cs="Times New Roman"/>
          <w:szCs w:val="27"/>
          <w:lang w:eastAsia="ru-RU"/>
        </w:rPr>
      </w:pPr>
    </w:p>
    <w:p w:rsidR="00A70267" w:rsidRPr="00A70267" w:rsidRDefault="00A70267" w:rsidP="00A70267">
      <w:pPr>
        <w:widowControl w:val="0"/>
        <w:tabs>
          <w:tab w:val="left" w:pos="9720"/>
        </w:tabs>
        <w:jc w:val="both"/>
        <w:rPr>
          <w:rFonts w:eastAsia="Times New Roman" w:cs="Times New Roman"/>
          <w:szCs w:val="27"/>
          <w:lang w:eastAsia="ru-RU"/>
        </w:rPr>
      </w:pPr>
      <w:r w:rsidRPr="00A70267">
        <w:rPr>
          <w:rFonts w:eastAsia="Times New Roman" w:cs="Times New Roman"/>
          <w:szCs w:val="27"/>
          <w:lang w:eastAsia="ru-RU"/>
        </w:rPr>
        <w:t xml:space="preserve">Глава города                                                                                               А.С. Филатов </w:t>
      </w:r>
    </w:p>
    <w:p w:rsidR="00AC12CF" w:rsidRPr="00A70267" w:rsidRDefault="00B2354E" w:rsidP="00A70267">
      <w:pPr>
        <w:rPr>
          <w:szCs w:val="27"/>
        </w:rPr>
      </w:pPr>
    </w:p>
    <w:sectPr w:rsidR="00AC12CF" w:rsidRPr="00A70267" w:rsidSect="00A70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CD" w:rsidRDefault="00B110CD">
      <w:r>
        <w:separator/>
      </w:r>
    </w:p>
  </w:endnote>
  <w:endnote w:type="continuationSeparator" w:id="0">
    <w:p w:rsidR="00B110CD" w:rsidRDefault="00B1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35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35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35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CD" w:rsidRDefault="00B110CD">
      <w:r>
        <w:separator/>
      </w:r>
    </w:p>
  </w:footnote>
  <w:footnote w:type="continuationSeparator" w:id="0">
    <w:p w:rsidR="00B110CD" w:rsidRDefault="00B1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35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3897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5217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3A6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35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235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67"/>
    <w:rsid w:val="000134C9"/>
    <w:rsid w:val="00032FDC"/>
    <w:rsid w:val="00234BD7"/>
    <w:rsid w:val="003E3EA9"/>
    <w:rsid w:val="007A42C1"/>
    <w:rsid w:val="00A70267"/>
    <w:rsid w:val="00B03341"/>
    <w:rsid w:val="00B110CD"/>
    <w:rsid w:val="00B2354E"/>
    <w:rsid w:val="00B75AFA"/>
    <w:rsid w:val="00BC1914"/>
    <w:rsid w:val="00C16E6F"/>
    <w:rsid w:val="00C52178"/>
    <w:rsid w:val="00D11F0E"/>
    <w:rsid w:val="00DD3D4D"/>
    <w:rsid w:val="00F12770"/>
    <w:rsid w:val="00F23A60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C98DA2-7AC9-4BFE-B512-A6EF1ED0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0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02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70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267"/>
    <w:rPr>
      <w:rFonts w:ascii="Times New Roman" w:hAnsi="Times New Roman"/>
      <w:sz w:val="28"/>
    </w:rPr>
  </w:style>
  <w:style w:type="character" w:styleId="a8">
    <w:name w:val="page number"/>
    <w:basedOn w:val="a0"/>
    <w:rsid w:val="00A70267"/>
  </w:style>
  <w:style w:type="paragraph" w:styleId="a9">
    <w:name w:val="List Paragraph"/>
    <w:basedOn w:val="a"/>
    <w:uiPriority w:val="34"/>
    <w:qFormat/>
    <w:rsid w:val="00A7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75A16-969E-4418-851C-4F5D53D4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2024-02-22T05:05:00Z</cp:lastPrinted>
  <dcterms:created xsi:type="dcterms:W3CDTF">2024-02-22T11:29:00Z</dcterms:created>
  <dcterms:modified xsi:type="dcterms:W3CDTF">2024-02-22T11:29:00Z</dcterms:modified>
</cp:coreProperties>
</file>