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62" w:rsidRDefault="00695F62" w:rsidP="00656C1A">
      <w:pPr>
        <w:spacing w:line="120" w:lineRule="atLeast"/>
        <w:jc w:val="center"/>
        <w:rPr>
          <w:sz w:val="24"/>
          <w:szCs w:val="24"/>
        </w:rPr>
      </w:pPr>
    </w:p>
    <w:p w:rsidR="00695F62" w:rsidRDefault="00695F62" w:rsidP="00656C1A">
      <w:pPr>
        <w:spacing w:line="120" w:lineRule="atLeast"/>
        <w:jc w:val="center"/>
        <w:rPr>
          <w:sz w:val="24"/>
          <w:szCs w:val="24"/>
        </w:rPr>
      </w:pPr>
    </w:p>
    <w:p w:rsidR="00695F62" w:rsidRPr="00852378" w:rsidRDefault="00695F62" w:rsidP="00656C1A">
      <w:pPr>
        <w:spacing w:line="120" w:lineRule="atLeast"/>
        <w:jc w:val="center"/>
        <w:rPr>
          <w:sz w:val="10"/>
          <w:szCs w:val="10"/>
        </w:rPr>
      </w:pPr>
    </w:p>
    <w:p w:rsidR="00695F62" w:rsidRDefault="00695F62" w:rsidP="00656C1A">
      <w:pPr>
        <w:spacing w:line="120" w:lineRule="atLeast"/>
        <w:jc w:val="center"/>
        <w:rPr>
          <w:sz w:val="10"/>
          <w:szCs w:val="24"/>
        </w:rPr>
      </w:pPr>
    </w:p>
    <w:p w:rsidR="00695F62" w:rsidRPr="005541F0" w:rsidRDefault="00695F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95F62" w:rsidRDefault="00695F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95F62" w:rsidRPr="005541F0" w:rsidRDefault="00695F6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95F62" w:rsidRPr="005649E4" w:rsidRDefault="00695F62" w:rsidP="00656C1A">
      <w:pPr>
        <w:spacing w:line="120" w:lineRule="atLeast"/>
        <w:jc w:val="center"/>
        <w:rPr>
          <w:sz w:val="18"/>
          <w:szCs w:val="24"/>
        </w:rPr>
      </w:pPr>
    </w:p>
    <w:p w:rsidR="00695F62" w:rsidRPr="00656C1A" w:rsidRDefault="00695F6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95F62" w:rsidRPr="005541F0" w:rsidRDefault="00695F62" w:rsidP="00656C1A">
      <w:pPr>
        <w:spacing w:line="120" w:lineRule="atLeast"/>
        <w:jc w:val="center"/>
        <w:rPr>
          <w:sz w:val="18"/>
          <w:szCs w:val="24"/>
        </w:rPr>
      </w:pPr>
    </w:p>
    <w:p w:rsidR="00695F62" w:rsidRPr="005541F0" w:rsidRDefault="00695F62" w:rsidP="00656C1A">
      <w:pPr>
        <w:spacing w:line="120" w:lineRule="atLeast"/>
        <w:jc w:val="center"/>
        <w:rPr>
          <w:sz w:val="20"/>
          <w:szCs w:val="24"/>
        </w:rPr>
      </w:pPr>
    </w:p>
    <w:p w:rsidR="00695F62" w:rsidRPr="00656C1A" w:rsidRDefault="00695F6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95F62" w:rsidRDefault="00695F62" w:rsidP="00656C1A">
      <w:pPr>
        <w:spacing w:line="120" w:lineRule="atLeast"/>
        <w:jc w:val="center"/>
        <w:rPr>
          <w:sz w:val="30"/>
          <w:szCs w:val="24"/>
        </w:rPr>
      </w:pPr>
    </w:p>
    <w:p w:rsidR="00695F62" w:rsidRPr="00656C1A" w:rsidRDefault="00695F6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95F6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95F62" w:rsidRPr="00F8214F" w:rsidRDefault="00695F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95F62" w:rsidRPr="00F8214F" w:rsidRDefault="00CB173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95F62" w:rsidRPr="00F8214F" w:rsidRDefault="00695F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95F62" w:rsidRPr="00F8214F" w:rsidRDefault="00CB173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95F62" w:rsidRPr="00A63FB0" w:rsidRDefault="00695F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95F62" w:rsidRPr="00A3761A" w:rsidRDefault="00CB173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695F62" w:rsidRPr="00F8214F" w:rsidRDefault="00695F6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95F62" w:rsidRPr="00F8214F" w:rsidRDefault="00695F6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95F62" w:rsidRPr="00AB4194" w:rsidRDefault="00695F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95F62" w:rsidRPr="00F8214F" w:rsidRDefault="00CB173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603</w:t>
            </w:r>
          </w:p>
        </w:tc>
      </w:tr>
    </w:tbl>
    <w:p w:rsidR="00695F62" w:rsidRPr="00C725A6" w:rsidRDefault="00695F62" w:rsidP="00C725A6">
      <w:pPr>
        <w:rPr>
          <w:rFonts w:cs="Times New Roman"/>
          <w:szCs w:val="28"/>
        </w:rPr>
      </w:pPr>
    </w:p>
    <w:p w:rsidR="00695F62" w:rsidRDefault="00695F62" w:rsidP="00695F62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 принятии решения о наличии </w:t>
      </w:r>
    </w:p>
    <w:p w:rsidR="00695F62" w:rsidRDefault="00695F62" w:rsidP="00695F62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потребности в направлении </w:t>
      </w:r>
    </w:p>
    <w:p w:rsidR="00695F62" w:rsidRDefault="00695F62" w:rsidP="00695F62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eastAsia="Times New Roman"/>
          <w:szCs w:val="28"/>
          <w:lang w:eastAsia="ru-RU"/>
        </w:rPr>
        <w:t xml:space="preserve">в 2024 году </w:t>
      </w:r>
      <w:r>
        <w:rPr>
          <w:rFonts w:cs="Times New Roman"/>
          <w:szCs w:val="28"/>
        </w:rPr>
        <w:t xml:space="preserve">не использованных </w:t>
      </w:r>
    </w:p>
    <w:p w:rsidR="00695F62" w:rsidRDefault="00695F62" w:rsidP="00695F62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2023 году остатков средств </w:t>
      </w:r>
    </w:p>
    <w:p w:rsidR="00695F62" w:rsidRDefault="00695F62" w:rsidP="00695F6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субсидии на цели, установленные </w:t>
      </w:r>
    </w:p>
    <w:p w:rsidR="00695F62" w:rsidRDefault="00695F62" w:rsidP="00695F6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предоставлении субсидии</w:t>
      </w:r>
    </w:p>
    <w:p w:rsidR="00695F62" w:rsidRDefault="00695F62" w:rsidP="00695F62">
      <w:pPr>
        <w:jc w:val="both"/>
        <w:rPr>
          <w:rFonts w:cs="Times New Roman"/>
          <w:szCs w:val="28"/>
        </w:rPr>
      </w:pPr>
    </w:p>
    <w:p w:rsidR="00695F62" w:rsidRDefault="00695F62" w:rsidP="00695F62">
      <w:pPr>
        <w:jc w:val="both"/>
        <w:rPr>
          <w:rFonts w:cs="Times New Roman"/>
          <w:szCs w:val="28"/>
        </w:rPr>
      </w:pPr>
    </w:p>
    <w:p w:rsidR="00695F62" w:rsidRDefault="00695F62" w:rsidP="00695F62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1"/>
          <w:szCs w:val="28"/>
        </w:rPr>
      </w:pPr>
      <w:r>
        <w:rPr>
          <w:rFonts w:eastAsia="Calibri" w:cs="Times New Roman"/>
          <w:color w:val="000000"/>
          <w:spacing w:val="1"/>
          <w:szCs w:val="28"/>
        </w:rPr>
        <w:t>В соответствии с постановлениями Администрации города от</w:t>
      </w:r>
      <w:r>
        <w:t xml:space="preserve"> </w:t>
      </w:r>
      <w:r>
        <w:rPr>
          <w:rFonts w:eastAsia="Calibri" w:cs="Times New Roman"/>
          <w:color w:val="000000"/>
          <w:spacing w:val="1"/>
          <w:szCs w:val="28"/>
        </w:rPr>
        <w:t>21.05.2021 № 3944 «Об утверждении порядка принятия решения о наличии потребности</w:t>
      </w:r>
      <w:r>
        <w:rPr>
          <w:rFonts w:eastAsia="Calibri" w:cs="Times New Roman"/>
          <w:color w:val="000000"/>
          <w:spacing w:val="1"/>
          <w:szCs w:val="28"/>
        </w:rPr>
        <w:br/>
        <w:t xml:space="preserve">в направлении в текущем финансовом году неиспользованных остатков средств субсидий на финансовое обеспечение затрат, предоставляемых в соответствии </w:t>
      </w:r>
      <w:r>
        <w:rPr>
          <w:rFonts w:eastAsia="Calibri" w:cs="Times New Roman"/>
          <w:color w:val="000000"/>
          <w:spacing w:val="1"/>
          <w:szCs w:val="28"/>
        </w:rPr>
        <w:br/>
        <w:t xml:space="preserve">с пунктами 1, 7 статьи 78, пунктами 2, 4 статьи 78.1 Бюджетного кодекса Российской Федерации, на цели, установленные при предоставлении субсидии», от 30.11.2018 № 9146 «Об утверждении порядка предоставления субсидий субъектам малого и среднего предпринимательства в целях финансового обеспечения затрат», распоряжениями Администрации города от 30.12.2005 </w:t>
      </w:r>
      <w:r>
        <w:rPr>
          <w:rFonts w:eastAsia="Calibri" w:cs="Times New Roman"/>
          <w:color w:val="000000"/>
          <w:spacing w:val="1"/>
          <w:szCs w:val="28"/>
        </w:rPr>
        <w:br/>
        <w:t xml:space="preserve">№ 3686 «Об утверждении Регламента Администрации города», от 21.04.2021 </w:t>
      </w:r>
      <w:r>
        <w:rPr>
          <w:rFonts w:eastAsia="Calibri" w:cs="Times New Roman"/>
          <w:color w:val="000000"/>
          <w:spacing w:val="1"/>
          <w:szCs w:val="28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695F62" w:rsidRDefault="00695F62" w:rsidP="00695F62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1. Разрешить использовать в 2024 году в соответствии с целевым назначением остатки средств субсидии, перечисленные в 2023 году, потребность в которых подтверждена, следующим субъектам малого и среднего предпринимательства:</w:t>
      </w:r>
    </w:p>
    <w:p w:rsidR="00695F62" w:rsidRDefault="00695F62" w:rsidP="00695F62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1.1. Индивидуальному предпринимателю Соловьевой Алёне Анатольевне в размере 1 000 000 (один миллион) рублей 00 копеек.</w:t>
      </w:r>
    </w:p>
    <w:p w:rsidR="00695F62" w:rsidRDefault="00695F62" w:rsidP="00695F62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1.2. Обществу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Пироговая</w:t>
      </w:r>
      <w:proofErr w:type="spellEnd"/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компания» 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br/>
        <w:t>в размере 1 000 000 (один миллион) рублей 00 копеек.</w:t>
      </w:r>
    </w:p>
    <w:p w:rsidR="00695F62" w:rsidRDefault="00695F62" w:rsidP="00695F62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1.3. Индивидуальному предпринимателю </w:t>
      </w:r>
      <w:proofErr w:type="spellStart"/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Аликаевой</w:t>
      </w:r>
      <w:proofErr w:type="spellEnd"/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Алёне Михайловне 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br/>
        <w:t>в размере 177 788 (сто семьдесят семь тысяч семьсот восемьдесят восемь) рублей 66 копеек.</w:t>
      </w:r>
    </w:p>
    <w:p w:rsidR="00695F62" w:rsidRDefault="00695F62" w:rsidP="00695F62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lastRenderedPageBreak/>
        <w:t xml:space="preserve">1.4. Обществу с ограниченной ответственностью «Сибирские рецепты» 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br/>
        <w:t>в размере 103 564 (сто три тысячи пятьсот шестьдесят четыре) рубля 00 копеек.</w:t>
      </w:r>
    </w:p>
    <w:p w:rsidR="00695F62" w:rsidRDefault="00695F62" w:rsidP="00695F62">
      <w:pPr>
        <w:tabs>
          <w:tab w:val="left" w:pos="993"/>
        </w:tabs>
        <w:ind w:right="-2" w:firstLine="709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695F62">
        <w:rPr>
          <w:rFonts w:eastAsia="Calibri" w:cs="Times New Roman"/>
          <w:szCs w:val="28"/>
        </w:rPr>
        <w:t>www.admsurgut.ru</w:t>
      </w:r>
      <w:r>
        <w:rPr>
          <w:rFonts w:eastAsia="Calibri" w:cs="Times New Roman"/>
          <w:color w:val="000000"/>
          <w:szCs w:val="28"/>
        </w:rPr>
        <w:t xml:space="preserve">. </w:t>
      </w:r>
    </w:p>
    <w:p w:rsidR="00695F62" w:rsidRDefault="00695F62" w:rsidP="00695F62">
      <w:pPr>
        <w:tabs>
          <w:tab w:val="left" w:pos="993"/>
        </w:tabs>
        <w:ind w:right="-2"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695F62" w:rsidRDefault="00695F62" w:rsidP="00695F62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1"/>
          <w:szCs w:val="28"/>
        </w:rPr>
      </w:pPr>
      <w:r>
        <w:rPr>
          <w:rFonts w:eastAsia="Calibri" w:cs="Times New Roman"/>
          <w:color w:val="000000"/>
          <w:spacing w:val="1"/>
          <w:szCs w:val="28"/>
        </w:rPr>
        <w:t>4. Настоящее постановление вступает в силу с момента его издания.</w:t>
      </w:r>
    </w:p>
    <w:p w:rsidR="00695F62" w:rsidRDefault="00695F62" w:rsidP="00695F62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color w:val="000000"/>
          <w:spacing w:val="1"/>
          <w:szCs w:val="28"/>
        </w:rPr>
        <w:t>5. Контроль за выполнением постановления оставляю за собой.</w:t>
      </w:r>
    </w:p>
    <w:p w:rsidR="00695F62" w:rsidRDefault="00695F62" w:rsidP="00695F62">
      <w:pPr>
        <w:shd w:val="clear" w:color="auto" w:fill="FFFFFF"/>
        <w:ind w:left="48" w:firstLine="661"/>
        <w:jc w:val="both"/>
        <w:rPr>
          <w:rFonts w:eastAsia="Calibri" w:cs="Times New Roman"/>
          <w:szCs w:val="28"/>
        </w:rPr>
      </w:pPr>
    </w:p>
    <w:p w:rsidR="00695F62" w:rsidRDefault="00695F62" w:rsidP="00695F62">
      <w:pPr>
        <w:jc w:val="both"/>
        <w:rPr>
          <w:rFonts w:cs="Times New Roman"/>
          <w:szCs w:val="28"/>
        </w:rPr>
      </w:pPr>
    </w:p>
    <w:p w:rsidR="00695F62" w:rsidRDefault="00695F62" w:rsidP="00695F62">
      <w:pPr>
        <w:jc w:val="both"/>
        <w:rPr>
          <w:rFonts w:cs="Times New Roman"/>
          <w:szCs w:val="28"/>
        </w:rPr>
      </w:pPr>
    </w:p>
    <w:p w:rsidR="00695F62" w:rsidRDefault="00695F62" w:rsidP="00695F62">
      <w:pPr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 города                                                                А.М. Кириленко</w:t>
      </w:r>
    </w:p>
    <w:p w:rsidR="00F453AA" w:rsidRPr="00695F62" w:rsidRDefault="00F453AA" w:rsidP="00695F62"/>
    <w:sectPr w:rsidR="00F453AA" w:rsidRPr="00695F62" w:rsidSect="00695F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342" w:rsidRDefault="00A05342">
      <w:r>
        <w:separator/>
      </w:r>
    </w:p>
  </w:endnote>
  <w:endnote w:type="continuationSeparator" w:id="0">
    <w:p w:rsidR="00A05342" w:rsidRDefault="00A0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B173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B173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B17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342" w:rsidRDefault="00A05342">
      <w:r>
        <w:separator/>
      </w:r>
    </w:p>
  </w:footnote>
  <w:footnote w:type="continuationSeparator" w:id="0">
    <w:p w:rsidR="00A05342" w:rsidRDefault="00A0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B173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87E8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E08B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B173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B17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62"/>
    <w:rsid w:val="00087E87"/>
    <w:rsid w:val="00695F62"/>
    <w:rsid w:val="009F1DAD"/>
    <w:rsid w:val="00A05342"/>
    <w:rsid w:val="00CB173F"/>
    <w:rsid w:val="00D03911"/>
    <w:rsid w:val="00F453AA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D7137C-4E99-4A05-9E07-82D5D690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95F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95F6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95F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F62"/>
    <w:rPr>
      <w:rFonts w:ascii="Times New Roman" w:hAnsi="Times New Roman"/>
      <w:sz w:val="28"/>
    </w:rPr>
  </w:style>
  <w:style w:type="character" w:styleId="a8">
    <w:name w:val="page number"/>
    <w:basedOn w:val="a0"/>
    <w:rsid w:val="00695F62"/>
  </w:style>
  <w:style w:type="paragraph" w:styleId="a9">
    <w:name w:val="List Paragraph"/>
    <w:basedOn w:val="a"/>
    <w:uiPriority w:val="34"/>
    <w:qFormat/>
    <w:rsid w:val="00695F62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semiHidden/>
    <w:unhideWhenUsed/>
    <w:rsid w:val="00695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2024-02-13T11:33:00Z</cp:lastPrinted>
  <dcterms:created xsi:type="dcterms:W3CDTF">2024-02-15T10:49:00Z</dcterms:created>
  <dcterms:modified xsi:type="dcterms:W3CDTF">2024-02-15T10:49:00Z</dcterms:modified>
</cp:coreProperties>
</file>