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C6" w:rsidRDefault="004B74C6" w:rsidP="00656C1A">
      <w:pPr>
        <w:spacing w:line="120" w:lineRule="atLeast"/>
        <w:jc w:val="center"/>
        <w:rPr>
          <w:sz w:val="24"/>
          <w:szCs w:val="24"/>
        </w:rPr>
      </w:pPr>
    </w:p>
    <w:p w:rsidR="004B74C6" w:rsidRDefault="004B74C6" w:rsidP="00656C1A">
      <w:pPr>
        <w:spacing w:line="120" w:lineRule="atLeast"/>
        <w:jc w:val="center"/>
        <w:rPr>
          <w:sz w:val="24"/>
          <w:szCs w:val="24"/>
        </w:rPr>
      </w:pPr>
    </w:p>
    <w:p w:rsidR="004B74C6" w:rsidRPr="00852378" w:rsidRDefault="004B74C6" w:rsidP="00656C1A">
      <w:pPr>
        <w:spacing w:line="120" w:lineRule="atLeast"/>
        <w:jc w:val="center"/>
        <w:rPr>
          <w:sz w:val="10"/>
          <w:szCs w:val="10"/>
        </w:rPr>
      </w:pPr>
    </w:p>
    <w:p w:rsidR="004B74C6" w:rsidRDefault="004B74C6" w:rsidP="00656C1A">
      <w:pPr>
        <w:spacing w:line="120" w:lineRule="atLeast"/>
        <w:jc w:val="center"/>
        <w:rPr>
          <w:sz w:val="10"/>
          <w:szCs w:val="24"/>
        </w:rPr>
      </w:pPr>
    </w:p>
    <w:p w:rsidR="004B74C6" w:rsidRPr="005541F0" w:rsidRDefault="004B74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74C6" w:rsidRDefault="004B74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B74C6" w:rsidRPr="005541F0" w:rsidRDefault="004B74C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B74C6" w:rsidRPr="005649E4" w:rsidRDefault="004B74C6" w:rsidP="00656C1A">
      <w:pPr>
        <w:spacing w:line="120" w:lineRule="atLeast"/>
        <w:jc w:val="center"/>
        <w:rPr>
          <w:sz w:val="18"/>
          <w:szCs w:val="24"/>
        </w:rPr>
      </w:pPr>
    </w:p>
    <w:p w:rsidR="004B74C6" w:rsidRPr="00656C1A" w:rsidRDefault="004B74C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74C6" w:rsidRPr="005541F0" w:rsidRDefault="004B74C6" w:rsidP="00656C1A">
      <w:pPr>
        <w:spacing w:line="120" w:lineRule="atLeast"/>
        <w:jc w:val="center"/>
        <w:rPr>
          <w:sz w:val="18"/>
          <w:szCs w:val="24"/>
        </w:rPr>
      </w:pPr>
    </w:p>
    <w:p w:rsidR="004B74C6" w:rsidRPr="005541F0" w:rsidRDefault="004B74C6" w:rsidP="00656C1A">
      <w:pPr>
        <w:spacing w:line="120" w:lineRule="atLeast"/>
        <w:jc w:val="center"/>
        <w:rPr>
          <w:sz w:val="20"/>
          <w:szCs w:val="24"/>
        </w:rPr>
      </w:pPr>
    </w:p>
    <w:p w:rsidR="004B74C6" w:rsidRPr="00656C1A" w:rsidRDefault="004B74C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B74C6" w:rsidRDefault="004B74C6" w:rsidP="00656C1A">
      <w:pPr>
        <w:spacing w:line="120" w:lineRule="atLeast"/>
        <w:jc w:val="center"/>
        <w:rPr>
          <w:sz w:val="30"/>
          <w:szCs w:val="24"/>
        </w:rPr>
      </w:pPr>
    </w:p>
    <w:p w:rsidR="004B74C6" w:rsidRPr="00656C1A" w:rsidRDefault="004B74C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B74C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74C6" w:rsidRPr="00F8214F" w:rsidRDefault="004B74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74C6" w:rsidRPr="00F8214F" w:rsidRDefault="005F69A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74C6" w:rsidRPr="00F8214F" w:rsidRDefault="004B74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74C6" w:rsidRPr="00F8214F" w:rsidRDefault="005F69A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B74C6" w:rsidRPr="00A63FB0" w:rsidRDefault="004B74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74C6" w:rsidRPr="00A3761A" w:rsidRDefault="005F69A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B74C6" w:rsidRPr="00F8214F" w:rsidRDefault="004B74C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B74C6" w:rsidRPr="00F8214F" w:rsidRDefault="004B74C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B74C6" w:rsidRPr="00AB4194" w:rsidRDefault="004B74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B74C6" w:rsidRPr="00F8214F" w:rsidRDefault="005F69A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442</w:t>
            </w:r>
          </w:p>
        </w:tc>
      </w:tr>
    </w:tbl>
    <w:p w:rsidR="004B74C6" w:rsidRPr="00C170D7" w:rsidRDefault="004B74C6" w:rsidP="00C725A6">
      <w:pPr>
        <w:rPr>
          <w:rFonts w:cs="Times New Roman"/>
          <w:sz w:val="27"/>
          <w:szCs w:val="27"/>
        </w:rPr>
      </w:pPr>
    </w:p>
    <w:p w:rsidR="004B74C6" w:rsidRPr="00C170D7" w:rsidRDefault="004B74C6" w:rsidP="004B74C6">
      <w:pPr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О внесении изменений </w:t>
      </w:r>
    </w:p>
    <w:p w:rsidR="004B74C6" w:rsidRPr="00C170D7" w:rsidRDefault="004B74C6" w:rsidP="004B74C6">
      <w:pPr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в постановление Администрации </w:t>
      </w:r>
    </w:p>
    <w:p w:rsidR="004B74C6" w:rsidRPr="00C170D7" w:rsidRDefault="004B74C6" w:rsidP="004B74C6">
      <w:pPr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>города от 08.12.2022 № 9877</w:t>
      </w:r>
    </w:p>
    <w:p w:rsidR="004B74C6" w:rsidRPr="00C170D7" w:rsidRDefault="004B74C6" w:rsidP="004B74C6">
      <w:pPr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«Об утверждении административного </w:t>
      </w:r>
    </w:p>
    <w:p w:rsidR="004B74C6" w:rsidRPr="00C170D7" w:rsidRDefault="004B74C6" w:rsidP="004B74C6">
      <w:pPr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регламента предоставления </w:t>
      </w:r>
    </w:p>
    <w:p w:rsidR="004B74C6" w:rsidRPr="00C170D7" w:rsidRDefault="004B74C6" w:rsidP="004B74C6">
      <w:pPr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муниципальной услуги </w:t>
      </w:r>
    </w:p>
    <w:p w:rsidR="004B74C6" w:rsidRPr="00C170D7" w:rsidRDefault="004B74C6" w:rsidP="004B74C6">
      <w:pPr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«Предварительное согласование </w:t>
      </w:r>
    </w:p>
    <w:p w:rsidR="004B74C6" w:rsidRPr="00C170D7" w:rsidRDefault="004B74C6" w:rsidP="004B74C6">
      <w:pPr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>предоставления земельного участка»</w:t>
      </w:r>
    </w:p>
    <w:p w:rsidR="004B74C6" w:rsidRPr="00C170D7" w:rsidRDefault="004B74C6" w:rsidP="004B74C6">
      <w:pPr>
        <w:jc w:val="both"/>
        <w:rPr>
          <w:rFonts w:cs="Times New Roman"/>
          <w:sz w:val="27"/>
          <w:szCs w:val="27"/>
        </w:rPr>
      </w:pPr>
    </w:p>
    <w:p w:rsidR="004B74C6" w:rsidRPr="00C170D7" w:rsidRDefault="004B74C6" w:rsidP="004B74C6">
      <w:pPr>
        <w:jc w:val="both"/>
        <w:rPr>
          <w:rFonts w:cs="Times New Roman"/>
          <w:sz w:val="27"/>
          <w:szCs w:val="27"/>
        </w:rPr>
      </w:pP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pacing w:val="-4"/>
          <w:sz w:val="27"/>
          <w:szCs w:val="27"/>
        </w:rPr>
        <w:t xml:space="preserve">В соответствии с </w:t>
      </w:r>
      <w:r w:rsidRPr="00C170D7">
        <w:rPr>
          <w:rFonts w:eastAsia="Calibri" w:cs="Times New Roman"/>
          <w:spacing w:val="-4"/>
          <w:sz w:val="27"/>
          <w:szCs w:val="27"/>
        </w:rPr>
        <w:t>Земельным кодексом Российской Федерации,</w:t>
      </w:r>
      <w:r w:rsidRPr="00C170D7">
        <w:rPr>
          <w:rFonts w:cs="Times New Roman"/>
          <w:spacing w:val="-4"/>
          <w:sz w:val="27"/>
          <w:szCs w:val="27"/>
        </w:rPr>
        <w:t xml:space="preserve"> Федеральным</w:t>
      </w:r>
      <w:r w:rsidRPr="00C170D7">
        <w:rPr>
          <w:rFonts w:cs="Times New Roman"/>
          <w:sz w:val="27"/>
          <w:szCs w:val="27"/>
        </w:rPr>
        <w:t xml:space="preserve"> </w:t>
      </w:r>
      <w:r w:rsidRPr="00C170D7">
        <w:rPr>
          <w:rFonts w:cs="Times New Roman"/>
          <w:spacing w:val="-4"/>
          <w:sz w:val="27"/>
          <w:szCs w:val="27"/>
        </w:rPr>
        <w:t>законом от 27.07.2010 № 210-ФЗ «Об организации предоставления государственных</w:t>
      </w:r>
      <w:r w:rsidRPr="00C170D7">
        <w:rPr>
          <w:rFonts w:cs="Times New Roman"/>
          <w:sz w:val="27"/>
          <w:szCs w:val="27"/>
        </w:rPr>
        <w:t xml:space="preserve"> </w:t>
      </w:r>
      <w:r w:rsidR="00C170D7">
        <w:rPr>
          <w:rFonts w:cs="Times New Roman"/>
          <w:sz w:val="27"/>
          <w:szCs w:val="27"/>
        </w:rPr>
        <w:t xml:space="preserve">     </w:t>
      </w:r>
      <w:r w:rsidRPr="00C170D7">
        <w:rPr>
          <w:rFonts w:cs="Times New Roman"/>
          <w:sz w:val="27"/>
          <w:szCs w:val="27"/>
        </w:rPr>
        <w:t xml:space="preserve">и муниципальных услуг», Уставом муниципального образования городской округ Сургут Ханты-Мансийского автономного округа – Югры, постановлением Администрации города от 24.08.2021 № 7477 «О порядке разработки и утверждения </w:t>
      </w:r>
      <w:r w:rsidR="00C170D7">
        <w:rPr>
          <w:rFonts w:cs="Times New Roman"/>
          <w:sz w:val="27"/>
          <w:szCs w:val="27"/>
        </w:rPr>
        <w:t xml:space="preserve">                   </w:t>
      </w:r>
      <w:r w:rsidRPr="00C170D7">
        <w:rPr>
          <w:rFonts w:cs="Times New Roman"/>
          <w:sz w:val="27"/>
          <w:szCs w:val="27"/>
        </w:rPr>
        <w:t>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</w:t>
      </w:r>
      <w:r w:rsidRPr="00C170D7">
        <w:rPr>
          <w:rFonts w:eastAsia="Calibri" w:cs="Times New Roman"/>
          <w:sz w:val="27"/>
          <w:szCs w:val="27"/>
        </w:rPr>
        <w:t xml:space="preserve"> </w:t>
      </w:r>
      <w:r w:rsidRPr="00C170D7">
        <w:rPr>
          <w:rFonts w:cs="Times New Roman"/>
          <w:sz w:val="27"/>
          <w:szCs w:val="27"/>
        </w:rPr>
        <w:t xml:space="preserve">в целях оптимизации </w:t>
      </w:r>
      <w:r w:rsidRPr="00C170D7">
        <w:rPr>
          <w:rFonts w:cs="Times New Roman"/>
          <w:spacing w:val="-4"/>
          <w:sz w:val="27"/>
          <w:szCs w:val="27"/>
        </w:rPr>
        <w:t>деятельности органов местного самоуправления, а также доступности и качественного</w:t>
      </w:r>
      <w:r w:rsidRPr="00C170D7">
        <w:rPr>
          <w:rFonts w:cs="Times New Roman"/>
          <w:sz w:val="27"/>
          <w:szCs w:val="27"/>
        </w:rPr>
        <w:t xml:space="preserve"> исполнения муниципальных услуг:</w:t>
      </w:r>
      <w:r w:rsidR="000A0094" w:rsidRPr="00C170D7">
        <w:rPr>
          <w:rFonts w:cs="Times New Roman"/>
          <w:sz w:val="27"/>
          <w:szCs w:val="27"/>
        </w:rPr>
        <w:t xml:space="preserve"> 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eastAsia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08.12.2022 № 9877                 </w:t>
      </w:r>
      <w:r w:rsidRPr="00C170D7">
        <w:rPr>
          <w:rFonts w:cs="Times New Roman"/>
          <w:spacing w:val="-4"/>
          <w:sz w:val="27"/>
          <w:szCs w:val="27"/>
        </w:rPr>
        <w:t>«Об утверждении административного регламента предоставления муниципальной</w:t>
      </w:r>
      <w:r w:rsidRPr="00C170D7">
        <w:rPr>
          <w:rFonts w:cs="Times New Roman"/>
          <w:sz w:val="27"/>
          <w:szCs w:val="27"/>
        </w:rPr>
        <w:t xml:space="preserve"> услуги «Предварительное согласование предоставления земельного участка»                 (с изменениями от 16.03.2023 № 1365) следующие изменения: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1.1. В </w:t>
      </w:r>
      <w:r w:rsidR="000A0094" w:rsidRPr="00C170D7">
        <w:rPr>
          <w:rFonts w:cs="Times New Roman"/>
          <w:sz w:val="27"/>
          <w:szCs w:val="27"/>
        </w:rPr>
        <w:t xml:space="preserve">тексте </w:t>
      </w:r>
      <w:r w:rsidRPr="00C170D7">
        <w:rPr>
          <w:rFonts w:cs="Times New Roman"/>
          <w:sz w:val="27"/>
          <w:szCs w:val="27"/>
        </w:rPr>
        <w:t>постановлени</w:t>
      </w:r>
      <w:r w:rsidR="000A0094" w:rsidRPr="00C170D7">
        <w:rPr>
          <w:rFonts w:cs="Times New Roman"/>
          <w:sz w:val="27"/>
          <w:szCs w:val="27"/>
        </w:rPr>
        <w:t>я</w:t>
      </w:r>
      <w:r w:rsidRPr="00C170D7">
        <w:rPr>
          <w:rFonts w:cs="Times New Roman"/>
          <w:sz w:val="27"/>
          <w:szCs w:val="27"/>
        </w:rPr>
        <w:t>:</w:t>
      </w:r>
      <w:r w:rsidR="000A0094" w:rsidRPr="00C170D7">
        <w:rPr>
          <w:rFonts w:cs="Times New Roman"/>
          <w:sz w:val="27"/>
          <w:szCs w:val="27"/>
        </w:rPr>
        <w:t xml:space="preserve"> 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- слова «абзац пятый пункта 2 постановления Администрации города                 Сургута от 20.12.2021 № 11037» заменить словами «абзац пятый пункта 1 </w:t>
      </w:r>
      <w:r w:rsidR="000A0094" w:rsidRPr="00C170D7">
        <w:rPr>
          <w:rFonts w:cs="Times New Roman"/>
          <w:sz w:val="27"/>
          <w:szCs w:val="27"/>
        </w:rPr>
        <w:t xml:space="preserve">                     </w:t>
      </w:r>
      <w:r w:rsidRPr="00C170D7">
        <w:rPr>
          <w:rFonts w:cs="Times New Roman"/>
          <w:sz w:val="27"/>
          <w:szCs w:val="27"/>
        </w:rPr>
        <w:t xml:space="preserve">постановления Администрации города </w:t>
      </w:r>
      <w:r w:rsidR="00C170D7" w:rsidRPr="00C170D7">
        <w:rPr>
          <w:rFonts w:cs="Times New Roman"/>
          <w:sz w:val="27"/>
          <w:szCs w:val="27"/>
        </w:rPr>
        <w:t xml:space="preserve">Сургута </w:t>
      </w:r>
      <w:r w:rsidRPr="00C170D7">
        <w:rPr>
          <w:rFonts w:cs="Times New Roman"/>
          <w:sz w:val="27"/>
          <w:szCs w:val="27"/>
        </w:rPr>
        <w:t>от 20.12.2021 № 11037»;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>- слова «2. Департаменту массовых коммуникаций и аналитики» заменить словами «3. Департаменту массовых коммуникаций и аналитики»;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- слова «3. Муниципальному казенному учреждению» заменить словами </w:t>
      </w:r>
      <w:r w:rsidR="00C170D7">
        <w:rPr>
          <w:rFonts w:cs="Times New Roman"/>
          <w:sz w:val="27"/>
          <w:szCs w:val="27"/>
        </w:rPr>
        <w:t xml:space="preserve">                  </w:t>
      </w:r>
      <w:r w:rsidRPr="00C170D7">
        <w:rPr>
          <w:rFonts w:cs="Times New Roman"/>
          <w:sz w:val="27"/>
          <w:szCs w:val="27"/>
        </w:rPr>
        <w:t>«4. Муниципальному казенному учреждению»;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- слова «4. Настоящее постановление вступает в силу» заменить словами </w:t>
      </w:r>
      <w:r w:rsidR="00C170D7">
        <w:rPr>
          <w:rFonts w:cs="Times New Roman"/>
          <w:sz w:val="27"/>
          <w:szCs w:val="27"/>
        </w:rPr>
        <w:t xml:space="preserve">                </w:t>
      </w:r>
      <w:r w:rsidRPr="00C170D7">
        <w:rPr>
          <w:rFonts w:cs="Times New Roman"/>
          <w:sz w:val="27"/>
          <w:szCs w:val="27"/>
        </w:rPr>
        <w:t>«5. Настоящее постановление вступает в силу»;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lastRenderedPageBreak/>
        <w:t xml:space="preserve">- слова «5. Контроль за выполнением постановления» заменить словами </w:t>
      </w:r>
      <w:r w:rsidR="00C170D7">
        <w:rPr>
          <w:rFonts w:cs="Times New Roman"/>
          <w:sz w:val="27"/>
          <w:szCs w:val="27"/>
        </w:rPr>
        <w:t xml:space="preserve">                        </w:t>
      </w:r>
      <w:r w:rsidRPr="00C170D7">
        <w:rPr>
          <w:rFonts w:cs="Times New Roman"/>
          <w:sz w:val="27"/>
          <w:szCs w:val="27"/>
        </w:rPr>
        <w:t>«6. Контроль за выполнением постановления».</w:t>
      </w:r>
    </w:p>
    <w:p w:rsidR="004B74C6" w:rsidRPr="00C170D7" w:rsidRDefault="004B74C6" w:rsidP="004B74C6">
      <w:pPr>
        <w:ind w:firstLine="709"/>
        <w:jc w:val="both"/>
        <w:rPr>
          <w:rFonts w:eastAsia="Calibri" w:cs="Times New Roman"/>
          <w:sz w:val="27"/>
          <w:szCs w:val="27"/>
        </w:rPr>
      </w:pPr>
      <w:r w:rsidRPr="00C170D7">
        <w:rPr>
          <w:rFonts w:eastAsia="Calibri" w:cs="Times New Roman"/>
          <w:sz w:val="27"/>
          <w:szCs w:val="27"/>
        </w:rPr>
        <w:t>1.2. В приложении к постановлению:</w:t>
      </w:r>
    </w:p>
    <w:p w:rsidR="004B74C6" w:rsidRPr="00C170D7" w:rsidRDefault="004B74C6" w:rsidP="004B74C6">
      <w:pPr>
        <w:ind w:firstLine="709"/>
        <w:jc w:val="both"/>
        <w:rPr>
          <w:rFonts w:eastAsia="Calibri" w:cs="Times New Roman"/>
          <w:sz w:val="27"/>
          <w:szCs w:val="27"/>
        </w:rPr>
      </w:pPr>
      <w:r w:rsidRPr="00C170D7">
        <w:rPr>
          <w:rFonts w:eastAsia="Calibri" w:cs="Times New Roman"/>
          <w:sz w:val="27"/>
          <w:szCs w:val="27"/>
        </w:rPr>
        <w:t>1.2.1. Абзац первый подпункта 4.1 пункта 4 раздела I изложить в следующей редакции:</w:t>
      </w:r>
    </w:p>
    <w:p w:rsidR="004B74C6" w:rsidRPr="00C170D7" w:rsidRDefault="004B74C6" w:rsidP="004B74C6">
      <w:pPr>
        <w:ind w:firstLine="709"/>
        <w:jc w:val="both"/>
        <w:rPr>
          <w:rFonts w:eastAsia="Calibri" w:cs="Times New Roman"/>
          <w:sz w:val="27"/>
          <w:szCs w:val="27"/>
        </w:rPr>
      </w:pPr>
      <w:r w:rsidRPr="00C170D7">
        <w:rPr>
          <w:rFonts w:eastAsia="Calibri" w:cs="Times New Roman"/>
          <w:spacing w:val="-4"/>
          <w:sz w:val="27"/>
          <w:szCs w:val="27"/>
        </w:rPr>
        <w:t>«4.1. Информирование заявителей по вопросам предоставления муниципальной</w:t>
      </w:r>
      <w:r w:rsidRPr="00C170D7">
        <w:rPr>
          <w:rFonts w:eastAsia="Calibri" w:cs="Times New Roman"/>
          <w:sz w:val="27"/>
          <w:szCs w:val="27"/>
        </w:rPr>
        <w:t xml:space="preserve"> услуги осуществляется в следующих формах:»</w:t>
      </w:r>
      <w:r w:rsidR="000A0094" w:rsidRPr="00C170D7">
        <w:rPr>
          <w:rFonts w:eastAsia="Calibri" w:cs="Times New Roman"/>
          <w:sz w:val="27"/>
          <w:szCs w:val="27"/>
        </w:rPr>
        <w:t>.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>1.2.2. Подпункт 4.9 пункта 4 раздела I изложить в следующей редакции: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«4.9. Для получения информации о ходе предоставления муниципальной услуги посредством информационно-телекоммуникационной сети «Интернет» </w:t>
      </w:r>
      <w:r w:rsidR="00C170D7">
        <w:rPr>
          <w:rFonts w:cs="Times New Roman"/>
          <w:sz w:val="27"/>
          <w:szCs w:val="27"/>
        </w:rPr>
        <w:t xml:space="preserve">                    </w:t>
      </w:r>
      <w:r w:rsidRPr="00C170D7">
        <w:rPr>
          <w:rFonts w:cs="Times New Roman"/>
          <w:sz w:val="27"/>
          <w:szCs w:val="27"/>
        </w:rPr>
        <w:t>заявители могут использовать Единый портал».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1.2.3. Подпункт 6.3 пункта 6 раздела II изложить в следующей редакции: 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pacing w:val="-4"/>
          <w:sz w:val="27"/>
          <w:szCs w:val="27"/>
        </w:rPr>
        <w:t>«6.3</w:t>
      </w:r>
      <w:r w:rsidR="000A0094" w:rsidRPr="00C170D7">
        <w:rPr>
          <w:rFonts w:cs="Times New Roman"/>
          <w:spacing w:val="-4"/>
          <w:sz w:val="27"/>
          <w:szCs w:val="27"/>
        </w:rPr>
        <w:t>.</w:t>
      </w:r>
      <w:r w:rsidRPr="00C170D7">
        <w:rPr>
          <w:rFonts w:cs="Times New Roman"/>
          <w:spacing w:val="-4"/>
          <w:sz w:val="27"/>
          <w:szCs w:val="27"/>
        </w:rPr>
        <w:t xml:space="preserve"> Схема расположения земельного участка в случае, если испрашиваемый</w:t>
      </w:r>
      <w:r w:rsidRPr="00C170D7">
        <w:rPr>
          <w:rFonts w:cs="Times New Roman"/>
          <w:sz w:val="27"/>
          <w:szCs w:val="27"/>
        </w:rPr>
        <w:t xml:space="preserve"> земельный участок предстоит образовать и отсутствует проект межевания </w:t>
      </w:r>
      <w:r w:rsidR="000A0094" w:rsidRPr="00C170D7">
        <w:rPr>
          <w:rFonts w:cs="Times New Roman"/>
          <w:sz w:val="27"/>
          <w:szCs w:val="27"/>
        </w:rPr>
        <w:t xml:space="preserve">                    </w:t>
      </w:r>
      <w:r w:rsidRPr="00C170D7">
        <w:rPr>
          <w:rFonts w:cs="Times New Roman"/>
          <w:sz w:val="27"/>
          <w:szCs w:val="27"/>
        </w:rPr>
        <w:t xml:space="preserve">территории, в границах которой предстоит образовать такой земельный участок. </w:t>
      </w:r>
      <w:r w:rsidR="00C170D7">
        <w:rPr>
          <w:rFonts w:cs="Times New Roman"/>
          <w:sz w:val="27"/>
          <w:szCs w:val="27"/>
        </w:rPr>
        <w:t xml:space="preserve">                   </w:t>
      </w:r>
      <w:r w:rsidRPr="00C170D7">
        <w:rPr>
          <w:rFonts w:cs="Times New Roman"/>
          <w:sz w:val="27"/>
          <w:szCs w:val="27"/>
        </w:rPr>
        <w:t>В случаях, предусмотренных статьями 3.7, 3.8 Закона от 25.10.2001 № 137-ФЗ</w:t>
      </w:r>
      <w:r w:rsidR="000A0094" w:rsidRPr="00C170D7">
        <w:rPr>
          <w:rFonts w:cs="Times New Roman"/>
          <w:sz w:val="27"/>
          <w:szCs w:val="27"/>
        </w:rPr>
        <w:t>,</w:t>
      </w:r>
      <w:r w:rsidRPr="00C170D7">
        <w:rPr>
          <w:rFonts w:cs="Times New Roman"/>
          <w:sz w:val="27"/>
          <w:szCs w:val="27"/>
        </w:rPr>
        <w:t xml:space="preserve"> предоставляется схема расположения земельного участка (в случае, если испрашиваемый земельный участок предстоит образовать)».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1.2.4. В абзаце втором пункта 15 раздела II слова «или регионального </w:t>
      </w:r>
      <w:r w:rsidR="00C170D7">
        <w:rPr>
          <w:rFonts w:cs="Times New Roman"/>
          <w:sz w:val="27"/>
          <w:szCs w:val="27"/>
        </w:rPr>
        <w:t xml:space="preserve">                       </w:t>
      </w:r>
      <w:r w:rsidRPr="00C170D7">
        <w:rPr>
          <w:rFonts w:cs="Times New Roman"/>
          <w:sz w:val="27"/>
          <w:szCs w:val="27"/>
        </w:rPr>
        <w:t xml:space="preserve">портала» </w:t>
      </w:r>
      <w:r w:rsidR="00C170D7" w:rsidRPr="00C170D7">
        <w:rPr>
          <w:rFonts w:cs="Times New Roman"/>
          <w:sz w:val="27"/>
          <w:szCs w:val="27"/>
        </w:rPr>
        <w:t xml:space="preserve">исключить. 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1.2.5. Пункт 17 раздела II дополнить подпунктами 17.3, 17.4 следующего </w:t>
      </w:r>
      <w:r w:rsidR="00C170D7">
        <w:rPr>
          <w:rFonts w:cs="Times New Roman"/>
          <w:sz w:val="27"/>
          <w:szCs w:val="27"/>
        </w:rPr>
        <w:t xml:space="preserve">                 </w:t>
      </w:r>
      <w:r w:rsidRPr="00C170D7">
        <w:rPr>
          <w:rFonts w:cs="Times New Roman"/>
          <w:sz w:val="27"/>
          <w:szCs w:val="27"/>
        </w:rPr>
        <w:t>содержания: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>«17.3. Оценка качества предоставления муниципальной услуги.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Оценка качества предоставления государственной (муниципальной) услуги осуществляется в соответствии с Правилами оценки гражданами эффективности </w:t>
      </w:r>
      <w:r w:rsidR="00C170D7">
        <w:rPr>
          <w:rFonts w:cs="Times New Roman"/>
          <w:sz w:val="27"/>
          <w:szCs w:val="27"/>
        </w:rPr>
        <w:t xml:space="preserve"> </w:t>
      </w:r>
      <w:r w:rsidRPr="00C170D7">
        <w:rPr>
          <w:rFonts w:cs="Times New Roman"/>
          <w:sz w:val="27"/>
          <w:szCs w:val="27"/>
        </w:rPr>
        <w:t xml:space="preserve">деятельности руководителей территориальных органов федеральных органов </w:t>
      </w:r>
      <w:r w:rsidR="00C170D7">
        <w:rPr>
          <w:rFonts w:cs="Times New Roman"/>
          <w:sz w:val="27"/>
          <w:szCs w:val="27"/>
        </w:rPr>
        <w:t xml:space="preserve">                   </w:t>
      </w:r>
      <w:r w:rsidRPr="00C170D7">
        <w:rPr>
          <w:rFonts w:cs="Times New Roman"/>
          <w:sz w:val="27"/>
          <w:szCs w:val="27"/>
        </w:rPr>
        <w:t xml:space="preserve">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</w:t>
      </w:r>
      <w:r w:rsidRPr="00C170D7">
        <w:rPr>
          <w:rFonts w:cs="Times New Roman"/>
          <w:spacing w:val="-4"/>
          <w:sz w:val="27"/>
          <w:szCs w:val="27"/>
        </w:rPr>
        <w:t>прекращении исполнения соответствующими руководителями своих должностных</w:t>
      </w:r>
      <w:r w:rsidRPr="00C170D7">
        <w:rPr>
          <w:rFonts w:cs="Times New Roman"/>
          <w:sz w:val="27"/>
          <w:szCs w:val="27"/>
        </w:rPr>
        <w:t xml:space="preserve">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</w:t>
      </w:r>
      <w:r w:rsidR="00C170D7">
        <w:rPr>
          <w:rFonts w:cs="Times New Roman"/>
          <w:sz w:val="27"/>
          <w:szCs w:val="27"/>
        </w:rPr>
        <w:t>-</w:t>
      </w:r>
      <w:r w:rsidRPr="00C170D7">
        <w:rPr>
          <w:rFonts w:cs="Times New Roman"/>
          <w:sz w:val="27"/>
          <w:szCs w:val="27"/>
        </w:rPr>
        <w:t xml:space="preserve">альных органов федеральных органов исполнительной власти (их структурных </w:t>
      </w:r>
      <w:r w:rsidR="00C170D7">
        <w:rPr>
          <w:rFonts w:cs="Times New Roman"/>
          <w:sz w:val="27"/>
          <w:szCs w:val="27"/>
        </w:rPr>
        <w:t xml:space="preserve"> </w:t>
      </w:r>
      <w:r w:rsidRPr="00C170D7">
        <w:rPr>
          <w:rFonts w:cs="Times New Roman"/>
          <w:sz w:val="27"/>
          <w:szCs w:val="27"/>
        </w:rPr>
        <w:t xml:space="preserve">подразделений) и территориальных органов государственных внебюджетных </w:t>
      </w:r>
      <w:r w:rsidR="00C170D7">
        <w:rPr>
          <w:rFonts w:cs="Times New Roman"/>
          <w:sz w:val="27"/>
          <w:szCs w:val="27"/>
        </w:rPr>
        <w:t xml:space="preserve">                   </w:t>
      </w:r>
      <w:r w:rsidRPr="00C170D7">
        <w:rPr>
          <w:rFonts w:cs="Times New Roman"/>
          <w:sz w:val="27"/>
          <w:szCs w:val="27"/>
        </w:rPr>
        <w:t>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</w:t>
      </w:r>
      <w:r w:rsidR="000A0094" w:rsidRPr="00C170D7">
        <w:rPr>
          <w:rFonts w:cs="Times New Roman"/>
          <w:sz w:val="27"/>
          <w:szCs w:val="27"/>
        </w:rPr>
        <w:t xml:space="preserve"> </w:t>
      </w:r>
      <w:r w:rsidRPr="00C170D7">
        <w:rPr>
          <w:rFonts w:cs="Times New Roman"/>
          <w:sz w:val="27"/>
          <w:szCs w:val="27"/>
        </w:rPr>
        <w:t xml:space="preserve">соответствующими руководителями своих должностных </w:t>
      </w:r>
      <w:r w:rsidR="00C170D7">
        <w:rPr>
          <w:rFonts w:cs="Times New Roman"/>
          <w:sz w:val="27"/>
          <w:szCs w:val="27"/>
        </w:rPr>
        <w:t xml:space="preserve">                      </w:t>
      </w:r>
      <w:r w:rsidRPr="00C170D7">
        <w:rPr>
          <w:rFonts w:cs="Times New Roman"/>
          <w:sz w:val="27"/>
          <w:szCs w:val="27"/>
        </w:rPr>
        <w:t>обязанностей».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pacing w:val="-4"/>
          <w:sz w:val="27"/>
          <w:szCs w:val="27"/>
        </w:rPr>
        <w:t>17.4. Заявителю обеспечивается возможность направления жалобы на решения,</w:t>
      </w:r>
      <w:r w:rsidRPr="00C170D7">
        <w:rPr>
          <w:rFonts w:cs="Times New Roman"/>
          <w:sz w:val="27"/>
          <w:szCs w:val="27"/>
        </w:rPr>
        <w:t xml:space="preserve">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</w:t>
      </w:r>
      <w:r w:rsidR="00C170D7">
        <w:rPr>
          <w:rFonts w:cs="Times New Roman"/>
          <w:sz w:val="27"/>
          <w:szCs w:val="27"/>
        </w:rPr>
        <w:t xml:space="preserve">    </w:t>
      </w:r>
      <w:r w:rsidRPr="00C170D7">
        <w:rPr>
          <w:rFonts w:cs="Times New Roman"/>
          <w:sz w:val="27"/>
          <w:szCs w:val="27"/>
        </w:rPr>
        <w:t xml:space="preserve">Федерального закона от 27.07.2010 № 210-ФЗ «Об организации предоставления </w:t>
      </w:r>
      <w:r w:rsidR="00C170D7">
        <w:rPr>
          <w:rFonts w:cs="Times New Roman"/>
          <w:sz w:val="27"/>
          <w:szCs w:val="27"/>
        </w:rPr>
        <w:t xml:space="preserve"> </w:t>
      </w:r>
      <w:r w:rsidRPr="00C170D7">
        <w:rPr>
          <w:rFonts w:cs="Times New Roman"/>
          <w:sz w:val="27"/>
          <w:szCs w:val="27"/>
        </w:rPr>
        <w:t xml:space="preserve">государственных и муниципальных услуг»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170D7">
        <w:rPr>
          <w:rFonts w:cs="Times New Roman"/>
          <w:sz w:val="27"/>
          <w:szCs w:val="27"/>
        </w:rPr>
        <w:t xml:space="preserve">                   </w:t>
      </w:r>
      <w:r w:rsidRPr="00C170D7">
        <w:rPr>
          <w:rFonts w:cs="Times New Roman"/>
          <w:sz w:val="27"/>
          <w:szCs w:val="27"/>
        </w:rPr>
        <w:t>при предоставлении государственных и муниципальных услуг».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>1.2.6. Подпункт 18.5 пункта 18 раздела II изложить в следующей редакции: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«18.5. Особенности предоставления муниципальной услуги в электронной форме устанавливаются с учетом требований к предоставлению в электронной форме государственных и муниципальных услуг, утвержденных </w:t>
      </w:r>
      <w:r w:rsidRPr="00C170D7">
        <w:rPr>
          <w:rFonts w:cs="Times New Roman"/>
          <w:spacing w:val="-4"/>
          <w:sz w:val="27"/>
          <w:szCs w:val="27"/>
        </w:rPr>
        <w:t>постановлением Правительства Российской Федерации от 26.03.2016 № 236, с учетом наличия</w:t>
      </w:r>
      <w:r w:rsidRPr="00C170D7">
        <w:rPr>
          <w:rFonts w:cs="Times New Roman"/>
          <w:sz w:val="27"/>
          <w:szCs w:val="27"/>
        </w:rPr>
        <w:t xml:space="preserve"> </w:t>
      </w:r>
      <w:r w:rsidR="000A0094" w:rsidRPr="00C170D7">
        <w:rPr>
          <w:rFonts w:cs="Times New Roman"/>
          <w:sz w:val="27"/>
          <w:szCs w:val="27"/>
        </w:rPr>
        <w:t xml:space="preserve">                </w:t>
      </w:r>
      <w:r w:rsidRPr="00C170D7">
        <w:rPr>
          <w:rFonts w:cs="Times New Roman"/>
          <w:spacing w:val="-4"/>
          <w:sz w:val="27"/>
          <w:szCs w:val="27"/>
        </w:rPr>
        <w:t>технической возможности предоставления муниципальной услуги в электронной</w:t>
      </w:r>
      <w:r w:rsidRPr="00C170D7">
        <w:rPr>
          <w:rFonts w:cs="Times New Roman"/>
          <w:sz w:val="27"/>
          <w:szCs w:val="27"/>
        </w:rPr>
        <w:t xml:space="preserve"> форме.</w:t>
      </w:r>
      <w:r w:rsidR="000A0094" w:rsidRPr="00C170D7">
        <w:rPr>
          <w:rFonts w:cs="Times New Roman"/>
          <w:sz w:val="27"/>
          <w:szCs w:val="27"/>
        </w:rPr>
        <w:t xml:space="preserve"> 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В случае направления заявления посредством Единого портала результат предоставления муниципальной услуги также может быть выдан заявителю                  на бумажном носителе в МФЦ в соответствии с постановлением Правительства </w:t>
      </w:r>
      <w:r w:rsidR="00C170D7">
        <w:rPr>
          <w:rFonts w:cs="Times New Roman"/>
          <w:sz w:val="27"/>
          <w:szCs w:val="27"/>
        </w:rPr>
        <w:t xml:space="preserve"> </w:t>
      </w:r>
      <w:r w:rsidR="000A0094" w:rsidRPr="00C170D7">
        <w:rPr>
          <w:rFonts w:cs="Times New Roman"/>
          <w:spacing w:val="-4"/>
          <w:sz w:val="27"/>
          <w:szCs w:val="27"/>
        </w:rPr>
        <w:t>Российской Федерации</w:t>
      </w:r>
      <w:r w:rsidRPr="00C170D7">
        <w:rPr>
          <w:rFonts w:cs="Times New Roman"/>
          <w:sz w:val="27"/>
          <w:szCs w:val="27"/>
        </w:rPr>
        <w:t xml:space="preserve"> от 18.03.2015 № 250 «Об утверждении требований </w:t>
      </w:r>
      <w:r w:rsidR="000A0094" w:rsidRPr="00C170D7">
        <w:rPr>
          <w:rFonts w:cs="Times New Roman"/>
          <w:sz w:val="27"/>
          <w:szCs w:val="27"/>
        </w:rPr>
        <w:t xml:space="preserve">                          </w:t>
      </w:r>
      <w:r w:rsidRPr="00C170D7">
        <w:rPr>
          <w:rFonts w:cs="Times New Roman"/>
          <w:sz w:val="27"/>
          <w:szCs w:val="27"/>
        </w:rPr>
        <w:t xml:space="preserve">к составлению и выдаче заявителям документов на бумажном носителе, </w:t>
      </w:r>
      <w:r w:rsidRPr="00C170D7">
        <w:rPr>
          <w:rFonts w:cs="Times New Roman"/>
          <w:spacing w:val="-4"/>
          <w:sz w:val="27"/>
          <w:szCs w:val="27"/>
        </w:rPr>
        <w:t>подтверждающих содержание электронных документов, направленных в многофункцио</w:t>
      </w:r>
      <w:r w:rsidR="00C170D7">
        <w:rPr>
          <w:rFonts w:cs="Times New Roman"/>
          <w:spacing w:val="-4"/>
          <w:sz w:val="27"/>
          <w:szCs w:val="27"/>
        </w:rPr>
        <w:t xml:space="preserve">-  </w:t>
      </w:r>
      <w:r w:rsidRPr="00C170D7">
        <w:rPr>
          <w:rFonts w:cs="Times New Roman"/>
          <w:spacing w:val="-4"/>
          <w:sz w:val="27"/>
          <w:szCs w:val="27"/>
        </w:rPr>
        <w:t>нальный</w:t>
      </w:r>
      <w:r w:rsidRPr="00C170D7">
        <w:rPr>
          <w:rFonts w:cs="Times New Roman"/>
          <w:sz w:val="27"/>
          <w:szCs w:val="27"/>
        </w:rPr>
        <w:t xml:space="preserve">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</w:t>
      </w:r>
      <w:r w:rsidRPr="00C170D7">
        <w:rPr>
          <w:rFonts w:cs="Times New Roman"/>
          <w:spacing w:val="-6"/>
          <w:sz w:val="27"/>
          <w:szCs w:val="27"/>
        </w:rPr>
        <w:t>предоставляющими муниципальные услуги, и к выдаче заявителям на основании информации</w:t>
      </w:r>
      <w:r w:rsidRPr="00C170D7">
        <w:rPr>
          <w:rFonts w:cs="Times New Roman"/>
          <w:sz w:val="27"/>
          <w:szCs w:val="27"/>
        </w:rPr>
        <w:t xml:space="preserve">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</w:t>
      </w:r>
      <w:r w:rsidR="00C170D7">
        <w:rPr>
          <w:rFonts w:cs="Times New Roman"/>
          <w:sz w:val="27"/>
          <w:szCs w:val="27"/>
        </w:rPr>
        <w:t xml:space="preserve">      </w:t>
      </w:r>
      <w:r w:rsidRPr="00C170D7">
        <w:rPr>
          <w:rFonts w:cs="Times New Roman"/>
          <w:sz w:val="27"/>
          <w:szCs w:val="27"/>
        </w:rPr>
        <w:t>составление на бумажном носителе и заверение выписок из указанных информационных систем».</w:t>
      </w:r>
      <w:r w:rsidR="00C170D7" w:rsidRPr="00C170D7">
        <w:rPr>
          <w:rFonts w:cs="Times New Roman"/>
          <w:sz w:val="27"/>
          <w:szCs w:val="27"/>
        </w:rPr>
        <w:t xml:space="preserve"> 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Порядок и способы подачи документов в электронной форме определены приказом Минэкономразвития России от 14.01.2015 № 7 «Об утверждении порядка и способов подачи заявлений об утверждении схемы расположения земельного </w:t>
      </w:r>
      <w:r w:rsidRPr="00C170D7">
        <w:rPr>
          <w:rFonts w:cs="Times New Roman"/>
          <w:spacing w:val="-4"/>
          <w:sz w:val="27"/>
          <w:szCs w:val="27"/>
        </w:rPr>
        <w:t>участка или земельных участков на кадастровом плане территории, заявления о проведении</w:t>
      </w:r>
      <w:r w:rsidRPr="00C170D7">
        <w:rPr>
          <w:rFonts w:cs="Times New Roman"/>
          <w:sz w:val="27"/>
          <w:szCs w:val="27"/>
        </w:rPr>
        <w:t xml:space="preserve"> аукциона по продаже земельного участка, находящегося в государственной или муниципальной собственности, или аукциона на право </w:t>
      </w:r>
      <w:r w:rsidRPr="00C170D7">
        <w:rPr>
          <w:rFonts w:cs="Times New Roman"/>
          <w:spacing w:val="-4"/>
          <w:sz w:val="27"/>
          <w:szCs w:val="27"/>
        </w:rPr>
        <w:t>заключения договора аренды земельного участка, находящегося в государственной</w:t>
      </w:r>
      <w:r w:rsidRPr="00C170D7">
        <w:rPr>
          <w:rFonts w:cs="Times New Roman"/>
          <w:sz w:val="27"/>
          <w:szCs w:val="27"/>
        </w:rPr>
        <w:t xml:space="preserve">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</w:t>
      </w:r>
      <w:r w:rsidRPr="00C170D7">
        <w:rPr>
          <w:rFonts w:cs="Times New Roman"/>
          <w:spacing w:val="-4"/>
          <w:sz w:val="27"/>
          <w:szCs w:val="27"/>
        </w:rPr>
        <w:t>находящегося в государственной или муниципальной собственности, и заявления</w:t>
      </w:r>
      <w:r w:rsidRPr="00C170D7">
        <w:rPr>
          <w:rFonts w:cs="Times New Roman"/>
          <w:sz w:val="27"/>
          <w:szCs w:val="27"/>
        </w:rPr>
        <w:t xml:space="preserve"> о перераспределении земель </w:t>
      </w:r>
      <w:r w:rsidR="00C170D7">
        <w:rPr>
          <w:rFonts w:cs="Times New Roman"/>
          <w:sz w:val="27"/>
          <w:szCs w:val="27"/>
        </w:rPr>
        <w:t xml:space="preserve">                  </w:t>
      </w:r>
      <w:r w:rsidRPr="00C170D7">
        <w:rPr>
          <w:rFonts w:cs="Times New Roman"/>
          <w:sz w:val="27"/>
          <w:szCs w:val="27"/>
        </w:rPr>
        <w:t xml:space="preserve">и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</w:r>
      <w:r w:rsidR="00C170D7">
        <w:rPr>
          <w:rFonts w:cs="Times New Roman"/>
          <w:sz w:val="27"/>
          <w:szCs w:val="27"/>
        </w:rPr>
        <w:t xml:space="preserve">             </w:t>
      </w:r>
      <w:r w:rsidRPr="00C170D7">
        <w:rPr>
          <w:rFonts w:cs="Times New Roman"/>
          <w:sz w:val="27"/>
          <w:szCs w:val="27"/>
        </w:rPr>
        <w:t>в форме электронных документов с использованием информационно-телекоммуникационной сети «Интернет»,</w:t>
      </w:r>
      <w:r w:rsidR="000A0094" w:rsidRPr="00C170D7">
        <w:rPr>
          <w:rFonts w:cs="Times New Roman"/>
          <w:sz w:val="27"/>
          <w:szCs w:val="27"/>
        </w:rPr>
        <w:t xml:space="preserve"> </w:t>
      </w:r>
      <w:r w:rsidRPr="00C170D7">
        <w:rPr>
          <w:rFonts w:cs="Times New Roman"/>
          <w:sz w:val="27"/>
          <w:szCs w:val="27"/>
        </w:rPr>
        <w:t>а также требований к их формату».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>1.2.7. Абзац третий пункта 23 раздела II изложить в следующей редакции: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«- сведения о содержании и форме документа, являющегося результатом </w:t>
      </w:r>
      <w:r w:rsidRPr="00C170D7">
        <w:rPr>
          <w:rFonts w:cs="Times New Roman"/>
          <w:spacing w:val="-4"/>
          <w:sz w:val="27"/>
          <w:szCs w:val="27"/>
        </w:rPr>
        <w:t>предоставления соответствующей услуги, установлены действующим земельным</w:t>
      </w:r>
      <w:r w:rsidRPr="00C170D7">
        <w:rPr>
          <w:rFonts w:cs="Times New Roman"/>
          <w:sz w:val="27"/>
          <w:szCs w:val="27"/>
        </w:rPr>
        <w:t xml:space="preserve"> </w:t>
      </w:r>
      <w:r w:rsidR="00C170D7">
        <w:rPr>
          <w:rFonts w:cs="Times New Roman"/>
          <w:sz w:val="27"/>
          <w:szCs w:val="27"/>
        </w:rPr>
        <w:t xml:space="preserve">                   </w:t>
      </w:r>
      <w:r w:rsidR="000A0094" w:rsidRPr="00C170D7">
        <w:rPr>
          <w:rFonts w:cs="Times New Roman"/>
          <w:sz w:val="27"/>
          <w:szCs w:val="27"/>
        </w:rPr>
        <w:t xml:space="preserve">  </w:t>
      </w:r>
      <w:r w:rsidRPr="00C170D7">
        <w:rPr>
          <w:rFonts w:cs="Times New Roman"/>
          <w:spacing w:val="-8"/>
          <w:sz w:val="27"/>
          <w:szCs w:val="27"/>
        </w:rPr>
        <w:t>и гражданским законодательством, Инструкцией по делопроизводству в Администрации</w:t>
      </w:r>
      <w:r w:rsidRPr="00C170D7">
        <w:rPr>
          <w:rFonts w:cs="Times New Roman"/>
          <w:spacing w:val="-6"/>
          <w:sz w:val="27"/>
          <w:szCs w:val="27"/>
        </w:rPr>
        <w:t xml:space="preserve"> города, утвержденной распоряжением Администрации города от 31.01.2014</w:t>
      </w:r>
      <w:r w:rsidRPr="00C170D7">
        <w:rPr>
          <w:rFonts w:cs="Times New Roman"/>
          <w:sz w:val="27"/>
          <w:szCs w:val="27"/>
        </w:rPr>
        <w:t xml:space="preserve"> № 193;».</w:t>
      </w:r>
    </w:p>
    <w:p w:rsidR="004B74C6" w:rsidRPr="00C170D7" w:rsidRDefault="004B74C6" w:rsidP="004B74C6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C170D7">
        <w:rPr>
          <w:rFonts w:cs="Times New Roman"/>
          <w:spacing w:val="-4"/>
          <w:sz w:val="27"/>
          <w:szCs w:val="27"/>
        </w:rPr>
        <w:t>1.2.8. Подпункт 2.3.3 пункта 2.3 раздела III изложить в следующей редакции: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«2.3.3. В случае подачи заявления и иных документов, необходимых                               </w:t>
      </w:r>
      <w:r w:rsidRPr="00C170D7">
        <w:rPr>
          <w:rFonts w:cs="Times New Roman"/>
          <w:spacing w:val="-4"/>
          <w:sz w:val="27"/>
          <w:szCs w:val="27"/>
        </w:rPr>
        <w:t>для предоставления муниципальной услуги, в электронной форме административная</w:t>
      </w:r>
      <w:r w:rsidRPr="00C170D7">
        <w:rPr>
          <w:rFonts w:cs="Times New Roman"/>
          <w:sz w:val="27"/>
          <w:szCs w:val="27"/>
        </w:rPr>
        <w:t xml:space="preserve"> процедура – прием и регистрация заявления о предоставлении муниципальной услуги осуществляется в соответствии с подпунктом 7.2.3 пункта 7 раздела III настоящего административного регламента».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>1.2.9. В подпункте 3.2 пункта 3 раздела III слова «</w:t>
      </w:r>
      <w:r w:rsidR="00C170D7" w:rsidRPr="00C170D7">
        <w:rPr>
          <w:rFonts w:cs="Times New Roman"/>
          <w:sz w:val="27"/>
          <w:szCs w:val="27"/>
        </w:rPr>
        <w:t xml:space="preserve">, </w:t>
      </w:r>
      <w:r w:rsidRPr="00C170D7">
        <w:rPr>
          <w:rFonts w:cs="Times New Roman"/>
          <w:sz w:val="27"/>
          <w:szCs w:val="27"/>
        </w:rPr>
        <w:t xml:space="preserve">специалист Депнедра                  и природных ресурсов Югры» исключить. </w:t>
      </w:r>
    </w:p>
    <w:p w:rsidR="004B74C6" w:rsidRPr="00C170D7" w:rsidRDefault="004B74C6" w:rsidP="004B74C6">
      <w:pPr>
        <w:ind w:firstLine="709"/>
        <w:jc w:val="both"/>
        <w:rPr>
          <w:rFonts w:cs="Times New Roman"/>
          <w:spacing w:val="-6"/>
          <w:sz w:val="27"/>
          <w:szCs w:val="27"/>
        </w:rPr>
      </w:pPr>
      <w:r w:rsidRPr="00C170D7">
        <w:rPr>
          <w:rFonts w:cs="Times New Roman"/>
          <w:spacing w:val="-6"/>
          <w:sz w:val="27"/>
          <w:szCs w:val="27"/>
        </w:rPr>
        <w:t>1.2.10. Подпункт 4.3.4 пункта 4.3 раздела III изложить в следующей редакции: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«4.3.4. Начальник отдела ДИЗО, в непосредственном подчинении которого находится специалист, ответственный за подготовку проекта решения, руководство ДИЗО, специалисты правового управления выполняют согласование проекта </w:t>
      </w:r>
      <w:r w:rsidR="00C170D7">
        <w:rPr>
          <w:rFonts w:cs="Times New Roman"/>
          <w:sz w:val="27"/>
          <w:szCs w:val="27"/>
        </w:rPr>
        <w:t xml:space="preserve">                    </w:t>
      </w:r>
      <w:r w:rsidRPr="00C170D7">
        <w:rPr>
          <w:rFonts w:cs="Times New Roman"/>
          <w:sz w:val="27"/>
          <w:szCs w:val="27"/>
        </w:rPr>
        <w:t>результата муниципальной услуги в электронной форме.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pacing w:val="-6"/>
          <w:sz w:val="27"/>
          <w:szCs w:val="27"/>
        </w:rPr>
        <w:t>Специалисты ДИЗО, ответственные за внесение сведений в информационную</w:t>
      </w:r>
      <w:r w:rsidRPr="00C170D7">
        <w:rPr>
          <w:rFonts w:cs="Times New Roman"/>
          <w:sz w:val="27"/>
          <w:szCs w:val="27"/>
        </w:rPr>
        <w:t xml:space="preserve"> </w:t>
      </w:r>
      <w:r w:rsidR="00C170D7">
        <w:rPr>
          <w:rFonts w:cs="Times New Roman"/>
          <w:sz w:val="27"/>
          <w:szCs w:val="27"/>
        </w:rPr>
        <w:t xml:space="preserve"> </w:t>
      </w:r>
      <w:r w:rsidRPr="00C170D7">
        <w:rPr>
          <w:rFonts w:cs="Times New Roman"/>
          <w:sz w:val="27"/>
          <w:szCs w:val="27"/>
        </w:rPr>
        <w:t xml:space="preserve">систему учета земельных участков, вносят в ведомственную информационную </w:t>
      </w:r>
      <w:r w:rsidR="00C170D7">
        <w:rPr>
          <w:rFonts w:cs="Times New Roman"/>
          <w:sz w:val="27"/>
          <w:szCs w:val="27"/>
        </w:rPr>
        <w:t xml:space="preserve">                 </w:t>
      </w:r>
      <w:r w:rsidRPr="00C170D7">
        <w:rPr>
          <w:rFonts w:cs="Times New Roman"/>
          <w:sz w:val="27"/>
          <w:szCs w:val="27"/>
        </w:rPr>
        <w:t>систему проект результата муниципальной услуги».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pacing w:val="-4"/>
          <w:sz w:val="27"/>
          <w:szCs w:val="27"/>
        </w:rPr>
        <w:t xml:space="preserve">1.2.11. В подпункте 4.3.5 пункта 4.3 раздела III слова «в течение трех рабочих </w:t>
      </w:r>
      <w:r w:rsidRPr="00C170D7">
        <w:rPr>
          <w:rFonts w:cs="Times New Roman"/>
          <w:sz w:val="27"/>
          <w:szCs w:val="27"/>
        </w:rPr>
        <w:t>дней» заменить словами «в течение одного рабочего дня».</w:t>
      </w:r>
      <w:r w:rsidR="000A0094" w:rsidRPr="00C170D7">
        <w:rPr>
          <w:rFonts w:cs="Times New Roman"/>
          <w:sz w:val="27"/>
          <w:szCs w:val="27"/>
        </w:rPr>
        <w:t xml:space="preserve"> 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>1.2.12. В абзаце третьем подпункта 5.3.1 пункта 5.3 раздела II</w:t>
      </w:r>
      <w:r w:rsidRPr="00C170D7">
        <w:rPr>
          <w:rFonts w:cs="Times New Roman"/>
          <w:sz w:val="27"/>
          <w:szCs w:val="27"/>
          <w:lang w:val="en-US"/>
        </w:rPr>
        <w:t>I</w:t>
      </w:r>
      <w:r w:rsidRPr="00C170D7">
        <w:rPr>
          <w:rFonts w:cs="Times New Roman"/>
          <w:sz w:val="27"/>
          <w:szCs w:val="27"/>
        </w:rPr>
        <w:t xml:space="preserve"> слова </w:t>
      </w:r>
      <w:r w:rsidR="000A0094" w:rsidRPr="00C170D7">
        <w:rPr>
          <w:rFonts w:cs="Times New Roman"/>
          <w:sz w:val="27"/>
          <w:szCs w:val="27"/>
        </w:rPr>
        <w:t xml:space="preserve">                    </w:t>
      </w:r>
      <w:r w:rsidRPr="00C170D7">
        <w:rPr>
          <w:rFonts w:cs="Times New Roman"/>
          <w:sz w:val="27"/>
          <w:szCs w:val="27"/>
        </w:rPr>
        <w:t>«Единого и регионального порталов» заменить словами «Единого портала».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1.2.13. В абзаце четвертом подпункта 5.7 пункта 5 раздела III слова </w:t>
      </w:r>
      <w:r w:rsidR="000A0094" w:rsidRPr="00C170D7">
        <w:rPr>
          <w:rFonts w:cs="Times New Roman"/>
          <w:sz w:val="27"/>
          <w:szCs w:val="27"/>
        </w:rPr>
        <w:t xml:space="preserve">                 </w:t>
      </w:r>
      <w:r w:rsidRPr="00C170D7">
        <w:rPr>
          <w:rFonts w:cs="Times New Roman"/>
          <w:sz w:val="27"/>
          <w:szCs w:val="27"/>
        </w:rPr>
        <w:t>«Едином и региональном порталах» заменить словами «Едином портале».</w:t>
      </w:r>
    </w:p>
    <w:p w:rsidR="004B74C6" w:rsidRPr="00C170D7" w:rsidRDefault="004B74C6" w:rsidP="00C170D7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1.2.14. В </w:t>
      </w:r>
      <w:r w:rsidR="00C170D7" w:rsidRPr="00C170D7">
        <w:rPr>
          <w:rFonts w:cs="Times New Roman"/>
          <w:sz w:val="27"/>
          <w:szCs w:val="27"/>
        </w:rPr>
        <w:t xml:space="preserve">абзаце втором </w:t>
      </w:r>
      <w:r w:rsidRPr="00C170D7">
        <w:rPr>
          <w:rFonts w:cs="Times New Roman"/>
          <w:sz w:val="27"/>
          <w:szCs w:val="27"/>
        </w:rPr>
        <w:t>пункт</w:t>
      </w:r>
      <w:r w:rsidR="00C170D7" w:rsidRPr="00C170D7">
        <w:rPr>
          <w:rFonts w:cs="Times New Roman"/>
          <w:sz w:val="27"/>
          <w:szCs w:val="27"/>
        </w:rPr>
        <w:t>а</w:t>
      </w:r>
      <w:r w:rsidRPr="00C170D7">
        <w:rPr>
          <w:rFonts w:cs="Times New Roman"/>
          <w:sz w:val="27"/>
          <w:szCs w:val="27"/>
        </w:rPr>
        <w:t xml:space="preserve"> 6 раздела III слова «приказом Министерства связи и массовых коммуникаций Российской Федерации от 31.07.2014 № 234                         «Об утверждении Правил оказания услуг почтовой связи» заменить словами </w:t>
      </w:r>
      <w:r w:rsidR="00C170D7">
        <w:rPr>
          <w:rFonts w:cs="Times New Roman"/>
          <w:sz w:val="27"/>
          <w:szCs w:val="27"/>
        </w:rPr>
        <w:t xml:space="preserve">                     </w:t>
      </w:r>
      <w:r w:rsidRPr="00C170D7">
        <w:rPr>
          <w:rFonts w:cs="Times New Roman"/>
          <w:sz w:val="27"/>
          <w:szCs w:val="27"/>
        </w:rPr>
        <w:t xml:space="preserve">«приказом </w:t>
      </w:r>
      <w:r w:rsidR="00C170D7" w:rsidRPr="00C170D7">
        <w:rPr>
          <w:rFonts w:cs="Times New Roman"/>
          <w:sz w:val="27"/>
          <w:szCs w:val="27"/>
        </w:rPr>
        <w:t xml:space="preserve">Министерства цифрового развития, связи и массовых коммуникаций Российской Федерации </w:t>
      </w:r>
      <w:r w:rsidRPr="00C170D7">
        <w:rPr>
          <w:rFonts w:cs="Times New Roman"/>
          <w:sz w:val="27"/>
          <w:szCs w:val="27"/>
        </w:rPr>
        <w:t>от 17.04.2023 № 382 «Об утверждении Правил оказания услуг почтовой связи».</w:t>
      </w:r>
      <w:r w:rsidR="000A0094" w:rsidRPr="00C170D7">
        <w:rPr>
          <w:rFonts w:cs="Times New Roman"/>
          <w:sz w:val="27"/>
          <w:szCs w:val="27"/>
        </w:rPr>
        <w:t xml:space="preserve"> 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>1.2.15. Пункт 7 раздела III изложить в следующей редакции: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«7. Особенности выполнения административных процедур (действий) </w:t>
      </w:r>
      <w:r w:rsidR="00C170D7">
        <w:rPr>
          <w:rFonts w:cs="Times New Roman"/>
          <w:sz w:val="27"/>
          <w:szCs w:val="27"/>
        </w:rPr>
        <w:t xml:space="preserve">                          </w:t>
      </w:r>
      <w:r w:rsidRPr="00C170D7">
        <w:rPr>
          <w:rFonts w:cs="Times New Roman"/>
          <w:sz w:val="27"/>
          <w:szCs w:val="27"/>
        </w:rPr>
        <w:t>при предоставлении муниципальной услуги в электронной форме.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7.1. При предоставлении муниципальной услуги в электронной форме </w:t>
      </w:r>
      <w:r w:rsidR="000A0094" w:rsidRPr="00C170D7">
        <w:rPr>
          <w:rFonts w:cs="Times New Roman"/>
          <w:sz w:val="27"/>
          <w:szCs w:val="27"/>
        </w:rPr>
        <w:t xml:space="preserve">               </w:t>
      </w:r>
      <w:r w:rsidRPr="00C170D7">
        <w:rPr>
          <w:rFonts w:cs="Times New Roman"/>
          <w:sz w:val="27"/>
          <w:szCs w:val="27"/>
        </w:rPr>
        <w:t>могут осуществляться: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pacing w:val="-4"/>
          <w:sz w:val="27"/>
          <w:szCs w:val="27"/>
        </w:rPr>
        <w:t>1) предоставление в установленном порядке информации заявителям и обеспечение</w:t>
      </w:r>
      <w:r w:rsidRPr="00C170D7">
        <w:rPr>
          <w:rFonts w:cs="Times New Roman"/>
          <w:sz w:val="27"/>
          <w:szCs w:val="27"/>
        </w:rPr>
        <w:t xml:space="preserve"> доступа заявителей к сведениям о государственных и муниципальных </w:t>
      </w:r>
      <w:r w:rsidR="00C170D7">
        <w:rPr>
          <w:rFonts w:cs="Times New Roman"/>
          <w:sz w:val="27"/>
          <w:szCs w:val="27"/>
        </w:rPr>
        <w:t xml:space="preserve">       </w:t>
      </w:r>
      <w:r w:rsidRPr="00C170D7">
        <w:rPr>
          <w:rFonts w:cs="Times New Roman"/>
          <w:sz w:val="27"/>
          <w:szCs w:val="27"/>
        </w:rPr>
        <w:t>услугах;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pacing w:val="-6"/>
          <w:sz w:val="27"/>
          <w:szCs w:val="27"/>
        </w:rPr>
        <w:t>2) подача запроса о предоставлении муниципальной услуги и иных документов,</w:t>
      </w:r>
      <w:r w:rsidRPr="00C170D7">
        <w:rPr>
          <w:rFonts w:cs="Times New Roman"/>
          <w:sz w:val="27"/>
          <w:szCs w:val="27"/>
        </w:rPr>
        <w:t xml:space="preserve">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</w:t>
      </w:r>
      <w:r w:rsidR="00C170D7">
        <w:rPr>
          <w:rFonts w:cs="Times New Roman"/>
          <w:sz w:val="27"/>
          <w:szCs w:val="27"/>
        </w:rPr>
        <w:t xml:space="preserve">           </w:t>
      </w:r>
      <w:r w:rsidRPr="00C170D7">
        <w:rPr>
          <w:rFonts w:cs="Times New Roman"/>
          <w:sz w:val="27"/>
          <w:szCs w:val="27"/>
        </w:rPr>
        <w:t xml:space="preserve">с пунктом 7.2 части 1 статьи 16 Закона от 27.07.2010 № 210-ФЗ, и прием таких </w:t>
      </w:r>
      <w:r w:rsidR="00C170D7">
        <w:rPr>
          <w:rFonts w:cs="Times New Roman"/>
          <w:sz w:val="27"/>
          <w:szCs w:val="27"/>
        </w:rPr>
        <w:t xml:space="preserve">                    </w:t>
      </w:r>
      <w:r w:rsidRPr="00C170D7">
        <w:rPr>
          <w:rFonts w:cs="Times New Roman"/>
          <w:sz w:val="27"/>
          <w:szCs w:val="27"/>
        </w:rPr>
        <w:t xml:space="preserve">запросов о предоставлении муниципальной услуги и документов органом, предоставляющим муниципальную услугу, либо подведомственной государственному </w:t>
      </w:r>
      <w:r w:rsidRPr="00C170D7">
        <w:rPr>
          <w:rFonts w:cs="Times New Roman"/>
          <w:spacing w:val="-6"/>
          <w:sz w:val="27"/>
          <w:szCs w:val="27"/>
        </w:rPr>
        <w:t>органу или органу местного самоуправления организацией, участвующей в предоставлении</w:t>
      </w:r>
      <w:r w:rsidRPr="00C170D7">
        <w:rPr>
          <w:rFonts w:cs="Times New Roman"/>
          <w:sz w:val="27"/>
          <w:szCs w:val="27"/>
        </w:rPr>
        <w:t xml:space="preserve"> муниципальной услуги, с использованием информационно-технологической и коммуникационной инфраструктуры,</w:t>
      </w:r>
      <w:r w:rsidR="000A0094" w:rsidRPr="00C170D7">
        <w:rPr>
          <w:rFonts w:cs="Times New Roman"/>
          <w:sz w:val="27"/>
          <w:szCs w:val="27"/>
        </w:rPr>
        <w:t xml:space="preserve"> </w:t>
      </w:r>
      <w:r w:rsidRPr="00C170D7">
        <w:rPr>
          <w:rFonts w:cs="Times New Roman"/>
          <w:sz w:val="27"/>
          <w:szCs w:val="27"/>
        </w:rPr>
        <w:t>в том числе Единого портала и (или) региональных порталов государственных</w:t>
      </w:r>
      <w:r w:rsidR="000A0094" w:rsidRPr="00C170D7">
        <w:rPr>
          <w:rFonts w:cs="Times New Roman"/>
          <w:sz w:val="27"/>
          <w:szCs w:val="27"/>
        </w:rPr>
        <w:t xml:space="preserve"> </w:t>
      </w:r>
      <w:r w:rsidRPr="00C170D7">
        <w:rPr>
          <w:rFonts w:cs="Times New Roman"/>
          <w:sz w:val="27"/>
          <w:szCs w:val="27"/>
        </w:rPr>
        <w:t>и муниципальных услуг;</w:t>
      </w:r>
      <w:r w:rsidR="000A0094" w:rsidRPr="00C170D7">
        <w:rPr>
          <w:rFonts w:cs="Times New Roman"/>
          <w:sz w:val="27"/>
          <w:szCs w:val="27"/>
        </w:rPr>
        <w:t xml:space="preserve"> 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pacing w:val="-6"/>
          <w:sz w:val="27"/>
          <w:szCs w:val="27"/>
        </w:rPr>
        <w:t>3) получение заявителем сведений о ходе выполнения запроса о предоставлении</w:t>
      </w:r>
      <w:r w:rsidRPr="00C170D7">
        <w:rPr>
          <w:rFonts w:cs="Times New Roman"/>
          <w:sz w:val="27"/>
          <w:szCs w:val="27"/>
        </w:rPr>
        <w:t xml:space="preserve"> муниципальной услуги;</w:t>
      </w:r>
      <w:r w:rsidR="000A0094" w:rsidRPr="00C170D7">
        <w:rPr>
          <w:rFonts w:cs="Times New Roman"/>
          <w:sz w:val="27"/>
          <w:szCs w:val="27"/>
        </w:rPr>
        <w:t xml:space="preserve"> </w:t>
      </w:r>
    </w:p>
    <w:p w:rsidR="004B74C6" w:rsidRPr="00C170D7" w:rsidRDefault="004B74C6" w:rsidP="004B74C6">
      <w:pPr>
        <w:ind w:firstLine="709"/>
        <w:jc w:val="both"/>
        <w:rPr>
          <w:rFonts w:cs="Times New Roman"/>
          <w:spacing w:val="-6"/>
          <w:sz w:val="27"/>
          <w:szCs w:val="27"/>
        </w:rPr>
      </w:pPr>
      <w:r w:rsidRPr="00C170D7">
        <w:rPr>
          <w:rFonts w:cs="Times New Roman"/>
          <w:spacing w:val="-6"/>
          <w:sz w:val="27"/>
          <w:szCs w:val="27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</w:t>
      </w:r>
      <w:r w:rsidR="00C170D7">
        <w:rPr>
          <w:rFonts w:cs="Times New Roman"/>
          <w:spacing w:val="-6"/>
          <w:sz w:val="27"/>
          <w:szCs w:val="27"/>
        </w:rPr>
        <w:t>-</w:t>
      </w:r>
      <w:r w:rsidRPr="00C170D7">
        <w:rPr>
          <w:rFonts w:cs="Times New Roman"/>
          <w:spacing w:val="-6"/>
          <w:sz w:val="27"/>
          <w:szCs w:val="27"/>
        </w:rPr>
        <w:t>ренных частью 1 статьи 1 Закона от 27.07.2010 № 210-ФЗ государственных и муниципальных услуг;</w:t>
      </w:r>
      <w:r w:rsidR="000A0094" w:rsidRPr="00C170D7">
        <w:rPr>
          <w:rFonts w:cs="Times New Roman"/>
          <w:spacing w:val="-6"/>
          <w:sz w:val="27"/>
          <w:szCs w:val="27"/>
        </w:rPr>
        <w:t xml:space="preserve"> 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pacing w:val="-4"/>
          <w:sz w:val="27"/>
          <w:szCs w:val="27"/>
        </w:rPr>
        <w:t>5) получение заявителем результата предоставления муниципальной услуги,</w:t>
      </w:r>
      <w:r w:rsidRPr="00C170D7">
        <w:rPr>
          <w:rFonts w:cs="Times New Roman"/>
          <w:sz w:val="27"/>
          <w:szCs w:val="27"/>
        </w:rPr>
        <w:t xml:space="preserve"> если иное не установлено федеральным законом;</w:t>
      </w:r>
      <w:r w:rsidR="000A0094" w:rsidRPr="00C170D7">
        <w:rPr>
          <w:rFonts w:cs="Times New Roman"/>
          <w:sz w:val="27"/>
          <w:szCs w:val="27"/>
        </w:rPr>
        <w:t xml:space="preserve"> 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6) иные действия, необходимые для предоставления государственной </w:t>
      </w:r>
      <w:r w:rsidR="000A0094" w:rsidRPr="00C170D7">
        <w:rPr>
          <w:rFonts w:cs="Times New Roman"/>
          <w:sz w:val="27"/>
          <w:szCs w:val="27"/>
        </w:rPr>
        <w:t xml:space="preserve">                 </w:t>
      </w:r>
      <w:r w:rsidRPr="00C170D7">
        <w:rPr>
          <w:rFonts w:cs="Times New Roman"/>
          <w:sz w:val="27"/>
          <w:szCs w:val="27"/>
        </w:rPr>
        <w:t>или муниципальной услуги.</w:t>
      </w:r>
      <w:r w:rsidR="000A0094" w:rsidRPr="00C170D7">
        <w:rPr>
          <w:rFonts w:cs="Times New Roman"/>
          <w:sz w:val="27"/>
          <w:szCs w:val="27"/>
        </w:rPr>
        <w:t xml:space="preserve"> 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>7.2. Особенности выполнения административных процедур (действий)              в электронной форме.</w:t>
      </w:r>
      <w:r w:rsidR="000A0094" w:rsidRPr="00C170D7">
        <w:rPr>
          <w:rFonts w:cs="Times New Roman"/>
          <w:sz w:val="27"/>
          <w:szCs w:val="27"/>
        </w:rPr>
        <w:t xml:space="preserve"> 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>7.2.1. Формирование заявления.</w:t>
      </w:r>
      <w:r w:rsidR="000A0094" w:rsidRPr="00C170D7">
        <w:rPr>
          <w:rFonts w:cs="Times New Roman"/>
          <w:sz w:val="27"/>
          <w:szCs w:val="27"/>
        </w:rPr>
        <w:t xml:space="preserve"> </w:t>
      </w:r>
    </w:p>
    <w:p w:rsidR="004B74C6" w:rsidRPr="00C170D7" w:rsidRDefault="004B74C6" w:rsidP="004B74C6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C170D7">
        <w:rPr>
          <w:rFonts w:cs="Times New Roman"/>
          <w:spacing w:val="-4"/>
          <w:sz w:val="27"/>
          <w:szCs w:val="27"/>
        </w:rPr>
        <w:t>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  <w:r w:rsidR="000A0094" w:rsidRPr="00C170D7">
        <w:rPr>
          <w:rFonts w:cs="Times New Roman"/>
          <w:spacing w:val="-4"/>
          <w:sz w:val="27"/>
          <w:szCs w:val="27"/>
        </w:rPr>
        <w:t xml:space="preserve"> 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</w:t>
      </w:r>
      <w:r w:rsidR="00C170D7">
        <w:rPr>
          <w:rFonts w:cs="Times New Roman"/>
          <w:sz w:val="27"/>
          <w:szCs w:val="27"/>
        </w:rPr>
        <w:t xml:space="preserve">запроса заявитель уведомляется </w:t>
      </w:r>
      <w:r w:rsidRPr="00C170D7">
        <w:rPr>
          <w:rFonts w:cs="Times New Roman"/>
          <w:sz w:val="27"/>
          <w:szCs w:val="27"/>
        </w:rPr>
        <w:t xml:space="preserve">о характере выявленной </w:t>
      </w:r>
      <w:r w:rsidRPr="00C170D7">
        <w:rPr>
          <w:rFonts w:cs="Times New Roman"/>
          <w:spacing w:val="-4"/>
          <w:sz w:val="27"/>
          <w:szCs w:val="27"/>
        </w:rPr>
        <w:t>ошибки и порядке ее устранения посредством информационного сообщения непосредственно</w:t>
      </w:r>
      <w:r w:rsidRPr="00C170D7">
        <w:rPr>
          <w:rFonts w:cs="Times New Roman"/>
          <w:sz w:val="27"/>
          <w:szCs w:val="27"/>
        </w:rPr>
        <w:t xml:space="preserve"> в электронной форме запроса.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>При формировании заявления заявителю обеспечивается: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1) возможность копирования и сохранения заявления и иных документов, </w:t>
      </w:r>
      <w:r w:rsidR="00C170D7">
        <w:rPr>
          <w:rFonts w:cs="Times New Roman"/>
          <w:sz w:val="27"/>
          <w:szCs w:val="27"/>
        </w:rPr>
        <w:t xml:space="preserve"> </w:t>
      </w:r>
      <w:r w:rsidRPr="00C170D7">
        <w:rPr>
          <w:rFonts w:cs="Times New Roman"/>
          <w:sz w:val="27"/>
          <w:szCs w:val="27"/>
        </w:rPr>
        <w:t xml:space="preserve">указанных в пункте 6 раздела II настоящего административного регламента, </w:t>
      </w:r>
      <w:r w:rsidR="000A0094" w:rsidRPr="00C170D7">
        <w:rPr>
          <w:rFonts w:cs="Times New Roman"/>
          <w:sz w:val="27"/>
          <w:szCs w:val="27"/>
        </w:rPr>
        <w:t xml:space="preserve">                </w:t>
      </w:r>
      <w:r w:rsidRPr="00C170D7">
        <w:rPr>
          <w:rFonts w:cs="Times New Roman"/>
          <w:sz w:val="27"/>
          <w:szCs w:val="27"/>
        </w:rPr>
        <w:t>необходимых для предоставления муниципальной услуги;</w:t>
      </w:r>
      <w:r w:rsidR="00C170D7">
        <w:rPr>
          <w:rFonts w:cs="Times New Roman"/>
          <w:sz w:val="27"/>
          <w:szCs w:val="27"/>
        </w:rPr>
        <w:t xml:space="preserve"> 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2) возможность печати на бумажном носителе копии электронной формы </w:t>
      </w:r>
      <w:r w:rsidR="00C170D7">
        <w:rPr>
          <w:rFonts w:cs="Times New Roman"/>
          <w:sz w:val="27"/>
          <w:szCs w:val="27"/>
        </w:rPr>
        <w:t xml:space="preserve">                </w:t>
      </w:r>
      <w:r w:rsidRPr="00C170D7">
        <w:rPr>
          <w:rFonts w:cs="Times New Roman"/>
          <w:sz w:val="27"/>
          <w:szCs w:val="27"/>
        </w:rPr>
        <w:t>заявления;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3) сохранение ранее введенных в электронную форму заявления значений                 в любой момент по желанию пользователя, в том числе при возникновении </w:t>
      </w:r>
      <w:r w:rsidR="000A0094" w:rsidRPr="00C170D7">
        <w:rPr>
          <w:rFonts w:cs="Times New Roman"/>
          <w:sz w:val="27"/>
          <w:szCs w:val="27"/>
        </w:rPr>
        <w:t xml:space="preserve">                     </w:t>
      </w:r>
      <w:r w:rsidRPr="00C170D7">
        <w:rPr>
          <w:rFonts w:cs="Times New Roman"/>
          <w:sz w:val="27"/>
          <w:szCs w:val="27"/>
        </w:rPr>
        <w:t xml:space="preserve">ошибок ввода и возврате для повторного ввода значений в электронную форму </w:t>
      </w:r>
      <w:r w:rsidR="00C170D7">
        <w:rPr>
          <w:rFonts w:cs="Times New Roman"/>
          <w:sz w:val="27"/>
          <w:szCs w:val="27"/>
        </w:rPr>
        <w:t xml:space="preserve">                   </w:t>
      </w:r>
      <w:r w:rsidRPr="00C170D7">
        <w:rPr>
          <w:rFonts w:cs="Times New Roman"/>
          <w:sz w:val="27"/>
          <w:szCs w:val="27"/>
        </w:rPr>
        <w:t>заявления;</w:t>
      </w:r>
      <w:r w:rsidR="000A0094" w:rsidRPr="00C170D7">
        <w:rPr>
          <w:rFonts w:cs="Times New Roman"/>
          <w:sz w:val="27"/>
          <w:szCs w:val="27"/>
        </w:rPr>
        <w:t xml:space="preserve"> 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pacing w:val="-4"/>
          <w:sz w:val="27"/>
          <w:szCs w:val="27"/>
        </w:rPr>
        <w:t>4) заполнение полей электронной формы заявления до начала ввода сведений</w:t>
      </w:r>
      <w:r w:rsidRPr="00C170D7">
        <w:rPr>
          <w:rFonts w:cs="Times New Roman"/>
          <w:sz w:val="27"/>
          <w:szCs w:val="27"/>
        </w:rPr>
        <w:t xml:space="preserve"> заявителем с использованием сведений, размещенных в Единой системе идентификации и аутентификации (ЕСИА), и сведений, опубликованных на Едином портале, в части, касающейся сведений, отсутствующих в ЕСИА;</w:t>
      </w:r>
      <w:r w:rsidR="000A0094" w:rsidRPr="00C170D7">
        <w:rPr>
          <w:rFonts w:cs="Times New Roman"/>
          <w:sz w:val="27"/>
          <w:szCs w:val="27"/>
        </w:rPr>
        <w:t xml:space="preserve"> 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  <w:r w:rsidR="000A0094" w:rsidRPr="00C170D7">
        <w:rPr>
          <w:rFonts w:cs="Times New Roman"/>
          <w:sz w:val="27"/>
          <w:szCs w:val="27"/>
        </w:rPr>
        <w:t xml:space="preserve"> 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6) возможность доступа заявителя на Единый портал к ранее поданным                  </w:t>
      </w:r>
      <w:r w:rsidRPr="00C170D7">
        <w:rPr>
          <w:rFonts w:cs="Times New Roman"/>
          <w:spacing w:val="-4"/>
          <w:sz w:val="27"/>
          <w:szCs w:val="27"/>
        </w:rPr>
        <w:t>им заявлениям в течение не менее одного года, а также частично сформированны</w:t>
      </w:r>
      <w:r w:rsidR="00A47CED">
        <w:rPr>
          <w:rFonts w:cs="Times New Roman"/>
          <w:spacing w:val="-4"/>
          <w:sz w:val="27"/>
          <w:szCs w:val="27"/>
        </w:rPr>
        <w:t>м</w:t>
      </w:r>
      <w:r w:rsidRPr="00C170D7">
        <w:rPr>
          <w:rFonts w:cs="Times New Roman"/>
          <w:sz w:val="27"/>
          <w:szCs w:val="27"/>
        </w:rPr>
        <w:t xml:space="preserve"> </w:t>
      </w:r>
      <w:r w:rsidR="00C170D7">
        <w:rPr>
          <w:rFonts w:cs="Times New Roman"/>
          <w:sz w:val="27"/>
          <w:szCs w:val="27"/>
        </w:rPr>
        <w:t xml:space="preserve">                  </w:t>
      </w:r>
      <w:r w:rsidRPr="00C170D7">
        <w:rPr>
          <w:rFonts w:cs="Times New Roman"/>
          <w:sz w:val="27"/>
          <w:szCs w:val="27"/>
        </w:rPr>
        <w:t>заявлени</w:t>
      </w:r>
      <w:r w:rsidR="00A47CED">
        <w:rPr>
          <w:rFonts w:cs="Times New Roman"/>
          <w:sz w:val="27"/>
          <w:szCs w:val="27"/>
        </w:rPr>
        <w:t>ям</w:t>
      </w:r>
      <w:r w:rsidRPr="00C170D7">
        <w:rPr>
          <w:rFonts w:cs="Times New Roman"/>
          <w:sz w:val="27"/>
          <w:szCs w:val="27"/>
        </w:rPr>
        <w:t xml:space="preserve"> – в течение не менее трех месяцев.</w:t>
      </w:r>
      <w:r w:rsidR="000A0094" w:rsidRPr="00C170D7">
        <w:rPr>
          <w:rFonts w:cs="Times New Roman"/>
          <w:sz w:val="27"/>
          <w:szCs w:val="27"/>
        </w:rPr>
        <w:t xml:space="preserve"> 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pacing w:val="-4"/>
          <w:sz w:val="27"/>
          <w:szCs w:val="27"/>
        </w:rPr>
        <w:t>Сформированное и подписанное заявление и иные документы, необходимые</w:t>
      </w:r>
      <w:r w:rsidRPr="00C170D7">
        <w:rPr>
          <w:rFonts w:cs="Times New Roman"/>
          <w:sz w:val="27"/>
          <w:szCs w:val="27"/>
        </w:rPr>
        <w:t xml:space="preserve"> для предоставления муниципальной услуги, направляются в уполномоченный </w:t>
      </w:r>
      <w:r w:rsidR="00C170D7">
        <w:rPr>
          <w:rFonts w:cs="Times New Roman"/>
          <w:sz w:val="27"/>
          <w:szCs w:val="27"/>
        </w:rPr>
        <w:t xml:space="preserve">                </w:t>
      </w:r>
      <w:r w:rsidRPr="00C170D7">
        <w:rPr>
          <w:rFonts w:cs="Times New Roman"/>
          <w:sz w:val="27"/>
          <w:szCs w:val="27"/>
        </w:rPr>
        <w:t>орган посредством Единого портала.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7.2.2. Электронное заявление становится доступным для должностного </w:t>
      </w:r>
      <w:r w:rsidRPr="00C170D7">
        <w:rPr>
          <w:rFonts w:cs="Times New Roman"/>
          <w:spacing w:val="-4"/>
          <w:sz w:val="27"/>
          <w:szCs w:val="27"/>
        </w:rPr>
        <w:t xml:space="preserve">лица </w:t>
      </w:r>
      <w:r w:rsidRPr="00C170D7">
        <w:rPr>
          <w:rFonts w:cs="Times New Roman"/>
          <w:spacing w:val="-6"/>
          <w:sz w:val="27"/>
          <w:szCs w:val="27"/>
        </w:rPr>
        <w:t>уполномоченного органа, ответственного за прием и регистрацию заявления, в государственной</w:t>
      </w:r>
      <w:r w:rsidRPr="00C170D7">
        <w:rPr>
          <w:rFonts w:cs="Times New Roman"/>
          <w:sz w:val="27"/>
          <w:szCs w:val="27"/>
        </w:rPr>
        <w:t xml:space="preserve"> информационной системе (ГИС), используемой уполномоченным органом для предоставления муниципальной услуги.</w:t>
      </w:r>
      <w:r w:rsidR="000A0094" w:rsidRPr="00C170D7">
        <w:rPr>
          <w:rFonts w:cs="Times New Roman"/>
          <w:sz w:val="27"/>
          <w:szCs w:val="27"/>
        </w:rPr>
        <w:t xml:space="preserve"> 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7.2.3. Уполномоченный орган, ответственные должностные лица обеспечивают проведение следующих действий: </w:t>
      </w:r>
    </w:p>
    <w:p w:rsidR="004B74C6" w:rsidRPr="00C170D7" w:rsidRDefault="004B74C6" w:rsidP="004B74C6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trike/>
          <w:sz w:val="27"/>
          <w:szCs w:val="27"/>
          <w:lang w:eastAsia="ru-RU"/>
        </w:rPr>
      </w:pPr>
      <w:r w:rsidRPr="00C170D7">
        <w:rPr>
          <w:rFonts w:eastAsiaTheme="minorEastAsia" w:cs="Times New Roman"/>
          <w:sz w:val="27"/>
          <w:szCs w:val="27"/>
          <w:lang w:eastAsia="ru-RU"/>
        </w:rPr>
        <w:t>1) проверку наличия электронных заявлений, поступивших через ЕПГУ,              не реже двух раз в течени</w:t>
      </w:r>
      <w:r w:rsidR="000A0094" w:rsidRPr="00C170D7">
        <w:rPr>
          <w:rFonts w:eastAsiaTheme="minorEastAsia" w:cs="Times New Roman"/>
          <w:sz w:val="27"/>
          <w:szCs w:val="27"/>
          <w:lang w:eastAsia="ru-RU"/>
        </w:rPr>
        <w:t>е</w:t>
      </w:r>
      <w:r w:rsidRPr="00C170D7">
        <w:rPr>
          <w:rFonts w:eastAsiaTheme="minorEastAsia" w:cs="Times New Roman"/>
          <w:sz w:val="27"/>
          <w:szCs w:val="27"/>
          <w:lang w:eastAsia="ru-RU"/>
        </w:rPr>
        <w:t xml:space="preserve"> рабочего дня;</w:t>
      </w:r>
      <w:r w:rsidR="000A0094" w:rsidRPr="00C170D7">
        <w:rPr>
          <w:rFonts w:eastAsiaTheme="minorEastAsia" w:cs="Times New Roman"/>
          <w:sz w:val="27"/>
          <w:szCs w:val="27"/>
          <w:lang w:eastAsia="ru-RU"/>
        </w:rPr>
        <w:t xml:space="preserve"> </w:t>
      </w:r>
    </w:p>
    <w:p w:rsidR="004B74C6" w:rsidRPr="00C170D7" w:rsidRDefault="004B74C6" w:rsidP="004B74C6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C170D7">
        <w:rPr>
          <w:rFonts w:eastAsiaTheme="minorEastAsia" w:cs="Times New Roman"/>
          <w:sz w:val="27"/>
          <w:szCs w:val="27"/>
          <w:lang w:eastAsia="ru-RU"/>
        </w:rPr>
        <w:t xml:space="preserve">2) проведение анализа заявления и поступивших документов на наличие </w:t>
      </w:r>
      <w:r w:rsidR="00C170D7">
        <w:rPr>
          <w:rFonts w:eastAsiaTheme="minorEastAsia" w:cs="Times New Roman"/>
          <w:sz w:val="27"/>
          <w:szCs w:val="27"/>
          <w:lang w:eastAsia="ru-RU"/>
        </w:rPr>
        <w:t xml:space="preserve">                   </w:t>
      </w:r>
      <w:r w:rsidRPr="00C170D7">
        <w:rPr>
          <w:rFonts w:eastAsiaTheme="minorEastAsia" w:cs="Times New Roman"/>
          <w:sz w:val="27"/>
          <w:szCs w:val="27"/>
          <w:lang w:eastAsia="ru-RU"/>
        </w:rPr>
        <w:t>оснований для отказа в приеме, возврата заявления,</w:t>
      </w:r>
      <w:r w:rsidRPr="00C170D7">
        <w:rPr>
          <w:rFonts w:cs="Times New Roman"/>
          <w:sz w:val="27"/>
          <w:szCs w:val="27"/>
        </w:rPr>
        <w:t xml:space="preserve"> </w:t>
      </w:r>
      <w:r w:rsidRPr="00C170D7">
        <w:rPr>
          <w:rFonts w:eastAsiaTheme="minorEastAsia" w:cs="Times New Roman"/>
          <w:sz w:val="27"/>
          <w:szCs w:val="27"/>
          <w:lang w:eastAsia="ru-RU"/>
        </w:rPr>
        <w:t xml:space="preserve">указанных в пунктах 10,11 </w:t>
      </w:r>
      <w:r w:rsidR="00C170D7">
        <w:rPr>
          <w:rFonts w:eastAsiaTheme="minorEastAsia" w:cs="Times New Roman"/>
          <w:sz w:val="27"/>
          <w:szCs w:val="27"/>
          <w:lang w:eastAsia="ru-RU"/>
        </w:rPr>
        <w:t xml:space="preserve">                   </w:t>
      </w:r>
      <w:r w:rsidRPr="00C170D7">
        <w:rPr>
          <w:rFonts w:eastAsiaTheme="minorEastAsia" w:cs="Times New Roman"/>
          <w:sz w:val="27"/>
          <w:szCs w:val="27"/>
          <w:lang w:eastAsia="ru-RU"/>
        </w:rPr>
        <w:t xml:space="preserve">раздела II настоящего административного регламента, осуществление отказа </w:t>
      </w:r>
      <w:r w:rsidR="00C170D7"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C170D7">
        <w:rPr>
          <w:rFonts w:eastAsiaTheme="minorEastAsia" w:cs="Times New Roman"/>
          <w:sz w:val="27"/>
          <w:szCs w:val="27"/>
          <w:lang w:eastAsia="ru-RU"/>
        </w:rPr>
        <w:t xml:space="preserve">             в приеме документов, возврата заявления, в сроки, указанные в подпункте 2.3.2 пункта 2.3 раздела III настоящего административного регламента;</w:t>
      </w:r>
    </w:p>
    <w:p w:rsidR="004B74C6" w:rsidRPr="00C170D7" w:rsidRDefault="004B74C6" w:rsidP="004B74C6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C170D7">
        <w:rPr>
          <w:rFonts w:eastAsiaTheme="minorEastAsia" w:cs="Times New Roman"/>
          <w:sz w:val="27"/>
          <w:szCs w:val="27"/>
          <w:lang w:eastAsia="ru-RU"/>
        </w:rPr>
        <w:t>3) прием документов, регистрацию заявления, необходимых для предоставления муниципальной услуги, в сроки, указанные в пункте 16 раздела II настоящего административного регламента;</w:t>
      </w:r>
    </w:p>
    <w:p w:rsidR="004B74C6" w:rsidRPr="00C170D7" w:rsidRDefault="004B74C6" w:rsidP="004B74C6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C170D7">
        <w:rPr>
          <w:rFonts w:eastAsiaTheme="minorEastAsia" w:cs="Times New Roman"/>
          <w:sz w:val="27"/>
          <w:szCs w:val="27"/>
          <w:lang w:eastAsia="ru-RU"/>
        </w:rPr>
        <w:t>4) иных действий в соответствии разделом III настоящего административного регламента.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pacing w:val="-4"/>
          <w:sz w:val="27"/>
          <w:szCs w:val="27"/>
        </w:rPr>
        <w:t>7.2.4. Заявителю обеспечивается возможность получения результата предоставления</w:t>
      </w:r>
      <w:r w:rsidRPr="00C170D7">
        <w:rPr>
          <w:rFonts w:cs="Times New Roman"/>
          <w:sz w:val="27"/>
          <w:szCs w:val="27"/>
        </w:rPr>
        <w:t xml:space="preserve"> муниципальной услуги: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4B74C6" w:rsidRPr="00C170D7" w:rsidRDefault="000A0094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>2</w:t>
      </w:r>
      <w:r w:rsidR="004B74C6" w:rsidRPr="00C170D7">
        <w:rPr>
          <w:rFonts w:cs="Times New Roman"/>
          <w:sz w:val="27"/>
          <w:szCs w:val="27"/>
        </w:rPr>
        <w:t xml:space="preserve">) в виде бумажного документа, подтверждающего содержание электронного документа, который заявитель получает при личном обращении в МФЦ, либо </w:t>
      </w:r>
      <w:r w:rsidR="00C170D7">
        <w:rPr>
          <w:rFonts w:cs="Times New Roman"/>
          <w:sz w:val="27"/>
          <w:szCs w:val="27"/>
        </w:rPr>
        <w:t xml:space="preserve">                        </w:t>
      </w:r>
      <w:r w:rsidR="004B74C6" w:rsidRPr="00C170D7">
        <w:rPr>
          <w:rFonts w:cs="Times New Roman"/>
          <w:sz w:val="27"/>
          <w:szCs w:val="27"/>
        </w:rPr>
        <w:t>в уполномоченном органе.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7.2.5. Получение информации о ходе рассмотрения заявления и о результате предоставления муниципальной услуги производится в личном кабинете на ЕПГУ, </w:t>
      </w:r>
      <w:r w:rsidRPr="00C170D7">
        <w:rPr>
          <w:rFonts w:cs="Times New Roman"/>
          <w:spacing w:val="-6"/>
          <w:sz w:val="27"/>
          <w:szCs w:val="27"/>
        </w:rPr>
        <w:t>при условии авторизации. Заявитель имеет возможность просматривать статус электронного</w:t>
      </w:r>
      <w:r w:rsidRPr="00C170D7">
        <w:rPr>
          <w:rFonts w:cs="Times New Roman"/>
          <w:sz w:val="27"/>
          <w:szCs w:val="27"/>
        </w:rPr>
        <w:t xml:space="preserve"> заявления, а также информацию о дальнейших действиях в личном </w:t>
      </w:r>
      <w:r w:rsidR="00C170D7">
        <w:rPr>
          <w:rFonts w:cs="Times New Roman"/>
          <w:sz w:val="27"/>
          <w:szCs w:val="27"/>
        </w:rPr>
        <w:t xml:space="preserve">                      </w:t>
      </w:r>
      <w:r w:rsidRPr="00C170D7">
        <w:rPr>
          <w:rFonts w:cs="Times New Roman"/>
          <w:sz w:val="27"/>
          <w:szCs w:val="27"/>
        </w:rPr>
        <w:t>кабинете по собственной инициативе, в любое время.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>При предоставлении муниципальной услуги в электронной форме заявителю направляется: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1) уведомление о приеме и регистрации заявления и иных документов, </w:t>
      </w:r>
      <w:r w:rsidR="000A0094" w:rsidRPr="00C170D7">
        <w:rPr>
          <w:rFonts w:cs="Times New Roman"/>
          <w:sz w:val="27"/>
          <w:szCs w:val="27"/>
        </w:rPr>
        <w:t xml:space="preserve">               </w:t>
      </w:r>
      <w:r w:rsidRPr="00C170D7">
        <w:rPr>
          <w:rFonts w:cs="Times New Roman"/>
          <w:sz w:val="27"/>
          <w:szCs w:val="27"/>
        </w:rPr>
        <w:t xml:space="preserve">необходимых для предоставления муниципальной услуги, содержащее сведения </w:t>
      </w:r>
      <w:r w:rsidR="00C170D7">
        <w:rPr>
          <w:rFonts w:cs="Times New Roman"/>
          <w:sz w:val="27"/>
          <w:szCs w:val="27"/>
        </w:rPr>
        <w:t xml:space="preserve">                </w:t>
      </w:r>
      <w:r w:rsidRPr="00C170D7">
        <w:rPr>
          <w:rFonts w:cs="Times New Roman"/>
          <w:sz w:val="27"/>
          <w:szCs w:val="27"/>
        </w:rPr>
        <w:t xml:space="preserve">о факте приема заявления и документов, необходимых для предоставления </w:t>
      </w:r>
      <w:r w:rsidR="000A0094" w:rsidRPr="00C170D7">
        <w:rPr>
          <w:rFonts w:cs="Times New Roman"/>
          <w:sz w:val="27"/>
          <w:szCs w:val="27"/>
        </w:rPr>
        <w:t xml:space="preserve">                </w:t>
      </w:r>
      <w:r w:rsidRPr="00C170D7">
        <w:rPr>
          <w:rFonts w:cs="Times New Roman"/>
          <w:sz w:val="27"/>
          <w:szCs w:val="27"/>
        </w:rPr>
        <w:t xml:space="preserve">муниципальной услуги, и начале процедуры предоставления муниципальной </w:t>
      </w:r>
      <w:r w:rsidRPr="00C170D7">
        <w:rPr>
          <w:rFonts w:cs="Times New Roman"/>
          <w:spacing w:val="-4"/>
          <w:sz w:val="27"/>
          <w:szCs w:val="27"/>
        </w:rPr>
        <w:t>услуги, а также сведения о дате и времени окончания предоставления муниципальной</w:t>
      </w:r>
      <w:r w:rsidRPr="00C170D7">
        <w:rPr>
          <w:rFonts w:cs="Times New Roman"/>
          <w:sz w:val="27"/>
          <w:szCs w:val="27"/>
        </w:rPr>
        <w:t xml:space="preserve"> услуги либо мотивированный отказ в приеме документов, возврате заявления, </w:t>
      </w:r>
      <w:r w:rsidR="00C170D7">
        <w:rPr>
          <w:rFonts w:cs="Times New Roman"/>
          <w:sz w:val="27"/>
          <w:szCs w:val="27"/>
        </w:rPr>
        <w:t xml:space="preserve">                  </w:t>
      </w:r>
      <w:r w:rsidRPr="00C170D7">
        <w:rPr>
          <w:rFonts w:cs="Times New Roman"/>
          <w:sz w:val="27"/>
          <w:szCs w:val="27"/>
        </w:rPr>
        <w:t>необходимых для предоставления муниципальной услуги;</w:t>
      </w:r>
    </w:p>
    <w:p w:rsidR="004B74C6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2) уведомление о результатах рассмотрения документов, необходимых                 для предоставления муниципальной услуги, содержащее сведения о принятии </w:t>
      </w:r>
      <w:r w:rsidR="00C170D7">
        <w:rPr>
          <w:rFonts w:cs="Times New Roman"/>
          <w:sz w:val="27"/>
          <w:szCs w:val="27"/>
        </w:rPr>
        <w:t xml:space="preserve">                   </w:t>
      </w:r>
      <w:r w:rsidRPr="00C170D7">
        <w:rPr>
          <w:rFonts w:cs="Times New Roman"/>
          <w:spacing w:val="-4"/>
          <w:sz w:val="27"/>
          <w:szCs w:val="27"/>
        </w:rPr>
        <w:t>положительного решения о предоставлении муниципальной услуги и возможности</w:t>
      </w:r>
      <w:r w:rsidRPr="00C170D7">
        <w:rPr>
          <w:rFonts w:cs="Times New Roman"/>
          <w:sz w:val="27"/>
          <w:szCs w:val="27"/>
        </w:rPr>
        <w:t xml:space="preserve"> </w:t>
      </w:r>
      <w:r w:rsidR="00C170D7">
        <w:rPr>
          <w:rFonts w:cs="Times New Roman"/>
          <w:sz w:val="27"/>
          <w:szCs w:val="27"/>
        </w:rPr>
        <w:t xml:space="preserve">             </w:t>
      </w:r>
      <w:r w:rsidRPr="00C170D7">
        <w:rPr>
          <w:rFonts w:cs="Times New Roman"/>
          <w:spacing w:val="-4"/>
          <w:sz w:val="27"/>
          <w:szCs w:val="27"/>
        </w:rPr>
        <w:t>получить результат предоставления муниципальной услуги</w:t>
      </w:r>
      <w:r w:rsidR="00C170D7">
        <w:rPr>
          <w:rFonts w:cs="Times New Roman"/>
          <w:spacing w:val="-4"/>
          <w:sz w:val="27"/>
          <w:szCs w:val="27"/>
        </w:rPr>
        <w:t>,</w:t>
      </w:r>
      <w:r w:rsidRPr="00C170D7">
        <w:rPr>
          <w:rFonts w:cs="Times New Roman"/>
          <w:spacing w:val="-4"/>
          <w:sz w:val="27"/>
          <w:szCs w:val="27"/>
        </w:rPr>
        <w:t xml:space="preserve"> либо мотивированный</w:t>
      </w:r>
      <w:r w:rsidRPr="00C170D7">
        <w:rPr>
          <w:rFonts w:cs="Times New Roman"/>
          <w:sz w:val="27"/>
          <w:szCs w:val="27"/>
        </w:rPr>
        <w:t xml:space="preserve"> </w:t>
      </w:r>
      <w:r w:rsidR="00C170D7">
        <w:rPr>
          <w:rFonts w:cs="Times New Roman"/>
          <w:sz w:val="27"/>
          <w:szCs w:val="27"/>
        </w:rPr>
        <w:t xml:space="preserve">               </w:t>
      </w:r>
      <w:r w:rsidRPr="00C170D7">
        <w:rPr>
          <w:rFonts w:cs="Times New Roman"/>
          <w:sz w:val="27"/>
          <w:szCs w:val="27"/>
        </w:rPr>
        <w:t>отказ в предоставлении муниципальной услуги».</w:t>
      </w:r>
      <w:r w:rsidR="000A0094" w:rsidRPr="00C170D7">
        <w:rPr>
          <w:rFonts w:cs="Times New Roman"/>
          <w:sz w:val="27"/>
          <w:szCs w:val="27"/>
        </w:rPr>
        <w:t xml:space="preserve"> </w:t>
      </w:r>
    </w:p>
    <w:p w:rsidR="00C170D7" w:rsidRPr="00C170D7" w:rsidRDefault="004B74C6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1.3. </w:t>
      </w:r>
      <w:r w:rsidR="00C170D7" w:rsidRPr="00C170D7">
        <w:rPr>
          <w:rFonts w:cs="Times New Roman"/>
          <w:sz w:val="27"/>
          <w:szCs w:val="27"/>
        </w:rPr>
        <w:t>В приложении 2 к административному регламенту предоставления               муниципальной услуги «Предварительное согласование предоставления земельного участка»:</w:t>
      </w:r>
    </w:p>
    <w:p w:rsidR="004B74C6" w:rsidRPr="00C170D7" w:rsidRDefault="00C170D7" w:rsidP="004B74C6">
      <w:pPr>
        <w:ind w:firstLine="709"/>
        <w:jc w:val="both"/>
        <w:rPr>
          <w:rFonts w:cs="Times New Roman"/>
          <w:sz w:val="27"/>
          <w:szCs w:val="27"/>
        </w:rPr>
      </w:pPr>
      <w:r w:rsidRPr="00C170D7">
        <w:rPr>
          <w:rFonts w:cs="Times New Roman"/>
          <w:sz w:val="27"/>
          <w:szCs w:val="27"/>
        </w:rPr>
        <w:t xml:space="preserve">- слова «1.2. Схема расположения земельного участка на кадастровом плане территории (далее – схема расположения земельного участка) в случае, если </w:t>
      </w:r>
      <w:r w:rsidRPr="00C170D7">
        <w:rPr>
          <w:rFonts w:cs="Times New Roman"/>
          <w:spacing w:val="-4"/>
          <w:sz w:val="27"/>
          <w:szCs w:val="27"/>
        </w:rPr>
        <w:t>испрашиваемый земельный участок предстоит образовать и отсутствует проект межевания</w:t>
      </w:r>
      <w:r w:rsidRPr="00C170D7">
        <w:rPr>
          <w:rFonts w:cs="Times New Roman"/>
          <w:sz w:val="27"/>
          <w:szCs w:val="27"/>
        </w:rPr>
        <w:t xml:space="preserve"> территории, в границах которой предстоит образовать такой земельный участок» заменить словами </w:t>
      </w:r>
      <w:r w:rsidR="004B74C6" w:rsidRPr="00C170D7">
        <w:rPr>
          <w:rFonts w:cs="Times New Roman"/>
          <w:sz w:val="27"/>
          <w:szCs w:val="27"/>
        </w:rPr>
        <w:t xml:space="preserve">«1.2. Схема расположения земельного участка (в случае, если </w:t>
      </w:r>
      <w:r>
        <w:rPr>
          <w:rFonts w:cs="Times New Roman"/>
          <w:sz w:val="27"/>
          <w:szCs w:val="27"/>
        </w:rPr>
        <w:t xml:space="preserve">             </w:t>
      </w:r>
      <w:r w:rsidR="004B74C6" w:rsidRPr="00C170D7">
        <w:rPr>
          <w:rFonts w:cs="Times New Roman"/>
          <w:sz w:val="27"/>
          <w:szCs w:val="27"/>
        </w:rPr>
        <w:t>испрашиваемый земельный</w:t>
      </w:r>
      <w:r w:rsidRPr="00C170D7">
        <w:rPr>
          <w:rFonts w:cs="Times New Roman"/>
          <w:sz w:val="27"/>
          <w:szCs w:val="27"/>
        </w:rPr>
        <w:t xml:space="preserve"> участок предстоит образовать)»;</w:t>
      </w:r>
    </w:p>
    <w:p w:rsidR="00C170D7" w:rsidRPr="00C170D7" w:rsidRDefault="00C170D7" w:rsidP="00C170D7">
      <w:pPr>
        <w:ind w:firstLine="709"/>
        <w:jc w:val="both"/>
        <w:rPr>
          <w:rFonts w:eastAsia="Calibri" w:cs="Times New Roman"/>
          <w:sz w:val="27"/>
          <w:szCs w:val="27"/>
        </w:rPr>
      </w:pPr>
      <w:r w:rsidRPr="00C170D7">
        <w:rPr>
          <w:rFonts w:cs="Times New Roman"/>
          <w:spacing w:val="-6"/>
          <w:sz w:val="27"/>
          <w:szCs w:val="27"/>
        </w:rPr>
        <w:t xml:space="preserve">- слова «2.3. Схема расположения земельного участка (в случае, если </w:t>
      </w:r>
      <w:r w:rsidRPr="00C170D7">
        <w:rPr>
          <w:rFonts w:cs="Times New Roman"/>
          <w:spacing w:val="-8"/>
          <w:sz w:val="27"/>
          <w:szCs w:val="27"/>
        </w:rPr>
        <w:t>испрашиваемый земельный участок предстоит образовать и отсутствует проект межевания терри</w:t>
      </w:r>
      <w:r>
        <w:rPr>
          <w:rFonts w:cs="Times New Roman"/>
          <w:spacing w:val="-8"/>
          <w:sz w:val="27"/>
          <w:szCs w:val="27"/>
        </w:rPr>
        <w:t>-</w:t>
      </w:r>
      <w:r w:rsidRPr="00C170D7">
        <w:rPr>
          <w:rFonts w:cs="Times New Roman"/>
          <w:spacing w:val="-8"/>
          <w:sz w:val="27"/>
          <w:szCs w:val="27"/>
        </w:rPr>
        <w:t xml:space="preserve">тории, в границах которой предстоит образовать такой земельный участок)» </w:t>
      </w:r>
      <w:r w:rsidRPr="00C170D7">
        <w:rPr>
          <w:rFonts w:cs="Times New Roman"/>
          <w:sz w:val="27"/>
          <w:szCs w:val="27"/>
        </w:rPr>
        <w:t xml:space="preserve">заменить словами </w:t>
      </w:r>
      <w:r w:rsidRPr="00C170D7">
        <w:rPr>
          <w:rFonts w:eastAsia="Calibri" w:cs="Times New Roman"/>
          <w:sz w:val="27"/>
          <w:szCs w:val="27"/>
        </w:rPr>
        <w:t>«2.3. Схема расположения земельного участка (в случае, если испрашиваемый земельный участок предстоит образовать)».</w:t>
      </w:r>
    </w:p>
    <w:p w:rsidR="004B74C6" w:rsidRPr="00C170D7" w:rsidRDefault="004B74C6" w:rsidP="004B74C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170D7">
        <w:rPr>
          <w:rFonts w:eastAsia="Times New Roman" w:cs="Times New Roman"/>
          <w:sz w:val="27"/>
          <w:szCs w:val="27"/>
          <w:lang w:eastAsia="ru-RU"/>
        </w:rPr>
        <w:t xml:space="preserve">2. Департаменту массовых коммуникаций и аналитики разместить </w:t>
      </w:r>
      <w:r w:rsidR="000A0094" w:rsidRPr="00C170D7"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C170D7">
        <w:rPr>
          <w:rFonts w:eastAsia="Times New Roman" w:cs="Times New Roman"/>
          <w:sz w:val="27"/>
          <w:szCs w:val="27"/>
          <w:lang w:eastAsia="ru-RU"/>
        </w:rPr>
        <w:t xml:space="preserve">настоящее постановление на официальном портале Администрации города:              www.admsurgut.ru. </w:t>
      </w:r>
    </w:p>
    <w:p w:rsidR="004B74C6" w:rsidRPr="00C170D7" w:rsidRDefault="004B74C6" w:rsidP="004B74C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170D7">
        <w:rPr>
          <w:rFonts w:eastAsia="Times New Roman" w:cs="Times New Roman"/>
          <w:sz w:val="27"/>
          <w:szCs w:val="27"/>
          <w:lang w:eastAsia="ru-RU"/>
        </w:rPr>
        <w:t>3. Муниципальному казенному учреждению «Наш город»:</w:t>
      </w:r>
    </w:p>
    <w:p w:rsidR="004B74C6" w:rsidRPr="00C170D7" w:rsidRDefault="004B74C6" w:rsidP="004B74C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170D7">
        <w:rPr>
          <w:rFonts w:eastAsia="Times New Roman" w:cs="Times New Roman"/>
          <w:spacing w:val="-4"/>
          <w:sz w:val="27"/>
          <w:szCs w:val="27"/>
          <w:lang w:eastAsia="ru-RU"/>
        </w:rPr>
        <w:t>3.1. Опубликовать (разместить) настоящее постановление в сетевом издании</w:t>
      </w:r>
      <w:r w:rsidRPr="00C170D7">
        <w:rPr>
          <w:rFonts w:eastAsia="Times New Roman" w:cs="Times New Roman"/>
          <w:sz w:val="27"/>
          <w:szCs w:val="27"/>
          <w:lang w:eastAsia="ru-RU"/>
        </w:rPr>
        <w:t xml:space="preserve"> «Официальные документы города Сургута</w:t>
      </w:r>
      <w:r w:rsidR="000A0094" w:rsidRPr="00C170D7">
        <w:rPr>
          <w:rFonts w:eastAsia="Times New Roman" w:cs="Times New Roman"/>
          <w:sz w:val="27"/>
          <w:szCs w:val="27"/>
          <w:lang w:eastAsia="ru-RU"/>
        </w:rPr>
        <w:t>»</w:t>
      </w:r>
      <w:r w:rsidRPr="00C170D7">
        <w:rPr>
          <w:rFonts w:eastAsia="Times New Roman" w:cs="Times New Roman"/>
          <w:sz w:val="27"/>
          <w:szCs w:val="27"/>
          <w:lang w:eastAsia="ru-RU"/>
        </w:rPr>
        <w:t>: docsurgut.ru.</w:t>
      </w:r>
      <w:r w:rsidR="000A0094" w:rsidRPr="00C170D7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4B74C6" w:rsidRPr="00C170D7" w:rsidRDefault="004B74C6" w:rsidP="004B74C6">
      <w:pPr>
        <w:ind w:firstLine="709"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 w:rsidRPr="00C170D7">
        <w:rPr>
          <w:rFonts w:eastAsia="Times New Roman" w:cs="Times New Roman"/>
          <w:spacing w:val="-6"/>
          <w:sz w:val="27"/>
          <w:szCs w:val="27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4B74C6" w:rsidRPr="00C170D7" w:rsidRDefault="004B74C6" w:rsidP="004B74C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170D7">
        <w:rPr>
          <w:rFonts w:eastAsia="Times New Roman" w:cs="Times New Roman"/>
          <w:sz w:val="27"/>
          <w:szCs w:val="27"/>
          <w:lang w:eastAsia="ru-RU"/>
        </w:rPr>
        <w:t xml:space="preserve">4. Настоящее постановление вступает в силу после его официального </w:t>
      </w:r>
      <w:r w:rsidR="00C170D7"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C170D7">
        <w:rPr>
          <w:rFonts w:eastAsia="Times New Roman" w:cs="Times New Roman"/>
          <w:sz w:val="27"/>
          <w:szCs w:val="27"/>
          <w:lang w:eastAsia="ru-RU"/>
        </w:rPr>
        <w:t>опубликования.</w:t>
      </w:r>
      <w:r w:rsidR="000A0094" w:rsidRPr="00C170D7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4B74C6" w:rsidRPr="00C170D7" w:rsidRDefault="004B74C6" w:rsidP="004B74C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170D7">
        <w:rPr>
          <w:rFonts w:eastAsia="Times New Roman" w:cs="Times New Roman"/>
          <w:sz w:val="27"/>
          <w:szCs w:val="27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C170D7">
        <w:rPr>
          <w:rFonts w:eastAsia="Times New Roman" w:cs="Times New Roman"/>
          <w:spacing w:val="-4"/>
          <w:sz w:val="27"/>
          <w:szCs w:val="27"/>
          <w:lang w:eastAsia="ru-RU"/>
        </w:rPr>
        <w:t>и экологии, управления земельными ресурсами городского округа и имуществом,</w:t>
      </w:r>
      <w:r w:rsidRPr="00C170D7">
        <w:rPr>
          <w:rFonts w:eastAsia="Times New Roman" w:cs="Times New Roman"/>
          <w:sz w:val="27"/>
          <w:szCs w:val="27"/>
          <w:lang w:eastAsia="ru-RU"/>
        </w:rPr>
        <w:t xml:space="preserve"> находящимися в муниципальной собственности.</w:t>
      </w:r>
    </w:p>
    <w:p w:rsidR="004B74C6" w:rsidRPr="00C170D7" w:rsidRDefault="004B74C6" w:rsidP="004B74C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B74C6" w:rsidRPr="00C170D7" w:rsidRDefault="004B74C6" w:rsidP="004B74C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B74C6" w:rsidRDefault="004B74C6" w:rsidP="004B74C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70D7" w:rsidRDefault="00C170D7" w:rsidP="004B74C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70D7" w:rsidRPr="00C170D7" w:rsidRDefault="00C170D7" w:rsidP="004B74C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B74C6" w:rsidRPr="00C170D7" w:rsidRDefault="004B74C6" w:rsidP="004B74C6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170D7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</w:t>
      </w:r>
      <w:r w:rsidRPr="00C170D7">
        <w:rPr>
          <w:rFonts w:eastAsia="Times New Roman" w:cs="Times New Roman"/>
          <w:sz w:val="27"/>
          <w:szCs w:val="27"/>
          <w:lang w:eastAsia="ru-RU"/>
        </w:rPr>
        <w:tab/>
      </w:r>
      <w:r w:rsidRPr="00C170D7">
        <w:rPr>
          <w:rFonts w:eastAsia="Times New Roman" w:cs="Times New Roman"/>
          <w:sz w:val="27"/>
          <w:szCs w:val="27"/>
          <w:lang w:eastAsia="ru-RU"/>
        </w:rPr>
        <w:tab/>
      </w:r>
      <w:r w:rsidRPr="00C170D7">
        <w:rPr>
          <w:rFonts w:eastAsia="Times New Roman" w:cs="Times New Roman"/>
          <w:sz w:val="27"/>
          <w:szCs w:val="27"/>
          <w:lang w:eastAsia="ru-RU"/>
        </w:rPr>
        <w:tab/>
        <w:t xml:space="preserve">   </w:t>
      </w:r>
      <w:r w:rsidR="00C170D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170D7">
        <w:rPr>
          <w:rFonts w:eastAsia="Times New Roman" w:cs="Times New Roman"/>
          <w:sz w:val="27"/>
          <w:szCs w:val="27"/>
          <w:lang w:eastAsia="ru-RU"/>
        </w:rPr>
        <w:t>А.С. Филатов</w:t>
      </w:r>
    </w:p>
    <w:p w:rsidR="00226A5C" w:rsidRPr="00C170D7" w:rsidRDefault="00226A5C" w:rsidP="004B74C6">
      <w:pPr>
        <w:rPr>
          <w:rFonts w:cs="Times New Roman"/>
          <w:sz w:val="27"/>
          <w:szCs w:val="27"/>
        </w:rPr>
      </w:pPr>
    </w:p>
    <w:sectPr w:rsidR="00226A5C" w:rsidRPr="00C170D7" w:rsidSect="004B74C6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44" w:rsidRDefault="00127644" w:rsidP="006A432C">
      <w:r>
        <w:separator/>
      </w:r>
    </w:p>
  </w:endnote>
  <w:endnote w:type="continuationSeparator" w:id="0">
    <w:p w:rsidR="00127644" w:rsidRDefault="0012764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44" w:rsidRDefault="00127644" w:rsidP="006A432C">
      <w:r>
        <w:separator/>
      </w:r>
    </w:p>
  </w:footnote>
  <w:footnote w:type="continuationSeparator" w:id="0">
    <w:p w:rsidR="00127644" w:rsidRDefault="0012764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24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B74C6" w:rsidRPr="004B74C6" w:rsidRDefault="004B74C6">
        <w:pPr>
          <w:pStyle w:val="a3"/>
          <w:jc w:val="center"/>
          <w:rPr>
            <w:sz w:val="20"/>
            <w:szCs w:val="20"/>
          </w:rPr>
        </w:pPr>
        <w:r w:rsidRPr="004B74C6">
          <w:rPr>
            <w:sz w:val="20"/>
            <w:szCs w:val="20"/>
          </w:rPr>
          <w:fldChar w:fldCharType="begin"/>
        </w:r>
        <w:r w:rsidRPr="004B74C6">
          <w:rPr>
            <w:sz w:val="20"/>
            <w:szCs w:val="20"/>
          </w:rPr>
          <w:instrText>PAGE   \* MERGEFORMAT</w:instrText>
        </w:r>
        <w:r w:rsidRPr="004B74C6">
          <w:rPr>
            <w:sz w:val="20"/>
            <w:szCs w:val="20"/>
          </w:rPr>
          <w:fldChar w:fldCharType="separate"/>
        </w:r>
        <w:r w:rsidR="008B5143">
          <w:rPr>
            <w:noProof/>
            <w:sz w:val="20"/>
            <w:szCs w:val="20"/>
          </w:rPr>
          <w:t>7</w:t>
        </w:r>
        <w:r w:rsidRPr="004B74C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C6"/>
    <w:rsid w:val="000A0094"/>
    <w:rsid w:val="000E7B3D"/>
    <w:rsid w:val="00111CC0"/>
    <w:rsid w:val="00127644"/>
    <w:rsid w:val="00226A5C"/>
    <w:rsid w:val="00243839"/>
    <w:rsid w:val="00301C0B"/>
    <w:rsid w:val="003A39BF"/>
    <w:rsid w:val="004B74C6"/>
    <w:rsid w:val="0057233B"/>
    <w:rsid w:val="005F69A7"/>
    <w:rsid w:val="006A432C"/>
    <w:rsid w:val="006A73EC"/>
    <w:rsid w:val="008B5143"/>
    <w:rsid w:val="00A04C9A"/>
    <w:rsid w:val="00A47CED"/>
    <w:rsid w:val="00B10BD0"/>
    <w:rsid w:val="00C170D7"/>
    <w:rsid w:val="00D81865"/>
    <w:rsid w:val="00F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4B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2957</Words>
  <Characters>16859</Characters>
  <Application>Microsoft Office Word</Application>
  <DocSecurity>0</DocSecurity>
  <Lines>140</Lines>
  <Paragraphs>39</Paragraphs>
  <ScaleCrop>false</ScaleCrop>
  <LinksUpToDate>false</LinksUpToDate>
  <CharactersWithSpaces>19777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2024-02-07T12:15:00Z</dcterms:created>
  <dcterms:modified xsi:type="dcterms:W3CDTF">2024-02-07T12:15:00Z</dcterms:modified>
</cp:coreProperties>
</file>