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2C" w:rsidRDefault="00A2182C" w:rsidP="00656C1A">
      <w:pPr>
        <w:spacing w:line="120" w:lineRule="atLeast"/>
        <w:jc w:val="center"/>
        <w:rPr>
          <w:sz w:val="24"/>
          <w:szCs w:val="24"/>
        </w:rPr>
      </w:pPr>
    </w:p>
    <w:p w:rsidR="00A2182C" w:rsidRDefault="00A2182C" w:rsidP="00656C1A">
      <w:pPr>
        <w:spacing w:line="120" w:lineRule="atLeast"/>
        <w:jc w:val="center"/>
        <w:rPr>
          <w:sz w:val="24"/>
          <w:szCs w:val="24"/>
        </w:rPr>
      </w:pPr>
    </w:p>
    <w:p w:rsidR="00A2182C" w:rsidRPr="00852378" w:rsidRDefault="00A2182C" w:rsidP="00656C1A">
      <w:pPr>
        <w:spacing w:line="120" w:lineRule="atLeast"/>
        <w:jc w:val="center"/>
        <w:rPr>
          <w:sz w:val="10"/>
          <w:szCs w:val="10"/>
        </w:rPr>
      </w:pPr>
    </w:p>
    <w:p w:rsidR="00A2182C" w:rsidRDefault="00A2182C" w:rsidP="00656C1A">
      <w:pPr>
        <w:spacing w:line="120" w:lineRule="atLeast"/>
        <w:jc w:val="center"/>
        <w:rPr>
          <w:sz w:val="10"/>
          <w:szCs w:val="24"/>
        </w:rPr>
      </w:pPr>
    </w:p>
    <w:p w:rsidR="00A2182C" w:rsidRPr="005541F0" w:rsidRDefault="00A218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182C" w:rsidRDefault="00A218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2182C" w:rsidRPr="005541F0" w:rsidRDefault="00A218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182C" w:rsidRPr="005649E4" w:rsidRDefault="00A2182C" w:rsidP="00656C1A">
      <w:pPr>
        <w:spacing w:line="120" w:lineRule="atLeast"/>
        <w:jc w:val="center"/>
        <w:rPr>
          <w:sz w:val="18"/>
          <w:szCs w:val="24"/>
        </w:rPr>
      </w:pPr>
    </w:p>
    <w:p w:rsidR="00A2182C" w:rsidRPr="00656C1A" w:rsidRDefault="00A218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182C" w:rsidRPr="005541F0" w:rsidRDefault="00A2182C" w:rsidP="00656C1A">
      <w:pPr>
        <w:spacing w:line="120" w:lineRule="atLeast"/>
        <w:jc w:val="center"/>
        <w:rPr>
          <w:sz w:val="18"/>
          <w:szCs w:val="24"/>
        </w:rPr>
      </w:pPr>
    </w:p>
    <w:p w:rsidR="00A2182C" w:rsidRPr="005541F0" w:rsidRDefault="00A2182C" w:rsidP="00656C1A">
      <w:pPr>
        <w:spacing w:line="120" w:lineRule="atLeast"/>
        <w:jc w:val="center"/>
        <w:rPr>
          <w:sz w:val="20"/>
          <w:szCs w:val="24"/>
        </w:rPr>
      </w:pPr>
    </w:p>
    <w:p w:rsidR="00A2182C" w:rsidRPr="00656C1A" w:rsidRDefault="00A218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182C" w:rsidRDefault="00A2182C" w:rsidP="00656C1A">
      <w:pPr>
        <w:spacing w:line="120" w:lineRule="atLeast"/>
        <w:jc w:val="center"/>
        <w:rPr>
          <w:sz w:val="30"/>
          <w:szCs w:val="24"/>
        </w:rPr>
      </w:pPr>
    </w:p>
    <w:p w:rsidR="00A2182C" w:rsidRPr="00656C1A" w:rsidRDefault="00A2182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18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182C" w:rsidRPr="00F8214F" w:rsidRDefault="00A218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182C" w:rsidRPr="00F8214F" w:rsidRDefault="00355E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182C" w:rsidRPr="00F8214F" w:rsidRDefault="00A218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182C" w:rsidRPr="00F8214F" w:rsidRDefault="00355E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2182C" w:rsidRPr="00A63FB0" w:rsidRDefault="00A218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182C" w:rsidRPr="00A3761A" w:rsidRDefault="00355E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2182C" w:rsidRPr="00F8214F" w:rsidRDefault="00A2182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2182C" w:rsidRPr="00F8214F" w:rsidRDefault="00A218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182C" w:rsidRPr="00AB4194" w:rsidRDefault="00A218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182C" w:rsidRPr="00F8214F" w:rsidRDefault="00355E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392</w:t>
            </w:r>
          </w:p>
        </w:tc>
      </w:tr>
    </w:tbl>
    <w:p w:rsidR="00A2182C" w:rsidRPr="00C725A6" w:rsidRDefault="00A2182C" w:rsidP="00C725A6">
      <w:pPr>
        <w:rPr>
          <w:rFonts w:cs="Times New Roman"/>
          <w:szCs w:val="28"/>
        </w:rPr>
      </w:pPr>
    </w:p>
    <w:p w:rsidR="00A2182C" w:rsidRPr="00D84247" w:rsidRDefault="00A2182C" w:rsidP="00A2182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</w:t>
      </w:r>
      <w:r w:rsidRPr="004A740C">
        <w:rPr>
          <w:rFonts w:eastAsia="Times New Roman" w:cs="Times New Roman"/>
          <w:szCs w:val="28"/>
          <w:lang w:eastAsia="ru-RU"/>
        </w:rPr>
        <w:t>изменений</w:t>
      </w:r>
    </w:p>
    <w:p w:rsidR="00A2182C" w:rsidRPr="00D84247" w:rsidRDefault="00A2182C" w:rsidP="00A2182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постановление</w:t>
      </w:r>
      <w:r w:rsidRPr="00D84247">
        <w:rPr>
          <w:rFonts w:eastAsia="Times New Roman" w:cs="Times New Roman"/>
          <w:szCs w:val="28"/>
          <w:lang w:eastAsia="ru-RU"/>
        </w:rPr>
        <w:t xml:space="preserve"> Администрации</w:t>
      </w:r>
    </w:p>
    <w:p w:rsidR="00A2182C" w:rsidRPr="00D84247" w:rsidRDefault="00A2182C" w:rsidP="00A2182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24.12</w:t>
      </w:r>
      <w:r w:rsidRPr="00D84247">
        <w:rPr>
          <w:rFonts w:eastAsia="Times New Roman" w:cs="Times New Roman"/>
          <w:szCs w:val="28"/>
          <w:lang w:eastAsia="ru-RU"/>
        </w:rPr>
        <w:t>.20</w:t>
      </w:r>
      <w:r>
        <w:rPr>
          <w:rFonts w:eastAsia="Times New Roman" w:cs="Times New Roman"/>
          <w:szCs w:val="28"/>
          <w:lang w:eastAsia="ru-RU"/>
        </w:rPr>
        <w:t>13</w:t>
      </w:r>
      <w:r w:rsidRPr="00D84247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9422</w:t>
      </w:r>
    </w:p>
    <w:p w:rsidR="00A2182C" w:rsidRDefault="00A2182C" w:rsidP="00A2182C">
      <w:pPr>
        <w:rPr>
          <w:rFonts w:eastAsia="Times New Roman" w:cs="Times New Roman"/>
          <w:szCs w:val="28"/>
          <w:lang w:eastAsia="ru-RU"/>
        </w:rPr>
      </w:pPr>
      <w:r w:rsidRPr="00D84247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>б утверждении положения</w:t>
      </w:r>
    </w:p>
    <w:p w:rsidR="00A2182C" w:rsidRDefault="00A2182C" w:rsidP="00A2182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</w:t>
      </w:r>
      <w:r w:rsidRPr="00D84247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телефоне доверия» </w:t>
      </w:r>
    </w:p>
    <w:p w:rsidR="00A2182C" w:rsidRDefault="00A2182C" w:rsidP="00A2182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A2182C" w:rsidRDefault="00A2182C" w:rsidP="00A2182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фактам коррупционной </w:t>
      </w:r>
    </w:p>
    <w:p w:rsidR="00A2182C" w:rsidRPr="00B70229" w:rsidRDefault="00A2182C" w:rsidP="00A2182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направленности»</w:t>
      </w:r>
    </w:p>
    <w:p w:rsidR="00A2182C" w:rsidRDefault="00A2182C" w:rsidP="00A2182C">
      <w:pPr>
        <w:rPr>
          <w:rFonts w:eastAsia="Times New Roman" w:cs="Times New Roman"/>
          <w:szCs w:val="28"/>
          <w:lang w:eastAsia="ru-RU"/>
        </w:rPr>
      </w:pPr>
    </w:p>
    <w:p w:rsidR="00A2182C" w:rsidRPr="00B70229" w:rsidRDefault="00A2182C" w:rsidP="00A2182C">
      <w:pPr>
        <w:rPr>
          <w:rFonts w:eastAsia="Times New Roman" w:cs="Times New Roman"/>
          <w:szCs w:val="28"/>
          <w:lang w:eastAsia="ru-RU"/>
        </w:rPr>
      </w:pPr>
    </w:p>
    <w:p w:rsidR="00A2182C" w:rsidRPr="00F800A4" w:rsidRDefault="00A2182C" w:rsidP="00A2182C">
      <w:pPr>
        <w:suppressAutoHyphens/>
        <w:ind w:firstLine="709"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В </w:t>
      </w:r>
      <w:r w:rsidRPr="00F800A4">
        <w:rPr>
          <w:rFonts w:eastAsia="Times New Roman" w:cs="Times New Roman"/>
          <w:spacing w:val="-6"/>
          <w:szCs w:val="28"/>
          <w:lang w:eastAsia="ru-RU"/>
        </w:rPr>
        <w:t>соответствии с Федеральным закон</w:t>
      </w:r>
      <w:r>
        <w:rPr>
          <w:rFonts w:eastAsia="Times New Roman" w:cs="Times New Roman"/>
          <w:spacing w:val="-6"/>
          <w:szCs w:val="28"/>
          <w:lang w:eastAsia="ru-RU"/>
        </w:rPr>
        <w:t>о</w:t>
      </w:r>
      <w:r w:rsidRPr="00F800A4">
        <w:rPr>
          <w:rFonts w:eastAsia="Times New Roman" w:cs="Times New Roman"/>
          <w:spacing w:val="-6"/>
          <w:szCs w:val="28"/>
          <w:lang w:eastAsia="ru-RU"/>
        </w:rPr>
        <w:t>м от 06.10.2003 № 131-ФЗ «Об общих принципах организации местного самоуправления в Российской Федерации», Федеральным закон</w:t>
      </w:r>
      <w:r>
        <w:rPr>
          <w:rFonts w:eastAsia="Times New Roman" w:cs="Times New Roman"/>
          <w:spacing w:val="-6"/>
          <w:szCs w:val="28"/>
          <w:lang w:eastAsia="ru-RU"/>
        </w:rPr>
        <w:t>о</w:t>
      </w:r>
      <w:r w:rsidRPr="00F800A4">
        <w:rPr>
          <w:rFonts w:eastAsia="Times New Roman" w:cs="Times New Roman"/>
          <w:spacing w:val="-6"/>
          <w:szCs w:val="28"/>
          <w:lang w:eastAsia="ru-RU"/>
        </w:rPr>
        <w:t xml:space="preserve">м от 25.12.2008 № 273-ФЗ «О противодействии коррупции», распоряжением Администрации города 30.12.2005 № 3686 «Об утверждении Регламента Администрации города», 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в целях эффективного решения вопросов противодействия коррупции и устранения причин, ее порождающих:</w:t>
      </w:r>
    </w:p>
    <w:p w:rsidR="00A2182C" w:rsidRPr="00F800A4" w:rsidRDefault="00A2182C" w:rsidP="00A2182C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1. Внести в постановление Администрации города от 24</w:t>
      </w: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.12.2013 № 9422 </w:t>
      </w: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«</w:t>
      </w: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Об утверждении положения о 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«</w:t>
      </w: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t>телефоне доверия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»</w:t>
      </w: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Администрации города </w:t>
      </w: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br/>
        <w:t>по фактам коррупционной направленности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» (с изменениями от 05.02.2014 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br/>
        <w:t>№ 846, 13.12.2021 № 10795)</w:t>
      </w: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 следующие изменения: </w:t>
      </w:r>
    </w:p>
    <w:p w:rsidR="00A2182C" w:rsidRDefault="00A2182C" w:rsidP="00A2182C">
      <w:pPr>
        <w:suppressAutoHyphens/>
        <w:ind w:firstLine="709"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1.1. П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ункт 3 постановления </w:t>
      </w:r>
      <w:r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изложить 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в следующей редакции: </w:t>
      </w:r>
    </w:p>
    <w:p w:rsidR="00A2182C" w:rsidRPr="00A2182C" w:rsidRDefault="00A2182C" w:rsidP="00A2182C">
      <w:pPr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2182C">
        <w:rPr>
          <w:rFonts w:eastAsia="Times New Roman" w:cs="Times New Roman"/>
          <w:color w:val="000000" w:themeColor="text1"/>
          <w:szCs w:val="28"/>
          <w:lang w:eastAsia="ru-RU"/>
        </w:rPr>
        <w:t xml:space="preserve">«3. Определить, что прием сообщений граждан по фактам коррупционной направленности осуществляется по «телефону доверия» по номеру: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</w:t>
      </w:r>
      <w:r w:rsidRPr="00A2182C">
        <w:rPr>
          <w:rFonts w:eastAsia="Times New Roman" w:cs="Times New Roman"/>
          <w:color w:val="000000" w:themeColor="text1"/>
          <w:szCs w:val="28"/>
          <w:lang w:eastAsia="ru-RU"/>
        </w:rPr>
        <w:t>8 (3462) 44-20-15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».</w:t>
      </w:r>
    </w:p>
    <w:p w:rsidR="00A2182C" w:rsidRPr="00806812" w:rsidRDefault="00A2182C" w:rsidP="00A2182C">
      <w:pPr>
        <w:suppressAutoHyphens/>
        <w:ind w:firstLine="709"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1.2. В пунктах 3.1</w:t>
      </w:r>
      <w:r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, 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3.8 раздела 3 приложения </w:t>
      </w:r>
      <w:r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к постановлению 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слова «управление массовых коммуникаций» </w:t>
      </w:r>
      <w:r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в соответствующих числе и падеже 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заменить словами «департамент м</w:t>
      </w:r>
      <w:r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ассовых коммуникаций 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и аналитики»</w:t>
      </w:r>
      <w:r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в соответствующих числе и падеже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.</w:t>
      </w:r>
    </w:p>
    <w:p w:rsidR="00A2182C" w:rsidRPr="00806812" w:rsidRDefault="00A2182C" w:rsidP="00A2182C">
      <w:pPr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06812">
        <w:rPr>
          <w:rFonts w:eastAsia="Times New Roman" w:cs="Times New Roman"/>
          <w:color w:val="000000" w:themeColor="text1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2182C" w:rsidRDefault="00A2182C" w:rsidP="00A2182C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2182C" w:rsidRDefault="00A2182C" w:rsidP="00A2182C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0681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3. Муниципальному казенному учреждению «Наш город»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A2182C" w:rsidRPr="00F800A4" w:rsidRDefault="00A2182C" w:rsidP="00A2182C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docsurgut.ru. </w:t>
      </w:r>
    </w:p>
    <w:p w:rsidR="00A2182C" w:rsidRPr="00F800A4" w:rsidRDefault="00A2182C" w:rsidP="00A2182C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A2182C" w:rsidRPr="00F800A4" w:rsidRDefault="00A2182C" w:rsidP="00A2182C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A2182C" w:rsidRPr="00A610C3" w:rsidRDefault="00A2182C" w:rsidP="00A2182C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A2182C" w:rsidRDefault="00A2182C" w:rsidP="00A2182C">
      <w:pPr>
        <w:tabs>
          <w:tab w:val="left" w:pos="567"/>
        </w:tabs>
        <w:suppressAutoHyphens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2182C" w:rsidRPr="00806812" w:rsidRDefault="00A2182C" w:rsidP="00A2182C">
      <w:pPr>
        <w:tabs>
          <w:tab w:val="left" w:pos="567"/>
        </w:tabs>
        <w:suppressAutoHyphens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2182C" w:rsidRPr="00806812" w:rsidRDefault="00A2182C" w:rsidP="00A2182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2182C" w:rsidRPr="00806812" w:rsidRDefault="00A2182C" w:rsidP="00A2182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2182C" w:rsidRPr="00806812" w:rsidRDefault="00A2182C" w:rsidP="00A2182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2182C" w:rsidRDefault="00A2182C" w:rsidP="00A2182C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806812">
        <w:rPr>
          <w:rFonts w:eastAsia="Times New Roman" w:cs="Times New Roman"/>
          <w:color w:val="000000" w:themeColor="text1"/>
          <w:szCs w:val="28"/>
          <w:lang w:eastAsia="ru-RU"/>
        </w:rPr>
        <w:t>Глав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806812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города                                                                 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</w:t>
      </w:r>
      <w:r w:rsidRPr="008068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А.С. Филатов</w:t>
      </w:r>
    </w:p>
    <w:p w:rsidR="00A2182C" w:rsidRDefault="00A2182C" w:rsidP="00A2182C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26A5C" w:rsidRPr="00A2182C" w:rsidRDefault="00226A5C" w:rsidP="00A2182C"/>
    <w:sectPr w:rsidR="00226A5C" w:rsidRPr="00A2182C" w:rsidSect="00A2182C"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5C" w:rsidRDefault="002E6D5C" w:rsidP="006A432C">
      <w:r>
        <w:separator/>
      </w:r>
    </w:p>
  </w:endnote>
  <w:endnote w:type="continuationSeparator" w:id="0">
    <w:p w:rsidR="002E6D5C" w:rsidRDefault="002E6D5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5C" w:rsidRDefault="002E6D5C" w:rsidP="006A432C">
      <w:r>
        <w:separator/>
      </w:r>
    </w:p>
  </w:footnote>
  <w:footnote w:type="continuationSeparator" w:id="0">
    <w:p w:rsidR="002E6D5C" w:rsidRDefault="002E6D5C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2C"/>
    <w:rsid w:val="00226A5C"/>
    <w:rsid w:val="00243839"/>
    <w:rsid w:val="002E6D5C"/>
    <w:rsid w:val="00355E6D"/>
    <w:rsid w:val="00577835"/>
    <w:rsid w:val="006A432C"/>
    <w:rsid w:val="006A73EC"/>
    <w:rsid w:val="00894B40"/>
    <w:rsid w:val="00A2182C"/>
    <w:rsid w:val="00CD69FF"/>
    <w:rsid w:val="00F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2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2024-02-05T09:55:00Z</dcterms:created>
  <dcterms:modified xsi:type="dcterms:W3CDTF">2024-02-05T09:55:00Z</dcterms:modified>
</cp:coreProperties>
</file>