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87" w:rsidRDefault="00885687" w:rsidP="00656C1A">
      <w:pPr>
        <w:spacing w:line="120" w:lineRule="atLeast"/>
        <w:jc w:val="center"/>
        <w:rPr>
          <w:sz w:val="24"/>
          <w:szCs w:val="24"/>
        </w:rPr>
      </w:pPr>
    </w:p>
    <w:p w:rsidR="00885687" w:rsidRDefault="00885687" w:rsidP="00656C1A">
      <w:pPr>
        <w:spacing w:line="120" w:lineRule="atLeast"/>
        <w:jc w:val="center"/>
        <w:rPr>
          <w:sz w:val="24"/>
          <w:szCs w:val="24"/>
        </w:rPr>
      </w:pPr>
    </w:p>
    <w:p w:rsidR="00885687" w:rsidRPr="00852378" w:rsidRDefault="00885687" w:rsidP="00656C1A">
      <w:pPr>
        <w:spacing w:line="120" w:lineRule="atLeast"/>
        <w:jc w:val="center"/>
        <w:rPr>
          <w:sz w:val="10"/>
          <w:szCs w:val="10"/>
        </w:rPr>
      </w:pPr>
    </w:p>
    <w:p w:rsidR="00885687" w:rsidRDefault="00885687" w:rsidP="00656C1A">
      <w:pPr>
        <w:spacing w:line="120" w:lineRule="atLeast"/>
        <w:jc w:val="center"/>
        <w:rPr>
          <w:sz w:val="10"/>
          <w:szCs w:val="24"/>
        </w:rPr>
      </w:pPr>
    </w:p>
    <w:p w:rsidR="00885687" w:rsidRPr="005541F0" w:rsidRDefault="0088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5687" w:rsidRDefault="0088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5687" w:rsidRPr="005541F0" w:rsidRDefault="008856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5687" w:rsidRPr="005649E4" w:rsidRDefault="00885687" w:rsidP="00656C1A">
      <w:pPr>
        <w:spacing w:line="120" w:lineRule="atLeast"/>
        <w:jc w:val="center"/>
        <w:rPr>
          <w:sz w:val="18"/>
          <w:szCs w:val="24"/>
        </w:rPr>
      </w:pPr>
    </w:p>
    <w:p w:rsidR="00885687" w:rsidRPr="00656C1A" w:rsidRDefault="008856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5687" w:rsidRPr="005541F0" w:rsidRDefault="00885687" w:rsidP="00656C1A">
      <w:pPr>
        <w:spacing w:line="120" w:lineRule="atLeast"/>
        <w:jc w:val="center"/>
        <w:rPr>
          <w:sz w:val="18"/>
          <w:szCs w:val="24"/>
        </w:rPr>
      </w:pPr>
    </w:p>
    <w:p w:rsidR="00885687" w:rsidRPr="005541F0" w:rsidRDefault="00885687" w:rsidP="00656C1A">
      <w:pPr>
        <w:spacing w:line="120" w:lineRule="atLeast"/>
        <w:jc w:val="center"/>
        <w:rPr>
          <w:sz w:val="20"/>
          <w:szCs w:val="24"/>
        </w:rPr>
      </w:pPr>
    </w:p>
    <w:p w:rsidR="00885687" w:rsidRPr="00656C1A" w:rsidRDefault="008856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5687" w:rsidRDefault="00885687" w:rsidP="00656C1A">
      <w:pPr>
        <w:spacing w:line="120" w:lineRule="atLeast"/>
        <w:jc w:val="center"/>
        <w:rPr>
          <w:sz w:val="30"/>
          <w:szCs w:val="24"/>
        </w:rPr>
      </w:pPr>
    </w:p>
    <w:p w:rsidR="00885687" w:rsidRPr="00656C1A" w:rsidRDefault="0088568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56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5687" w:rsidRPr="00F8214F" w:rsidRDefault="0088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5687" w:rsidRPr="00F8214F" w:rsidRDefault="006428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5687" w:rsidRPr="00F8214F" w:rsidRDefault="008856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5687" w:rsidRPr="00F8214F" w:rsidRDefault="006428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85687" w:rsidRPr="00A63FB0" w:rsidRDefault="008856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5687" w:rsidRPr="00A3761A" w:rsidRDefault="006428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85687" w:rsidRPr="00F8214F" w:rsidRDefault="008856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5687" w:rsidRPr="00F8214F" w:rsidRDefault="008856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5687" w:rsidRPr="00AB4194" w:rsidRDefault="0088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5687" w:rsidRPr="00F8214F" w:rsidRDefault="006428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275</w:t>
            </w:r>
          </w:p>
        </w:tc>
      </w:tr>
    </w:tbl>
    <w:p w:rsidR="00885687" w:rsidRPr="00C725A6" w:rsidRDefault="00885687" w:rsidP="00C725A6">
      <w:pPr>
        <w:rPr>
          <w:rFonts w:cs="Times New Roman"/>
          <w:szCs w:val="28"/>
        </w:rPr>
      </w:pPr>
    </w:p>
    <w:p w:rsidR="00885687" w:rsidRDefault="00885687" w:rsidP="0088568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перекрытии движения </w:t>
      </w:r>
    </w:p>
    <w:p w:rsidR="00885687" w:rsidRDefault="00885687" w:rsidP="0088568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автотранспорта 10.02.2024 </w:t>
      </w:r>
    </w:p>
    <w:p w:rsidR="00885687" w:rsidRDefault="00885687" w:rsidP="00885687">
      <w:pPr>
        <w:jc w:val="both"/>
        <w:rPr>
          <w:rFonts w:eastAsia="Calibri"/>
          <w:b/>
          <w:color w:val="000000"/>
          <w:szCs w:val="28"/>
        </w:rPr>
      </w:pPr>
    </w:p>
    <w:p w:rsidR="00885687" w:rsidRDefault="00885687" w:rsidP="00885687">
      <w:pPr>
        <w:jc w:val="both"/>
        <w:rPr>
          <w:rFonts w:eastAsia="Calibri"/>
          <w:b/>
          <w:color w:val="000000"/>
          <w:szCs w:val="28"/>
        </w:rPr>
      </w:pPr>
    </w:p>
    <w:p w:rsidR="00885687" w:rsidRDefault="00885687" w:rsidP="0088568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/>
          <w:szCs w:val="28"/>
        </w:rPr>
        <w:br/>
        <w:t xml:space="preserve">«Об утверждении Регламента Администрации города», от 21.04.2021 № 552    </w:t>
      </w:r>
      <w:r>
        <w:rPr>
          <w:rFonts w:eastAsia="Calibri"/>
          <w:szCs w:val="28"/>
        </w:rPr>
        <w:br/>
        <w:t xml:space="preserve">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</w:rPr>
        <w:t>в связи с проведением                    в рамках X</w:t>
      </w:r>
      <w:r>
        <w:rPr>
          <w:szCs w:val="28"/>
          <w:lang w:val="en-US"/>
        </w:rPr>
        <w:t>L</w:t>
      </w:r>
      <w:r>
        <w:rPr>
          <w:szCs w:val="28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 открытой Всероссийской массовой лыжной гонки «Лыжня России» городской лыжной гонки «Сургутская лыжня – 2024»:</w:t>
      </w:r>
    </w:p>
    <w:p w:rsidR="00885687" w:rsidRDefault="00885687" w:rsidP="008856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 Департаменту городского хозяйства Администрации города, Управ-</w:t>
      </w:r>
      <w:proofErr w:type="spellStart"/>
      <w:r>
        <w:rPr>
          <w:szCs w:val="28"/>
        </w:rPr>
        <w:t>лению</w:t>
      </w:r>
      <w:proofErr w:type="spellEnd"/>
      <w:r>
        <w:rPr>
          <w:szCs w:val="28"/>
        </w:rPr>
        <w:t xml:space="preserve"> Министерства внутренних дел России по городу Сургуту произвести перекрытие движения автотранспорта 10 февраля 2024 года с 09.00 до 15.30 </w:t>
      </w:r>
      <w:r>
        <w:rPr>
          <w:szCs w:val="28"/>
        </w:rPr>
        <w:br/>
        <w:t xml:space="preserve">на автомобильной дороге по Югорскому тракту по одной полосе движения </w:t>
      </w:r>
      <w:r>
        <w:rPr>
          <w:szCs w:val="28"/>
        </w:rPr>
        <w:br/>
        <w:t xml:space="preserve">со стороны объекта «Спортивное ядро в микрорайоне 35А» на участке </w:t>
      </w:r>
      <w:r>
        <w:rPr>
          <w:szCs w:val="28"/>
        </w:rPr>
        <w:br/>
        <w:t xml:space="preserve">от перекрестка с улицей </w:t>
      </w:r>
      <w:proofErr w:type="spellStart"/>
      <w:r>
        <w:rPr>
          <w:szCs w:val="28"/>
        </w:rPr>
        <w:t>Флегонта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Показаньева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разворотно</w:t>
      </w:r>
      <w:proofErr w:type="spellEnd"/>
      <w:r>
        <w:rPr>
          <w:szCs w:val="28"/>
        </w:rPr>
        <w:t>-отстойной площадки по Югорскому тракту.</w:t>
      </w:r>
    </w:p>
    <w:p w:rsidR="00885687" w:rsidRPr="00885687" w:rsidRDefault="00885687" w:rsidP="00885687">
      <w:pPr>
        <w:ind w:firstLine="709"/>
        <w:jc w:val="both"/>
        <w:rPr>
          <w:spacing w:val="2"/>
          <w:szCs w:val="28"/>
        </w:rPr>
      </w:pPr>
      <w:r w:rsidRPr="00885687"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885687">
        <w:rPr>
          <w:szCs w:val="28"/>
          <w:lang w:val="en-US"/>
        </w:rPr>
        <w:t>www</w:t>
      </w:r>
      <w:r w:rsidRPr="00885687">
        <w:rPr>
          <w:szCs w:val="28"/>
        </w:rPr>
        <w:t>.</w:t>
      </w:r>
      <w:proofErr w:type="spellStart"/>
      <w:r w:rsidRPr="00885687">
        <w:rPr>
          <w:szCs w:val="28"/>
          <w:lang w:val="en-US"/>
        </w:rPr>
        <w:t>admsurgut</w:t>
      </w:r>
      <w:proofErr w:type="spellEnd"/>
      <w:r w:rsidRPr="00885687">
        <w:rPr>
          <w:szCs w:val="28"/>
        </w:rPr>
        <w:t>.</w:t>
      </w:r>
      <w:proofErr w:type="spellStart"/>
      <w:r w:rsidRPr="00885687">
        <w:rPr>
          <w:szCs w:val="28"/>
          <w:lang w:val="en-US"/>
        </w:rPr>
        <w:t>ru</w:t>
      </w:r>
      <w:proofErr w:type="spellEnd"/>
      <w:r w:rsidRPr="00885687">
        <w:rPr>
          <w:szCs w:val="28"/>
        </w:rPr>
        <w:t>.</w:t>
      </w:r>
    </w:p>
    <w:p w:rsidR="00885687" w:rsidRDefault="00885687" w:rsidP="0088568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город»:</w:t>
      </w:r>
    </w:p>
    <w:p w:rsidR="00885687" w:rsidRDefault="00885687" w:rsidP="00885687">
      <w:pPr>
        <w:ind w:firstLine="709"/>
        <w:jc w:val="both"/>
        <w:rPr>
          <w:szCs w:val="28"/>
        </w:rPr>
      </w:pPr>
      <w:r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885687" w:rsidRDefault="00885687" w:rsidP="00885687">
      <w:pPr>
        <w:ind w:firstLine="709"/>
        <w:jc w:val="both"/>
        <w:rPr>
          <w:szCs w:val="28"/>
        </w:rPr>
      </w:pPr>
      <w:r>
        <w:rPr>
          <w:szCs w:val="28"/>
        </w:rPr>
        <w:t>3.2. Опубликовать настоящее постановление в газете «Сургутские ведомости».</w:t>
      </w:r>
    </w:p>
    <w:p w:rsidR="00885687" w:rsidRDefault="00885687" w:rsidP="00885687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885687" w:rsidRDefault="00885687" w:rsidP="00885687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pacing w:val="-6"/>
          <w:szCs w:val="28"/>
        </w:rPr>
        <w:t xml:space="preserve">Контроль за выполнением </w:t>
      </w:r>
      <w:r>
        <w:rPr>
          <w:rFonts w:eastAsia="Calibri"/>
          <w:color w:val="000000"/>
          <w:spacing w:val="-4"/>
          <w:szCs w:val="28"/>
        </w:rPr>
        <w:t>постановления оставляю за собой</w:t>
      </w:r>
      <w:r>
        <w:rPr>
          <w:rFonts w:eastAsia="Calibri"/>
          <w:spacing w:val="-6"/>
          <w:szCs w:val="28"/>
        </w:rPr>
        <w:t>.</w:t>
      </w:r>
    </w:p>
    <w:p w:rsidR="00885687" w:rsidRDefault="00885687" w:rsidP="00885687">
      <w:pPr>
        <w:jc w:val="both"/>
        <w:rPr>
          <w:rFonts w:eastAsia="Calibri"/>
          <w:szCs w:val="28"/>
        </w:rPr>
      </w:pPr>
    </w:p>
    <w:p w:rsidR="00885687" w:rsidRDefault="00885687" w:rsidP="008856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85687" w:rsidRDefault="00885687" w:rsidP="00885687">
      <w:pPr>
        <w:jc w:val="both"/>
        <w:rPr>
          <w:szCs w:val="28"/>
        </w:rPr>
      </w:pPr>
    </w:p>
    <w:p w:rsidR="001C2E98" w:rsidRPr="00885687" w:rsidRDefault="00885687" w:rsidP="00885687">
      <w:pPr>
        <w:jc w:val="both"/>
      </w:pPr>
      <w:r>
        <w:rPr>
          <w:szCs w:val="28"/>
        </w:rPr>
        <w:t>Заместитель Главы города                                                                    С.А. Агафонов</w:t>
      </w:r>
    </w:p>
    <w:sectPr w:rsidR="001C2E98" w:rsidRPr="00885687" w:rsidSect="0088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5A" w:rsidRDefault="00AE505A" w:rsidP="00326C3D">
      <w:r>
        <w:separator/>
      </w:r>
    </w:p>
  </w:endnote>
  <w:endnote w:type="continuationSeparator" w:id="0">
    <w:p w:rsidR="00AE505A" w:rsidRDefault="00AE505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8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8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5A" w:rsidRDefault="00AE505A" w:rsidP="00326C3D">
      <w:r>
        <w:separator/>
      </w:r>
    </w:p>
  </w:footnote>
  <w:footnote w:type="continuationSeparator" w:id="0">
    <w:p w:rsidR="00AE505A" w:rsidRDefault="00AE505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8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052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26D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28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7"/>
    <w:rsid w:val="00070C56"/>
    <w:rsid w:val="001C2E98"/>
    <w:rsid w:val="001D0DEA"/>
    <w:rsid w:val="002126D3"/>
    <w:rsid w:val="00326C3D"/>
    <w:rsid w:val="006428A6"/>
    <w:rsid w:val="00847B8A"/>
    <w:rsid w:val="00883C5E"/>
    <w:rsid w:val="00885687"/>
    <w:rsid w:val="008D4C27"/>
    <w:rsid w:val="00AE505A"/>
    <w:rsid w:val="00BC052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84C876-3671-4FEB-8F3D-BE5A548B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8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8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AA7F-5C87-4253-955C-9A1AFA4E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2024-01-22T07:12:00Z</cp:lastPrinted>
  <dcterms:created xsi:type="dcterms:W3CDTF">2024-01-24T06:33:00Z</dcterms:created>
  <dcterms:modified xsi:type="dcterms:W3CDTF">2024-01-24T06:33:00Z</dcterms:modified>
</cp:coreProperties>
</file>