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39" w:rsidRDefault="00590E39" w:rsidP="00656C1A">
      <w:pPr>
        <w:spacing w:line="120" w:lineRule="atLeast"/>
        <w:jc w:val="center"/>
        <w:rPr>
          <w:sz w:val="24"/>
          <w:szCs w:val="24"/>
        </w:rPr>
      </w:pPr>
    </w:p>
    <w:p w:rsidR="00590E39" w:rsidRDefault="00590E39" w:rsidP="00656C1A">
      <w:pPr>
        <w:spacing w:line="120" w:lineRule="atLeast"/>
        <w:jc w:val="center"/>
        <w:rPr>
          <w:sz w:val="24"/>
          <w:szCs w:val="24"/>
        </w:rPr>
      </w:pPr>
    </w:p>
    <w:p w:rsidR="00590E39" w:rsidRPr="00852378" w:rsidRDefault="00590E39" w:rsidP="00656C1A">
      <w:pPr>
        <w:spacing w:line="120" w:lineRule="atLeast"/>
        <w:jc w:val="center"/>
        <w:rPr>
          <w:sz w:val="10"/>
          <w:szCs w:val="10"/>
        </w:rPr>
      </w:pPr>
    </w:p>
    <w:p w:rsidR="00590E39" w:rsidRDefault="00590E39" w:rsidP="00656C1A">
      <w:pPr>
        <w:spacing w:line="120" w:lineRule="atLeast"/>
        <w:jc w:val="center"/>
        <w:rPr>
          <w:sz w:val="10"/>
          <w:szCs w:val="24"/>
        </w:rPr>
      </w:pPr>
    </w:p>
    <w:p w:rsidR="00590E39" w:rsidRPr="005541F0" w:rsidRDefault="00590E3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90E39" w:rsidRDefault="00590E3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90E39" w:rsidRPr="005541F0" w:rsidRDefault="00590E3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90E39" w:rsidRPr="005649E4" w:rsidRDefault="00590E39" w:rsidP="00656C1A">
      <w:pPr>
        <w:spacing w:line="120" w:lineRule="atLeast"/>
        <w:jc w:val="center"/>
        <w:rPr>
          <w:sz w:val="18"/>
          <w:szCs w:val="24"/>
        </w:rPr>
      </w:pPr>
    </w:p>
    <w:p w:rsidR="00590E39" w:rsidRPr="00656C1A" w:rsidRDefault="00590E3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90E39" w:rsidRPr="005541F0" w:rsidRDefault="00590E39" w:rsidP="00656C1A">
      <w:pPr>
        <w:spacing w:line="120" w:lineRule="atLeast"/>
        <w:jc w:val="center"/>
        <w:rPr>
          <w:sz w:val="18"/>
          <w:szCs w:val="24"/>
        </w:rPr>
      </w:pPr>
    </w:p>
    <w:p w:rsidR="00590E39" w:rsidRPr="005541F0" w:rsidRDefault="00590E39" w:rsidP="00656C1A">
      <w:pPr>
        <w:spacing w:line="120" w:lineRule="atLeast"/>
        <w:jc w:val="center"/>
        <w:rPr>
          <w:sz w:val="20"/>
          <w:szCs w:val="24"/>
        </w:rPr>
      </w:pPr>
    </w:p>
    <w:p w:rsidR="00590E39" w:rsidRPr="00656C1A" w:rsidRDefault="00590E3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90E39" w:rsidRDefault="00590E39" w:rsidP="00656C1A">
      <w:pPr>
        <w:spacing w:line="120" w:lineRule="atLeast"/>
        <w:jc w:val="center"/>
        <w:rPr>
          <w:sz w:val="30"/>
          <w:szCs w:val="24"/>
        </w:rPr>
      </w:pPr>
    </w:p>
    <w:p w:rsidR="00590E39" w:rsidRPr="00656C1A" w:rsidRDefault="00590E3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90E3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90E39" w:rsidRPr="00F8214F" w:rsidRDefault="00590E3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90E39" w:rsidRPr="00F8214F" w:rsidRDefault="00A22B8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90E39" w:rsidRPr="00F8214F" w:rsidRDefault="00590E3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90E39" w:rsidRPr="00F8214F" w:rsidRDefault="00A22B8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590E39" w:rsidRPr="00A63FB0" w:rsidRDefault="00590E3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90E39" w:rsidRPr="00A3761A" w:rsidRDefault="00A22B8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590E39" w:rsidRPr="00F8214F" w:rsidRDefault="00590E3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90E39" w:rsidRPr="00F8214F" w:rsidRDefault="00590E3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90E39" w:rsidRPr="00AB4194" w:rsidRDefault="00590E3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90E39" w:rsidRPr="00F8214F" w:rsidRDefault="00FF485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bookmarkStart w:id="4" w:name="_GoBack"/>
            <w:bookmarkEnd w:id="4"/>
            <w:r w:rsidR="00A22B8E">
              <w:rPr>
                <w:sz w:val="24"/>
                <w:szCs w:val="24"/>
              </w:rPr>
              <w:t>6</w:t>
            </w:r>
          </w:p>
        </w:tc>
      </w:tr>
    </w:tbl>
    <w:p w:rsidR="00590E39" w:rsidRPr="00C725A6" w:rsidRDefault="00590E39" w:rsidP="00C725A6">
      <w:pPr>
        <w:rPr>
          <w:rFonts w:cs="Times New Roman"/>
          <w:szCs w:val="28"/>
        </w:rPr>
      </w:pPr>
    </w:p>
    <w:p w:rsidR="00590E39" w:rsidRDefault="00590E39" w:rsidP="00590E39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Об утверждении муниципального </w:t>
      </w:r>
    </w:p>
    <w:p w:rsidR="00590E39" w:rsidRDefault="00590E39" w:rsidP="00590E39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задания на выполнение муниципальных</w:t>
      </w:r>
    </w:p>
    <w:p w:rsidR="00590E39" w:rsidRDefault="00590E39" w:rsidP="00590E39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работ муниципальному </w:t>
      </w:r>
    </w:p>
    <w:p w:rsidR="00590E39" w:rsidRDefault="00590E39" w:rsidP="00590E39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автономному учреждению</w:t>
      </w:r>
    </w:p>
    <w:p w:rsidR="00590E39" w:rsidRDefault="00590E39" w:rsidP="00590E39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«Городской культурный центр»</w:t>
      </w:r>
    </w:p>
    <w:p w:rsidR="00590E39" w:rsidRDefault="00590E39" w:rsidP="00590E39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на 2024 год и плановый</w:t>
      </w:r>
    </w:p>
    <w:p w:rsidR="00590E39" w:rsidRDefault="00590E39" w:rsidP="00590E39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период 2025 и 2026 годов и о признании</w:t>
      </w:r>
    </w:p>
    <w:p w:rsidR="00590E39" w:rsidRDefault="00590E39" w:rsidP="00590E39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утратившими силу некоторых </w:t>
      </w:r>
    </w:p>
    <w:p w:rsidR="00590E39" w:rsidRDefault="00590E39" w:rsidP="00590E39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муниципальных правовых актов</w:t>
      </w:r>
    </w:p>
    <w:p w:rsidR="00590E39" w:rsidRDefault="00590E39" w:rsidP="00590E39">
      <w:pPr>
        <w:keepNext/>
        <w:ind w:right="-5"/>
        <w:jc w:val="both"/>
        <w:outlineLvl w:val="0"/>
        <w:rPr>
          <w:rFonts w:eastAsia="Calibri" w:cs="Times New Roman"/>
          <w:szCs w:val="28"/>
          <w:lang w:eastAsia="ru-RU"/>
        </w:rPr>
      </w:pPr>
    </w:p>
    <w:p w:rsidR="00590E39" w:rsidRDefault="00590E39" w:rsidP="00590E39">
      <w:pPr>
        <w:keepNext/>
        <w:ind w:right="-5" w:firstLine="709"/>
        <w:jc w:val="both"/>
        <w:outlineLvl w:val="0"/>
        <w:rPr>
          <w:rFonts w:eastAsia="Calibri" w:cs="Times New Roman"/>
          <w:szCs w:val="28"/>
          <w:lang w:eastAsia="ru-RU"/>
        </w:rPr>
      </w:pPr>
    </w:p>
    <w:p w:rsidR="00590E39" w:rsidRDefault="00590E39" w:rsidP="00590E3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соответствии со статьей 69.2 Бюджетного кодекса Российской Федерации, решением Думы города от 20.12.2023 № 485-VI</w:t>
      </w:r>
      <w:r>
        <w:rPr>
          <w:rFonts w:eastAsia="Calibri" w:cs="Times New Roman"/>
          <w:szCs w:val="28"/>
          <w:lang w:val="en-US"/>
        </w:rPr>
        <w:t>I</w:t>
      </w:r>
      <w:r>
        <w:rPr>
          <w:rFonts w:eastAsia="Calibri" w:cs="Times New Roman"/>
          <w:szCs w:val="28"/>
        </w:rPr>
        <w:t xml:space="preserve"> ДГ «О бюджете городского округа Сургут Ханты-Мансийского автономного округа – Югры</w:t>
      </w:r>
      <w:r>
        <w:rPr>
          <w:rFonts w:eastAsia="Calibri" w:cs="Times New Roman"/>
          <w:szCs w:val="28"/>
        </w:rPr>
        <w:br/>
        <w:t xml:space="preserve">на 2024 год и плановый период 2025 – 2026 годов», постановлением Администрации города от 04.10.2016 № 7339 «Об утверждении порядка </w:t>
      </w:r>
      <w:r w:rsidRPr="00590E39">
        <w:rPr>
          <w:rFonts w:eastAsia="Calibri" w:cs="Times New Roman"/>
          <w:spacing w:val="-4"/>
          <w:szCs w:val="28"/>
        </w:rPr>
        <w:t xml:space="preserve">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</w:t>
      </w:r>
      <w:r>
        <w:rPr>
          <w:rFonts w:eastAsia="Calibri" w:cs="Times New Roman"/>
          <w:spacing w:val="-4"/>
          <w:szCs w:val="28"/>
        </w:rPr>
        <w:t xml:space="preserve"> </w:t>
      </w:r>
      <w:r w:rsidRPr="00590E39">
        <w:rPr>
          <w:rFonts w:eastAsia="Calibri" w:cs="Times New Roman"/>
          <w:spacing w:val="-4"/>
          <w:szCs w:val="28"/>
        </w:rPr>
        <w:t xml:space="preserve">от 30.12.2005 № 3686 «Об утверждении Регламента Администрации города», </w:t>
      </w:r>
      <w:r>
        <w:rPr>
          <w:rFonts w:eastAsia="Calibri" w:cs="Times New Roman"/>
          <w:spacing w:val="-4"/>
          <w:szCs w:val="28"/>
        </w:rPr>
        <w:t xml:space="preserve">                  </w:t>
      </w:r>
      <w:r w:rsidRPr="00590E39">
        <w:rPr>
          <w:rFonts w:eastAsia="Calibri" w:cs="Times New Roman"/>
          <w:spacing w:val="-4"/>
          <w:szCs w:val="28"/>
        </w:rPr>
        <w:t>от 21.04.2021 № 552 «О распределении отдельных полномочий</w:t>
      </w:r>
      <w:r>
        <w:rPr>
          <w:rFonts w:eastAsia="Calibri" w:cs="Times New Roman"/>
          <w:szCs w:val="28"/>
        </w:rPr>
        <w:t xml:space="preserve"> Главы города между высшими должностными лицами Администрации города»:</w:t>
      </w:r>
    </w:p>
    <w:p w:rsidR="00590E39" w:rsidRDefault="00590E39" w:rsidP="00590E39">
      <w:pPr>
        <w:pStyle w:val="af1"/>
        <w:numPr>
          <w:ilvl w:val="0"/>
          <w:numId w:val="2"/>
        </w:numPr>
        <w:ind w:left="0"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Утвердить муниципальное задание </w:t>
      </w:r>
      <w:r>
        <w:rPr>
          <w:rFonts w:eastAsia="Calibri" w:cs="Times New Roman"/>
          <w:szCs w:val="28"/>
          <w:lang w:eastAsia="ru-RU"/>
        </w:rPr>
        <w:t xml:space="preserve">на выполнение муниципальных работ муниципальному автономному учреждению «Городской культурный центр» </w:t>
      </w:r>
      <w:r>
        <w:rPr>
          <w:rFonts w:eastAsia="Calibri" w:cs="Times New Roman"/>
          <w:szCs w:val="28"/>
        </w:rPr>
        <w:t>на 2024 год и плановый период 2025 и 2026 годов</w:t>
      </w:r>
      <w:r>
        <w:rPr>
          <w:rFonts w:eastAsia="Calibri" w:cs="Times New Roman"/>
          <w:szCs w:val="28"/>
          <w:lang w:eastAsia="ru-RU"/>
        </w:rPr>
        <w:t xml:space="preserve"> (далее – муниципальное задание) согласно приложению.</w:t>
      </w:r>
    </w:p>
    <w:p w:rsidR="00590E39" w:rsidRDefault="00590E39" w:rsidP="00590E39">
      <w:pPr>
        <w:pStyle w:val="af1"/>
        <w:ind w:left="0"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2. Департаменту культуры и молодёжной политики Администрации города осуществлять контроль за исполнением муниципального задания.</w:t>
      </w:r>
    </w:p>
    <w:p w:rsidR="00590E39" w:rsidRDefault="00590E39" w:rsidP="00590E39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3. Управлению бюджетного учёта и отчётности Администрации города обеспечить финансирование муниципального задания.</w:t>
      </w:r>
    </w:p>
    <w:p w:rsidR="00590E39" w:rsidRDefault="00590E39" w:rsidP="00590E39">
      <w:pPr>
        <w:pStyle w:val="af1"/>
        <w:ind w:left="0" w:firstLine="709"/>
        <w:jc w:val="both"/>
        <w:rPr>
          <w:rFonts w:eastAsia="Calibri" w:cs="Times New Roman"/>
          <w:szCs w:val="28"/>
          <w:lang w:eastAsia="ru-RU"/>
        </w:rPr>
      </w:pPr>
    </w:p>
    <w:p w:rsidR="00590E39" w:rsidRDefault="00590E39" w:rsidP="00590E39">
      <w:pPr>
        <w:pStyle w:val="af1"/>
        <w:ind w:left="0"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lastRenderedPageBreak/>
        <w:t>4. Признать утратившими силу постановления Администрации города:</w:t>
      </w:r>
    </w:p>
    <w:p w:rsidR="00590E39" w:rsidRDefault="00590E39" w:rsidP="00590E39">
      <w:pPr>
        <w:pStyle w:val="af1"/>
        <w:ind w:left="0"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 от 09.01.2023 № 36 «Об утверждении муниципального задания                            на выполнение муниципальных работ муниципальному автономному учреждению «Городской культурный центр» на 2023 год и плановый период 2024 и 2025 годов и о признании утратившими силу некоторых муниципальных правовых актов»;</w:t>
      </w:r>
    </w:p>
    <w:p w:rsidR="00590E39" w:rsidRDefault="00590E39" w:rsidP="00590E39">
      <w:pPr>
        <w:pStyle w:val="af1"/>
        <w:ind w:left="0"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 от 18.04.2023 № 2000 «О внесении изменений в постановление Администрации города от 09.01.2023 № 36 «Об утверждении муниципального задания на выполнение муниципальных работ муниципальному автономному учреждению «Городской культурный центр» на 2023 год и плановый период 2024 и 2025 годов и о признании утратившими силу некоторых муниципальных правовых актов»;</w:t>
      </w:r>
    </w:p>
    <w:p w:rsidR="00590E39" w:rsidRDefault="00590E39" w:rsidP="00590E39">
      <w:pPr>
        <w:pStyle w:val="af1"/>
        <w:ind w:left="0"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 от 22.11.2023 № 5795 «О внесении изменений в постановление Администрации города от 09.01.2023 № 36 «Об утверждении муниципального задания на выполнение муниципальных работ муниципальному автономному учреждению «Городской культурный центр» на 2023 год и плановый период 2024 и 2025 годов и о признании утратившими силу некоторых муниципальных правовых актов».</w:t>
      </w:r>
    </w:p>
    <w:p w:rsidR="00590E39" w:rsidRDefault="00590E39" w:rsidP="00590E39">
      <w:pPr>
        <w:pStyle w:val="af1"/>
        <w:ind w:left="0"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590E39" w:rsidRDefault="00590E39" w:rsidP="00590E39">
      <w:pPr>
        <w:pStyle w:val="af1"/>
        <w:ind w:left="0"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590E39" w:rsidRDefault="00590E39" w:rsidP="00590E3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7. Настоящее постановление вступает в силу с 01.01.2024.</w:t>
      </w:r>
    </w:p>
    <w:p w:rsidR="00590E39" w:rsidRDefault="00590E39" w:rsidP="00590E3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8. Контроль за выполнением постановления оставляю за собой.</w:t>
      </w:r>
    </w:p>
    <w:p w:rsidR="00590E39" w:rsidRDefault="00590E39" w:rsidP="00590E39">
      <w:pPr>
        <w:ind w:firstLine="709"/>
        <w:jc w:val="both"/>
        <w:rPr>
          <w:rFonts w:eastAsia="Calibri" w:cs="Times New Roman"/>
          <w:szCs w:val="28"/>
        </w:rPr>
      </w:pPr>
    </w:p>
    <w:p w:rsidR="00590E39" w:rsidRDefault="00590E39" w:rsidP="00590E39">
      <w:pPr>
        <w:ind w:firstLine="709"/>
        <w:jc w:val="both"/>
        <w:rPr>
          <w:rFonts w:eastAsia="Calibri" w:cs="Times New Roman"/>
          <w:szCs w:val="28"/>
        </w:rPr>
      </w:pPr>
    </w:p>
    <w:p w:rsidR="00590E39" w:rsidRDefault="00590E39" w:rsidP="00590E39">
      <w:pPr>
        <w:jc w:val="both"/>
        <w:rPr>
          <w:rFonts w:eastAsia="Calibri" w:cs="Times New Roman"/>
          <w:szCs w:val="28"/>
        </w:rPr>
      </w:pPr>
    </w:p>
    <w:p w:rsidR="00590E39" w:rsidRDefault="00590E39" w:rsidP="00590E39">
      <w:pPr>
        <w:jc w:val="both"/>
      </w:pPr>
      <w:r>
        <w:rPr>
          <w:rFonts w:eastAsia="Calibri" w:cs="Times New Roman"/>
          <w:szCs w:val="28"/>
        </w:rPr>
        <w:t>Заместитель Главы города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 xml:space="preserve">           А.Н. Томазова</w:t>
      </w:r>
    </w:p>
    <w:p w:rsidR="00590E39" w:rsidRDefault="00590E39" w:rsidP="00590E39">
      <w:pPr>
        <w:jc w:val="both"/>
        <w:rPr>
          <w:rFonts w:eastAsia="Calibri" w:cs="Times New Roman"/>
          <w:szCs w:val="28"/>
        </w:rPr>
      </w:pPr>
    </w:p>
    <w:p w:rsidR="00590E39" w:rsidRDefault="00590E39" w:rsidP="00590E39">
      <w:pPr>
        <w:ind w:firstLine="709"/>
        <w:jc w:val="both"/>
        <w:rPr>
          <w:rFonts w:eastAsia="Calibri" w:cs="Times New Roman"/>
          <w:szCs w:val="28"/>
        </w:rPr>
      </w:pPr>
    </w:p>
    <w:p w:rsidR="00590E39" w:rsidRDefault="00590E39" w:rsidP="00590E39">
      <w:pPr>
        <w:sectPr w:rsidR="00590E39">
          <w:headerReference w:type="default" r:id="rId8"/>
          <w:pgSz w:w="11906" w:h="16838"/>
          <w:pgMar w:top="1134" w:right="567" w:bottom="1134" w:left="1701" w:header="709" w:footer="709" w:gutter="0"/>
          <w:cols w:space="720"/>
        </w:sectPr>
      </w:pPr>
    </w:p>
    <w:p w:rsidR="00590E39" w:rsidRDefault="00590E39" w:rsidP="00590E39">
      <w:pPr>
        <w:ind w:left="10915" w:firstLine="99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Приложение </w:t>
      </w:r>
    </w:p>
    <w:p w:rsidR="00590E39" w:rsidRDefault="00590E39" w:rsidP="00590E39">
      <w:pPr>
        <w:ind w:left="10915" w:firstLine="99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к постановлению </w:t>
      </w:r>
    </w:p>
    <w:p w:rsidR="00590E39" w:rsidRDefault="00590E39" w:rsidP="00590E39">
      <w:pPr>
        <w:ind w:left="10915" w:firstLine="99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Администрации города</w:t>
      </w:r>
    </w:p>
    <w:p w:rsidR="00590E39" w:rsidRDefault="00590E39" w:rsidP="00590E39">
      <w:pPr>
        <w:ind w:left="10915" w:firstLine="99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_____________ № ________</w:t>
      </w:r>
    </w:p>
    <w:p w:rsidR="00590E39" w:rsidRDefault="00590E39" w:rsidP="00590E39">
      <w:pPr>
        <w:ind w:firstLine="992"/>
        <w:jc w:val="center"/>
        <w:rPr>
          <w:rFonts w:eastAsia="Calibri" w:cs="Times New Roman"/>
        </w:rPr>
      </w:pPr>
    </w:p>
    <w:p w:rsidR="00590E39" w:rsidRDefault="00590E39" w:rsidP="00590E39">
      <w:pPr>
        <w:jc w:val="center"/>
        <w:rPr>
          <w:rFonts w:eastAsia="Calibri" w:cs="Times New Roman"/>
        </w:rPr>
      </w:pPr>
    </w:p>
    <w:p w:rsidR="00590E39" w:rsidRDefault="00590E39" w:rsidP="00590E39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Муниципальное задание</w:t>
      </w:r>
    </w:p>
    <w:p w:rsidR="00590E39" w:rsidRDefault="00590E39" w:rsidP="00590E39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на 2024 год и плановый период 2025 и 2026 годов</w:t>
      </w:r>
    </w:p>
    <w:p w:rsidR="00590E39" w:rsidRDefault="00590E39" w:rsidP="00590E39">
      <w:pPr>
        <w:jc w:val="center"/>
        <w:rPr>
          <w:rFonts w:eastAsia="Calibri" w:cs="Times New Roman"/>
          <w:sz w:val="24"/>
          <w:szCs w:val="24"/>
        </w:rPr>
      </w:pPr>
    </w:p>
    <w:tbl>
      <w:tblPr>
        <w:tblStyle w:val="a3"/>
        <w:tblW w:w="49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9"/>
        <w:gridCol w:w="561"/>
        <w:gridCol w:w="1326"/>
        <w:gridCol w:w="195"/>
        <w:gridCol w:w="533"/>
        <w:gridCol w:w="183"/>
        <w:gridCol w:w="59"/>
        <w:gridCol w:w="679"/>
        <w:gridCol w:w="366"/>
        <w:gridCol w:w="536"/>
        <w:gridCol w:w="214"/>
        <w:gridCol w:w="195"/>
        <w:gridCol w:w="1856"/>
        <w:gridCol w:w="2135"/>
        <w:gridCol w:w="146"/>
        <w:gridCol w:w="2547"/>
        <w:gridCol w:w="164"/>
        <w:gridCol w:w="1298"/>
      </w:tblGrid>
      <w:tr w:rsidR="00590E39" w:rsidTr="00590E39">
        <w:tc>
          <w:tcPr>
            <w:tcW w:w="2066" w:type="pct"/>
            <w:gridSpan w:val="9"/>
            <w:hideMark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Наименование муниципального учреждения  </w:t>
            </w:r>
          </w:p>
        </w:tc>
        <w:tc>
          <w:tcPr>
            <w:tcW w:w="904" w:type="pct"/>
            <w:gridSpan w:val="4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8" w:type="pct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0E39" w:rsidRDefault="00590E3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590E39" w:rsidTr="00590E39">
        <w:tc>
          <w:tcPr>
            <w:tcW w:w="3658" w:type="pct"/>
            <w:gridSpan w:val="14"/>
            <w:hideMark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Муниципальное автономное учреждение «Городской культурный центр»</w:t>
            </w:r>
          </w:p>
        </w:tc>
        <w:tc>
          <w:tcPr>
            <w:tcW w:w="92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0E39" w:rsidRDefault="00590E39">
            <w:pPr>
              <w:ind w:right="17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Форма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590E39" w:rsidTr="00590E39">
        <w:tc>
          <w:tcPr>
            <w:tcW w:w="807" w:type="pct"/>
          </w:tcPr>
          <w:p w:rsidR="00590E39" w:rsidRDefault="00590E3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" w:type="pct"/>
            <w:gridSpan w:val="2"/>
          </w:tcPr>
          <w:p w:rsidR="00590E39" w:rsidRDefault="00590E3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2" w:type="pct"/>
            <w:gridSpan w:val="8"/>
          </w:tcPr>
          <w:p w:rsidR="00590E39" w:rsidRDefault="00590E3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50" w:type="pct"/>
            <w:gridSpan w:val="3"/>
          </w:tcPr>
          <w:p w:rsidR="00590E39" w:rsidRDefault="00590E3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0E39" w:rsidRDefault="00590E39">
            <w:pPr>
              <w:ind w:right="17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Default="00590E3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90E39" w:rsidTr="00590E39">
        <w:tc>
          <w:tcPr>
            <w:tcW w:w="1479" w:type="pct"/>
            <w:gridSpan w:val="4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2" w:type="pct"/>
            <w:gridSpan w:val="8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7" w:type="pct"/>
            <w:gridSpan w:val="2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0E39" w:rsidRDefault="00590E39">
            <w:pPr>
              <w:ind w:right="17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Дата начала </w:t>
            </w:r>
          </w:p>
          <w:p w:rsidR="00590E39" w:rsidRDefault="00590E39">
            <w:pPr>
              <w:ind w:right="17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действия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01.01.2024</w:t>
            </w:r>
          </w:p>
        </w:tc>
      </w:tr>
      <w:tr w:rsidR="00590E39" w:rsidTr="00590E39">
        <w:tc>
          <w:tcPr>
            <w:tcW w:w="1415" w:type="pct"/>
            <w:gridSpan w:val="3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2" w:type="pct"/>
            <w:gridSpan w:val="8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50" w:type="pct"/>
            <w:gridSpan w:val="3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0E39" w:rsidRDefault="00590E39">
            <w:pPr>
              <w:ind w:right="-3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0E39" w:rsidRDefault="00590E3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90E39" w:rsidTr="00590E39">
        <w:trPr>
          <w:trHeight w:val="184"/>
        </w:trPr>
        <w:tc>
          <w:tcPr>
            <w:tcW w:w="807" w:type="pct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" w:type="pct"/>
            <w:gridSpan w:val="2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2" w:type="pct"/>
            <w:gridSpan w:val="8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50" w:type="pct"/>
            <w:gridSpan w:val="3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743</w:t>
            </w:r>
            <w:r>
              <w:rPr>
                <w:rFonts w:eastAsia="Calibri"/>
                <w:sz w:val="24"/>
                <w:szCs w:val="24"/>
                <w:lang w:val="en-US"/>
              </w:rPr>
              <w:t>D0423</w:t>
            </w:r>
          </w:p>
        </w:tc>
      </w:tr>
      <w:tr w:rsidR="00590E39" w:rsidTr="00590E39">
        <w:tc>
          <w:tcPr>
            <w:tcW w:w="3658" w:type="pct"/>
            <w:gridSpan w:val="14"/>
            <w:hideMark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92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0E39" w:rsidRDefault="00590E39">
            <w:pPr>
              <w:ind w:right="17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Default="00590E39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590E39" w:rsidTr="00590E39">
        <w:trPr>
          <w:trHeight w:val="226"/>
        </w:trPr>
        <w:tc>
          <w:tcPr>
            <w:tcW w:w="3658" w:type="pct"/>
            <w:gridSpan w:val="14"/>
            <w:hideMark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Деятельность учреждений культуры и искусства</w:t>
            </w:r>
          </w:p>
        </w:tc>
        <w:tc>
          <w:tcPr>
            <w:tcW w:w="92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0E39" w:rsidRDefault="00590E39">
            <w:pPr>
              <w:ind w:right="17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90.04 </w:t>
            </w:r>
          </w:p>
        </w:tc>
      </w:tr>
      <w:tr w:rsidR="00590E39" w:rsidTr="00590E39">
        <w:trPr>
          <w:trHeight w:val="255"/>
        </w:trPr>
        <w:tc>
          <w:tcPr>
            <w:tcW w:w="3658" w:type="pct"/>
            <w:gridSpan w:val="14"/>
            <w:hideMark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Деятельность учреждений клубного типа: клубов, дворцов и домов культуры, </w:t>
            </w:r>
          </w:p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домов народного творчества</w:t>
            </w:r>
          </w:p>
        </w:tc>
        <w:tc>
          <w:tcPr>
            <w:tcW w:w="92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0E39" w:rsidRDefault="00590E39">
            <w:pPr>
              <w:ind w:right="17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90.04.3</w:t>
            </w:r>
          </w:p>
        </w:tc>
      </w:tr>
      <w:tr w:rsidR="00590E39" w:rsidTr="00590E39">
        <w:tc>
          <w:tcPr>
            <w:tcW w:w="1415" w:type="pct"/>
            <w:gridSpan w:val="3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2" w:type="pct"/>
            <w:gridSpan w:val="8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50" w:type="pct"/>
            <w:gridSpan w:val="3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0E39" w:rsidRDefault="00590E39">
            <w:pPr>
              <w:ind w:right="17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9" w:rsidRDefault="00590E3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90E39" w:rsidTr="00590E39">
        <w:tc>
          <w:tcPr>
            <w:tcW w:w="807" w:type="pct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3" w:type="pct"/>
            <w:gridSpan w:val="5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49" w:type="pct"/>
            <w:gridSpan w:val="8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2" w:type="pct"/>
            <w:gridSpan w:val="3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90E39" w:rsidTr="00590E39">
        <w:tc>
          <w:tcPr>
            <w:tcW w:w="2239" w:type="pct"/>
            <w:gridSpan w:val="10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Часть 2. Сведения о выполняемых муниципальных работах</w:t>
            </w:r>
          </w:p>
        </w:tc>
        <w:tc>
          <w:tcPr>
            <w:tcW w:w="1467" w:type="pct"/>
            <w:gridSpan w:val="5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" w:type="pct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2" w:type="pct"/>
            <w:gridSpan w:val="2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90E39" w:rsidTr="00590E39">
        <w:tc>
          <w:tcPr>
            <w:tcW w:w="988" w:type="pct"/>
            <w:gridSpan w:val="2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1" w:type="pct"/>
            <w:gridSpan w:val="5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7" w:type="pct"/>
            <w:gridSpan w:val="8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" w:type="pct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2" w:type="pct"/>
            <w:gridSpan w:val="2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90E39" w:rsidTr="00590E39">
        <w:tc>
          <w:tcPr>
            <w:tcW w:w="1729" w:type="pct"/>
            <w:gridSpan w:val="7"/>
            <w:hideMark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Раздел 1</w:t>
            </w:r>
          </w:p>
        </w:tc>
        <w:tc>
          <w:tcPr>
            <w:tcW w:w="1977" w:type="pct"/>
            <w:gridSpan w:val="8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" w:type="pct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2" w:type="pct"/>
            <w:gridSpan w:val="2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90E39" w:rsidTr="00590E39">
        <w:tc>
          <w:tcPr>
            <w:tcW w:w="988" w:type="pct"/>
            <w:gridSpan w:val="2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1" w:type="pct"/>
            <w:gridSpan w:val="5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7" w:type="pct"/>
            <w:gridSpan w:val="8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" w:type="pct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2" w:type="pct"/>
            <w:gridSpan w:val="2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90E39" w:rsidTr="00590E39">
        <w:tc>
          <w:tcPr>
            <w:tcW w:w="988" w:type="pct"/>
            <w:gridSpan w:val="2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1" w:type="pct"/>
            <w:gridSpan w:val="5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7" w:type="pct"/>
            <w:gridSpan w:val="8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" w:type="pct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2" w:type="pct"/>
            <w:gridSpan w:val="2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90E39" w:rsidTr="00590E39">
        <w:tc>
          <w:tcPr>
            <w:tcW w:w="1651" w:type="pct"/>
            <w:gridSpan w:val="5"/>
            <w:hideMark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 Наименование муниципальной работы:                </w:t>
            </w:r>
          </w:p>
        </w:tc>
        <w:tc>
          <w:tcPr>
            <w:tcW w:w="77" w:type="pct"/>
            <w:gridSpan w:val="2"/>
            <w:hideMark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1977" w:type="pct"/>
            <w:gridSpan w:val="8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" w:type="pct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90E39" w:rsidTr="00590E39">
        <w:tc>
          <w:tcPr>
            <w:tcW w:w="3706" w:type="pct"/>
            <w:gridSpan w:val="15"/>
            <w:hideMark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Организация и проведение культурно-массовых мероприятий.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0E39" w:rsidRDefault="00590E39">
            <w:pPr>
              <w:ind w:right="17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0495</w:t>
            </w:r>
          </w:p>
          <w:p w:rsidR="00590E39" w:rsidRDefault="00590E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0574</w:t>
            </w:r>
          </w:p>
        </w:tc>
      </w:tr>
      <w:tr w:rsidR="00590E39" w:rsidTr="00590E39">
        <w:tc>
          <w:tcPr>
            <w:tcW w:w="988" w:type="pct"/>
            <w:gridSpan w:val="2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1" w:type="pct"/>
            <w:gridSpan w:val="5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7" w:type="pct"/>
            <w:gridSpan w:val="8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0E39" w:rsidRDefault="00590E39">
            <w:pPr>
              <w:ind w:right="17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региональному</w:t>
            </w:r>
          </w:p>
        </w:tc>
        <w:tc>
          <w:tcPr>
            <w:tcW w:w="472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0E39" w:rsidRDefault="00590E3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90E39" w:rsidTr="00590E39">
        <w:tc>
          <w:tcPr>
            <w:tcW w:w="1948" w:type="pct"/>
            <w:gridSpan w:val="8"/>
            <w:hideMark/>
          </w:tcPr>
          <w:p w:rsidR="00590E39" w:rsidRDefault="00590E39" w:rsidP="00590E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Категории потребителей муниципальной работы:</w:t>
            </w:r>
          </w:p>
        </w:tc>
        <w:tc>
          <w:tcPr>
            <w:tcW w:w="1758" w:type="pct"/>
            <w:gridSpan w:val="7"/>
          </w:tcPr>
          <w:p w:rsidR="00590E39" w:rsidRDefault="00590E39" w:rsidP="00590E39">
            <w:pPr>
              <w:ind w:left="14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0E39" w:rsidRDefault="00590E39" w:rsidP="00590E39">
            <w:pPr>
              <w:ind w:left="142" w:right="17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472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0E39" w:rsidRDefault="00590E39" w:rsidP="00590E39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90E39" w:rsidTr="00590E39">
        <w:tc>
          <w:tcPr>
            <w:tcW w:w="3706" w:type="pct"/>
            <w:gridSpan w:val="15"/>
            <w:hideMark/>
          </w:tcPr>
          <w:p w:rsidR="00590E39" w:rsidRDefault="00590E39" w:rsidP="00590E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Физические лица, юридические лица.</w:t>
            </w:r>
          </w:p>
        </w:tc>
        <w:tc>
          <w:tcPr>
            <w:tcW w:w="822" w:type="pct"/>
          </w:tcPr>
          <w:p w:rsidR="00590E39" w:rsidRDefault="00590E39" w:rsidP="00590E39">
            <w:pPr>
              <w:ind w:left="14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E39" w:rsidRDefault="00590E39" w:rsidP="00590E39">
            <w:pPr>
              <w:ind w:left="142"/>
              <w:rPr>
                <w:rFonts w:eastAsia="Calibri"/>
                <w:sz w:val="24"/>
                <w:szCs w:val="24"/>
              </w:rPr>
            </w:pPr>
          </w:p>
        </w:tc>
      </w:tr>
    </w:tbl>
    <w:p w:rsidR="00590E39" w:rsidRDefault="00590E39" w:rsidP="00590E39">
      <w:pPr>
        <w:ind w:left="142"/>
        <w:rPr>
          <w:rFonts w:eastAsia="Calibri" w:cs="Times New Roman"/>
          <w:sz w:val="24"/>
          <w:szCs w:val="24"/>
        </w:rPr>
      </w:pPr>
    </w:p>
    <w:p w:rsidR="00590E39" w:rsidRDefault="00590E39" w:rsidP="00590E39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>3. Показатели, характеризующие объем и (или) качество муниципальной работы:</w:t>
      </w:r>
    </w:p>
    <w:p w:rsidR="00590E39" w:rsidRDefault="00590E39" w:rsidP="00590E39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590E39" w:rsidRDefault="00590E39" w:rsidP="00590E39">
      <w:pPr>
        <w:rPr>
          <w:rFonts w:eastAsia="Times New Roman" w:cs="Times New Roman"/>
          <w:color w:val="FF0000"/>
          <w:sz w:val="24"/>
          <w:szCs w:val="24"/>
          <w:lang w:eastAsia="ru-RU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134"/>
        <w:gridCol w:w="1134"/>
        <w:gridCol w:w="1134"/>
        <w:gridCol w:w="1276"/>
        <w:gridCol w:w="1984"/>
        <w:gridCol w:w="1276"/>
        <w:gridCol w:w="709"/>
        <w:gridCol w:w="1417"/>
        <w:gridCol w:w="851"/>
        <w:gridCol w:w="992"/>
        <w:gridCol w:w="1276"/>
      </w:tblGrid>
      <w:tr w:rsidR="00590E39" w:rsidRPr="00590E39" w:rsidTr="00590E39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90E39">
              <w:rPr>
                <w:rFonts w:eastAsia="Calibri"/>
                <w:sz w:val="14"/>
                <w:szCs w:val="14"/>
              </w:rPr>
              <w:t>Уникальный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номер 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реестровой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Показатель, характеризующий</w:t>
            </w:r>
          </w:p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содержание работы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Показатель, характеризующий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условия (формы) выполнения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муниципальной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Показатель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качества муниципальной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Значение показателя качества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муниципальной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ind w:left="-116" w:right="-126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Допустимые </w:t>
            </w:r>
          </w:p>
          <w:p w:rsidR="00590E39" w:rsidRPr="00590E39" w:rsidRDefault="00590E39">
            <w:pPr>
              <w:ind w:left="-116" w:right="-126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(возможные) </w:t>
            </w:r>
          </w:p>
          <w:p w:rsidR="00590E39" w:rsidRPr="00590E39" w:rsidRDefault="00590E39">
            <w:pPr>
              <w:ind w:left="-116" w:right="-126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отклонения</w:t>
            </w:r>
          </w:p>
          <w:p w:rsidR="00590E39" w:rsidRPr="00590E39" w:rsidRDefault="00590E39">
            <w:pPr>
              <w:ind w:left="-116" w:right="-126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от установленных </w:t>
            </w:r>
          </w:p>
          <w:p w:rsidR="00590E39" w:rsidRPr="00590E39" w:rsidRDefault="00590E39">
            <w:pPr>
              <w:ind w:left="-116" w:right="-126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показателей </w:t>
            </w:r>
          </w:p>
          <w:p w:rsidR="00590E39" w:rsidRPr="00590E39" w:rsidRDefault="00590E39">
            <w:pPr>
              <w:ind w:left="-116" w:right="-126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качества работы</w:t>
            </w:r>
          </w:p>
        </w:tc>
      </w:tr>
      <w:tr w:rsidR="00590E39" w:rsidRPr="00590E39" w:rsidTr="00590E39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 w:rsidP="00590E39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2024 год (очередной 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2025 год 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2026 год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(2-й год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планового периода)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590E39" w:rsidRPr="00590E39" w:rsidTr="00590E39">
        <w:trPr>
          <w:trHeight w:val="62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Типы мероприятий</w:t>
            </w:r>
          </w:p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(наименование </w:t>
            </w:r>
          </w:p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9" w:rsidRPr="00590E39" w:rsidRDefault="00590E39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Calibri"/>
                <w:sz w:val="14"/>
                <w:szCs w:val="14"/>
              </w:rPr>
            </w:pPr>
          </w:p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9" w:rsidRPr="00590E39" w:rsidRDefault="00590E39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Calibri"/>
                <w:sz w:val="14"/>
                <w:szCs w:val="14"/>
              </w:rPr>
            </w:pPr>
          </w:p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9" w:rsidRPr="00590E39" w:rsidRDefault="00590E39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Calibri"/>
                <w:sz w:val="14"/>
                <w:szCs w:val="14"/>
              </w:rPr>
            </w:pPr>
          </w:p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(наименование </w:t>
            </w:r>
          </w:p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9" w:rsidRPr="00590E39" w:rsidRDefault="00590E39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Calibri"/>
                <w:sz w:val="14"/>
                <w:szCs w:val="14"/>
              </w:rPr>
            </w:pPr>
          </w:p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(наименование </w:t>
            </w:r>
          </w:p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показателя)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код </w:t>
            </w:r>
          </w:p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по ОКЕИ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590E39" w:rsidRPr="00590E39" w:rsidTr="00590E39">
        <w:trPr>
          <w:trHeight w:val="1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13</w:t>
            </w:r>
          </w:p>
        </w:tc>
      </w:tr>
      <w:tr w:rsidR="00590E39" w:rsidRPr="00590E39" w:rsidTr="00590E39">
        <w:trPr>
          <w:trHeight w:val="7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ind w:right="-103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900400.Р.86.1.</w:t>
            </w:r>
          </w:p>
          <w:p w:rsidR="00590E39" w:rsidRPr="00590E39" w:rsidRDefault="00590E39">
            <w:pPr>
              <w:ind w:right="-103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05740005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Культурно-</w:t>
            </w:r>
          </w:p>
          <w:p w:rsidR="00590E39" w:rsidRPr="00590E39" w:rsidRDefault="00590E39">
            <w:pPr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массовых (иные</w:t>
            </w:r>
          </w:p>
          <w:p w:rsidR="00590E39" w:rsidRPr="00590E39" w:rsidRDefault="00590E39">
            <w:pPr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зрелищные</w:t>
            </w:r>
          </w:p>
          <w:p w:rsidR="00590E39" w:rsidRPr="00590E39" w:rsidRDefault="00590E39">
            <w:pPr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удовлетворенность качеством предоставляемой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(-) 10 %</w:t>
            </w:r>
          </w:p>
        </w:tc>
      </w:tr>
    </w:tbl>
    <w:p w:rsidR="00590E39" w:rsidRDefault="00590E39" w:rsidP="00590E39">
      <w:pPr>
        <w:jc w:val="both"/>
        <w:rPr>
          <w:rFonts w:eastAsia="Calibri" w:cs="Times New Roman"/>
          <w:sz w:val="24"/>
          <w:szCs w:val="24"/>
        </w:rPr>
      </w:pPr>
    </w:p>
    <w:p w:rsidR="00590E39" w:rsidRDefault="00590E39" w:rsidP="00590E39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590E39" w:rsidRPr="00590E39" w:rsidRDefault="00590E39" w:rsidP="00590E39">
      <w:pPr>
        <w:rPr>
          <w:rFonts w:eastAsia="Calibri" w:cs="Times New Roman"/>
          <w:sz w:val="24"/>
          <w:szCs w:val="24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1186"/>
        <w:gridCol w:w="1361"/>
        <w:gridCol w:w="992"/>
        <w:gridCol w:w="943"/>
        <w:gridCol w:w="951"/>
        <w:gridCol w:w="963"/>
        <w:gridCol w:w="1191"/>
        <w:gridCol w:w="943"/>
        <w:gridCol w:w="679"/>
        <w:gridCol w:w="851"/>
        <w:gridCol w:w="850"/>
        <w:gridCol w:w="851"/>
        <w:gridCol w:w="992"/>
        <w:gridCol w:w="850"/>
        <w:gridCol w:w="851"/>
        <w:gridCol w:w="1417"/>
      </w:tblGrid>
      <w:tr w:rsidR="00590E39" w:rsidRPr="00590E39" w:rsidTr="00590E39"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Уникальный номер              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 реестровой 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записи</w:t>
            </w:r>
          </w:p>
        </w:tc>
        <w:tc>
          <w:tcPr>
            <w:tcW w:w="3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Показатель, характеризующий</w:t>
            </w:r>
          </w:p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содержание муниципальной работы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ind w:left="-94" w:right="-112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Показатель, характеризующий условия (формы) выполнения</w:t>
            </w:r>
          </w:p>
          <w:p w:rsidR="00590E39" w:rsidRPr="00590E39" w:rsidRDefault="00590E39">
            <w:pPr>
              <w:ind w:left="-94" w:right="-112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муниципальной работы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Показатель 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Значение показателя объема 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Размер платы 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(цена, тариф), руб.</w:t>
            </w:r>
            <w:r w:rsidRPr="00590E39">
              <w:rPr>
                <w:rFonts w:eastAsia="Calibri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Допустимые </w:t>
            </w:r>
          </w:p>
          <w:p w:rsidR="00590E39" w:rsidRPr="00590E39" w:rsidRDefault="00590E39" w:rsidP="00590E39">
            <w:pPr>
              <w:ind w:left="-247" w:right="-104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(возможные)</w:t>
            </w:r>
          </w:p>
          <w:p w:rsidR="00590E39" w:rsidRPr="00590E39" w:rsidRDefault="00590E39" w:rsidP="00590E39">
            <w:pPr>
              <w:ind w:left="-247" w:right="-104"/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отклонения</w:t>
            </w:r>
          </w:p>
          <w:p w:rsidR="00590E39" w:rsidRPr="00590E39" w:rsidRDefault="00590E39" w:rsidP="00590E39">
            <w:pPr>
              <w:ind w:left="-247" w:right="-104"/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от установленных показателей </w:t>
            </w:r>
          </w:p>
          <w:p w:rsidR="00590E39" w:rsidRDefault="00590E39" w:rsidP="00590E39">
            <w:pPr>
              <w:ind w:left="-247" w:right="-104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объема </w:t>
            </w:r>
          </w:p>
          <w:p w:rsidR="00590E39" w:rsidRPr="00590E39" w:rsidRDefault="00590E39" w:rsidP="00590E39">
            <w:pPr>
              <w:ind w:left="-247" w:right="-104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муниципальной </w:t>
            </w:r>
          </w:p>
          <w:p w:rsidR="00590E39" w:rsidRPr="00590E39" w:rsidRDefault="00590E39" w:rsidP="00590E39">
            <w:pPr>
              <w:ind w:left="-247" w:right="-104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работы</w:t>
            </w:r>
          </w:p>
        </w:tc>
      </w:tr>
      <w:tr w:rsidR="00590E39" w:rsidRPr="00590E39" w:rsidTr="00590E39"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наименование  </w:t>
            </w:r>
          </w:p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показателя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единица</w:t>
            </w:r>
          </w:p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 w:rsidP="00590E39">
            <w:pPr>
              <w:ind w:left="-100" w:right="-105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2024 год (очередной </w:t>
            </w:r>
          </w:p>
          <w:p w:rsidR="00590E39" w:rsidRDefault="00590E39" w:rsidP="00590E39">
            <w:pPr>
              <w:ind w:left="-100" w:right="-105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финансовый </w:t>
            </w:r>
          </w:p>
          <w:p w:rsidR="00590E39" w:rsidRPr="00590E39" w:rsidRDefault="00590E39" w:rsidP="00590E39">
            <w:pPr>
              <w:ind w:left="-100" w:right="-105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2025 год 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2026 год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(2-й год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2024 год (очередной 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2025 год 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2026 год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(2-й год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планового периода)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590E39" w:rsidRPr="00590E39" w:rsidTr="00590E39">
        <w:trPr>
          <w:trHeight w:val="62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т</w:t>
            </w:r>
            <w:r w:rsidRPr="00590E39">
              <w:rPr>
                <w:rFonts w:eastAsia="Calibri"/>
                <w:sz w:val="14"/>
                <w:szCs w:val="14"/>
              </w:rPr>
              <w:t>ипы</w:t>
            </w:r>
            <w:r w:rsidRPr="00590E39">
              <w:rPr>
                <w:rFonts w:eastAsia="Calibri"/>
                <w:sz w:val="14"/>
                <w:szCs w:val="14"/>
                <w:lang w:val="en-US"/>
              </w:rPr>
              <w:t xml:space="preserve"> мероприятий</w:t>
            </w:r>
          </w:p>
          <w:p w:rsidR="00590E39" w:rsidRPr="00590E39" w:rsidRDefault="00590E39">
            <w:pPr>
              <w:tabs>
                <w:tab w:val="right" w:pos="4497"/>
              </w:tabs>
              <w:ind w:left="-96" w:right="-138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(наименование </w:t>
            </w:r>
          </w:p>
          <w:p w:rsidR="00590E39" w:rsidRPr="00590E39" w:rsidRDefault="00590E39">
            <w:pPr>
              <w:tabs>
                <w:tab w:val="right" w:pos="4497"/>
              </w:tabs>
              <w:ind w:left="-96" w:right="-138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9" w:rsidRPr="00590E39" w:rsidRDefault="00590E39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rFonts w:eastAsia="Calibri"/>
                <w:sz w:val="14"/>
                <w:szCs w:val="14"/>
              </w:rPr>
            </w:pPr>
          </w:p>
          <w:p w:rsidR="00590E39" w:rsidRPr="00590E39" w:rsidRDefault="00590E39" w:rsidP="00590E39">
            <w:pPr>
              <w:tabs>
                <w:tab w:val="right" w:pos="4497"/>
              </w:tabs>
              <w:ind w:left="-207" w:right="-105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(наименование </w:t>
            </w:r>
          </w:p>
          <w:p w:rsidR="00590E39" w:rsidRPr="00590E39" w:rsidRDefault="00590E39" w:rsidP="00590E39">
            <w:pPr>
              <w:tabs>
                <w:tab w:val="right" w:pos="4497"/>
              </w:tabs>
              <w:ind w:left="-207" w:right="-105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показателя)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9" w:rsidRPr="00590E39" w:rsidRDefault="00590E39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rFonts w:eastAsia="Calibri"/>
                <w:sz w:val="14"/>
                <w:szCs w:val="14"/>
              </w:rPr>
            </w:pPr>
          </w:p>
          <w:p w:rsidR="00590E39" w:rsidRPr="00590E39" w:rsidRDefault="00590E39">
            <w:pPr>
              <w:tabs>
                <w:tab w:val="right" w:pos="4497"/>
              </w:tabs>
              <w:ind w:left="-63" w:right="-105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(наименование </w:t>
            </w:r>
          </w:p>
          <w:p w:rsidR="00590E39" w:rsidRPr="00590E39" w:rsidRDefault="00590E39">
            <w:pPr>
              <w:tabs>
                <w:tab w:val="right" w:pos="4497"/>
              </w:tabs>
              <w:ind w:left="-63" w:right="-105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показателя)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9" w:rsidRPr="00590E39" w:rsidRDefault="00590E39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rFonts w:eastAsia="Calibri"/>
                <w:sz w:val="14"/>
                <w:szCs w:val="14"/>
              </w:rPr>
            </w:pPr>
          </w:p>
          <w:p w:rsidR="00590E39" w:rsidRPr="00590E39" w:rsidRDefault="00590E39">
            <w:pPr>
              <w:tabs>
                <w:tab w:val="right" w:pos="4497"/>
              </w:tabs>
              <w:ind w:left="-63" w:right="-105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(наименование </w:t>
            </w:r>
          </w:p>
          <w:p w:rsidR="00590E39" w:rsidRPr="00590E39" w:rsidRDefault="00590E39">
            <w:pPr>
              <w:tabs>
                <w:tab w:val="right" w:pos="4497"/>
              </w:tabs>
              <w:ind w:left="-63" w:right="-105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показателя)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9" w:rsidRPr="00590E39" w:rsidRDefault="00590E39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rFonts w:eastAsia="Calibri"/>
                <w:sz w:val="14"/>
                <w:szCs w:val="14"/>
              </w:rPr>
            </w:pPr>
          </w:p>
          <w:p w:rsidR="00590E39" w:rsidRPr="00590E39" w:rsidRDefault="00590E39">
            <w:pPr>
              <w:tabs>
                <w:tab w:val="right" w:pos="4497"/>
              </w:tabs>
              <w:ind w:left="-63" w:right="-105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(наименование </w:t>
            </w:r>
          </w:p>
          <w:p w:rsidR="00590E39" w:rsidRPr="00590E39" w:rsidRDefault="00590E39">
            <w:pPr>
              <w:tabs>
                <w:tab w:val="right" w:pos="4497"/>
              </w:tabs>
              <w:ind w:left="-63" w:right="-105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показателя)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н</w:t>
            </w:r>
            <w:r w:rsidRPr="00590E39">
              <w:rPr>
                <w:rFonts w:eastAsia="Calibri"/>
                <w:sz w:val="14"/>
                <w:szCs w:val="14"/>
              </w:rPr>
              <w:t>аимено</w:t>
            </w:r>
            <w:r>
              <w:rPr>
                <w:rFonts w:eastAsia="Calibri"/>
                <w:sz w:val="14"/>
                <w:szCs w:val="14"/>
              </w:rPr>
              <w:t>-</w:t>
            </w:r>
            <w:r w:rsidRPr="00590E39">
              <w:rPr>
                <w:rFonts w:eastAsia="Calibri"/>
                <w:sz w:val="14"/>
                <w:szCs w:val="14"/>
              </w:rPr>
              <w:t>вание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 w:rsidP="00590E39">
            <w:pPr>
              <w:tabs>
                <w:tab w:val="right" w:pos="4497"/>
              </w:tabs>
              <w:ind w:left="-112" w:right="-64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код </w:t>
            </w:r>
          </w:p>
          <w:p w:rsidR="00590E39" w:rsidRDefault="00590E39" w:rsidP="00590E39">
            <w:pPr>
              <w:tabs>
                <w:tab w:val="right" w:pos="4497"/>
              </w:tabs>
              <w:ind w:left="-112" w:right="-64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по </w:t>
            </w:r>
          </w:p>
          <w:p w:rsidR="00590E39" w:rsidRPr="00590E39" w:rsidRDefault="00590E39" w:rsidP="00590E39">
            <w:pPr>
              <w:tabs>
                <w:tab w:val="right" w:pos="4497"/>
              </w:tabs>
              <w:ind w:left="-112" w:right="-64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ОКЕИ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590E39" w:rsidRPr="00590E39" w:rsidTr="00590E39">
        <w:trPr>
          <w:trHeight w:val="1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 w:rsidP="00590E39">
            <w:pPr>
              <w:ind w:left="-112" w:right="-64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16</w:t>
            </w:r>
          </w:p>
        </w:tc>
      </w:tr>
      <w:tr w:rsidR="00590E39" w:rsidTr="00590E39">
        <w:trPr>
          <w:trHeight w:val="69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900400.Р.86.1.</w:t>
            </w:r>
          </w:p>
          <w:p w:rsidR="00590E39" w:rsidRDefault="00590E3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04950001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Творческих </w:t>
            </w:r>
          </w:p>
          <w:p w:rsidR="00590E39" w:rsidRDefault="00590E3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(фестиваль, выставка, конкурс, смотр)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единица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 w:rsidP="00590E39">
            <w:pPr>
              <w:ind w:left="-112" w:right="-6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590E39" w:rsidTr="00590E39">
        <w:trPr>
          <w:trHeight w:val="71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900400.Р.86.1.</w:t>
            </w:r>
          </w:p>
          <w:p w:rsidR="00590E39" w:rsidRDefault="00590E3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04950005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Культурно-массовых (иные зрелищные</w:t>
            </w:r>
          </w:p>
          <w:p w:rsidR="00590E39" w:rsidRDefault="00590E3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мероприятия)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единица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 w:rsidP="00590E39">
            <w:pPr>
              <w:ind w:left="-112" w:right="-6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(-) 10 %</w:t>
            </w:r>
          </w:p>
        </w:tc>
      </w:tr>
      <w:tr w:rsidR="00590E39" w:rsidTr="00590E39">
        <w:trPr>
          <w:trHeight w:val="71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900400.Р.86.1.</w:t>
            </w:r>
          </w:p>
          <w:p w:rsidR="00590E39" w:rsidRDefault="00590E3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05740004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Творческих</w:t>
            </w:r>
          </w:p>
          <w:p w:rsidR="00590E39" w:rsidRDefault="00590E3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(фестиваль,</w:t>
            </w:r>
          </w:p>
          <w:p w:rsidR="00590E39" w:rsidRDefault="00590E3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выставка,</w:t>
            </w:r>
          </w:p>
          <w:p w:rsidR="00590E39" w:rsidRDefault="00590E3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конкурс, смотр)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единица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 w:rsidP="00590E39">
            <w:pPr>
              <w:ind w:left="-112" w:right="-6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590E39" w:rsidTr="00590E39">
        <w:trPr>
          <w:trHeight w:val="71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900400.Р.86.1.</w:t>
            </w:r>
          </w:p>
          <w:p w:rsidR="00590E39" w:rsidRDefault="00590E3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05740005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Культурно-</w:t>
            </w:r>
          </w:p>
          <w:p w:rsidR="00590E39" w:rsidRDefault="00590E3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массовых (иные</w:t>
            </w:r>
          </w:p>
          <w:p w:rsidR="00590E39" w:rsidRDefault="00590E3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зрелищные</w:t>
            </w:r>
          </w:p>
          <w:p w:rsidR="00590E39" w:rsidRDefault="00590E3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мероприятия)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единица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 w:rsidP="00590E39">
            <w:pPr>
              <w:ind w:left="-112" w:right="-6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(-) 10 %</w:t>
            </w:r>
          </w:p>
        </w:tc>
      </w:tr>
      <w:tr w:rsidR="00590E39" w:rsidTr="00590E39">
        <w:trPr>
          <w:trHeight w:val="71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900400.Р.86.1.</w:t>
            </w:r>
          </w:p>
          <w:p w:rsidR="00590E39" w:rsidRDefault="00590E3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04950029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Ритуалы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единица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 w:rsidP="00590E39">
            <w:pPr>
              <w:ind w:left="-112" w:right="-6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(-) 10 %</w:t>
            </w:r>
          </w:p>
        </w:tc>
      </w:tr>
    </w:tbl>
    <w:p w:rsidR="00590E39" w:rsidRDefault="00590E39" w:rsidP="00590E39">
      <w:pPr>
        <w:rPr>
          <w:rFonts w:eastAsia="Calibri" w:cs="Times New Roman"/>
          <w:sz w:val="16"/>
          <w:szCs w:val="16"/>
        </w:rPr>
      </w:pPr>
    </w:p>
    <w:p w:rsidR="00590E39" w:rsidRDefault="00590E39" w:rsidP="00590E39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>3.3. Нормативные правовые акты, устанавливающие размер платы (цену, тариф) либо порядок ее (его) установления:</w:t>
      </w:r>
    </w:p>
    <w:p w:rsidR="00590E39" w:rsidRDefault="00590E39" w:rsidP="00590E39">
      <w:pPr>
        <w:jc w:val="both"/>
        <w:rPr>
          <w:rFonts w:eastAsia="Calibri" w:cs="Times New Roman"/>
          <w:sz w:val="24"/>
          <w:szCs w:val="24"/>
        </w:rPr>
      </w:pPr>
    </w:p>
    <w:tbl>
      <w:tblPr>
        <w:tblStyle w:val="3"/>
        <w:tblW w:w="5061" w:type="pct"/>
        <w:tblInd w:w="0" w:type="dxa"/>
        <w:tblLook w:val="04A0" w:firstRow="1" w:lastRow="0" w:firstColumn="1" w:lastColumn="0" w:noHBand="0" w:noVBand="1"/>
      </w:tblPr>
      <w:tblGrid>
        <w:gridCol w:w="2262"/>
        <w:gridCol w:w="4111"/>
        <w:gridCol w:w="1420"/>
        <w:gridCol w:w="1274"/>
        <w:gridCol w:w="6818"/>
      </w:tblGrid>
      <w:tr w:rsidR="00590E39" w:rsidRPr="00590E39" w:rsidTr="00590E3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Нормативный правовой акт</w:t>
            </w:r>
          </w:p>
        </w:tc>
      </w:tr>
      <w:tr w:rsidR="00590E39" w:rsidRPr="00590E39" w:rsidTr="00590E39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принявший орган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590E39" w:rsidRPr="00590E39" w:rsidTr="00590E39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5</w:t>
            </w:r>
          </w:p>
        </w:tc>
      </w:tr>
      <w:tr w:rsidR="00590E39" w:rsidRPr="00590E39" w:rsidTr="00590E39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 w:rsidP="00590E39">
            <w:pPr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Закон Российской Федерации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Верховный совет Российской Федерации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09.10.1992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3612-</w:t>
            </w:r>
            <w:r w:rsidRPr="00590E39">
              <w:rPr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 xml:space="preserve">«Основы законодательства Российской Федерации о культуре» </w:t>
            </w:r>
          </w:p>
        </w:tc>
      </w:tr>
      <w:tr w:rsidR="00590E39" w:rsidRPr="00590E39" w:rsidTr="00590E39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Приказ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муниципальное автономное учреждение «Городской культурный центр»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13.12.2010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 w:rsidP="00590E39">
            <w:pPr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«Об утверждении Положения о порядке ведения приносящей доход деятельности»</w:t>
            </w:r>
          </w:p>
        </w:tc>
      </w:tr>
      <w:tr w:rsidR="00590E39" w:rsidRPr="00590E39" w:rsidTr="00590E39"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Приказ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муниципальное автономное учреждение «Городской культурный центр»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E39" w:rsidRPr="00590E39" w:rsidRDefault="00590E39">
            <w:pPr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15.06.2022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E39" w:rsidRPr="00590E39" w:rsidRDefault="00590E39">
            <w:pPr>
              <w:jc w:val="center"/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04-121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E39" w:rsidRPr="00590E39" w:rsidRDefault="00590E39">
            <w:pPr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«Об утверждении прейскуранта тарифов на услуги, оказываемые МАУ «Городской культурный центр»</w:t>
            </w:r>
          </w:p>
        </w:tc>
      </w:tr>
    </w:tbl>
    <w:p w:rsidR="00590E39" w:rsidRDefault="00590E39" w:rsidP="00590E39">
      <w:pPr>
        <w:rPr>
          <w:rFonts w:eastAsia="Calibri" w:cs="Times New Roman"/>
        </w:rPr>
      </w:pPr>
    </w:p>
    <w:tbl>
      <w:tblPr>
        <w:tblStyle w:val="a3"/>
        <w:tblW w:w="502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  <w:gridCol w:w="2085"/>
        <w:gridCol w:w="256"/>
        <w:gridCol w:w="694"/>
        <w:gridCol w:w="5754"/>
        <w:gridCol w:w="2555"/>
        <w:gridCol w:w="1353"/>
      </w:tblGrid>
      <w:tr w:rsidR="00590E39" w:rsidTr="00590E39">
        <w:tc>
          <w:tcPr>
            <w:tcW w:w="1717" w:type="pct"/>
            <w:gridSpan w:val="3"/>
            <w:hideMark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Раздел 2</w:t>
            </w:r>
          </w:p>
        </w:tc>
        <w:tc>
          <w:tcPr>
            <w:tcW w:w="2044" w:type="pct"/>
            <w:gridSpan w:val="2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0" w:type="pct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9" w:type="pct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90E39" w:rsidTr="00590E39">
        <w:tc>
          <w:tcPr>
            <w:tcW w:w="975" w:type="pct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44" w:type="pct"/>
            <w:gridSpan w:val="2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0" w:type="pct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9" w:type="pct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90E39" w:rsidTr="00590E39">
        <w:tc>
          <w:tcPr>
            <w:tcW w:w="1636" w:type="pct"/>
            <w:gridSpan w:val="2"/>
            <w:hideMark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 Наименование муниципальной работы:                </w:t>
            </w:r>
          </w:p>
        </w:tc>
        <w:tc>
          <w:tcPr>
            <w:tcW w:w="81" w:type="pct"/>
            <w:hideMark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2044" w:type="pct"/>
            <w:gridSpan w:val="2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0" w:type="pct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90E39" w:rsidTr="00590E39">
        <w:tc>
          <w:tcPr>
            <w:tcW w:w="3761" w:type="pct"/>
            <w:gridSpan w:val="5"/>
            <w:hideMark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Организация показа концертов и концертных программ.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0E39" w:rsidRDefault="00590E39">
            <w:pPr>
              <w:ind w:right="17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0552</w:t>
            </w:r>
          </w:p>
        </w:tc>
      </w:tr>
      <w:tr w:rsidR="00590E39" w:rsidTr="00590E39">
        <w:tc>
          <w:tcPr>
            <w:tcW w:w="975" w:type="pct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44" w:type="pct"/>
            <w:gridSpan w:val="2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0E39" w:rsidRDefault="00590E39">
            <w:pPr>
              <w:ind w:right="17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региональному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Default="00590E3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90E39" w:rsidTr="00590E39">
        <w:tc>
          <w:tcPr>
            <w:tcW w:w="1937" w:type="pct"/>
            <w:gridSpan w:val="4"/>
            <w:hideMark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Категории потребителей муниципальной работы:</w:t>
            </w:r>
          </w:p>
        </w:tc>
        <w:tc>
          <w:tcPr>
            <w:tcW w:w="1824" w:type="pct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0E39" w:rsidRDefault="00590E39">
            <w:pPr>
              <w:ind w:right="17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Default="00590E3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90E39" w:rsidTr="00590E39">
        <w:tc>
          <w:tcPr>
            <w:tcW w:w="3761" w:type="pct"/>
            <w:gridSpan w:val="5"/>
            <w:hideMark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интересах общества.</w:t>
            </w:r>
          </w:p>
        </w:tc>
        <w:tc>
          <w:tcPr>
            <w:tcW w:w="810" w:type="pct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90E39" w:rsidRDefault="00590E39" w:rsidP="00590E39">
      <w:pPr>
        <w:rPr>
          <w:rFonts w:eastAsia="Calibri" w:cs="Times New Roman"/>
          <w:color w:val="FF0000"/>
        </w:rPr>
      </w:pPr>
    </w:p>
    <w:p w:rsidR="00590E39" w:rsidRDefault="00590E39" w:rsidP="00590E39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3. Показатели, характеризующие объем и (или) качество муниципальной работы:</w:t>
      </w:r>
    </w:p>
    <w:p w:rsidR="00590E39" w:rsidRDefault="00590E39" w:rsidP="00590E39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3.1. Показатели, характеризующие качество муниципальной работы:</w:t>
      </w:r>
    </w:p>
    <w:p w:rsidR="00590E39" w:rsidRPr="00590E39" w:rsidRDefault="00590E39" w:rsidP="00590E39">
      <w:pPr>
        <w:rPr>
          <w:rFonts w:eastAsia="Calibri" w:cs="Times New Roman"/>
          <w:sz w:val="24"/>
          <w:szCs w:val="24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134"/>
        <w:gridCol w:w="1276"/>
        <w:gridCol w:w="1985"/>
        <w:gridCol w:w="1275"/>
        <w:gridCol w:w="709"/>
        <w:gridCol w:w="992"/>
        <w:gridCol w:w="993"/>
        <w:gridCol w:w="992"/>
        <w:gridCol w:w="1417"/>
      </w:tblGrid>
      <w:tr w:rsidR="00590E39" w:rsidRPr="00590E39" w:rsidTr="00590E39">
        <w:trPr>
          <w:trHeight w:val="39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90E39">
              <w:rPr>
                <w:rFonts w:eastAsia="Calibri"/>
                <w:sz w:val="16"/>
                <w:szCs w:val="16"/>
              </w:rPr>
              <w:t xml:space="preserve">Уникальный 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номер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 xml:space="preserve"> реестровой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Показатель, характеризующий</w:t>
            </w:r>
          </w:p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содержание работы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Показатель, характеризующий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условия (формы) выполнения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муниципальной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Показатель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качества муниципальной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Значение показателя качества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муниципальной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ind w:left="-116" w:right="-126"/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 xml:space="preserve">Допустимые </w:t>
            </w:r>
          </w:p>
          <w:p w:rsidR="00590E39" w:rsidRPr="00590E39" w:rsidRDefault="00590E39">
            <w:pPr>
              <w:ind w:left="-116" w:right="-126"/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 xml:space="preserve">(возможные) </w:t>
            </w:r>
          </w:p>
          <w:p w:rsidR="00590E39" w:rsidRPr="00590E39" w:rsidRDefault="00590E39">
            <w:pPr>
              <w:ind w:left="-116" w:right="-126"/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отклонения</w:t>
            </w:r>
          </w:p>
          <w:p w:rsidR="00590E39" w:rsidRPr="00590E39" w:rsidRDefault="00590E39">
            <w:pPr>
              <w:ind w:left="-116" w:right="-126"/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 xml:space="preserve">от установленных </w:t>
            </w:r>
          </w:p>
          <w:p w:rsidR="00590E39" w:rsidRPr="00590E39" w:rsidRDefault="00590E39">
            <w:pPr>
              <w:ind w:left="-116" w:right="-126"/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 xml:space="preserve">показателей </w:t>
            </w:r>
          </w:p>
          <w:p w:rsidR="00590E39" w:rsidRPr="00590E39" w:rsidRDefault="00590E39">
            <w:pPr>
              <w:ind w:left="-116" w:right="-126"/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качества работы</w:t>
            </w:r>
          </w:p>
        </w:tc>
      </w:tr>
      <w:tr w:rsidR="00590E39" w:rsidRPr="00590E39" w:rsidTr="00590E39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 xml:space="preserve">наименование </w:t>
            </w:r>
          </w:p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 w:rsidP="00590E39">
            <w:pPr>
              <w:ind w:left="-112"/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 xml:space="preserve">2024 год (очередной </w:t>
            </w:r>
          </w:p>
          <w:p w:rsidR="00590E39" w:rsidRPr="00590E39" w:rsidRDefault="00590E39" w:rsidP="00590E39">
            <w:pPr>
              <w:ind w:left="-112"/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 xml:space="preserve">2025 год 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2026 год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(2-й год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планового периода)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90E39" w:rsidRPr="00590E39" w:rsidTr="00590E39">
        <w:trPr>
          <w:trHeight w:val="62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9" w:rsidRPr="00590E39" w:rsidRDefault="00590E39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Calibri"/>
                <w:sz w:val="16"/>
                <w:szCs w:val="16"/>
              </w:rPr>
            </w:pPr>
          </w:p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9" w:rsidRPr="00590E39" w:rsidRDefault="00590E39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Calibri"/>
                <w:sz w:val="16"/>
                <w:szCs w:val="16"/>
              </w:rPr>
            </w:pPr>
          </w:p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9" w:rsidRPr="00590E39" w:rsidRDefault="00590E39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Calibri"/>
                <w:sz w:val="16"/>
                <w:szCs w:val="16"/>
              </w:rPr>
            </w:pPr>
          </w:p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9" w:rsidRPr="00590E39" w:rsidRDefault="00590E39" w:rsidP="00590E39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7" w:right="-102"/>
              <w:rPr>
                <w:rFonts w:eastAsia="Calibri"/>
                <w:sz w:val="16"/>
                <w:szCs w:val="16"/>
              </w:rPr>
            </w:pPr>
          </w:p>
          <w:p w:rsidR="00590E39" w:rsidRPr="00590E39" w:rsidRDefault="00590E39" w:rsidP="00590E39">
            <w:pPr>
              <w:tabs>
                <w:tab w:val="right" w:pos="4497"/>
              </w:tabs>
              <w:ind w:left="-107" w:right="-102"/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 xml:space="preserve">(наименование </w:t>
            </w:r>
          </w:p>
          <w:p w:rsidR="00590E39" w:rsidRPr="00590E39" w:rsidRDefault="00590E39" w:rsidP="00590E39">
            <w:pPr>
              <w:tabs>
                <w:tab w:val="right" w:pos="4497"/>
              </w:tabs>
              <w:ind w:left="-107" w:right="-102"/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9" w:rsidRPr="00590E39" w:rsidRDefault="00590E39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Calibri"/>
                <w:sz w:val="16"/>
                <w:szCs w:val="16"/>
              </w:rPr>
            </w:pPr>
          </w:p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 xml:space="preserve">(наименование </w:t>
            </w:r>
          </w:p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показателя)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 xml:space="preserve">код </w:t>
            </w:r>
          </w:p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90E39" w:rsidRPr="00590E39" w:rsidTr="00590E39">
        <w:trPr>
          <w:trHeight w:val="2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13</w:t>
            </w:r>
          </w:p>
        </w:tc>
      </w:tr>
      <w:tr w:rsidR="00590E39" w:rsidRPr="00590E39" w:rsidTr="00590E39">
        <w:trPr>
          <w:trHeight w:val="4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900400.Р.86.1.</w:t>
            </w:r>
          </w:p>
          <w:p w:rsidR="00590E39" w:rsidRPr="00590E39" w:rsidRDefault="00590E39">
            <w:pPr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05520001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количество посетителей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6 900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6 900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6 900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90E39">
              <w:rPr>
                <w:rFonts w:eastAsia="Calibri"/>
                <w:sz w:val="16"/>
                <w:szCs w:val="16"/>
              </w:rPr>
              <w:t>(-) 10 %</w:t>
            </w:r>
          </w:p>
        </w:tc>
      </w:tr>
    </w:tbl>
    <w:p w:rsidR="00590E39" w:rsidRDefault="00590E39" w:rsidP="00590E39">
      <w:pPr>
        <w:jc w:val="both"/>
        <w:rPr>
          <w:rFonts w:eastAsia="Calibri" w:cs="Times New Roman"/>
          <w:sz w:val="16"/>
          <w:szCs w:val="16"/>
        </w:rPr>
      </w:pPr>
    </w:p>
    <w:p w:rsidR="00590E39" w:rsidRDefault="00590E39" w:rsidP="00590E39">
      <w:pPr>
        <w:jc w:val="both"/>
        <w:rPr>
          <w:rFonts w:eastAsia="Calibri" w:cs="Times New Roman"/>
          <w:sz w:val="16"/>
          <w:szCs w:val="16"/>
        </w:rPr>
      </w:pPr>
    </w:p>
    <w:p w:rsidR="00590E39" w:rsidRDefault="00590E39" w:rsidP="00590E39">
      <w:pPr>
        <w:jc w:val="both"/>
        <w:rPr>
          <w:rFonts w:eastAsia="Calibri" w:cs="Times New Roman"/>
          <w:sz w:val="16"/>
          <w:szCs w:val="16"/>
        </w:rPr>
      </w:pPr>
    </w:p>
    <w:p w:rsidR="00590E39" w:rsidRDefault="00590E39" w:rsidP="00590E39">
      <w:pPr>
        <w:jc w:val="both"/>
        <w:rPr>
          <w:rFonts w:eastAsia="Calibri" w:cs="Times New Roman"/>
          <w:sz w:val="16"/>
          <w:szCs w:val="16"/>
        </w:rPr>
      </w:pPr>
    </w:p>
    <w:p w:rsidR="00590E39" w:rsidRDefault="00590E39" w:rsidP="00590E39">
      <w:pPr>
        <w:jc w:val="both"/>
        <w:rPr>
          <w:rFonts w:eastAsia="Calibri" w:cs="Times New Roman"/>
          <w:sz w:val="16"/>
          <w:szCs w:val="16"/>
        </w:rPr>
      </w:pPr>
    </w:p>
    <w:p w:rsidR="00590E39" w:rsidRDefault="00590E39" w:rsidP="00590E39">
      <w:pPr>
        <w:jc w:val="both"/>
        <w:rPr>
          <w:rFonts w:eastAsia="Calibri" w:cs="Times New Roman"/>
          <w:sz w:val="16"/>
          <w:szCs w:val="16"/>
        </w:rPr>
      </w:pPr>
    </w:p>
    <w:p w:rsidR="00590E39" w:rsidRDefault="00590E39" w:rsidP="00590E39">
      <w:pPr>
        <w:jc w:val="both"/>
        <w:rPr>
          <w:rFonts w:eastAsia="Calibri" w:cs="Times New Roman"/>
          <w:sz w:val="16"/>
          <w:szCs w:val="16"/>
        </w:rPr>
      </w:pPr>
    </w:p>
    <w:p w:rsidR="00590E39" w:rsidRDefault="00590E39" w:rsidP="00590E39">
      <w:pPr>
        <w:jc w:val="both"/>
        <w:rPr>
          <w:rFonts w:eastAsia="Calibri" w:cs="Times New Roman"/>
          <w:sz w:val="16"/>
          <w:szCs w:val="16"/>
        </w:rPr>
      </w:pPr>
    </w:p>
    <w:p w:rsidR="00590E39" w:rsidRDefault="00590E39" w:rsidP="00590E39">
      <w:pPr>
        <w:jc w:val="both"/>
        <w:rPr>
          <w:rFonts w:eastAsia="Calibri" w:cs="Times New Roman"/>
          <w:sz w:val="16"/>
          <w:szCs w:val="16"/>
        </w:rPr>
      </w:pPr>
    </w:p>
    <w:p w:rsidR="00590E39" w:rsidRDefault="00590E39" w:rsidP="00590E39">
      <w:pPr>
        <w:jc w:val="both"/>
        <w:rPr>
          <w:rFonts w:eastAsia="Calibri" w:cs="Times New Roman"/>
          <w:sz w:val="16"/>
          <w:szCs w:val="16"/>
        </w:rPr>
      </w:pPr>
    </w:p>
    <w:p w:rsidR="00590E39" w:rsidRPr="00590E39" w:rsidRDefault="00590E39" w:rsidP="00590E39">
      <w:pPr>
        <w:jc w:val="both"/>
        <w:rPr>
          <w:rFonts w:eastAsia="Calibri" w:cs="Times New Roman"/>
          <w:sz w:val="16"/>
          <w:szCs w:val="16"/>
        </w:rPr>
      </w:pPr>
    </w:p>
    <w:p w:rsidR="00590E39" w:rsidRDefault="00590E39" w:rsidP="00590E39">
      <w:pPr>
        <w:ind w:right="111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590E39" w:rsidRPr="00590E39" w:rsidRDefault="00590E39" w:rsidP="00590E39">
      <w:pPr>
        <w:rPr>
          <w:rFonts w:eastAsia="Calibri" w:cs="Times New Roman"/>
          <w:sz w:val="24"/>
          <w:szCs w:val="24"/>
        </w:rPr>
      </w:pPr>
    </w:p>
    <w:tbl>
      <w:tblPr>
        <w:tblStyle w:val="a3"/>
        <w:tblW w:w="15694" w:type="dxa"/>
        <w:tblLook w:val="04A0" w:firstRow="1" w:lastRow="0" w:firstColumn="1" w:lastColumn="0" w:noHBand="0" w:noVBand="1"/>
      </w:tblPr>
      <w:tblGrid>
        <w:gridCol w:w="1079"/>
        <w:gridCol w:w="1035"/>
        <w:gridCol w:w="1035"/>
        <w:gridCol w:w="1036"/>
        <w:gridCol w:w="1036"/>
        <w:gridCol w:w="1036"/>
        <w:gridCol w:w="1080"/>
        <w:gridCol w:w="1080"/>
        <w:gridCol w:w="498"/>
        <w:gridCol w:w="975"/>
        <w:gridCol w:w="844"/>
        <w:gridCol w:w="844"/>
        <w:gridCol w:w="975"/>
        <w:gridCol w:w="920"/>
        <w:gridCol w:w="920"/>
        <w:gridCol w:w="1301"/>
      </w:tblGrid>
      <w:tr w:rsidR="00590E39" w:rsidTr="00590E39"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 w:rsidP="00590E39">
            <w:pPr>
              <w:ind w:left="-120" w:right="-144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Уникальный номер              </w:t>
            </w:r>
          </w:p>
          <w:p w:rsidR="00590E39" w:rsidRPr="00590E39" w:rsidRDefault="00590E39" w:rsidP="00590E39">
            <w:pPr>
              <w:ind w:left="-120" w:right="-144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реестровой 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записи</w:t>
            </w:r>
          </w:p>
        </w:tc>
        <w:tc>
          <w:tcPr>
            <w:tcW w:w="3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Показатель, характеризующий</w:t>
            </w:r>
          </w:p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содержание муниципальной работы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ind w:left="-94" w:right="-112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Показатель, характеризующий условия (формы) выполнения</w:t>
            </w:r>
          </w:p>
          <w:p w:rsidR="00590E39" w:rsidRPr="00590E39" w:rsidRDefault="00590E39">
            <w:pPr>
              <w:ind w:left="-94" w:right="-112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муниципальной работы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Показатель 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Значение показателя объема 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муниципальной работы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Размер платы </w:t>
            </w:r>
          </w:p>
          <w:p w:rsidR="00590E39" w:rsidRPr="00590E39" w:rsidRDefault="00590E39" w:rsidP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(цена, тариф), руб.</w:t>
            </w:r>
            <w:r w:rsidRPr="00590E39">
              <w:rPr>
                <w:rFonts w:eastAsia="Calibri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ind w:left="-116" w:right="-101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 xml:space="preserve">Допустимые 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(возможные)</w:t>
            </w:r>
          </w:p>
          <w:p w:rsidR="00590E39" w:rsidRPr="00590E39" w:rsidRDefault="00590E39">
            <w:pPr>
              <w:ind w:left="-116" w:right="-101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отклонения</w:t>
            </w:r>
          </w:p>
          <w:p w:rsidR="00590E39" w:rsidRPr="00590E39" w:rsidRDefault="00590E39">
            <w:pPr>
              <w:ind w:left="-116" w:right="-101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от установленных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 xml:space="preserve"> показателей 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 xml:space="preserve">объема муниципальной 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работы</w:t>
            </w:r>
          </w:p>
        </w:tc>
      </w:tr>
      <w:tr w:rsidR="00590E39" w:rsidTr="00590E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наименование  </w:t>
            </w:r>
          </w:p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показателя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единица</w:t>
            </w:r>
          </w:p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2024 год (очередной 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финансовый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2025 год 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2026 год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(2-й год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планового периода)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2024 год (очередной 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финансовый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 xml:space="preserve">2025 год 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2026 год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(2-й год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планового периода)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90E39" w:rsidTr="00590E39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9" w:rsidRPr="00590E39" w:rsidRDefault="00590E39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rFonts w:eastAsia="Calibri"/>
                <w:sz w:val="14"/>
                <w:szCs w:val="14"/>
              </w:rPr>
            </w:pPr>
          </w:p>
          <w:p w:rsidR="00590E39" w:rsidRPr="00590E39" w:rsidRDefault="00590E39">
            <w:pPr>
              <w:tabs>
                <w:tab w:val="right" w:pos="4497"/>
              </w:tabs>
              <w:ind w:left="-96" w:right="-138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(наименование </w:t>
            </w:r>
          </w:p>
          <w:p w:rsidR="00590E39" w:rsidRPr="00590E39" w:rsidRDefault="00590E39">
            <w:pPr>
              <w:tabs>
                <w:tab w:val="right" w:pos="4497"/>
              </w:tabs>
              <w:ind w:left="-96" w:right="-138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показателя)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9" w:rsidRPr="00590E39" w:rsidRDefault="00590E39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rFonts w:eastAsia="Calibri"/>
                <w:sz w:val="14"/>
                <w:szCs w:val="14"/>
              </w:rPr>
            </w:pPr>
          </w:p>
          <w:p w:rsidR="00590E39" w:rsidRPr="00590E39" w:rsidRDefault="00590E39">
            <w:pPr>
              <w:tabs>
                <w:tab w:val="right" w:pos="4497"/>
              </w:tabs>
              <w:ind w:left="-96" w:right="-138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(наименование </w:t>
            </w:r>
          </w:p>
          <w:p w:rsidR="00590E39" w:rsidRPr="00590E39" w:rsidRDefault="00590E39">
            <w:pPr>
              <w:tabs>
                <w:tab w:val="right" w:pos="4497"/>
              </w:tabs>
              <w:ind w:left="-96" w:right="-138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показателя)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9" w:rsidRPr="00590E39" w:rsidRDefault="00590E39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rFonts w:eastAsia="Calibri"/>
                <w:sz w:val="14"/>
                <w:szCs w:val="14"/>
              </w:rPr>
            </w:pPr>
          </w:p>
          <w:p w:rsidR="00590E39" w:rsidRPr="00590E39" w:rsidRDefault="00590E39">
            <w:pPr>
              <w:tabs>
                <w:tab w:val="right" w:pos="4497"/>
              </w:tabs>
              <w:ind w:left="-96" w:right="-138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(наименование </w:t>
            </w:r>
          </w:p>
          <w:p w:rsidR="00590E39" w:rsidRPr="00590E39" w:rsidRDefault="00590E39">
            <w:pPr>
              <w:tabs>
                <w:tab w:val="right" w:pos="4497"/>
              </w:tabs>
              <w:ind w:left="-96" w:right="-138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показателя)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9" w:rsidRPr="00590E39" w:rsidRDefault="00590E39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rFonts w:eastAsia="Calibri"/>
                <w:sz w:val="14"/>
                <w:szCs w:val="14"/>
              </w:rPr>
            </w:pPr>
          </w:p>
          <w:p w:rsidR="00590E39" w:rsidRPr="00590E39" w:rsidRDefault="00590E39">
            <w:pPr>
              <w:tabs>
                <w:tab w:val="right" w:pos="4497"/>
              </w:tabs>
              <w:ind w:left="-96" w:right="-138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(наименование </w:t>
            </w:r>
          </w:p>
          <w:p w:rsidR="00590E39" w:rsidRPr="00590E39" w:rsidRDefault="00590E39">
            <w:pPr>
              <w:tabs>
                <w:tab w:val="right" w:pos="4497"/>
              </w:tabs>
              <w:ind w:left="-96" w:right="-138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показателя)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9" w:rsidRPr="00590E39" w:rsidRDefault="00590E39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rFonts w:eastAsia="Calibri"/>
                <w:sz w:val="14"/>
                <w:szCs w:val="14"/>
              </w:rPr>
            </w:pPr>
          </w:p>
          <w:p w:rsidR="00590E39" w:rsidRPr="00590E39" w:rsidRDefault="00590E39">
            <w:pPr>
              <w:tabs>
                <w:tab w:val="right" w:pos="4497"/>
              </w:tabs>
              <w:ind w:left="-96" w:right="-138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(наименование </w:t>
            </w:r>
          </w:p>
          <w:p w:rsidR="00590E39" w:rsidRPr="00590E39" w:rsidRDefault="00590E39">
            <w:pPr>
              <w:tabs>
                <w:tab w:val="right" w:pos="4497"/>
              </w:tabs>
              <w:ind w:left="-96" w:right="-138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tabs>
                <w:tab w:val="right" w:pos="4497"/>
              </w:tabs>
              <w:ind w:left="-112" w:right="-64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код </w:t>
            </w:r>
          </w:p>
          <w:p w:rsidR="00590E39" w:rsidRPr="00590E39" w:rsidRDefault="00590E39">
            <w:pPr>
              <w:tabs>
                <w:tab w:val="right" w:pos="4497"/>
              </w:tabs>
              <w:ind w:left="-112" w:right="-64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90E39" w:rsidTr="00590E39">
        <w:trPr>
          <w:trHeight w:val="10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16</w:t>
            </w:r>
          </w:p>
        </w:tc>
      </w:tr>
      <w:tr w:rsidR="00590E39" w:rsidTr="00590E39">
        <w:trPr>
          <w:trHeight w:val="809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 w:rsidP="00590E39">
            <w:pPr>
              <w:ind w:right="-249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900400.Р.86.1.</w:t>
            </w:r>
          </w:p>
          <w:p w:rsidR="00590E39" w:rsidRPr="00590E39" w:rsidRDefault="00590E39" w:rsidP="00590E39">
            <w:pPr>
              <w:ind w:right="-249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05520001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среднее число посетителей</w:t>
            </w:r>
          </w:p>
          <w:p w:rsidR="00590E39" w:rsidRPr="00590E39" w:rsidRDefault="00590E39">
            <w:pPr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одного </w:t>
            </w:r>
          </w:p>
          <w:p w:rsidR="00590E39" w:rsidRPr="00590E39" w:rsidRDefault="00590E39">
            <w:pPr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мероприятия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единица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642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1 150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1 150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1 150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90E39"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(-) 10 %</w:t>
            </w:r>
          </w:p>
        </w:tc>
      </w:tr>
    </w:tbl>
    <w:p w:rsidR="00590E39" w:rsidRDefault="00590E39" w:rsidP="00590E39">
      <w:pPr>
        <w:jc w:val="both"/>
        <w:rPr>
          <w:rFonts w:eastAsia="Calibri" w:cs="Times New Roman"/>
          <w:sz w:val="24"/>
          <w:szCs w:val="24"/>
        </w:rPr>
      </w:pPr>
    </w:p>
    <w:p w:rsidR="00590E39" w:rsidRDefault="00590E39" w:rsidP="00590E39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3.3. Нормативные правовые акты, устанавливающие размер платы (цену, тариф) либо порядок ее (его) установления:</w:t>
      </w:r>
    </w:p>
    <w:p w:rsidR="00590E39" w:rsidRDefault="00590E39" w:rsidP="00590E39">
      <w:pPr>
        <w:jc w:val="both"/>
        <w:rPr>
          <w:rFonts w:eastAsia="Calibri" w:cs="Times New Roman"/>
          <w:sz w:val="24"/>
          <w:szCs w:val="24"/>
        </w:rPr>
      </w:pPr>
    </w:p>
    <w:tbl>
      <w:tblPr>
        <w:tblStyle w:val="3"/>
        <w:tblW w:w="5061" w:type="pct"/>
        <w:tblInd w:w="0" w:type="dxa"/>
        <w:tblLook w:val="04A0" w:firstRow="1" w:lastRow="0" w:firstColumn="1" w:lastColumn="0" w:noHBand="0" w:noVBand="1"/>
      </w:tblPr>
      <w:tblGrid>
        <w:gridCol w:w="1559"/>
        <w:gridCol w:w="3479"/>
        <w:gridCol w:w="1595"/>
        <w:gridCol w:w="1160"/>
        <w:gridCol w:w="8092"/>
      </w:tblGrid>
      <w:tr w:rsidR="00590E39" w:rsidTr="00590E3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Нормативный правовой акт</w:t>
            </w:r>
          </w:p>
        </w:tc>
      </w:tr>
      <w:tr w:rsidR="00590E39" w:rsidTr="00590E39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принявший орган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590E39" w:rsidTr="00590E39">
        <w:trPr>
          <w:trHeight w:val="278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5</w:t>
            </w:r>
          </w:p>
        </w:tc>
      </w:tr>
      <w:tr w:rsidR="00590E39" w:rsidTr="00590E39">
        <w:trPr>
          <w:trHeight w:val="32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-</w:t>
            </w:r>
          </w:p>
        </w:tc>
      </w:tr>
    </w:tbl>
    <w:p w:rsidR="00590E39" w:rsidRDefault="00590E39" w:rsidP="00590E39">
      <w:pPr>
        <w:rPr>
          <w:rFonts w:eastAsia="Calibri" w:cs="Times New Roman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3"/>
        <w:gridCol w:w="2045"/>
        <w:gridCol w:w="251"/>
        <w:gridCol w:w="678"/>
        <w:gridCol w:w="5242"/>
        <w:gridCol w:w="455"/>
        <w:gridCol w:w="2692"/>
        <w:gridCol w:w="471"/>
        <w:gridCol w:w="857"/>
      </w:tblGrid>
      <w:tr w:rsidR="00590E39" w:rsidTr="00590E39">
        <w:trPr>
          <w:gridAfter w:val="1"/>
          <w:wAfter w:w="273" w:type="pct"/>
        </w:trPr>
        <w:tc>
          <w:tcPr>
            <w:tcW w:w="1690" w:type="pct"/>
            <w:gridSpan w:val="3"/>
            <w:hideMark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Раздел 3</w:t>
            </w:r>
          </w:p>
        </w:tc>
        <w:tc>
          <w:tcPr>
            <w:tcW w:w="2030" w:type="pct"/>
            <w:gridSpan w:val="3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7" w:type="pct"/>
            <w:gridSpan w:val="2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90E39" w:rsidTr="00590E39">
        <w:trPr>
          <w:gridAfter w:val="1"/>
          <w:wAfter w:w="273" w:type="pct"/>
        </w:trPr>
        <w:tc>
          <w:tcPr>
            <w:tcW w:w="959" w:type="pct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0" w:type="pct"/>
            <w:gridSpan w:val="3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7" w:type="pct"/>
            <w:gridSpan w:val="2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90E39" w:rsidTr="00590E39">
        <w:trPr>
          <w:gridAfter w:val="1"/>
          <w:wAfter w:w="273" w:type="pct"/>
          <w:trHeight w:val="368"/>
        </w:trPr>
        <w:tc>
          <w:tcPr>
            <w:tcW w:w="1610" w:type="pct"/>
            <w:gridSpan w:val="2"/>
            <w:hideMark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 Наименование муниципальной работы:                </w:t>
            </w:r>
          </w:p>
        </w:tc>
        <w:tc>
          <w:tcPr>
            <w:tcW w:w="80" w:type="pct"/>
            <w:hideMark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2030" w:type="pct"/>
            <w:gridSpan w:val="3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7" w:type="pct"/>
            <w:gridSpan w:val="2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90E39" w:rsidTr="00590E39">
        <w:tc>
          <w:tcPr>
            <w:tcW w:w="3575" w:type="pct"/>
            <w:gridSpan w:val="5"/>
            <w:hideMark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Организация деятельности клубных формирований и формирований самодеятельного </w:t>
            </w:r>
          </w:p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народного творчества.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0E39" w:rsidRDefault="00590E39">
            <w:pPr>
              <w:ind w:right="17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Код </w:t>
            </w:r>
          </w:p>
          <w:p w:rsidR="00590E39" w:rsidRDefault="00590E39">
            <w:pPr>
              <w:ind w:right="17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eastAsia="Calibri"/>
                <w:sz w:val="24"/>
                <w:szCs w:val="24"/>
              </w:rPr>
              <w:t>региональному</w:t>
            </w:r>
          </w:p>
        </w:tc>
        <w:tc>
          <w:tcPr>
            <w:tcW w:w="4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0573</w:t>
            </w:r>
          </w:p>
          <w:p w:rsidR="00590E39" w:rsidRDefault="00590E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0479</w:t>
            </w:r>
          </w:p>
        </w:tc>
      </w:tr>
      <w:tr w:rsidR="00590E39" w:rsidTr="00590E39">
        <w:trPr>
          <w:trHeight w:val="417"/>
        </w:trPr>
        <w:tc>
          <w:tcPr>
            <w:tcW w:w="1906" w:type="pct"/>
            <w:gridSpan w:val="4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Категории потребителей муниципальной работы:</w:t>
            </w:r>
          </w:p>
        </w:tc>
        <w:tc>
          <w:tcPr>
            <w:tcW w:w="1669" w:type="pct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0E39" w:rsidRDefault="00590E39">
            <w:pPr>
              <w:ind w:right="17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Default="00590E3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90E39" w:rsidTr="00590E39">
        <w:trPr>
          <w:gridAfter w:val="1"/>
          <w:wAfter w:w="273" w:type="pct"/>
          <w:trHeight w:val="281"/>
        </w:trPr>
        <w:tc>
          <w:tcPr>
            <w:tcW w:w="3720" w:type="pct"/>
            <w:gridSpan w:val="6"/>
            <w:hideMark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Физические лица, юридические лица, в интересах общества.</w:t>
            </w:r>
          </w:p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7" w:type="pct"/>
            <w:gridSpan w:val="2"/>
          </w:tcPr>
          <w:p w:rsidR="00590E39" w:rsidRDefault="00590E3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90E39" w:rsidRDefault="00590E39" w:rsidP="00590E39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3. Показатели, характеризующие объем и (или) качество муниципальной работы:</w:t>
      </w:r>
    </w:p>
    <w:p w:rsidR="00590E39" w:rsidRDefault="00590E39" w:rsidP="00590E39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3.1. Показатели, характеризующие качество муниципальной работы:</w:t>
      </w:r>
    </w:p>
    <w:p w:rsidR="00590E39" w:rsidRPr="00590E39" w:rsidRDefault="00590E39" w:rsidP="00590E39">
      <w:pPr>
        <w:rPr>
          <w:rFonts w:eastAsia="Times New Roman" w:cs="Times New Roman"/>
          <w:color w:val="FF0000"/>
          <w:sz w:val="20"/>
          <w:szCs w:val="20"/>
          <w:lang w:eastAsia="ru-RU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276"/>
        <w:gridCol w:w="1134"/>
        <w:gridCol w:w="1134"/>
        <w:gridCol w:w="1134"/>
        <w:gridCol w:w="2551"/>
        <w:gridCol w:w="851"/>
        <w:gridCol w:w="850"/>
        <w:gridCol w:w="1134"/>
        <w:gridCol w:w="993"/>
        <w:gridCol w:w="992"/>
        <w:gridCol w:w="1417"/>
      </w:tblGrid>
      <w:tr w:rsidR="00590E39" w:rsidRPr="00590E39" w:rsidTr="00590E39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90E39">
              <w:rPr>
                <w:rFonts w:eastAsia="Calibri"/>
                <w:sz w:val="16"/>
                <w:szCs w:val="16"/>
              </w:rPr>
              <w:t>Уникальный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 xml:space="preserve">номер 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реестровой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Показатель, характеризующий</w:t>
            </w:r>
          </w:p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Показатель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качества муниципальной работы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Значение показателя качества муниципальной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ind w:left="-116" w:right="-126"/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 xml:space="preserve">Допустимые </w:t>
            </w:r>
          </w:p>
          <w:p w:rsidR="00590E39" w:rsidRPr="00590E39" w:rsidRDefault="00590E39">
            <w:pPr>
              <w:ind w:left="-116" w:right="-126"/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 xml:space="preserve">(возможные) </w:t>
            </w:r>
          </w:p>
          <w:p w:rsidR="00590E39" w:rsidRPr="00590E39" w:rsidRDefault="00590E39">
            <w:pPr>
              <w:ind w:left="-116" w:right="-126"/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отклонения</w:t>
            </w:r>
          </w:p>
          <w:p w:rsidR="00590E39" w:rsidRPr="00590E39" w:rsidRDefault="00590E39">
            <w:pPr>
              <w:ind w:left="-116" w:right="-126"/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 xml:space="preserve">от установленных </w:t>
            </w:r>
          </w:p>
          <w:p w:rsidR="00590E39" w:rsidRPr="00590E39" w:rsidRDefault="00590E39">
            <w:pPr>
              <w:ind w:left="-116" w:right="-126"/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 xml:space="preserve">показателей </w:t>
            </w:r>
          </w:p>
          <w:p w:rsidR="00590E39" w:rsidRPr="00590E39" w:rsidRDefault="00590E39">
            <w:pPr>
              <w:ind w:left="-116" w:right="-126"/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качества работы</w:t>
            </w:r>
          </w:p>
        </w:tc>
      </w:tr>
      <w:tr w:rsidR="00590E39" w:rsidRPr="00590E39" w:rsidTr="00590E39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 xml:space="preserve">2024 год (очередной 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 xml:space="preserve">2025 год 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2026 год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(2-й год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планового периода)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90E39" w:rsidRPr="00590E39" w:rsidTr="00590E39">
        <w:trPr>
          <w:trHeight w:val="758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9" w:rsidRPr="00590E39" w:rsidRDefault="00590E39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Calibri"/>
                <w:sz w:val="16"/>
                <w:szCs w:val="16"/>
              </w:rPr>
            </w:pPr>
          </w:p>
          <w:p w:rsidR="00590E39" w:rsidRPr="00590E39" w:rsidRDefault="00590E39">
            <w:pPr>
              <w:tabs>
                <w:tab w:val="right" w:pos="4497"/>
              </w:tabs>
              <w:ind w:left="-103" w:right="-115"/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9" w:rsidRPr="00590E39" w:rsidRDefault="00590E39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Calibri"/>
                <w:sz w:val="16"/>
                <w:szCs w:val="16"/>
              </w:rPr>
            </w:pPr>
          </w:p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9" w:rsidRPr="00590E39" w:rsidRDefault="00590E39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Calibri"/>
                <w:sz w:val="16"/>
                <w:szCs w:val="16"/>
              </w:rPr>
            </w:pPr>
          </w:p>
          <w:p w:rsidR="00590E39" w:rsidRPr="00590E39" w:rsidRDefault="00590E39">
            <w:pPr>
              <w:tabs>
                <w:tab w:val="right" w:pos="4497"/>
              </w:tabs>
              <w:ind w:left="-107" w:right="-105"/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9" w:rsidRPr="00590E39" w:rsidRDefault="00590E39" w:rsidP="00590E39">
            <w:pPr>
              <w:pBdr>
                <w:bottom w:val="single" w:sz="4" w:space="1" w:color="auto"/>
              </w:pBdr>
              <w:tabs>
                <w:tab w:val="right" w:pos="4497"/>
              </w:tabs>
              <w:ind w:left="-114" w:right="-104"/>
              <w:rPr>
                <w:rFonts w:eastAsia="Calibri"/>
                <w:sz w:val="16"/>
                <w:szCs w:val="16"/>
              </w:rPr>
            </w:pPr>
          </w:p>
          <w:p w:rsidR="00590E39" w:rsidRPr="00590E39" w:rsidRDefault="00590E39" w:rsidP="00590E39">
            <w:pPr>
              <w:tabs>
                <w:tab w:val="right" w:pos="4497"/>
              </w:tabs>
              <w:ind w:left="-114" w:right="-104"/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9" w:rsidRPr="00590E39" w:rsidRDefault="00590E39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Calibri"/>
                <w:sz w:val="16"/>
                <w:szCs w:val="16"/>
              </w:rPr>
            </w:pPr>
          </w:p>
          <w:p w:rsidR="00590E39" w:rsidRPr="00590E39" w:rsidRDefault="00590E39">
            <w:pPr>
              <w:tabs>
                <w:tab w:val="right" w:pos="4497"/>
              </w:tabs>
              <w:ind w:left="-110" w:right="-101"/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 w:rsidP="00590E39">
            <w:pPr>
              <w:tabs>
                <w:tab w:val="right" w:pos="4497"/>
              </w:tabs>
              <w:ind w:left="-108" w:right="-11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</w:t>
            </w:r>
            <w:r w:rsidRPr="00590E39">
              <w:rPr>
                <w:rFonts w:eastAsia="Calibri"/>
                <w:sz w:val="16"/>
                <w:szCs w:val="16"/>
              </w:rPr>
              <w:t>аимено</w:t>
            </w:r>
            <w:r>
              <w:rPr>
                <w:rFonts w:eastAsia="Calibri"/>
                <w:sz w:val="16"/>
                <w:szCs w:val="16"/>
              </w:rPr>
              <w:t>-</w:t>
            </w:r>
          </w:p>
          <w:p w:rsidR="00590E39" w:rsidRPr="00590E39" w:rsidRDefault="00590E39" w:rsidP="00590E39">
            <w:pPr>
              <w:tabs>
                <w:tab w:val="right" w:pos="4497"/>
              </w:tabs>
              <w:ind w:left="-108" w:right="-110"/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 xml:space="preserve">код </w:t>
            </w:r>
          </w:p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по ОКЕИ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90E39" w:rsidRPr="00590E39" w:rsidTr="00590E39">
        <w:trPr>
          <w:trHeight w:val="1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 w:rsidP="00590E39">
            <w:pPr>
              <w:ind w:left="-108" w:right="-110"/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13</w:t>
            </w:r>
          </w:p>
        </w:tc>
      </w:tr>
      <w:tr w:rsidR="00590E39" w:rsidRPr="00590E39" w:rsidTr="00590E39">
        <w:trPr>
          <w:trHeight w:val="8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900400.Р.86.1.</w:t>
            </w:r>
          </w:p>
          <w:p w:rsidR="00590E39" w:rsidRPr="00590E39" w:rsidRDefault="00590E39">
            <w:pPr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05730001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количество участников клубных</w:t>
            </w:r>
          </w:p>
          <w:p w:rsidR="00590E39" w:rsidRPr="00590E39" w:rsidRDefault="00590E39">
            <w:pPr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формирований и формирований</w:t>
            </w:r>
          </w:p>
          <w:p w:rsidR="00590E39" w:rsidRPr="00590E39" w:rsidRDefault="00590E39">
            <w:pPr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самодеятельного народного</w:t>
            </w:r>
          </w:p>
          <w:p w:rsidR="00590E39" w:rsidRPr="00590E39" w:rsidRDefault="00590E39">
            <w:pPr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творчества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 w:rsidP="00590E39">
            <w:pPr>
              <w:ind w:left="-108" w:right="-110"/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863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863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863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6"/>
                <w:szCs w:val="16"/>
              </w:rPr>
            </w:pPr>
            <w:r w:rsidRPr="00590E39">
              <w:rPr>
                <w:rFonts w:eastAsia="Calibri"/>
                <w:sz w:val="16"/>
                <w:szCs w:val="16"/>
              </w:rPr>
              <w:t>(-) 10 %</w:t>
            </w:r>
          </w:p>
        </w:tc>
      </w:tr>
    </w:tbl>
    <w:p w:rsidR="00590E39" w:rsidRPr="00590E39" w:rsidRDefault="00590E39" w:rsidP="00590E39">
      <w:pPr>
        <w:jc w:val="both"/>
        <w:rPr>
          <w:rFonts w:eastAsia="Calibri" w:cs="Times New Roman"/>
          <w:sz w:val="16"/>
          <w:szCs w:val="16"/>
        </w:rPr>
      </w:pPr>
    </w:p>
    <w:p w:rsidR="00590E39" w:rsidRDefault="00590E39" w:rsidP="00590E39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590E39" w:rsidRPr="00590E39" w:rsidRDefault="00590E39" w:rsidP="00590E39">
      <w:pPr>
        <w:jc w:val="both"/>
        <w:rPr>
          <w:rFonts w:eastAsia="Calibri" w:cs="Times New Roman"/>
          <w:sz w:val="20"/>
          <w:szCs w:val="20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090"/>
        <w:gridCol w:w="1008"/>
        <w:gridCol w:w="1111"/>
        <w:gridCol w:w="1004"/>
        <w:gridCol w:w="1111"/>
        <w:gridCol w:w="1001"/>
        <w:gridCol w:w="1135"/>
        <w:gridCol w:w="1064"/>
        <w:gridCol w:w="548"/>
        <w:gridCol w:w="961"/>
        <w:gridCol w:w="834"/>
        <w:gridCol w:w="909"/>
        <w:gridCol w:w="961"/>
        <w:gridCol w:w="982"/>
        <w:gridCol w:w="832"/>
        <w:gridCol w:w="1320"/>
      </w:tblGrid>
      <w:tr w:rsidR="00590E39" w:rsidRPr="00590E39" w:rsidTr="00590E39"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Уникальный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 номер          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реестровой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записи</w:t>
            </w:r>
          </w:p>
        </w:tc>
        <w:tc>
          <w:tcPr>
            <w:tcW w:w="3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Показатель, характеризующий</w:t>
            </w:r>
          </w:p>
          <w:p w:rsidR="00590E39" w:rsidRPr="00590E39" w:rsidRDefault="00590E39" w:rsidP="00590E39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содержание муниципальной работы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ind w:left="-94" w:right="-112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Показатель, характеризующий условия (формы) выполнения</w:t>
            </w:r>
          </w:p>
          <w:p w:rsidR="00590E39" w:rsidRPr="00590E39" w:rsidRDefault="00590E39">
            <w:pPr>
              <w:ind w:left="-94" w:right="-112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муниципальной работы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Показатель 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Значение показателя объема 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муниципальной работы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Размер платы </w:t>
            </w:r>
          </w:p>
          <w:p w:rsidR="00590E39" w:rsidRPr="00590E39" w:rsidRDefault="00590E39" w:rsidP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(цена, тариф), руб.</w:t>
            </w:r>
            <w:r w:rsidRPr="00590E39">
              <w:rPr>
                <w:rFonts w:eastAsia="Calibri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ind w:left="-107" w:right="2"/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Допустимые </w:t>
            </w:r>
          </w:p>
          <w:p w:rsidR="00590E39" w:rsidRPr="00590E39" w:rsidRDefault="00590E39">
            <w:pPr>
              <w:ind w:left="-107" w:right="2"/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(возможные)</w:t>
            </w:r>
          </w:p>
          <w:p w:rsidR="00590E39" w:rsidRPr="00590E39" w:rsidRDefault="00590E39">
            <w:pPr>
              <w:ind w:left="-107" w:right="2"/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отклонения</w:t>
            </w:r>
          </w:p>
          <w:p w:rsidR="00590E39" w:rsidRPr="00590E39" w:rsidRDefault="00590E39">
            <w:pPr>
              <w:ind w:left="-107" w:right="2"/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от установленных</w:t>
            </w:r>
          </w:p>
          <w:p w:rsidR="00590E39" w:rsidRPr="00590E39" w:rsidRDefault="00590E39">
            <w:pPr>
              <w:ind w:left="-107" w:right="2"/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показателей </w:t>
            </w:r>
          </w:p>
          <w:p w:rsidR="00590E39" w:rsidRPr="00590E39" w:rsidRDefault="00590E39">
            <w:pPr>
              <w:ind w:left="-107" w:right="2"/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объема </w:t>
            </w:r>
          </w:p>
          <w:p w:rsidR="00590E39" w:rsidRDefault="00590E39">
            <w:pPr>
              <w:ind w:left="-107" w:right="2"/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муниципальной </w:t>
            </w:r>
          </w:p>
          <w:p w:rsidR="00590E39" w:rsidRPr="00590E39" w:rsidRDefault="00590E39">
            <w:pPr>
              <w:ind w:left="-107" w:right="2"/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работы</w:t>
            </w:r>
          </w:p>
        </w:tc>
      </w:tr>
      <w:tr w:rsidR="00590E39" w:rsidRPr="00590E39" w:rsidTr="00590E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наименование  </w:t>
            </w:r>
          </w:p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показателя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единица</w:t>
            </w:r>
          </w:p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измерения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2024 год (очередной 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финансовый год)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2025 год 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2026 год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(2-й год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планового периода)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2024 год (очередной 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финансовый год)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2025 год 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2026 год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(2-й год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планового периода)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590E39" w:rsidRPr="00590E39" w:rsidTr="00590E39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9" w:rsidRPr="00590E39" w:rsidRDefault="00590E39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Calibri"/>
                <w:sz w:val="14"/>
                <w:szCs w:val="14"/>
              </w:rPr>
            </w:pPr>
          </w:p>
          <w:p w:rsidR="00590E39" w:rsidRPr="00590E39" w:rsidRDefault="00590E39">
            <w:pPr>
              <w:tabs>
                <w:tab w:val="right" w:pos="4497"/>
              </w:tabs>
              <w:ind w:left="-103" w:right="-115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9" w:rsidRPr="00590E39" w:rsidRDefault="00590E39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Calibri"/>
                <w:sz w:val="14"/>
                <w:szCs w:val="14"/>
              </w:rPr>
            </w:pPr>
          </w:p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9" w:rsidRPr="00590E39" w:rsidRDefault="00590E39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Calibri"/>
                <w:sz w:val="14"/>
                <w:szCs w:val="14"/>
              </w:rPr>
            </w:pPr>
          </w:p>
          <w:p w:rsidR="00590E39" w:rsidRPr="00590E39" w:rsidRDefault="00590E39">
            <w:pPr>
              <w:tabs>
                <w:tab w:val="right" w:pos="4497"/>
              </w:tabs>
              <w:ind w:left="-107" w:right="-105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9" w:rsidRPr="00590E39" w:rsidRDefault="00590E39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Calibri"/>
                <w:sz w:val="14"/>
                <w:szCs w:val="14"/>
              </w:rPr>
            </w:pPr>
          </w:p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9" w:rsidRPr="00590E39" w:rsidRDefault="00590E39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rFonts w:eastAsia="Calibri"/>
                <w:sz w:val="14"/>
                <w:szCs w:val="14"/>
              </w:rPr>
            </w:pPr>
          </w:p>
          <w:p w:rsidR="00590E39" w:rsidRPr="00590E39" w:rsidRDefault="00590E39">
            <w:pPr>
              <w:tabs>
                <w:tab w:val="right" w:pos="4497"/>
              </w:tabs>
              <w:ind w:left="-110" w:right="-101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tabs>
                <w:tab w:val="right" w:pos="4497"/>
              </w:tabs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наименование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tabs>
                <w:tab w:val="right" w:pos="4497"/>
              </w:tabs>
              <w:ind w:left="-143" w:right="-37"/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 xml:space="preserve">код </w:t>
            </w:r>
            <w:r w:rsidRPr="00590E39">
              <w:rPr>
                <w:rFonts w:eastAsia="Calibri"/>
                <w:sz w:val="14"/>
                <w:szCs w:val="14"/>
              </w:rPr>
              <w:br/>
              <w:t xml:space="preserve">по </w:t>
            </w:r>
            <w:r w:rsidRPr="00590E39">
              <w:rPr>
                <w:rFonts w:eastAsia="Calibri"/>
                <w:sz w:val="14"/>
                <w:szCs w:val="14"/>
              </w:rPr>
              <w:br/>
              <w:t>ОКЕИ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590E39" w:rsidRPr="00590E39" w:rsidTr="00590E39">
        <w:trPr>
          <w:trHeight w:val="263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11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13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16</w:t>
            </w:r>
          </w:p>
        </w:tc>
      </w:tr>
      <w:tr w:rsidR="00590E39" w:rsidRPr="00590E39" w:rsidTr="00590E39">
        <w:trPr>
          <w:trHeight w:val="54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900400.Р.86.1.</w:t>
            </w:r>
          </w:p>
          <w:p w:rsidR="00590E39" w:rsidRPr="00590E39" w:rsidRDefault="00590E39">
            <w:pPr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05730001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-</w:t>
            </w:r>
          </w:p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количество клубных</w:t>
            </w:r>
          </w:p>
          <w:p w:rsidR="00590E39" w:rsidRPr="00590E39" w:rsidRDefault="00590E39">
            <w:pPr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формирований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единица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642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29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29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29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(-) 10 %</w:t>
            </w:r>
          </w:p>
        </w:tc>
      </w:tr>
      <w:tr w:rsidR="00590E39" w:rsidRPr="00590E39" w:rsidTr="00590E39">
        <w:trPr>
          <w:trHeight w:val="13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900400.Р.86.1.</w:t>
            </w:r>
          </w:p>
          <w:p w:rsidR="00590E39" w:rsidRPr="00590E39" w:rsidRDefault="00590E39">
            <w:pPr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04790002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количество клубных</w:t>
            </w:r>
          </w:p>
          <w:p w:rsidR="00590E39" w:rsidRPr="00590E39" w:rsidRDefault="00590E39">
            <w:pPr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формирований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единица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642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29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29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29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3 200,00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rPr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3 200,00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rPr>
                <w:sz w:val="14"/>
                <w:szCs w:val="14"/>
              </w:rPr>
            </w:pPr>
            <w:r w:rsidRPr="00590E39">
              <w:rPr>
                <w:rFonts w:eastAsia="Calibri"/>
                <w:sz w:val="14"/>
                <w:szCs w:val="14"/>
              </w:rPr>
              <w:t>3 200,00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90E39">
              <w:rPr>
                <w:rFonts w:eastAsia="Calibri"/>
                <w:sz w:val="14"/>
                <w:szCs w:val="14"/>
              </w:rPr>
              <w:t>(-) 10 %</w:t>
            </w:r>
          </w:p>
        </w:tc>
      </w:tr>
    </w:tbl>
    <w:p w:rsidR="00590E39" w:rsidRPr="00590E39" w:rsidRDefault="00590E39" w:rsidP="00590E39">
      <w:pPr>
        <w:jc w:val="both"/>
        <w:rPr>
          <w:rFonts w:eastAsia="Calibri" w:cs="Times New Roman"/>
          <w:sz w:val="24"/>
          <w:szCs w:val="24"/>
        </w:rPr>
      </w:pPr>
      <w:r w:rsidRPr="00590E39">
        <w:rPr>
          <w:rFonts w:eastAsia="Calibri" w:cs="Times New Roman"/>
          <w:sz w:val="24"/>
          <w:szCs w:val="24"/>
        </w:rPr>
        <w:lastRenderedPageBreak/>
        <w:t>3.3. Нормативные правовые акты, устанавливающие размер платы (цену, тариф) либо порядок ее (его) установления:</w:t>
      </w:r>
    </w:p>
    <w:p w:rsidR="00590E39" w:rsidRPr="00590E39" w:rsidRDefault="00590E39" w:rsidP="00590E39">
      <w:pPr>
        <w:jc w:val="both"/>
        <w:rPr>
          <w:rFonts w:eastAsia="Calibri" w:cs="Times New Roman"/>
          <w:sz w:val="16"/>
          <w:szCs w:val="16"/>
        </w:rPr>
      </w:pPr>
    </w:p>
    <w:tbl>
      <w:tblPr>
        <w:tblStyle w:val="5"/>
        <w:tblW w:w="5061" w:type="pct"/>
        <w:tblInd w:w="0" w:type="dxa"/>
        <w:tblLook w:val="04A0" w:firstRow="1" w:lastRow="0" w:firstColumn="1" w:lastColumn="0" w:noHBand="0" w:noVBand="1"/>
      </w:tblPr>
      <w:tblGrid>
        <w:gridCol w:w="2405"/>
        <w:gridCol w:w="4254"/>
        <w:gridCol w:w="1417"/>
        <w:gridCol w:w="991"/>
        <w:gridCol w:w="6818"/>
      </w:tblGrid>
      <w:tr w:rsidR="00590E39" w:rsidTr="00590E3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Нормативный правовой акт</w:t>
            </w:r>
          </w:p>
        </w:tc>
      </w:tr>
      <w:tr w:rsidR="00590E39" w:rsidTr="00590E39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принявший орган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590E39" w:rsidTr="00590E39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5</w:t>
            </w:r>
          </w:p>
        </w:tc>
      </w:tr>
      <w:tr w:rsidR="00590E39" w:rsidTr="00590E39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 w:rsidP="00590E39">
            <w:pPr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Закон Российской Федерации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Верховный совет Российской Федерации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09.10.1992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3612-I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«Основы законодательства Российской Федерации о культуре»</w:t>
            </w:r>
          </w:p>
        </w:tc>
      </w:tr>
      <w:tr w:rsidR="00590E39" w:rsidTr="00590E39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Приказ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муниципальное автономное учреждение «Городской культурный центр»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13.12.2010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jc w:val="center"/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 w:rsidP="00590E39">
            <w:pPr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«Об утверждении Положения о порядке ведения приносящей доход деятельности»</w:t>
            </w:r>
          </w:p>
        </w:tc>
      </w:tr>
      <w:tr w:rsidR="00590E39" w:rsidTr="00590E39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Приказ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муниципальное автономное учреждение «Городской культурный центр»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E39" w:rsidRPr="00590E39" w:rsidRDefault="00590E39">
            <w:pPr>
              <w:jc w:val="center"/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15.06.2022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E39" w:rsidRPr="00590E39" w:rsidRDefault="00590E39">
            <w:pPr>
              <w:jc w:val="center"/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04-121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E39" w:rsidRPr="00590E39" w:rsidRDefault="00590E39">
            <w:pPr>
              <w:rPr>
                <w:sz w:val="16"/>
                <w:szCs w:val="16"/>
                <w:lang w:eastAsia="ru-RU"/>
              </w:rPr>
            </w:pPr>
            <w:r w:rsidRPr="00590E39">
              <w:rPr>
                <w:sz w:val="16"/>
                <w:szCs w:val="16"/>
                <w:lang w:eastAsia="ru-RU"/>
              </w:rPr>
              <w:t>«Об утверждении прейскуранта тарифов на услуги, оказываемые МАУ «Городской культурный центр»</w:t>
            </w:r>
          </w:p>
        </w:tc>
      </w:tr>
    </w:tbl>
    <w:p w:rsidR="00590E39" w:rsidRPr="00590E39" w:rsidRDefault="00590E39" w:rsidP="00590E39">
      <w:pPr>
        <w:ind w:firstLine="142"/>
        <w:jc w:val="both"/>
        <w:rPr>
          <w:rFonts w:eastAsia="Calibri" w:cs="Times New Roman"/>
          <w:sz w:val="24"/>
          <w:szCs w:val="24"/>
        </w:rPr>
      </w:pPr>
    </w:p>
    <w:p w:rsidR="00590E39" w:rsidRDefault="00590E39" w:rsidP="00590E39">
      <w:pPr>
        <w:ind w:firstLine="142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Часть 3. Прочие сведения о муниципальном задании.</w:t>
      </w:r>
    </w:p>
    <w:p w:rsidR="00590E39" w:rsidRDefault="00590E39" w:rsidP="00590E39">
      <w:pPr>
        <w:ind w:firstLine="142"/>
        <w:jc w:val="both"/>
        <w:rPr>
          <w:rFonts w:eastAsia="Calibri" w:cs="Times New Roman"/>
          <w:sz w:val="24"/>
          <w:szCs w:val="24"/>
        </w:rPr>
      </w:pPr>
    </w:p>
    <w:p w:rsidR="00590E39" w:rsidRDefault="00590E39" w:rsidP="00590E39">
      <w:pPr>
        <w:ind w:firstLine="142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1. Основания (условия и порядок) для досрочного прекращения выполнения муниципального задания: ликвидация учреждения; исключение муници-пальной работы из регионального перечня (классификатора) государственных (муниципальных) услуг и работ; иные основания, предусмотренные действующим законодательством.</w:t>
      </w:r>
    </w:p>
    <w:p w:rsidR="00590E39" w:rsidRDefault="00590E39" w:rsidP="00590E39">
      <w:pPr>
        <w:ind w:firstLine="142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Прекращение муниципального задания осуществляется путем внесения изменений в настоящее постановление или признание его утратившим силу. 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преобразования, либо в течение пяти рабочих дней с момента возникновения (вступления в силу) иных оснований (исключение муниципальной работы из регионального перечня (классификатора) государственных (муниципальных) услуг и работ), возникновение иных оснований, предусмотренных нормативными правовыми актами Российской Федерации.</w:t>
      </w:r>
    </w:p>
    <w:p w:rsidR="00590E39" w:rsidRDefault="00590E39" w:rsidP="00590E39">
      <w:pPr>
        <w:ind w:firstLine="142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2. Иная информация, необходимая для выполнения (контроля за выполнением) муниципального задания: ежеквартальный отчет о выполнении муниципального задания представляется учреждением с пояснительной запиской, содержащей краткую характеристику результатов выполнения муниципального задания за отчетный период (включающей в том числе отчет о проведении мероприятий) и ожидаемых результатов выполнения муниципального задания; предварительный отчет о выполнении муниципального задания представляется с пояснительной запиской об ожидаемых результатах выполнения муниципального задания, предложением о корректировке муниципального задания (при необходимости).</w:t>
      </w:r>
    </w:p>
    <w:p w:rsidR="00590E39" w:rsidRDefault="00590E39" w:rsidP="00590E39">
      <w:pPr>
        <w:ind w:right="-598" w:firstLine="142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Перечень мероприятий в рамках реализации муниципального задания представлен в приложении к настоящему муниципальному заданию.</w:t>
      </w:r>
    </w:p>
    <w:p w:rsidR="00590E39" w:rsidRDefault="00590E39" w:rsidP="00590E39">
      <w:pPr>
        <w:ind w:firstLine="142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 Порядок контроля за выполнением муниципального задания.</w:t>
      </w:r>
    </w:p>
    <w:p w:rsidR="00590E39" w:rsidRPr="00590E39" w:rsidRDefault="00590E39" w:rsidP="00590E39">
      <w:pPr>
        <w:ind w:firstLine="142"/>
        <w:rPr>
          <w:rFonts w:eastAsia="Calibri" w:cs="Times New Roman"/>
          <w:sz w:val="24"/>
          <w:szCs w:val="24"/>
        </w:rPr>
      </w:pPr>
    </w:p>
    <w:tbl>
      <w:tblPr>
        <w:tblStyle w:val="2"/>
        <w:tblW w:w="5056" w:type="pct"/>
        <w:tblInd w:w="0" w:type="dxa"/>
        <w:tblLook w:val="04A0" w:firstRow="1" w:lastRow="0" w:firstColumn="1" w:lastColumn="0" w:noHBand="0" w:noVBand="1"/>
      </w:tblPr>
      <w:tblGrid>
        <w:gridCol w:w="2898"/>
        <w:gridCol w:w="7446"/>
        <w:gridCol w:w="5526"/>
      </w:tblGrid>
      <w:tr w:rsidR="00590E39" w:rsidRPr="00590E39" w:rsidTr="00590E39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 w:rsidP="00590E39">
            <w:pPr>
              <w:ind w:firstLine="142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90E39">
              <w:rPr>
                <w:rFonts w:eastAsia="Calibri" w:cs="Times New Roman"/>
                <w:sz w:val="16"/>
                <w:szCs w:val="16"/>
              </w:rPr>
              <w:t>Форма контроля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 w:rsidP="00590E39">
            <w:pPr>
              <w:ind w:firstLine="142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90E39">
              <w:rPr>
                <w:rFonts w:eastAsia="Calibri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 w:rsidP="00590E39">
            <w:pPr>
              <w:ind w:firstLine="142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90E39">
              <w:rPr>
                <w:rFonts w:eastAsia="Calibri" w:cs="Times New Roman"/>
                <w:sz w:val="16"/>
                <w:szCs w:val="16"/>
              </w:rPr>
              <w:t xml:space="preserve">Уполномоченные органы, осуществляющие контроль </w:t>
            </w:r>
          </w:p>
          <w:p w:rsidR="00590E39" w:rsidRPr="00590E39" w:rsidRDefault="00590E39" w:rsidP="00590E39">
            <w:pPr>
              <w:ind w:firstLine="142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90E39">
              <w:rPr>
                <w:rFonts w:eastAsia="Calibri" w:cs="Times New Roman"/>
                <w:sz w:val="16"/>
                <w:szCs w:val="16"/>
              </w:rPr>
              <w:t>за выполнением муниципального задания</w:t>
            </w:r>
          </w:p>
        </w:tc>
      </w:tr>
      <w:tr w:rsidR="00590E39" w:rsidRPr="00590E39" w:rsidTr="00590E39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 w:rsidP="00590E39">
            <w:pPr>
              <w:ind w:firstLine="142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90E39"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 w:rsidP="00590E39">
            <w:pPr>
              <w:ind w:firstLine="142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90E39"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 w:rsidP="00590E39">
            <w:pPr>
              <w:ind w:firstLine="142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90E39">
              <w:rPr>
                <w:rFonts w:eastAsia="Calibri" w:cs="Times New Roman"/>
                <w:sz w:val="16"/>
                <w:szCs w:val="16"/>
              </w:rPr>
              <w:t>3</w:t>
            </w:r>
          </w:p>
        </w:tc>
      </w:tr>
      <w:tr w:rsidR="00590E39" w:rsidRPr="00590E39" w:rsidTr="00590E39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 w:rsidP="00590E39">
            <w:pPr>
              <w:ind w:firstLine="142"/>
              <w:rPr>
                <w:rFonts w:eastAsia="Calibri" w:cs="Times New Roman"/>
                <w:sz w:val="16"/>
                <w:szCs w:val="16"/>
              </w:rPr>
            </w:pPr>
            <w:r w:rsidRPr="00590E39">
              <w:rPr>
                <w:rFonts w:eastAsia="Calibri" w:cs="Times New Roman"/>
                <w:sz w:val="16"/>
                <w:szCs w:val="16"/>
              </w:rPr>
              <w:t>Выездная проверка</w:t>
            </w:r>
          </w:p>
        </w:tc>
        <w:tc>
          <w:tcPr>
            <w:tcW w:w="2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 w:rsidP="00590E39">
            <w:pPr>
              <w:rPr>
                <w:rFonts w:eastAsia="Calibri" w:cs="Times New Roman"/>
                <w:sz w:val="16"/>
                <w:szCs w:val="16"/>
              </w:rPr>
            </w:pPr>
            <w:r w:rsidRPr="00590E39">
              <w:rPr>
                <w:rFonts w:eastAsia="Calibri" w:cs="Times New Roman"/>
                <w:sz w:val="16"/>
                <w:szCs w:val="16"/>
              </w:rPr>
              <w:t xml:space="preserve">в соответствии с постановлением Администрации города от 21.11.2013 </w:t>
            </w:r>
          </w:p>
          <w:p w:rsidR="00590E39" w:rsidRPr="00590E39" w:rsidRDefault="00590E39" w:rsidP="00590E39">
            <w:pPr>
              <w:rPr>
                <w:rFonts w:eastAsia="Calibri" w:cs="Times New Roman"/>
                <w:sz w:val="16"/>
                <w:szCs w:val="16"/>
              </w:rPr>
            </w:pPr>
            <w:r w:rsidRPr="00590E39">
              <w:rPr>
                <w:rFonts w:eastAsia="Calibri" w:cs="Times New Roman"/>
                <w:sz w:val="16"/>
                <w:szCs w:val="16"/>
              </w:rPr>
              <w:t xml:space="preserve">№ 8480 «Об утверждении порядка осуществления контроля </w:t>
            </w:r>
          </w:p>
          <w:p w:rsidR="00590E39" w:rsidRPr="00590E39" w:rsidRDefault="00590E39" w:rsidP="00590E39">
            <w:pPr>
              <w:rPr>
                <w:rFonts w:eastAsia="Calibri" w:cs="Times New Roman"/>
                <w:sz w:val="16"/>
                <w:szCs w:val="16"/>
              </w:rPr>
            </w:pPr>
            <w:r w:rsidRPr="00590E39">
              <w:rPr>
                <w:rFonts w:eastAsia="Calibri" w:cs="Times New Roman"/>
                <w:sz w:val="16"/>
                <w:szCs w:val="16"/>
              </w:rPr>
              <w:t xml:space="preserve">за деятельностью муниципальных учреждений»  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 w:rsidP="00590E39">
            <w:pPr>
              <w:rPr>
                <w:rFonts w:eastAsia="Calibri" w:cs="Times New Roman"/>
                <w:sz w:val="16"/>
                <w:szCs w:val="16"/>
              </w:rPr>
            </w:pPr>
            <w:r w:rsidRPr="00590E39">
              <w:rPr>
                <w:rFonts w:eastAsia="Calibri" w:cs="Times New Roman"/>
                <w:sz w:val="16"/>
                <w:szCs w:val="16"/>
              </w:rPr>
              <w:t>департамент культуры и молодёжной политики Администрации города</w:t>
            </w:r>
          </w:p>
        </w:tc>
      </w:tr>
      <w:tr w:rsidR="00590E39" w:rsidRPr="00590E39" w:rsidTr="00590E39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 w:rsidP="00590E39">
            <w:pPr>
              <w:ind w:firstLine="142"/>
              <w:rPr>
                <w:rFonts w:eastAsia="Calibri" w:cs="Times New Roman"/>
                <w:sz w:val="16"/>
                <w:szCs w:val="16"/>
              </w:rPr>
            </w:pPr>
            <w:r w:rsidRPr="00590E39">
              <w:rPr>
                <w:rFonts w:eastAsia="Calibri" w:cs="Times New Roman"/>
                <w:sz w:val="16"/>
                <w:szCs w:val="16"/>
              </w:rPr>
              <w:t>Документарная проверка</w:t>
            </w:r>
          </w:p>
        </w:tc>
        <w:tc>
          <w:tcPr>
            <w:tcW w:w="2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 w:rsidP="00590E39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 w:rsidP="00590E39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590E39" w:rsidRPr="00590E39" w:rsidTr="00590E39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 w:rsidP="00590E39">
            <w:pPr>
              <w:ind w:firstLine="142"/>
              <w:rPr>
                <w:rFonts w:eastAsia="Calibri" w:cs="Times New Roman"/>
                <w:sz w:val="16"/>
                <w:szCs w:val="16"/>
              </w:rPr>
            </w:pPr>
            <w:r w:rsidRPr="00590E39">
              <w:rPr>
                <w:rFonts w:eastAsia="Calibri" w:cs="Times New Roman"/>
                <w:sz w:val="16"/>
                <w:szCs w:val="16"/>
              </w:rPr>
              <w:t>Камеральная проверка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 w:rsidP="00590E39">
            <w:pPr>
              <w:rPr>
                <w:rFonts w:eastAsia="Calibri" w:cs="Times New Roman"/>
                <w:sz w:val="16"/>
                <w:szCs w:val="16"/>
              </w:rPr>
            </w:pPr>
            <w:r w:rsidRPr="00590E39">
              <w:rPr>
                <w:rFonts w:eastAsia="Calibri" w:cs="Times New Roman"/>
                <w:sz w:val="16"/>
                <w:szCs w:val="16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 w:rsidP="00590E39">
            <w:pPr>
              <w:rPr>
                <w:rFonts w:eastAsia="Calibri" w:cs="Times New Roman"/>
                <w:sz w:val="16"/>
                <w:szCs w:val="16"/>
              </w:rPr>
            </w:pPr>
            <w:r w:rsidRPr="00590E39">
              <w:rPr>
                <w:rFonts w:eastAsia="Calibri" w:cs="Times New Roman"/>
                <w:sz w:val="16"/>
                <w:szCs w:val="16"/>
              </w:rPr>
              <w:t>департамент культуры и молодёжной политики Администрации города</w:t>
            </w:r>
          </w:p>
        </w:tc>
      </w:tr>
    </w:tbl>
    <w:p w:rsidR="00590E39" w:rsidRDefault="00590E39" w:rsidP="00590E39">
      <w:pPr>
        <w:ind w:firstLine="142"/>
        <w:rPr>
          <w:rFonts w:eastAsia="Calibri" w:cs="Times New Roman"/>
          <w:sz w:val="22"/>
        </w:rPr>
      </w:pPr>
    </w:p>
    <w:p w:rsidR="00590E39" w:rsidRDefault="00590E39" w:rsidP="00590E39">
      <w:pPr>
        <w:ind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4. Требования к отчетности о выполнении муниципального задания: устанавливаются постановлением Администрации города от 04.10.2016 № 7339             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задания».</w:t>
      </w:r>
    </w:p>
    <w:p w:rsidR="00590E39" w:rsidRDefault="00590E39" w:rsidP="00590E39">
      <w:pPr>
        <w:ind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1 раз в квартал, предварительный (за текущий финансовый год                     по итогам 9 месяцев), за год.</w:t>
      </w:r>
    </w:p>
    <w:p w:rsidR="00590E39" w:rsidRDefault="00590E39" w:rsidP="00590E39">
      <w:pPr>
        <w:ind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4.2. Сроки представления отчетов о выполнении муниципального задания: ежеквартальный – в срок до 05 числа месяца, следующего </w:t>
      </w:r>
      <w:r>
        <w:rPr>
          <w:rFonts w:eastAsia="Times New Roman" w:cs="Times New Roman"/>
          <w:sz w:val="24"/>
          <w:szCs w:val="24"/>
          <w:lang w:eastAsia="ru-RU"/>
        </w:rPr>
        <w:br/>
        <w:t xml:space="preserve">за отчетным кварталом; за год – в срок до 20 января года, следующего за отчетным годом. </w:t>
      </w:r>
    </w:p>
    <w:p w:rsidR="00590E39" w:rsidRDefault="00590E39" w:rsidP="00590E39">
      <w:pPr>
        <w:ind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 (за текущий финансовый год по итогам 9 месяцев): в срок до 05 октября.</w:t>
      </w:r>
    </w:p>
    <w:p w:rsidR="00590E39" w:rsidRDefault="00590E39" w:rsidP="00590E39">
      <w:pPr>
        <w:ind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4.4. Иные требования к отчетности о выполнении муниципального задания: ежеквартальный, предварительный (за текущий финансовый год по итогам 9 месяцев) и годовой отчеты представляются на бумажном носителе в одном экземпляре с сопроводительным письмом и пояснительной запиской, годовой отчет с листом согласования. </w:t>
      </w:r>
    </w:p>
    <w:p w:rsidR="00590E39" w:rsidRDefault="00590E39" w:rsidP="00590E39">
      <w:pPr>
        <w:ind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осуществляется на основании сводного отчета о продаже билетов                              на мероприятия, журнала учета посещений, прилагаемых к ежеквартальному, предварительному (за текущий финансовый год по итогам 9 месяцев)                   и годовому отчетам.</w:t>
      </w:r>
    </w:p>
    <w:p w:rsidR="00590E39" w:rsidRDefault="00590E39" w:rsidP="00590E39">
      <w:pPr>
        <w:ind w:firstLine="142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задания.</w:t>
      </w:r>
      <w:r>
        <w:rPr>
          <w:rFonts w:eastAsia="Times New Roman" w:cs="Times New Roman"/>
          <w:sz w:val="24"/>
          <w:szCs w:val="24"/>
          <w:lang w:eastAsia="ru-RU"/>
        </w:rPr>
        <w:tab/>
      </w:r>
    </w:p>
    <w:p w:rsidR="00590E39" w:rsidRDefault="00590E39" w:rsidP="00590E39">
      <w:pPr>
        <w:ind w:firstLine="142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5.1. Промежуточные показатели, характеризующие объем и качество муниципальных работ на 2024 год.</w:t>
      </w:r>
    </w:p>
    <w:p w:rsidR="00590E39" w:rsidRDefault="00590E39" w:rsidP="00590E39">
      <w:pPr>
        <w:rPr>
          <w:rFonts w:eastAsia="Calibri" w:cs="Times New Roman"/>
          <w:sz w:val="20"/>
          <w:szCs w:val="20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2027"/>
        <w:gridCol w:w="2190"/>
        <w:gridCol w:w="3291"/>
        <w:gridCol w:w="1134"/>
        <w:gridCol w:w="970"/>
        <w:gridCol w:w="1021"/>
        <w:gridCol w:w="850"/>
        <w:gridCol w:w="707"/>
        <w:gridCol w:w="921"/>
        <w:gridCol w:w="931"/>
        <w:gridCol w:w="850"/>
        <w:gridCol w:w="979"/>
      </w:tblGrid>
      <w:tr w:rsidR="00590E39" w:rsidTr="00590E39">
        <w:trPr>
          <w:trHeight w:val="196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9" w:rsidRDefault="00590E39" w:rsidP="00590E39">
            <w:pPr>
              <w:ind w:left="-101" w:right="-114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Уникальный номер реестровой записи</w:t>
            </w:r>
          </w:p>
          <w:p w:rsidR="00590E39" w:rsidRDefault="00590E39" w:rsidP="00590E39">
            <w:pPr>
              <w:ind w:left="-101" w:right="-10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 w:rsidP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 w:rsidP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Наименование показателя, характеризующего качество и объем муниципальной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ind w:left="-104" w:right="-114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Единица</w:t>
            </w:r>
          </w:p>
          <w:p w:rsidR="00590E39" w:rsidRDefault="00590E39">
            <w:pPr>
              <w:ind w:left="-105" w:right="-11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измерения</w:t>
            </w:r>
          </w:p>
          <w:p w:rsidR="00590E39" w:rsidRDefault="00590E39">
            <w:pPr>
              <w:ind w:left="-105" w:right="-11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 ОКЕИ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Значение показателей качества и объема муниципальных работ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 w:rsidP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Допустимые (возможные) отклонения</w:t>
            </w:r>
          </w:p>
          <w:p w:rsidR="00590E39" w:rsidRDefault="00590E39" w:rsidP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 установленных показателей</w:t>
            </w:r>
          </w:p>
          <w:p w:rsidR="00590E39" w:rsidRDefault="00590E39" w:rsidP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качества и объема муниципальных работ</w:t>
            </w:r>
          </w:p>
        </w:tc>
      </w:tr>
      <w:tr w:rsidR="00590E39" w:rsidTr="00590E39">
        <w:trPr>
          <w:trHeight w:val="500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Default="00590E3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Default="00590E3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Default="00590E3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Default="00590E3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ind w:left="-110" w:right="-115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  <w:p w:rsidR="00590E39" w:rsidRDefault="00590E39">
            <w:pPr>
              <w:ind w:left="-111" w:right="-10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квартал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ind w:left="-83" w:right="-11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  <w:p w:rsidR="00590E39" w:rsidRDefault="00590E39">
            <w:pPr>
              <w:ind w:left="-83" w:right="-11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полугодие*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</w:t>
            </w:r>
          </w:p>
          <w:p w:rsidR="00590E39" w:rsidRDefault="00590E39">
            <w:pPr>
              <w:ind w:left="-113" w:right="-11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месяцев*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ind w:left="-103" w:right="-102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2024</w:t>
            </w:r>
          </w:p>
          <w:p w:rsidR="00590E39" w:rsidRDefault="00590E39">
            <w:pPr>
              <w:ind w:left="-103" w:right="-102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год*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ind w:left="-107" w:right="-104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квартал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ind w:left="-83" w:right="-11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  <w:p w:rsidR="00590E39" w:rsidRDefault="00590E39">
            <w:pPr>
              <w:ind w:left="-83" w:right="-11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</w:t>
            </w:r>
          </w:p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месяцев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ind w:left="-131" w:right="-11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2024</w:t>
            </w:r>
          </w:p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год</w:t>
            </w:r>
          </w:p>
        </w:tc>
      </w:tr>
      <w:tr w:rsidR="00590E39" w:rsidTr="00590E39">
        <w:trPr>
          <w:trHeight w:val="312"/>
        </w:trPr>
        <w:tc>
          <w:tcPr>
            <w:tcW w:w="158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Default="00590E3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Часть 2, раздел 1. Организация и проведение культурно-массовых мероприятий</w:t>
            </w:r>
          </w:p>
        </w:tc>
      </w:tr>
      <w:tr w:rsidR="00590E39" w:rsidTr="00590E39">
        <w:trPr>
          <w:trHeight w:val="70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900400.Р.86.1.04950001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ind w:right="-11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творческих (фестиваль,</w:t>
            </w:r>
          </w:p>
          <w:p w:rsidR="00590E39" w:rsidRDefault="00590E39">
            <w:pPr>
              <w:ind w:right="-11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выставка, конкурс, смотр) (бесплатные)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единица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590E39" w:rsidTr="00590E39">
        <w:trPr>
          <w:trHeight w:val="818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900400.Р.86.1.04950005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культурно-массовых (иные зрелищные </w:t>
            </w:r>
            <w:r>
              <w:rPr>
                <w:rFonts w:eastAsia="Calibri"/>
                <w:sz w:val="18"/>
                <w:szCs w:val="18"/>
              </w:rPr>
              <w:br/>
              <w:t>мероприятия) (бесплатные)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единица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(-) 10 %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(-) 10 %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(-) 10 %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(-) 10 %</w:t>
            </w:r>
          </w:p>
        </w:tc>
      </w:tr>
      <w:tr w:rsidR="00590E39" w:rsidTr="00590E39">
        <w:trPr>
          <w:trHeight w:val="22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900400.Р.86.1.05740004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творческих (фестиваль, выставка, конкурс, смотр) (платные)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единица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590E39" w:rsidTr="00590E39">
        <w:trPr>
          <w:trHeight w:val="230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900400.Р.86.1.05740005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культурно-массовых (иные зрелищные мероприятия) (платные)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единица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(-) 10 %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(-) 10 %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(-) 10 %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(-) 10 %</w:t>
            </w:r>
          </w:p>
        </w:tc>
      </w:tr>
      <w:tr w:rsidR="00590E39" w:rsidTr="00590E39">
        <w:trPr>
          <w:trHeight w:val="134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Default="00590E3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Default="00590E3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удовлетворенность качеством предоставляемой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значение показателя предоставляется по итогам года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(-) 10%</w:t>
            </w:r>
          </w:p>
        </w:tc>
      </w:tr>
      <w:tr w:rsidR="00590E39" w:rsidTr="00590E39">
        <w:trPr>
          <w:trHeight w:val="281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900400.Р.86.1.04950029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ритуалы (бесплатные)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единица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(-)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(-) 10 %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(-) 10 %</w:t>
            </w:r>
          </w:p>
        </w:tc>
      </w:tr>
      <w:tr w:rsidR="00590E39" w:rsidTr="00590E39">
        <w:trPr>
          <w:trHeight w:val="438"/>
        </w:trPr>
        <w:tc>
          <w:tcPr>
            <w:tcW w:w="158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Default="00590E3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Часть 2, раздел 2. Организация показа концертов и концертных программ</w:t>
            </w:r>
          </w:p>
        </w:tc>
      </w:tr>
      <w:tr w:rsidR="00590E39" w:rsidTr="00590E39">
        <w:trPr>
          <w:trHeight w:val="70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9" w:rsidRDefault="00590E39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900400.Р.86.1.05520001</w:t>
            </w:r>
          </w:p>
          <w:p w:rsidR="00590E39" w:rsidRDefault="00590E3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(бесплатные)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количество посетителей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единица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6 800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6 900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(-) 10 %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(-) 10 %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(-) 10 %</w:t>
            </w:r>
          </w:p>
        </w:tc>
      </w:tr>
      <w:tr w:rsidR="00590E39" w:rsidTr="00590E39">
        <w:trPr>
          <w:trHeight w:val="70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Default="00590E3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Default="00590E3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среднее число посетителей одного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единица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1 360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(-) 10 %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(-) 10 %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(-) 10 %</w:t>
            </w:r>
          </w:p>
        </w:tc>
      </w:tr>
      <w:tr w:rsidR="00590E39" w:rsidTr="00590E39">
        <w:trPr>
          <w:trHeight w:val="416"/>
        </w:trPr>
        <w:tc>
          <w:tcPr>
            <w:tcW w:w="14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Default="00590E39">
            <w:pPr>
              <w:ind w:right="-11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Часть 2, раздел 3.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90E39" w:rsidTr="00590E39">
        <w:trPr>
          <w:trHeight w:val="70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900400.Р.86.1.05730001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ind w:right="-11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(бесплатные)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 w:rsidP="00590E39">
            <w:pPr>
              <w:ind w:right="-105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количество участников клубных формирований и формирований самодеятельного народного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человек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863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863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(-) 10 %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(-) 10 %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(-) 10 %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(-) 10 %</w:t>
            </w:r>
          </w:p>
        </w:tc>
      </w:tr>
      <w:tr w:rsidR="00590E39" w:rsidTr="00590E39">
        <w:trPr>
          <w:trHeight w:val="424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Default="00590E3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Default="00590E3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количество клубных       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единица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(-) 10 %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(-) 10 %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(-) 10 %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(-) 10 %</w:t>
            </w:r>
          </w:p>
        </w:tc>
      </w:tr>
      <w:tr w:rsidR="00590E39" w:rsidTr="00590E39">
        <w:trPr>
          <w:trHeight w:val="424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900400.Р.86.1.04790002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(платные)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количество клубных        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единица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(-) 10 %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(-) 10 %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(-) 10 %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(-) 10 %</w:t>
            </w:r>
          </w:p>
        </w:tc>
      </w:tr>
    </w:tbl>
    <w:p w:rsidR="00590E39" w:rsidRPr="00590E39" w:rsidRDefault="00590E39" w:rsidP="00590E39">
      <w:pPr>
        <w:rPr>
          <w:sz w:val="16"/>
          <w:szCs w:val="16"/>
        </w:rPr>
      </w:pPr>
    </w:p>
    <w:p w:rsidR="00590E39" w:rsidRDefault="00590E39" w:rsidP="00590E39">
      <w:pPr>
        <w:rPr>
          <w:rFonts w:cs="Times New Roman"/>
          <w:sz w:val="22"/>
        </w:rPr>
      </w:pPr>
      <w:r>
        <w:rPr>
          <w:rFonts w:cs="Times New Roman"/>
          <w:sz w:val="22"/>
        </w:rPr>
        <w:t>Примечание: * – показатели объема рассчитываются с нарастающим итогом.</w:t>
      </w:r>
    </w:p>
    <w:p w:rsidR="00590E39" w:rsidRDefault="00590E39" w:rsidP="00590E39">
      <w:pPr>
        <w:rPr>
          <w:rFonts w:cs="Times New Roman"/>
          <w:sz w:val="22"/>
        </w:rPr>
      </w:pPr>
    </w:p>
    <w:p w:rsidR="00590E39" w:rsidRDefault="00590E39" w:rsidP="00590E39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5.2. Исполнение показателей муниципальных программ в рамках исполнения муниципального задания на 2024 год.</w:t>
      </w:r>
    </w:p>
    <w:p w:rsidR="00590E39" w:rsidRDefault="00590E39" w:rsidP="00590E39">
      <w:pPr>
        <w:rPr>
          <w:rFonts w:eastAsia="Calibri" w:cs="Times New Roman"/>
          <w:sz w:val="24"/>
          <w:szCs w:val="24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4248"/>
        <w:gridCol w:w="3118"/>
        <w:gridCol w:w="3261"/>
        <w:gridCol w:w="4252"/>
        <w:gridCol w:w="992"/>
      </w:tblGrid>
      <w:tr w:rsidR="00590E39" w:rsidTr="00590E39">
        <w:trPr>
          <w:trHeight w:val="69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</w:rPr>
              <w:t>Наименование муниципальной</w:t>
            </w:r>
          </w:p>
          <w:p w:rsidR="00590E39" w:rsidRDefault="00590E39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Наименование </w:t>
            </w:r>
          </w:p>
          <w:p w:rsidR="00590E39" w:rsidRDefault="00590E39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подпрограммы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 w:rsidP="00590E39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Часть, раздел муниципального задания, наименование муниципальной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Наименование показателя</w:t>
            </w:r>
          </w:p>
          <w:p w:rsidR="00590E39" w:rsidRDefault="00590E39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муниципальной программы,</w:t>
            </w:r>
          </w:p>
          <w:p w:rsidR="00590E39" w:rsidRDefault="00590E39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ind w:left="-109" w:right="-14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2024 </w:t>
            </w:r>
          </w:p>
          <w:p w:rsidR="00590E39" w:rsidRDefault="00590E39">
            <w:pPr>
              <w:ind w:left="-109" w:right="-14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год</w:t>
            </w:r>
          </w:p>
        </w:tc>
      </w:tr>
      <w:tr w:rsidR="00590E39" w:rsidTr="00590E39">
        <w:trPr>
          <w:trHeight w:val="222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Муниципальная программа «Развитие культуры в городе Сургуте на период </w:t>
            </w:r>
          </w:p>
          <w:p w:rsidR="00590E39" w:rsidRDefault="00590E39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до 2030 года», утвержденная постановлением Администрации города от 13.12.2013 № 8976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 w:rsidP="00590E39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подпрограмма 3 «Организация культурного досуга на базе учреждений и организаций культуры»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часть 2, раздел 1 «Организация </w:t>
            </w:r>
          </w:p>
          <w:p w:rsidR="00590E39" w:rsidRDefault="00590E39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 проведение культурно-массовых мероприятий»; </w:t>
            </w:r>
          </w:p>
          <w:p w:rsidR="00590E39" w:rsidRDefault="00590E39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часть 2, раздел 2 «Организация показа концертов и концертных программ»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количество мероприятий, проведенных муниципальными учреждениями культуры,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jc w:val="center"/>
              <w:rPr>
                <w:rFonts w:eastAsia="Calibri"/>
                <w:sz w:val="20"/>
                <w:highlight w:val="yellow"/>
              </w:rPr>
            </w:pPr>
            <w:r>
              <w:rPr>
                <w:rFonts w:eastAsia="Calibri"/>
                <w:sz w:val="20"/>
              </w:rPr>
              <w:t>241</w:t>
            </w:r>
          </w:p>
        </w:tc>
      </w:tr>
      <w:tr w:rsidR="00590E39" w:rsidTr="00590E39">
        <w:trPr>
          <w:trHeight w:val="185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Default="00590E39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Default="00590E39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число посещений культурных мероприятий, проводимых муниципальными учреждениями культуры,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9" w:rsidRDefault="00590E39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210 501</w:t>
            </w:r>
          </w:p>
          <w:p w:rsidR="00590E39" w:rsidRDefault="00590E39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590E39" w:rsidTr="00590E39">
        <w:trPr>
          <w:trHeight w:val="523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 w:rsidP="00590E39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«Об утверждении муниципальной программы «Укрепление межнационального и межконфессионального согласия, поддержка и развитие языков </w:t>
            </w:r>
          </w:p>
          <w:p w:rsidR="00590E39" w:rsidRDefault="00590E39" w:rsidP="00590E39">
            <w:pPr>
              <w:rPr>
                <w:sz w:val="20"/>
              </w:rPr>
            </w:pPr>
            <w:r>
              <w:rPr>
                <w:sz w:val="20"/>
              </w:rPr>
              <w:t xml:space="preserve">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</w:t>
            </w:r>
          </w:p>
          <w:p w:rsidR="00590E39" w:rsidRDefault="00590E39" w:rsidP="00590E39">
            <w:pPr>
              <w:rPr>
                <w:sz w:val="20"/>
              </w:rPr>
            </w:pPr>
            <w:r>
              <w:rPr>
                <w:sz w:val="20"/>
              </w:rPr>
              <w:t>и терроризма на период до 2030 года»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 w:rsidP="00590E39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подпрограмма 1 «Укрепление межнационального </w:t>
            </w:r>
          </w:p>
          <w:p w:rsidR="00590E39" w:rsidRDefault="00590E39" w:rsidP="00590E39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часть 2, раздел 1 «Организация </w:t>
            </w:r>
          </w:p>
          <w:p w:rsidR="00590E39" w:rsidRDefault="00590E39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и проведение культурно-массовых мероприятий»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0E39" w:rsidRDefault="00590E39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численность участников мероприятий, направленных на этнокультурное развитие народов России,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E39" w:rsidRDefault="00590E39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900</w:t>
            </w:r>
          </w:p>
          <w:p w:rsidR="00590E39" w:rsidRDefault="00590E39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590E39" w:rsidTr="00590E39">
        <w:trPr>
          <w:trHeight w:val="920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Default="00590E39">
            <w:pPr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Default="00590E39">
            <w:pPr>
              <w:rPr>
                <w:rFonts w:eastAsia="Calibri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39" w:rsidRDefault="00590E39">
            <w:pPr>
              <w:rPr>
                <w:rFonts w:eastAsia="Calibri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0E39" w:rsidRDefault="00590E39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количество проведенных мероприятий,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0E39" w:rsidRDefault="00590E39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</w:t>
            </w:r>
          </w:p>
        </w:tc>
      </w:tr>
    </w:tbl>
    <w:p w:rsidR="00590E39" w:rsidRDefault="00590E39" w:rsidP="00590E39">
      <w:pPr>
        <w:ind w:left="10915"/>
      </w:pPr>
    </w:p>
    <w:p w:rsidR="00590E39" w:rsidRDefault="00590E39" w:rsidP="00590E39">
      <w:pPr>
        <w:sectPr w:rsidR="00590E39" w:rsidSect="00590E39">
          <w:pgSz w:w="16838" w:h="11906" w:orient="landscape"/>
          <w:pgMar w:top="1701" w:right="567" w:bottom="567" w:left="567" w:header="709" w:footer="709" w:gutter="0"/>
          <w:cols w:space="720"/>
        </w:sectPr>
      </w:pPr>
    </w:p>
    <w:p w:rsidR="00590E39" w:rsidRDefault="00590E39" w:rsidP="00590E39">
      <w:pPr>
        <w:spacing w:line="256" w:lineRule="auto"/>
        <w:sectPr w:rsidR="00590E39">
          <w:type w:val="continuous"/>
          <w:pgSz w:w="16838" w:h="11906" w:orient="landscape"/>
          <w:pgMar w:top="1701" w:right="1134" w:bottom="284" w:left="1134" w:header="709" w:footer="709" w:gutter="0"/>
          <w:cols w:space="720"/>
        </w:sectPr>
      </w:pPr>
    </w:p>
    <w:p w:rsidR="00590E39" w:rsidRDefault="00590E39" w:rsidP="00590E39">
      <w:pPr>
        <w:ind w:left="5812"/>
        <w:rPr>
          <w:rFonts w:eastAsia="Calibri" w:cs="Times New Roman"/>
        </w:rPr>
      </w:pPr>
      <w:r>
        <w:rPr>
          <w:rFonts w:eastAsia="Calibri" w:cs="Times New Roman"/>
        </w:rPr>
        <w:lastRenderedPageBreak/>
        <w:t>Приложение</w:t>
      </w:r>
    </w:p>
    <w:p w:rsidR="00590E39" w:rsidRDefault="00590E39" w:rsidP="00590E39">
      <w:pPr>
        <w:ind w:left="5812"/>
        <w:rPr>
          <w:rFonts w:eastAsia="Calibri" w:cs="Times New Roman"/>
        </w:rPr>
      </w:pPr>
      <w:r>
        <w:rPr>
          <w:rFonts w:eastAsia="Calibri" w:cs="Times New Roman"/>
        </w:rPr>
        <w:t>к муниципальному заданию</w:t>
      </w:r>
      <w:r>
        <w:t xml:space="preserve"> </w:t>
      </w:r>
      <w:r>
        <w:rPr>
          <w:rFonts w:eastAsia="Calibri" w:cs="Times New Roman"/>
        </w:rPr>
        <w:t xml:space="preserve">муниципального автономного </w:t>
      </w:r>
    </w:p>
    <w:p w:rsidR="00590E39" w:rsidRDefault="00590E39" w:rsidP="00590E39">
      <w:pPr>
        <w:ind w:left="5812"/>
        <w:rPr>
          <w:rFonts w:eastAsia="Calibri" w:cs="Times New Roman"/>
        </w:rPr>
      </w:pPr>
      <w:r>
        <w:rPr>
          <w:rFonts w:eastAsia="Calibri" w:cs="Times New Roman"/>
        </w:rPr>
        <w:t>учреждения «Городской культурный центр»</w:t>
      </w:r>
    </w:p>
    <w:p w:rsidR="00590E39" w:rsidRDefault="00590E39" w:rsidP="00590E39">
      <w:pPr>
        <w:ind w:left="5812"/>
        <w:rPr>
          <w:rFonts w:eastAsia="Calibri" w:cs="Times New Roman"/>
        </w:rPr>
      </w:pPr>
    </w:p>
    <w:p w:rsidR="00590E39" w:rsidRDefault="00590E39" w:rsidP="00590E39">
      <w:pPr>
        <w:ind w:left="5812"/>
        <w:rPr>
          <w:rFonts w:eastAsia="Calibri" w:cs="Times New Roman"/>
        </w:rPr>
      </w:pPr>
    </w:p>
    <w:p w:rsidR="00590E39" w:rsidRDefault="00590E39" w:rsidP="00590E39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Перечень мероприятий</w:t>
      </w:r>
    </w:p>
    <w:p w:rsidR="00590E39" w:rsidRDefault="00590E39" w:rsidP="00590E39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в рамках реализации муниципального задания на 2024 год</w:t>
      </w:r>
    </w:p>
    <w:p w:rsidR="00590E39" w:rsidRDefault="00590E39" w:rsidP="00590E39">
      <w:pPr>
        <w:jc w:val="center"/>
        <w:rPr>
          <w:rFonts w:eastAsia="Calibri" w:cs="Times New Roman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1417"/>
        <w:gridCol w:w="1701"/>
      </w:tblGrid>
      <w:tr w:rsidR="00590E39" w:rsidRPr="00590E39" w:rsidTr="00590E39">
        <w:trPr>
          <w:trHeight w:val="454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 w:rsidP="00590E39">
            <w:pPr>
              <w:spacing w:line="256" w:lineRule="auto"/>
              <w:ind w:left="-101" w:right="-115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>Срок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>Количество мероприятий</w:t>
            </w:r>
          </w:p>
        </w:tc>
      </w:tr>
      <w:tr w:rsidR="00590E39" w:rsidRPr="00590E39" w:rsidTr="00590E39">
        <w:trPr>
          <w:trHeight w:val="45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Мероприятия, запланированные в рамках субсидии на муниципальное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>246</w:t>
            </w:r>
          </w:p>
        </w:tc>
      </w:tr>
      <w:tr w:rsidR="00590E39" w:rsidRPr="00590E39" w:rsidTr="00590E39">
        <w:trPr>
          <w:trHeight w:val="45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Default="00590E39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1. Организация и проведение культурно-массовых мероприятий (Творческих (фестиваль, выставка, конкурс, смотр), (основа </w:t>
            </w:r>
          </w:p>
          <w:p w:rsidR="00590E39" w:rsidRPr="00590E39" w:rsidRDefault="00590E39">
            <w:pPr>
              <w:spacing w:line="256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>оказания – платная)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590E39" w:rsidRPr="00590E39" w:rsidTr="00590E39">
        <w:trPr>
          <w:trHeight w:val="281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1.1. </w:t>
            </w:r>
            <w:r w:rsidRPr="00590E39">
              <w:rPr>
                <w:sz w:val="26"/>
                <w:szCs w:val="26"/>
              </w:rPr>
              <w:t>XII Открытый конкурс исполнителей эстрадной песни «Молодые голоса»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II квартал 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90E39" w:rsidRPr="00590E39" w:rsidTr="00590E39">
        <w:trPr>
          <w:trHeight w:val="566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1.2. </w:t>
            </w:r>
            <w:r w:rsidRPr="00590E39">
              <w:rPr>
                <w:sz w:val="26"/>
                <w:szCs w:val="26"/>
              </w:rPr>
              <w:t>IV Городской конкурс детских талантов «Дети Черного лиса»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IV квартал 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Default="00590E39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2. Организация и проведение культурно-массовых мероприятий (Творческих (фестиваль, выставка, конкурс, смотр) (основа </w:t>
            </w:r>
          </w:p>
          <w:p w:rsidR="00590E39" w:rsidRPr="00590E39" w:rsidRDefault="00590E39">
            <w:pPr>
              <w:spacing w:line="256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>оказания – бесплатная)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2.1. </w:t>
            </w:r>
            <w:r w:rsidRPr="00590E39">
              <w:rPr>
                <w:sz w:val="26"/>
                <w:szCs w:val="26"/>
              </w:rPr>
              <w:t>Городской фестиваль детского и юношеского творчества «Рождество Христово»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  <w:lang w:val="en-US"/>
              </w:rPr>
              <w:t>I</w:t>
            </w:r>
            <w:r w:rsidRPr="00590E39">
              <w:rPr>
                <w:sz w:val="26"/>
                <w:szCs w:val="26"/>
              </w:rPr>
              <w:t xml:space="preserve"> квартал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2.2. </w:t>
            </w:r>
            <w:r w:rsidRPr="00590E39">
              <w:rPr>
                <w:sz w:val="26"/>
                <w:szCs w:val="26"/>
              </w:rPr>
              <w:t>Фестиваль детского и юношеского творчества «Пасха красная»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  <w:lang w:val="en-US"/>
              </w:rPr>
              <w:t>II</w:t>
            </w:r>
            <w:r w:rsidRPr="00590E39">
              <w:rPr>
                <w:sz w:val="26"/>
                <w:szCs w:val="26"/>
              </w:rPr>
              <w:t xml:space="preserve"> квартал 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2.3. </w:t>
            </w:r>
            <w:r w:rsidRPr="00590E39">
              <w:rPr>
                <w:sz w:val="26"/>
                <w:szCs w:val="26"/>
              </w:rPr>
              <w:t>XX</w:t>
            </w:r>
            <w:r w:rsidRPr="00590E39">
              <w:rPr>
                <w:sz w:val="26"/>
                <w:szCs w:val="26"/>
                <w:lang w:val="en-US"/>
              </w:rPr>
              <w:t>V</w:t>
            </w:r>
            <w:r w:rsidRPr="00590E39">
              <w:rPr>
                <w:sz w:val="26"/>
                <w:szCs w:val="26"/>
              </w:rPr>
              <w:t xml:space="preserve"> Городской фестиваль самодеятельного творчества ветеранов и пенсионеров «С песней </w:t>
            </w:r>
          </w:p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по жизни»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 xml:space="preserve">в течение 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 w:rsidP="00590E39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>3. Организация и проведение культурно-массовых мероприятий (Культурно-массовых (иные зрелищные мероприятия), (основа оказания – платная)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>154</w:t>
            </w:r>
          </w:p>
        </w:tc>
      </w:tr>
      <w:tr w:rsidR="00590E39" w:rsidRPr="00590E39" w:rsidTr="00590E39">
        <w:trPr>
          <w:trHeight w:val="471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3.1. </w:t>
            </w:r>
            <w:r w:rsidRPr="00590E39">
              <w:rPr>
                <w:sz w:val="26"/>
                <w:szCs w:val="26"/>
              </w:rPr>
              <w:t>Литературно-музыкальная гостиная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  <w:lang w:val="en-US"/>
              </w:rPr>
              <w:t>I</w:t>
            </w:r>
            <w:r w:rsidRPr="00590E39">
              <w:rPr>
                <w:sz w:val="26"/>
                <w:szCs w:val="26"/>
              </w:rPr>
              <w:t xml:space="preserve">, </w:t>
            </w:r>
            <w:r w:rsidRPr="00590E39">
              <w:rPr>
                <w:sz w:val="26"/>
                <w:szCs w:val="26"/>
                <w:lang w:val="en-US"/>
              </w:rPr>
              <w:t xml:space="preserve">IV 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квартал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iCs/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</w:t>
            </w:r>
          </w:p>
        </w:tc>
      </w:tr>
      <w:tr w:rsidR="00590E39" w:rsidRPr="00590E39" w:rsidTr="00590E39">
        <w:trPr>
          <w:trHeight w:val="471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3.2. </w:t>
            </w:r>
            <w:r w:rsidRPr="00590E39">
              <w:rPr>
                <w:sz w:val="26"/>
                <w:szCs w:val="26"/>
              </w:rPr>
              <w:t>Юбилейный концерт Образцового художественного коллектива вокального ансамбля «Альтус» (25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  <w:lang w:val="en-US"/>
              </w:rPr>
              <w:t>I</w:t>
            </w:r>
            <w:r w:rsidRPr="00590E39">
              <w:rPr>
                <w:sz w:val="26"/>
                <w:szCs w:val="26"/>
              </w:rPr>
              <w:t xml:space="preserve"> квартал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471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3.3. </w:t>
            </w:r>
            <w:r w:rsidRPr="00590E39">
              <w:rPr>
                <w:sz w:val="26"/>
                <w:szCs w:val="26"/>
              </w:rPr>
              <w:t>Концерт коллектива уличного танца «</w:t>
            </w:r>
            <w:r w:rsidRPr="00590E39">
              <w:rPr>
                <w:sz w:val="26"/>
                <w:szCs w:val="26"/>
                <w:lang w:val="en-US"/>
              </w:rPr>
              <w:t>Smart</w:t>
            </w:r>
            <w:r w:rsidRPr="00590E39">
              <w:rPr>
                <w:sz w:val="26"/>
                <w:szCs w:val="26"/>
              </w:rPr>
              <w:t xml:space="preserve"> </w:t>
            </w:r>
            <w:r w:rsidRPr="00590E39">
              <w:rPr>
                <w:sz w:val="26"/>
                <w:szCs w:val="26"/>
                <w:lang w:val="en-US"/>
              </w:rPr>
              <w:t>crew</w:t>
            </w:r>
            <w:r w:rsidRPr="00590E39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  <w:lang w:val="en-US"/>
              </w:rPr>
              <w:t>I</w:t>
            </w:r>
            <w:r w:rsidRPr="00590E39">
              <w:rPr>
                <w:sz w:val="26"/>
                <w:szCs w:val="26"/>
              </w:rPr>
              <w:t xml:space="preserve"> квартал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471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3.4. </w:t>
            </w:r>
            <w:r w:rsidRPr="00590E39">
              <w:rPr>
                <w:sz w:val="26"/>
                <w:szCs w:val="26"/>
              </w:rPr>
              <w:t>Концерт коллектива татарской культуры «Сандугач»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  <w:lang w:val="en-US"/>
              </w:rPr>
              <w:t>I</w:t>
            </w:r>
            <w:r w:rsidRPr="00590E39">
              <w:rPr>
                <w:sz w:val="26"/>
                <w:szCs w:val="26"/>
              </w:rPr>
              <w:t xml:space="preserve">, </w:t>
            </w:r>
            <w:r w:rsidRPr="00590E39">
              <w:rPr>
                <w:sz w:val="26"/>
                <w:szCs w:val="26"/>
                <w:lang w:val="en-US"/>
              </w:rPr>
              <w:t>II</w:t>
            </w:r>
            <w:r w:rsidRPr="00590E39">
              <w:rPr>
                <w:sz w:val="26"/>
                <w:szCs w:val="26"/>
              </w:rPr>
              <w:t xml:space="preserve"> квартал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iCs/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</w:t>
            </w:r>
          </w:p>
        </w:tc>
      </w:tr>
      <w:tr w:rsidR="00590E39" w:rsidRPr="00590E39" w:rsidTr="00590E39">
        <w:trPr>
          <w:trHeight w:val="471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3.5. </w:t>
            </w:r>
            <w:r w:rsidRPr="00590E39">
              <w:rPr>
                <w:sz w:val="26"/>
                <w:szCs w:val="26"/>
              </w:rPr>
              <w:t xml:space="preserve">Концерт Образцового художественного коллектива ансамбля танца «Калына»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  <w:lang w:val="en-US"/>
              </w:rPr>
              <w:t>I</w:t>
            </w:r>
            <w:r w:rsidRPr="00590E39">
              <w:rPr>
                <w:sz w:val="26"/>
                <w:szCs w:val="26"/>
              </w:rPr>
              <w:t xml:space="preserve"> квартал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</w:t>
            </w:r>
          </w:p>
        </w:tc>
      </w:tr>
      <w:tr w:rsidR="00590E39" w:rsidRPr="00590E39" w:rsidTr="00590E39">
        <w:trPr>
          <w:trHeight w:val="471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3.6. </w:t>
            </w:r>
            <w:r w:rsidRPr="00590E39">
              <w:rPr>
                <w:sz w:val="26"/>
                <w:szCs w:val="26"/>
              </w:rPr>
              <w:t>Концерт вокального ансамбля «Росинка»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  <w:lang w:val="en-US"/>
              </w:rPr>
              <w:t>I</w:t>
            </w:r>
            <w:r w:rsidRPr="00590E39">
              <w:rPr>
                <w:sz w:val="26"/>
                <w:szCs w:val="26"/>
              </w:rPr>
              <w:t xml:space="preserve"> квартал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iCs/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471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3.7. </w:t>
            </w:r>
            <w:r w:rsidRPr="00590E39">
              <w:rPr>
                <w:sz w:val="26"/>
                <w:szCs w:val="26"/>
              </w:rPr>
              <w:t>Концерт Народного самодеятельного коллектива Городского хора ветеранов, хора ветеранов «Просторы Югры»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  <w:lang w:val="en-US"/>
              </w:rPr>
              <w:t>I</w:t>
            </w:r>
            <w:r w:rsidRPr="00590E39">
              <w:rPr>
                <w:sz w:val="26"/>
                <w:szCs w:val="26"/>
              </w:rPr>
              <w:t xml:space="preserve"> квартал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iCs/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471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3.8. </w:t>
            </w:r>
            <w:r w:rsidRPr="00590E39">
              <w:rPr>
                <w:sz w:val="26"/>
                <w:szCs w:val="26"/>
              </w:rPr>
              <w:t xml:space="preserve">Концерт с игровой программой и дискотекой </w:t>
            </w:r>
          </w:p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к Международному женскому дню и Дню защитника Отечества для пожилых горожан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  <w:lang w:val="en-US"/>
              </w:rPr>
              <w:t>I</w:t>
            </w:r>
            <w:r w:rsidRPr="00590E39">
              <w:rPr>
                <w:sz w:val="26"/>
                <w:szCs w:val="26"/>
              </w:rPr>
              <w:t xml:space="preserve"> квартал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iCs/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471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3.9. </w:t>
            </w:r>
            <w:r w:rsidRPr="00590E39">
              <w:rPr>
                <w:sz w:val="26"/>
                <w:szCs w:val="26"/>
              </w:rPr>
              <w:t>Концерт «Для любимых родителей»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  <w:lang w:val="en-US"/>
              </w:rPr>
              <w:t>I</w:t>
            </w:r>
            <w:r w:rsidRPr="00590E39">
              <w:rPr>
                <w:sz w:val="26"/>
                <w:szCs w:val="26"/>
              </w:rPr>
              <w:t xml:space="preserve"> квартал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</w:t>
            </w:r>
          </w:p>
        </w:tc>
      </w:tr>
      <w:tr w:rsidR="00590E39" w:rsidRPr="00590E39" w:rsidTr="00590E39">
        <w:trPr>
          <w:trHeight w:val="471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3.10. </w:t>
            </w:r>
            <w:r w:rsidRPr="00590E39">
              <w:rPr>
                <w:sz w:val="26"/>
                <w:szCs w:val="26"/>
              </w:rPr>
              <w:t>Концерт клубного формирования «Ягодка», Народного самодеятельного коллектива народной песни «Рябинушка», группы ранней хореографической подготовки «Ладушки»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  <w:lang w:val="en-US"/>
              </w:rPr>
              <w:t>I</w:t>
            </w:r>
            <w:r w:rsidRPr="00590E39">
              <w:rPr>
                <w:sz w:val="26"/>
                <w:szCs w:val="26"/>
              </w:rPr>
              <w:t xml:space="preserve"> квартал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iCs/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471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3.11. </w:t>
            </w:r>
            <w:r w:rsidRPr="00590E39">
              <w:rPr>
                <w:sz w:val="26"/>
                <w:szCs w:val="26"/>
              </w:rPr>
              <w:t>Концерт Образцового художественного коллектива ансамбля танца «Flex», ансамбля танца «Солнечные зайчики», во</w:t>
            </w:r>
            <w:r>
              <w:rPr>
                <w:sz w:val="26"/>
                <w:szCs w:val="26"/>
              </w:rPr>
              <w:t>кального ансамбля «New Style», о</w:t>
            </w:r>
            <w:r w:rsidRPr="00590E39">
              <w:rPr>
                <w:sz w:val="26"/>
                <w:szCs w:val="26"/>
              </w:rPr>
              <w:t>бразцового художественного коллектива вокального ансамбля «Факультет»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  <w:lang w:val="en-US"/>
              </w:rPr>
              <w:t>I</w:t>
            </w:r>
            <w:r w:rsidRPr="00590E39">
              <w:rPr>
                <w:sz w:val="26"/>
                <w:szCs w:val="26"/>
              </w:rPr>
              <w:t xml:space="preserve"> квартал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iCs/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471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3.12. </w:t>
            </w:r>
            <w:r w:rsidRPr="00590E39">
              <w:rPr>
                <w:sz w:val="26"/>
                <w:szCs w:val="26"/>
              </w:rPr>
              <w:t>Тематическая программа «Ночь в «Строителе»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  <w:lang w:val="en-US"/>
              </w:rPr>
              <w:t xml:space="preserve">I, III 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квартал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</w:t>
            </w:r>
          </w:p>
        </w:tc>
      </w:tr>
      <w:tr w:rsidR="00590E39" w:rsidRPr="00590E39" w:rsidTr="00590E39">
        <w:trPr>
          <w:trHeight w:val="471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3.13. </w:t>
            </w:r>
            <w:r w:rsidRPr="00590E39">
              <w:rPr>
                <w:sz w:val="26"/>
                <w:szCs w:val="26"/>
              </w:rPr>
              <w:t>Концерт Образцового художественного коллектива ансамбля народного танца «Самоцветы»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  <w:lang w:val="en-US"/>
              </w:rPr>
              <w:t>II</w:t>
            </w:r>
            <w:r w:rsidRPr="00590E39">
              <w:rPr>
                <w:sz w:val="26"/>
                <w:szCs w:val="26"/>
              </w:rPr>
              <w:t xml:space="preserve"> квартал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471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3.14. </w:t>
            </w:r>
            <w:r w:rsidRPr="00590E39">
              <w:rPr>
                <w:sz w:val="26"/>
                <w:szCs w:val="26"/>
              </w:rPr>
              <w:t xml:space="preserve">Театрализованный концерт при участии вокальных и хореографических коллективов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  <w:lang w:val="en-US"/>
              </w:rPr>
              <w:t>II</w:t>
            </w:r>
            <w:r w:rsidRPr="00590E39">
              <w:rPr>
                <w:sz w:val="26"/>
                <w:szCs w:val="26"/>
              </w:rPr>
              <w:t xml:space="preserve"> квартал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iCs/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471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3.15. </w:t>
            </w:r>
            <w:r w:rsidRPr="00590E39">
              <w:rPr>
                <w:sz w:val="26"/>
                <w:szCs w:val="26"/>
              </w:rPr>
              <w:t>Юбилейный концерт Народного самодеятельного коллектива ансамбля народного танца «Шатлык» (25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  <w:lang w:val="en-US"/>
              </w:rPr>
              <w:t>II</w:t>
            </w:r>
            <w:r w:rsidRPr="00590E39">
              <w:rPr>
                <w:sz w:val="26"/>
                <w:szCs w:val="26"/>
              </w:rPr>
              <w:t xml:space="preserve"> квартал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iCs/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471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3.16. </w:t>
            </w:r>
            <w:r w:rsidRPr="00590E39">
              <w:rPr>
                <w:sz w:val="26"/>
                <w:szCs w:val="26"/>
              </w:rPr>
              <w:t>Концерт Народного самодеятельного коллектива ансамбля народного танца «Ватан»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  <w:lang w:val="en-US"/>
              </w:rPr>
              <w:t>II</w:t>
            </w:r>
            <w:r w:rsidRPr="00590E39">
              <w:rPr>
                <w:sz w:val="26"/>
                <w:szCs w:val="26"/>
              </w:rPr>
              <w:t xml:space="preserve"> квартал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iCs/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471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3.17. </w:t>
            </w:r>
            <w:r w:rsidRPr="00590E39">
              <w:rPr>
                <w:sz w:val="26"/>
                <w:szCs w:val="26"/>
              </w:rPr>
              <w:t>Концерт детских творческих коллективов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iCs/>
                <w:sz w:val="26"/>
                <w:szCs w:val="26"/>
              </w:rPr>
            </w:pPr>
            <w:r w:rsidRPr="00590E39">
              <w:rPr>
                <w:sz w:val="26"/>
                <w:szCs w:val="26"/>
                <w:lang w:val="en-US"/>
              </w:rPr>
              <w:t>II</w:t>
            </w:r>
            <w:r w:rsidRPr="00590E39">
              <w:rPr>
                <w:sz w:val="26"/>
                <w:szCs w:val="26"/>
              </w:rPr>
              <w:t xml:space="preserve"> квартал 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4</w:t>
            </w:r>
          </w:p>
        </w:tc>
      </w:tr>
      <w:tr w:rsidR="00590E39" w:rsidRPr="00590E39" w:rsidTr="00590E39">
        <w:trPr>
          <w:trHeight w:val="471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3.18. </w:t>
            </w:r>
            <w:r w:rsidRPr="00590E39">
              <w:rPr>
                <w:sz w:val="26"/>
                <w:szCs w:val="26"/>
              </w:rPr>
              <w:t>Концерт Образцового художественного коллектива ансамбля современного танца «Ритм-Х»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iCs/>
                <w:sz w:val="26"/>
                <w:szCs w:val="26"/>
              </w:rPr>
            </w:pPr>
            <w:r w:rsidRPr="00590E39">
              <w:rPr>
                <w:sz w:val="26"/>
                <w:szCs w:val="26"/>
                <w:lang w:val="en-US"/>
              </w:rPr>
              <w:t>II</w:t>
            </w:r>
            <w:r w:rsidRPr="00590E39">
              <w:rPr>
                <w:sz w:val="26"/>
                <w:szCs w:val="26"/>
              </w:rPr>
              <w:t xml:space="preserve"> квартал 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471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3.19. </w:t>
            </w:r>
            <w:r w:rsidRPr="00590E39">
              <w:rPr>
                <w:sz w:val="26"/>
                <w:szCs w:val="26"/>
              </w:rPr>
              <w:t xml:space="preserve">Спектакль «Семь мисок, семь ложек…»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  <w:lang w:val="en-US"/>
              </w:rPr>
            </w:pPr>
            <w:r w:rsidRPr="00590E39">
              <w:rPr>
                <w:sz w:val="26"/>
                <w:szCs w:val="26"/>
                <w:lang w:val="en-US"/>
              </w:rPr>
              <w:t>II</w:t>
            </w:r>
            <w:r w:rsidRPr="00590E39">
              <w:rPr>
                <w:sz w:val="26"/>
                <w:szCs w:val="26"/>
              </w:rPr>
              <w:t xml:space="preserve"> квартал 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471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3.20. </w:t>
            </w:r>
            <w:r w:rsidRPr="00590E39">
              <w:rPr>
                <w:sz w:val="26"/>
                <w:szCs w:val="26"/>
              </w:rPr>
              <w:t>Юбилейный концерт Образцового художественного коллектива ансамбля танца «Калына» (25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  <w:lang w:val="en-US"/>
              </w:rPr>
              <w:t>II</w:t>
            </w:r>
            <w:r w:rsidRPr="00590E39">
              <w:rPr>
                <w:sz w:val="26"/>
                <w:szCs w:val="26"/>
              </w:rPr>
              <w:t xml:space="preserve"> квартал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iCs/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471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3.21. </w:t>
            </w:r>
            <w:r w:rsidRPr="00590E39">
              <w:rPr>
                <w:sz w:val="26"/>
                <w:szCs w:val="26"/>
              </w:rPr>
              <w:t xml:space="preserve">Выпускные для детей и подростков по заявкам </w:t>
            </w:r>
          </w:p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для физических и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iCs/>
                <w:sz w:val="26"/>
                <w:szCs w:val="26"/>
              </w:rPr>
            </w:pPr>
            <w:r w:rsidRPr="00590E39">
              <w:rPr>
                <w:sz w:val="26"/>
                <w:szCs w:val="26"/>
                <w:lang w:val="en-US"/>
              </w:rPr>
              <w:t>II</w:t>
            </w:r>
            <w:r w:rsidRPr="00590E39">
              <w:rPr>
                <w:sz w:val="26"/>
                <w:szCs w:val="26"/>
              </w:rPr>
              <w:t xml:space="preserve"> квартал 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10</w:t>
            </w:r>
          </w:p>
        </w:tc>
      </w:tr>
      <w:tr w:rsidR="00590E39" w:rsidRPr="00590E39" w:rsidTr="00590E39">
        <w:trPr>
          <w:trHeight w:val="471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3.22. </w:t>
            </w:r>
            <w:r w:rsidRPr="00590E39">
              <w:rPr>
                <w:sz w:val="26"/>
                <w:szCs w:val="26"/>
              </w:rPr>
              <w:t>Спектакли театральной студии «Кулисы», спектакли в рамках проекта «Театральный выходной». Премьеры и спектакли из текущего репертуара студии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 xml:space="preserve">в течение 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5</w:t>
            </w:r>
          </w:p>
        </w:tc>
      </w:tr>
      <w:tr w:rsidR="00590E39" w:rsidRPr="00590E39" w:rsidTr="00590E39">
        <w:trPr>
          <w:trHeight w:val="471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3.23. </w:t>
            </w:r>
            <w:r w:rsidRPr="00590E39">
              <w:rPr>
                <w:sz w:val="26"/>
                <w:szCs w:val="26"/>
              </w:rPr>
              <w:t xml:space="preserve">Интеллектуальный юмористический квиз </w:t>
            </w:r>
          </w:p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 xml:space="preserve">«Кавер </w:t>
            </w:r>
            <w:r w:rsidRPr="00590E39">
              <w:rPr>
                <w:sz w:val="26"/>
                <w:szCs w:val="26"/>
                <w:lang w:val="en-US"/>
              </w:rPr>
              <w:t>TV</w:t>
            </w:r>
            <w:r w:rsidRPr="00590E39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 xml:space="preserve">в течение 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iCs/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9</w:t>
            </w:r>
          </w:p>
        </w:tc>
      </w:tr>
      <w:tr w:rsidR="00590E39" w:rsidRPr="00590E39" w:rsidTr="00590E39">
        <w:trPr>
          <w:trHeight w:val="471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3.24. </w:t>
            </w:r>
            <w:r w:rsidRPr="00590E39">
              <w:rPr>
                <w:sz w:val="26"/>
                <w:szCs w:val="26"/>
              </w:rPr>
              <w:t>Мероприятия в дни каникул по заявкам физических и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 xml:space="preserve">в течение 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iCs/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</w:t>
            </w:r>
          </w:p>
        </w:tc>
      </w:tr>
      <w:tr w:rsidR="00590E39" w:rsidRPr="00590E39" w:rsidTr="00590E39">
        <w:trPr>
          <w:trHeight w:val="471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3.25. </w:t>
            </w:r>
            <w:r w:rsidRPr="00590E39">
              <w:rPr>
                <w:sz w:val="26"/>
                <w:szCs w:val="26"/>
              </w:rPr>
              <w:t>Новогодний концерт детских творческих коллективов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  <w:lang w:val="en-US"/>
              </w:rPr>
              <w:t>IV</w:t>
            </w:r>
            <w:r w:rsidRPr="00590E39">
              <w:rPr>
                <w:sz w:val="26"/>
                <w:szCs w:val="26"/>
              </w:rPr>
              <w:t xml:space="preserve"> квартал 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4</w:t>
            </w:r>
          </w:p>
        </w:tc>
      </w:tr>
      <w:tr w:rsidR="00590E39" w:rsidRPr="00590E39" w:rsidTr="00590E39">
        <w:trPr>
          <w:trHeight w:val="471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3.26. </w:t>
            </w:r>
            <w:r w:rsidRPr="00590E39">
              <w:rPr>
                <w:sz w:val="26"/>
                <w:szCs w:val="26"/>
              </w:rPr>
              <w:t xml:space="preserve">Концертно-развлекательная шоу-программа </w:t>
            </w:r>
          </w:p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 xml:space="preserve">с дискотекой для пожилых горожан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  <w:lang w:val="en-US"/>
              </w:rPr>
              <w:t>IV</w:t>
            </w:r>
            <w:r w:rsidRPr="00590E39">
              <w:rPr>
                <w:sz w:val="26"/>
                <w:szCs w:val="26"/>
              </w:rPr>
              <w:t xml:space="preserve"> квартал 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</w:tr>
      <w:tr w:rsidR="00590E39" w:rsidRPr="00590E39" w:rsidTr="00590E39">
        <w:trPr>
          <w:trHeight w:val="471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3.27. </w:t>
            </w:r>
            <w:r w:rsidRPr="00590E39">
              <w:rPr>
                <w:sz w:val="26"/>
                <w:szCs w:val="26"/>
              </w:rPr>
              <w:t xml:space="preserve">Новогодние театрализованные представления </w:t>
            </w:r>
          </w:p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 xml:space="preserve">для детей по заявкам физических и юридических лиц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 xml:space="preserve">I, IV 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квартал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</w:t>
            </w:r>
          </w:p>
        </w:tc>
      </w:tr>
      <w:tr w:rsidR="00590E39" w:rsidRPr="00590E39" w:rsidTr="00590E39">
        <w:trPr>
          <w:trHeight w:val="471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3.28. </w:t>
            </w:r>
            <w:r w:rsidRPr="00590E39">
              <w:rPr>
                <w:sz w:val="26"/>
                <w:szCs w:val="26"/>
              </w:rPr>
              <w:t xml:space="preserve">Новогодняя дискотека для подростков по заявкам физических и юридических лиц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 xml:space="preserve">I, IV 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квартал 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15</w:t>
            </w:r>
          </w:p>
        </w:tc>
      </w:tr>
      <w:tr w:rsidR="00590E39" w:rsidRPr="00590E39" w:rsidTr="00590E39">
        <w:trPr>
          <w:trHeight w:val="471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3.29. </w:t>
            </w:r>
            <w:r w:rsidRPr="00590E39">
              <w:rPr>
                <w:sz w:val="26"/>
                <w:szCs w:val="26"/>
              </w:rPr>
              <w:t xml:space="preserve">Новогодние мероприятия для взрослых по заявкам физических и юридических лиц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IV квартал 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3</w:t>
            </w:r>
          </w:p>
        </w:tc>
      </w:tr>
      <w:tr w:rsidR="00590E39" w:rsidRPr="00590E39" w:rsidTr="00590E39">
        <w:trPr>
          <w:trHeight w:val="471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3.30. </w:t>
            </w:r>
            <w:r w:rsidRPr="00590E39">
              <w:rPr>
                <w:sz w:val="26"/>
                <w:szCs w:val="26"/>
              </w:rPr>
              <w:t xml:space="preserve">Концерты и концертные программы по заявкам физических и юридических лиц (в том числе в рамках текущей деятельности)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 xml:space="preserve">в течение 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iCs/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38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>4. Организация и проведение культурно-массовых мероприятий (Культурно-массовых (иные зрелищные мероприятия), (основа оказания – бесплатная)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>51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4.1. </w:t>
            </w:r>
            <w:r w:rsidRPr="00590E39">
              <w:rPr>
                <w:sz w:val="26"/>
                <w:szCs w:val="26"/>
              </w:rPr>
              <w:t>Праздничное мероприятие «Свет Рождественской звезды»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  <w:lang w:val="en-US"/>
              </w:rPr>
              <w:t>I</w:t>
            </w:r>
            <w:r w:rsidRPr="00590E39">
              <w:rPr>
                <w:sz w:val="26"/>
                <w:szCs w:val="26"/>
              </w:rPr>
              <w:t xml:space="preserve"> квартал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4.2. </w:t>
            </w:r>
            <w:r w:rsidRPr="00590E39">
              <w:rPr>
                <w:sz w:val="26"/>
                <w:szCs w:val="26"/>
              </w:rPr>
              <w:t>Творческий вечер «История в лицах»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  <w:lang w:val="en-US"/>
              </w:rPr>
              <w:t>I</w:t>
            </w:r>
            <w:r w:rsidRPr="00590E39">
              <w:rPr>
                <w:sz w:val="26"/>
                <w:szCs w:val="26"/>
              </w:rPr>
              <w:t xml:space="preserve"> квартал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4.3. </w:t>
            </w:r>
            <w:r w:rsidRPr="00590E39">
              <w:rPr>
                <w:sz w:val="26"/>
                <w:szCs w:val="26"/>
              </w:rPr>
              <w:t>Тематическое мероприятия, посвященное памяти воинов-интернационалистов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I квартал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4.4. </w:t>
            </w:r>
            <w:r w:rsidRPr="00590E39">
              <w:rPr>
                <w:sz w:val="26"/>
                <w:szCs w:val="26"/>
              </w:rPr>
              <w:t>Торжественное мероприятие, посвященное годовщине вхождения Республики Крым и города Федерального значения Севастополь в состав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  <w:lang w:val="en-US"/>
              </w:rPr>
              <w:t>I</w:t>
            </w:r>
            <w:r w:rsidRPr="00590E39">
              <w:rPr>
                <w:sz w:val="26"/>
                <w:szCs w:val="26"/>
              </w:rPr>
              <w:t xml:space="preserve"> квартал 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4.5. </w:t>
            </w:r>
            <w:r w:rsidRPr="00590E39">
              <w:rPr>
                <w:sz w:val="26"/>
                <w:szCs w:val="26"/>
              </w:rPr>
              <w:t xml:space="preserve">Праздничное мероприятие, посвященное празднику Весны и Труда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II квартал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701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4.6. </w:t>
            </w:r>
            <w:r w:rsidRPr="00590E39">
              <w:rPr>
                <w:sz w:val="26"/>
                <w:szCs w:val="26"/>
              </w:rPr>
              <w:t xml:space="preserve">Праздничное мероприятие, посвященное Дню Победы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  <w:lang w:val="en-US"/>
              </w:rPr>
              <w:t>II</w:t>
            </w:r>
            <w:r w:rsidRPr="00590E39">
              <w:rPr>
                <w:sz w:val="26"/>
                <w:szCs w:val="26"/>
              </w:rPr>
              <w:t xml:space="preserve"> квартал 20</w:t>
            </w:r>
            <w:r w:rsidRPr="00590E39">
              <w:rPr>
                <w:sz w:val="26"/>
                <w:szCs w:val="26"/>
                <w:lang w:val="en-US"/>
              </w:rPr>
              <w:t>2</w:t>
            </w:r>
            <w:r w:rsidRPr="00590E39">
              <w:rPr>
                <w:sz w:val="26"/>
                <w:szCs w:val="26"/>
              </w:rPr>
              <w:t>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</w:tr>
      <w:tr w:rsidR="00590E39" w:rsidRPr="00590E39" w:rsidTr="00590E39">
        <w:trPr>
          <w:trHeight w:val="701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4.7. </w:t>
            </w:r>
            <w:r w:rsidRPr="00590E39">
              <w:rPr>
                <w:sz w:val="26"/>
                <w:szCs w:val="26"/>
              </w:rPr>
              <w:t xml:space="preserve">Народное гуляние, посвященное Дню Победы </w:t>
            </w:r>
          </w:p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в Великой Отечественной войне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II квартал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4.8. </w:t>
            </w:r>
            <w:r w:rsidRPr="00590E39">
              <w:rPr>
                <w:sz w:val="26"/>
                <w:szCs w:val="26"/>
              </w:rPr>
              <w:t>Тематическое пасхальное мероприятие «Христос Воскресе»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II квартал 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4.9. </w:t>
            </w:r>
            <w:r w:rsidRPr="00590E39">
              <w:rPr>
                <w:sz w:val="26"/>
                <w:szCs w:val="26"/>
              </w:rPr>
              <w:t>Праздник, посвященный Международному дню защиты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II квартал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4.10. </w:t>
            </w:r>
            <w:r w:rsidRPr="00590E39">
              <w:rPr>
                <w:sz w:val="26"/>
                <w:szCs w:val="26"/>
              </w:rPr>
              <w:t>Праздничное мероприятие, посвященное Дню России, Дню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II квартал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4.11. </w:t>
            </w:r>
            <w:r w:rsidRPr="00590E39">
              <w:rPr>
                <w:sz w:val="26"/>
                <w:szCs w:val="26"/>
              </w:rPr>
              <w:t>Народное гуляние, посвященное национальному празднику «Сабантуй»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II квартал 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4.12. </w:t>
            </w:r>
            <w:r w:rsidRPr="00590E39">
              <w:rPr>
                <w:sz w:val="26"/>
                <w:szCs w:val="26"/>
              </w:rPr>
              <w:t>Единый выпускной бал для учащихся 11-х классов «Алые паруса на 60-й параллели»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  <w:lang w:val="en-US"/>
              </w:rPr>
              <w:t>II</w:t>
            </w:r>
            <w:r w:rsidRPr="00590E39">
              <w:rPr>
                <w:sz w:val="26"/>
                <w:szCs w:val="26"/>
              </w:rPr>
              <w:t xml:space="preserve"> квартал 20</w:t>
            </w:r>
            <w:r w:rsidRPr="00590E39">
              <w:rPr>
                <w:sz w:val="26"/>
                <w:szCs w:val="26"/>
                <w:lang w:val="en-US"/>
              </w:rPr>
              <w:t>2</w:t>
            </w:r>
            <w:r w:rsidRPr="00590E39">
              <w:rPr>
                <w:sz w:val="26"/>
                <w:szCs w:val="26"/>
              </w:rPr>
              <w:t>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4.13. </w:t>
            </w:r>
            <w:r w:rsidRPr="00590E39">
              <w:rPr>
                <w:sz w:val="26"/>
                <w:szCs w:val="26"/>
              </w:rPr>
              <w:t>Праздничное мероприятие ко Дню Государственного флага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  <w:lang w:val="en-US"/>
              </w:rPr>
              <w:t>III</w:t>
            </w:r>
            <w:r w:rsidRPr="00590E39">
              <w:rPr>
                <w:sz w:val="26"/>
                <w:szCs w:val="26"/>
              </w:rPr>
              <w:t xml:space="preserve"> квартал 20</w:t>
            </w:r>
            <w:r w:rsidRPr="00590E39">
              <w:rPr>
                <w:sz w:val="26"/>
                <w:szCs w:val="26"/>
                <w:lang w:val="en-US"/>
              </w:rPr>
              <w:t>2</w:t>
            </w:r>
            <w:r w:rsidRPr="00590E39">
              <w:rPr>
                <w:sz w:val="26"/>
                <w:szCs w:val="26"/>
              </w:rPr>
              <w:t>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4.14. </w:t>
            </w:r>
            <w:r w:rsidRPr="00590E39">
              <w:rPr>
                <w:sz w:val="26"/>
                <w:szCs w:val="26"/>
              </w:rPr>
              <w:t xml:space="preserve">Праздничная программа, посвященная Международному дню пожилого человека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  <w:lang w:val="en-US"/>
              </w:rPr>
              <w:t>IV</w:t>
            </w:r>
            <w:r w:rsidRPr="00590E39">
              <w:rPr>
                <w:sz w:val="26"/>
                <w:szCs w:val="26"/>
              </w:rPr>
              <w:t xml:space="preserve"> квартал 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4.15. </w:t>
            </w:r>
            <w:r w:rsidRPr="00590E39">
              <w:rPr>
                <w:sz w:val="26"/>
                <w:szCs w:val="26"/>
              </w:rPr>
              <w:t>Тематические мероприятия, посвященные Дню народного единства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  <w:lang w:val="en-US"/>
              </w:rPr>
              <w:t>IV</w:t>
            </w:r>
            <w:r w:rsidRPr="00590E39">
              <w:rPr>
                <w:sz w:val="26"/>
                <w:szCs w:val="26"/>
              </w:rPr>
              <w:t xml:space="preserve"> квартал 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3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4.16. </w:t>
            </w:r>
            <w:r w:rsidRPr="00590E39">
              <w:rPr>
                <w:sz w:val="26"/>
                <w:szCs w:val="26"/>
              </w:rPr>
              <w:t xml:space="preserve">Торжественное мероприятие, посвященное </w:t>
            </w:r>
          </w:p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55-летию Городского культурного центра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  <w:lang w:val="en-US"/>
              </w:rPr>
              <w:t>IV</w:t>
            </w:r>
            <w:r w:rsidRPr="00590E39">
              <w:rPr>
                <w:sz w:val="26"/>
                <w:szCs w:val="26"/>
              </w:rPr>
              <w:t xml:space="preserve"> квартал 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4.17. </w:t>
            </w:r>
            <w:r w:rsidRPr="00590E39">
              <w:rPr>
                <w:sz w:val="26"/>
                <w:szCs w:val="26"/>
              </w:rPr>
              <w:t xml:space="preserve">Концертно-игровая программа для детей </w:t>
            </w:r>
          </w:p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с ограниченными возможностями здоровья «В лучиках надежды и добра»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iCs/>
                <w:sz w:val="26"/>
                <w:szCs w:val="26"/>
              </w:rPr>
            </w:pPr>
            <w:r w:rsidRPr="00590E39">
              <w:rPr>
                <w:sz w:val="26"/>
                <w:szCs w:val="26"/>
                <w:lang w:val="en-US"/>
              </w:rPr>
              <w:t>IV</w:t>
            </w:r>
            <w:r w:rsidRPr="00590E39">
              <w:rPr>
                <w:sz w:val="26"/>
                <w:szCs w:val="26"/>
              </w:rPr>
              <w:t xml:space="preserve"> квартал 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4.18. </w:t>
            </w:r>
            <w:r w:rsidRPr="00590E39">
              <w:rPr>
                <w:sz w:val="26"/>
                <w:szCs w:val="26"/>
              </w:rPr>
              <w:t>Праздничная программа к Международному дню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IV квартал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4.19. </w:t>
            </w:r>
            <w:r w:rsidRPr="00590E39">
              <w:rPr>
                <w:sz w:val="26"/>
                <w:szCs w:val="26"/>
              </w:rPr>
              <w:t>Открытый городской инклюзивный бал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IV квартал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4.20. </w:t>
            </w:r>
            <w:r w:rsidRPr="00590E39">
              <w:rPr>
                <w:sz w:val="26"/>
                <w:szCs w:val="26"/>
              </w:rPr>
              <w:t>Рождественская елка Главы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IV квартал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4.21. </w:t>
            </w:r>
            <w:r w:rsidRPr="00590E39">
              <w:rPr>
                <w:sz w:val="26"/>
                <w:szCs w:val="26"/>
              </w:rPr>
              <w:t>Новогодний праздник для детей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IV квартал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4.22. </w:t>
            </w:r>
            <w:r w:rsidRPr="00590E39">
              <w:rPr>
                <w:sz w:val="26"/>
                <w:szCs w:val="26"/>
              </w:rPr>
              <w:t>Мероприятия в рамках реализации проекта внеурочной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iCs/>
                <w:sz w:val="26"/>
                <w:szCs w:val="26"/>
              </w:rPr>
            </w:pPr>
            <w:r w:rsidRPr="00590E39">
              <w:rPr>
                <w:iCs/>
                <w:sz w:val="26"/>
                <w:szCs w:val="26"/>
              </w:rPr>
              <w:t>в течение 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15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4.23. </w:t>
            </w:r>
            <w:r w:rsidRPr="00590E39">
              <w:rPr>
                <w:sz w:val="26"/>
                <w:szCs w:val="26"/>
              </w:rPr>
              <w:t xml:space="preserve">Мероприятия в рамках проекта «Сургут – наш общий дом»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iCs/>
                <w:sz w:val="26"/>
                <w:szCs w:val="26"/>
              </w:rPr>
            </w:pPr>
            <w:r w:rsidRPr="00590E39">
              <w:rPr>
                <w:iCs/>
                <w:sz w:val="26"/>
                <w:szCs w:val="26"/>
              </w:rPr>
              <w:t>в течение 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5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4.24. </w:t>
            </w:r>
            <w:r w:rsidRPr="00590E39">
              <w:rPr>
                <w:sz w:val="26"/>
                <w:szCs w:val="26"/>
              </w:rPr>
              <w:t>Концерты и концертные программы по заданию учредителя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iCs/>
                <w:sz w:val="26"/>
                <w:szCs w:val="26"/>
              </w:rPr>
            </w:pPr>
            <w:r w:rsidRPr="00590E39">
              <w:rPr>
                <w:iCs/>
                <w:sz w:val="26"/>
                <w:szCs w:val="26"/>
              </w:rPr>
              <w:t>в течение 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5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4.25. </w:t>
            </w:r>
            <w:r w:rsidRPr="00590E39">
              <w:rPr>
                <w:sz w:val="26"/>
                <w:szCs w:val="26"/>
              </w:rPr>
              <w:t xml:space="preserve">Новогодние мероприятие для детей, эвакуированных с территории ДНР, ЛНР и Украины, детей граждан, призванных на военную службу </w:t>
            </w:r>
          </w:p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 xml:space="preserve">по мобилизации в Вооруженные Силы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iCs/>
                <w:sz w:val="26"/>
                <w:szCs w:val="26"/>
                <w:lang w:val="en-US"/>
              </w:rPr>
            </w:pPr>
            <w:r w:rsidRPr="00590E39">
              <w:rPr>
                <w:iCs/>
                <w:sz w:val="26"/>
                <w:szCs w:val="26"/>
                <w:lang w:val="en-US"/>
              </w:rPr>
              <w:t xml:space="preserve">I, IV 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iCs/>
                <w:sz w:val="26"/>
                <w:szCs w:val="26"/>
              </w:rPr>
            </w:pPr>
            <w:r w:rsidRPr="00590E39">
              <w:rPr>
                <w:iCs/>
                <w:sz w:val="26"/>
                <w:szCs w:val="26"/>
              </w:rPr>
              <w:t xml:space="preserve">квартал 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iCs/>
                <w:sz w:val="26"/>
                <w:szCs w:val="26"/>
              </w:rPr>
            </w:pPr>
            <w:r w:rsidRPr="00590E39">
              <w:rPr>
                <w:iCs/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3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>5. Организация и проведение культурно-массовых мероприятий (Ритуалы), (основа оказания – бесплатная)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5.1. </w:t>
            </w:r>
            <w:r w:rsidRPr="00590E39">
              <w:rPr>
                <w:sz w:val="26"/>
                <w:szCs w:val="26"/>
              </w:rPr>
              <w:t>Мероприятие, посвященное Дню рождения Сургутского комсомола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I квартал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</w:tbl>
    <w:p w:rsidR="00590E39" w:rsidRDefault="00590E39">
      <w:r>
        <w:br w:type="page"/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1417"/>
        <w:gridCol w:w="1701"/>
      </w:tblGrid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5.2. </w:t>
            </w:r>
            <w:r w:rsidRPr="00590E39">
              <w:rPr>
                <w:sz w:val="26"/>
                <w:szCs w:val="26"/>
              </w:rPr>
              <w:t xml:space="preserve">Мероприятие, посвященное Дню памяти </w:t>
            </w:r>
          </w:p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о россиянах, исполнявших служебный долг за пределами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I квартал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5.3. </w:t>
            </w:r>
            <w:r w:rsidRPr="00590E39">
              <w:rPr>
                <w:sz w:val="26"/>
                <w:szCs w:val="26"/>
              </w:rPr>
              <w:t xml:space="preserve">Мероприятие, посвященное Дню памяти пострадавших при ликвидации ядерных аварий </w:t>
            </w:r>
          </w:p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и катастроф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II квартал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5.4. </w:t>
            </w:r>
            <w:r w:rsidRPr="00590E39">
              <w:rPr>
                <w:sz w:val="26"/>
                <w:szCs w:val="26"/>
              </w:rPr>
              <w:t xml:space="preserve">Памятно-мемориальное мероприятие, посвященное Дню Победы в Великой Отечественной войне </w:t>
            </w:r>
          </w:p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1941</w:t>
            </w:r>
            <w:r>
              <w:rPr>
                <w:sz w:val="26"/>
                <w:szCs w:val="26"/>
              </w:rPr>
              <w:t xml:space="preserve"> – </w:t>
            </w:r>
            <w:r w:rsidRPr="00590E39">
              <w:rPr>
                <w:sz w:val="26"/>
                <w:szCs w:val="26"/>
              </w:rPr>
              <w:t>1945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II квартал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5.5. </w:t>
            </w:r>
            <w:r w:rsidRPr="00590E39">
              <w:rPr>
                <w:sz w:val="26"/>
                <w:szCs w:val="26"/>
              </w:rPr>
              <w:t>Мероприятие «Марш патриотических объединений города»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II квартал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5.6. </w:t>
            </w:r>
            <w:r w:rsidRPr="00590E39">
              <w:rPr>
                <w:sz w:val="26"/>
                <w:szCs w:val="26"/>
              </w:rPr>
              <w:t xml:space="preserve">Городская акция «Знамя Победы», приуроченная </w:t>
            </w:r>
          </w:p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к празднованию 79-й годовщины Победы в Великой Отечественной войне 1941</w:t>
            </w:r>
            <w:r>
              <w:rPr>
                <w:sz w:val="26"/>
                <w:szCs w:val="26"/>
              </w:rPr>
              <w:t xml:space="preserve"> – </w:t>
            </w:r>
            <w:r w:rsidRPr="00590E39">
              <w:rPr>
                <w:sz w:val="26"/>
                <w:szCs w:val="26"/>
              </w:rPr>
              <w:t>1945 годов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II квартал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5.7. </w:t>
            </w:r>
            <w:r w:rsidRPr="00590E39">
              <w:rPr>
                <w:sz w:val="26"/>
                <w:szCs w:val="26"/>
              </w:rPr>
              <w:t>Мероприятие, посвященное Дню пограничника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II квартал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5.8. </w:t>
            </w:r>
            <w:r w:rsidRPr="00590E39">
              <w:rPr>
                <w:sz w:val="26"/>
                <w:szCs w:val="26"/>
              </w:rPr>
              <w:t>Церемония чествования организаций и жителей города, занесенных на Доску Почета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II квартал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5.9. </w:t>
            </w:r>
            <w:r w:rsidRPr="00590E39">
              <w:rPr>
                <w:sz w:val="26"/>
                <w:szCs w:val="26"/>
              </w:rPr>
              <w:t>Мероприятие, посвященное Дню памяти и скорби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II квартал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5.10. </w:t>
            </w:r>
            <w:r w:rsidRPr="00590E39">
              <w:rPr>
                <w:sz w:val="26"/>
                <w:szCs w:val="26"/>
              </w:rPr>
              <w:t xml:space="preserve">Торжественное открытие памятного знака «Сургутский Кремль»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II квартал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>5.11.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90E39">
              <w:rPr>
                <w:sz w:val="26"/>
                <w:szCs w:val="26"/>
              </w:rPr>
              <w:t xml:space="preserve">Церемония открытия Чемпионата России </w:t>
            </w:r>
          </w:p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 xml:space="preserve">и Всероссийских соревнований по самолетному спорту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  <w:lang w:val="en-US"/>
              </w:rPr>
              <w:t>III</w:t>
            </w:r>
            <w:r w:rsidRPr="00590E39">
              <w:rPr>
                <w:sz w:val="26"/>
                <w:szCs w:val="26"/>
              </w:rPr>
              <w:t xml:space="preserve"> квартал 20</w:t>
            </w:r>
            <w:r w:rsidRPr="00590E39">
              <w:rPr>
                <w:sz w:val="26"/>
                <w:szCs w:val="26"/>
                <w:lang w:val="en-US"/>
              </w:rPr>
              <w:t>2</w:t>
            </w:r>
            <w:r w:rsidRPr="00590E39">
              <w:rPr>
                <w:sz w:val="26"/>
                <w:szCs w:val="26"/>
              </w:rPr>
              <w:t>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5.12. </w:t>
            </w:r>
            <w:r w:rsidRPr="00590E39">
              <w:rPr>
                <w:sz w:val="26"/>
                <w:szCs w:val="26"/>
              </w:rPr>
              <w:t xml:space="preserve">Церемония закрытия Чемпионата России </w:t>
            </w:r>
          </w:p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 xml:space="preserve">и Всероссийских соревнований по самолетному спорту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  <w:lang w:val="en-US"/>
              </w:rPr>
              <w:t>III</w:t>
            </w:r>
            <w:r w:rsidRPr="00590E39">
              <w:rPr>
                <w:sz w:val="26"/>
                <w:szCs w:val="26"/>
              </w:rPr>
              <w:t xml:space="preserve"> квартал 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5.13. </w:t>
            </w:r>
            <w:r w:rsidRPr="00590E39">
              <w:rPr>
                <w:sz w:val="26"/>
                <w:szCs w:val="26"/>
              </w:rPr>
              <w:t>Мероприятие, посвященное Дню военно-морского флота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III квартал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5.14. </w:t>
            </w:r>
            <w:r w:rsidRPr="00590E39">
              <w:rPr>
                <w:sz w:val="26"/>
                <w:szCs w:val="26"/>
              </w:rPr>
              <w:t>Мероприятие, посвященное Дню воздушно-десантных войск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III квартал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5.15. </w:t>
            </w:r>
            <w:r w:rsidRPr="00590E39">
              <w:rPr>
                <w:sz w:val="26"/>
                <w:szCs w:val="26"/>
              </w:rPr>
              <w:t xml:space="preserve">Мероприятие, посвященное Дню солидарности </w:t>
            </w:r>
          </w:p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в борьбе с терроризмом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III квартал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5.16. </w:t>
            </w:r>
            <w:r w:rsidRPr="00590E39">
              <w:rPr>
                <w:sz w:val="26"/>
                <w:szCs w:val="26"/>
              </w:rPr>
              <w:t>Мероприятие, посвященное Дню рождения комсомола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IV квартал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5.17. </w:t>
            </w:r>
            <w:r w:rsidRPr="00590E39">
              <w:rPr>
                <w:sz w:val="26"/>
                <w:szCs w:val="26"/>
              </w:rPr>
              <w:t>Мероприятие, посвященное Дню памяти жертв политических репрессий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IV квартал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5.18. Мероприятие, посвященное Дню памяти погибших при исполнении воинского и служебного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IV квартал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5.19. Мероприятие, посвященное Дню памяти погибших при исполнении воинского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IV квартал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 xml:space="preserve">5.20. Организация и проведение мероприятий по заданию учредителя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в течение 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11</w:t>
            </w:r>
          </w:p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</w:tr>
    </w:tbl>
    <w:p w:rsidR="00590E39" w:rsidRDefault="00590E39">
      <w:r>
        <w:br w:type="page"/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1417"/>
        <w:gridCol w:w="1701"/>
      </w:tblGrid>
      <w:tr w:rsidR="00590E39" w:rsidRPr="00590E39" w:rsidTr="00590E39">
        <w:trPr>
          <w:trHeight w:val="283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39" w:rsidRPr="00590E39" w:rsidRDefault="00590E39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6. Организация показа концертов и концертных программ (основа оказания – бесплатная)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6 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6.1. </w:t>
            </w:r>
            <w:r w:rsidRPr="00590E39">
              <w:rPr>
                <w:sz w:val="26"/>
                <w:szCs w:val="26"/>
              </w:rPr>
              <w:t xml:space="preserve">Концертная программа, посвященная </w:t>
            </w:r>
          </w:p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79-й годовщине Победы в Великой Отечественной войне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  <w:lang w:val="en-US"/>
              </w:rPr>
              <w:t>II</w:t>
            </w:r>
            <w:r w:rsidRPr="00590E39">
              <w:rPr>
                <w:sz w:val="26"/>
                <w:szCs w:val="26"/>
              </w:rPr>
              <w:t xml:space="preserve"> квартал 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2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6.2. </w:t>
            </w:r>
            <w:r w:rsidRPr="00590E39">
              <w:rPr>
                <w:sz w:val="26"/>
                <w:szCs w:val="26"/>
              </w:rPr>
              <w:t xml:space="preserve">Концертная программа ко Дню защиты детей </w:t>
            </w:r>
          </w:p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на городской площадке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  <w:lang w:val="en-US"/>
              </w:rPr>
              <w:t>II</w:t>
            </w:r>
            <w:r w:rsidRPr="00590E39">
              <w:rPr>
                <w:sz w:val="26"/>
                <w:szCs w:val="26"/>
              </w:rPr>
              <w:t xml:space="preserve"> квартал 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6.3. </w:t>
            </w:r>
            <w:r w:rsidRPr="00590E39">
              <w:rPr>
                <w:sz w:val="26"/>
                <w:szCs w:val="26"/>
              </w:rPr>
              <w:t>Концертная программа ко Дню города на городской площадке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  <w:lang w:val="en-US"/>
              </w:rPr>
              <w:t>II</w:t>
            </w:r>
            <w:r w:rsidRPr="00590E39">
              <w:rPr>
                <w:sz w:val="26"/>
                <w:szCs w:val="26"/>
              </w:rPr>
              <w:t xml:space="preserve"> квартал 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6.4. </w:t>
            </w:r>
            <w:r w:rsidRPr="00590E39">
              <w:rPr>
                <w:sz w:val="26"/>
                <w:szCs w:val="26"/>
              </w:rPr>
              <w:t>Концертная программа в рамках городского праздника «Урожай года» на городской площадке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  <w:lang w:val="en-US"/>
              </w:rPr>
              <w:t>III</w:t>
            </w:r>
            <w:r w:rsidRPr="00590E39">
              <w:rPr>
                <w:sz w:val="26"/>
                <w:szCs w:val="26"/>
              </w:rPr>
              <w:t xml:space="preserve"> квартал 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  <w:tr w:rsidR="00590E39" w:rsidRPr="00590E39" w:rsidTr="00590E39">
        <w:trPr>
          <w:trHeight w:val="283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6.5. </w:t>
            </w:r>
            <w:r w:rsidRPr="00590E39">
              <w:rPr>
                <w:sz w:val="26"/>
                <w:szCs w:val="26"/>
              </w:rPr>
              <w:t>Концерты и концертные программы по заданию учредителя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rFonts w:eastAsia="Times New Roman" w:cs="Times New Roman"/>
                <w:iCs/>
                <w:sz w:val="26"/>
                <w:szCs w:val="26"/>
                <w:lang w:eastAsia="ru-RU"/>
              </w:rPr>
              <w:t>в течение 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39" w:rsidRPr="00590E39" w:rsidRDefault="00590E39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590E39">
              <w:rPr>
                <w:sz w:val="26"/>
                <w:szCs w:val="26"/>
              </w:rPr>
              <w:t>1</w:t>
            </w:r>
          </w:p>
        </w:tc>
      </w:tr>
    </w:tbl>
    <w:p w:rsidR="00590E39" w:rsidRDefault="00590E39" w:rsidP="00590E39">
      <w:pPr>
        <w:jc w:val="center"/>
        <w:rPr>
          <w:rFonts w:eastAsia="Calibri" w:cs="Times New Roman"/>
        </w:rPr>
      </w:pPr>
    </w:p>
    <w:p w:rsidR="00590E39" w:rsidRDefault="00590E39" w:rsidP="00590E39">
      <w:pPr>
        <w:ind w:right="140"/>
        <w:jc w:val="center"/>
        <w:rPr>
          <w:rFonts w:cs="Times New Roman"/>
          <w:sz w:val="20"/>
          <w:szCs w:val="20"/>
        </w:rPr>
      </w:pPr>
    </w:p>
    <w:p w:rsidR="00951FE5" w:rsidRPr="00590E39" w:rsidRDefault="00382BB0" w:rsidP="00590E39"/>
    <w:sectPr w:rsidR="00951FE5" w:rsidRPr="00590E39" w:rsidSect="00590E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BB0" w:rsidRDefault="00382BB0" w:rsidP="00590E39">
      <w:r>
        <w:separator/>
      </w:r>
    </w:p>
  </w:endnote>
  <w:endnote w:type="continuationSeparator" w:id="0">
    <w:p w:rsidR="00382BB0" w:rsidRDefault="00382BB0" w:rsidP="0059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82BB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82BB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82B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BB0" w:rsidRDefault="00382BB0" w:rsidP="00590E39">
      <w:r>
        <w:separator/>
      </w:r>
    </w:p>
  </w:footnote>
  <w:footnote w:type="continuationSeparator" w:id="0">
    <w:p w:rsidR="00382BB0" w:rsidRDefault="00382BB0" w:rsidP="00590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16614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90E39" w:rsidRPr="00590E39" w:rsidRDefault="00590E39">
        <w:pPr>
          <w:pStyle w:val="a4"/>
          <w:jc w:val="center"/>
          <w:rPr>
            <w:sz w:val="20"/>
            <w:szCs w:val="20"/>
          </w:rPr>
        </w:pPr>
        <w:r w:rsidRPr="00590E39">
          <w:rPr>
            <w:sz w:val="20"/>
            <w:szCs w:val="20"/>
          </w:rPr>
          <w:fldChar w:fldCharType="begin"/>
        </w:r>
        <w:r w:rsidRPr="00590E39">
          <w:rPr>
            <w:sz w:val="20"/>
            <w:szCs w:val="20"/>
          </w:rPr>
          <w:instrText>PAGE   \* MERGEFORMAT</w:instrText>
        </w:r>
        <w:r w:rsidRPr="00590E39">
          <w:rPr>
            <w:sz w:val="20"/>
            <w:szCs w:val="20"/>
          </w:rPr>
          <w:fldChar w:fldCharType="separate"/>
        </w:r>
        <w:r w:rsidR="00FF4858">
          <w:rPr>
            <w:noProof/>
            <w:sz w:val="20"/>
            <w:szCs w:val="20"/>
          </w:rPr>
          <w:t>1</w:t>
        </w:r>
        <w:r w:rsidRPr="00590E39">
          <w:rPr>
            <w:sz w:val="20"/>
            <w:szCs w:val="20"/>
          </w:rPr>
          <w:fldChar w:fldCharType="end"/>
        </w:r>
      </w:p>
    </w:sdtContent>
  </w:sdt>
  <w:p w:rsidR="00590E39" w:rsidRDefault="00590E3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82BB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C5D2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F4858">
          <w:rPr>
            <w:rStyle w:val="a8"/>
            <w:noProof/>
            <w:sz w:val="20"/>
          </w:rPr>
          <w:instrText>16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F4858">
          <w:rPr>
            <w:noProof/>
            <w:sz w:val="20"/>
            <w:lang w:val="en-US"/>
          </w:rPr>
          <w:instrText>16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F4858">
          <w:rPr>
            <w:noProof/>
            <w:sz w:val="20"/>
            <w:lang w:val="en-US"/>
          </w:rPr>
          <w:instrText>16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F4858">
          <w:rPr>
            <w:noProof/>
            <w:sz w:val="20"/>
            <w:lang w:val="en-US"/>
          </w:rPr>
          <w:instrText>16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F4858">
          <w:rPr>
            <w:noProof/>
            <w:sz w:val="20"/>
            <w:lang w:val="en-US"/>
          </w:rPr>
          <w:t>16</w:t>
        </w:r>
        <w:r w:rsidRPr="004A12EB">
          <w:rPr>
            <w:sz w:val="20"/>
          </w:rPr>
          <w:fldChar w:fldCharType="end"/>
        </w:r>
      </w:p>
    </w:sdtContent>
  </w:sdt>
  <w:p w:rsidR="001E6248" w:rsidRDefault="00382BB0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210133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590E39" w:rsidRPr="00590E39" w:rsidRDefault="00590E39">
        <w:pPr>
          <w:pStyle w:val="a4"/>
          <w:jc w:val="center"/>
          <w:rPr>
            <w:sz w:val="18"/>
            <w:szCs w:val="18"/>
          </w:rPr>
        </w:pPr>
        <w:r w:rsidRPr="00590E39">
          <w:rPr>
            <w:sz w:val="18"/>
            <w:szCs w:val="18"/>
          </w:rPr>
          <w:fldChar w:fldCharType="begin"/>
        </w:r>
        <w:r w:rsidRPr="00590E39">
          <w:rPr>
            <w:sz w:val="18"/>
            <w:szCs w:val="18"/>
          </w:rPr>
          <w:instrText>PAGE   \* MERGEFORMAT</w:instrText>
        </w:r>
        <w:r w:rsidRPr="00590E39">
          <w:rPr>
            <w:sz w:val="18"/>
            <w:szCs w:val="18"/>
          </w:rPr>
          <w:fldChar w:fldCharType="separate"/>
        </w:r>
        <w:r w:rsidR="00FF4858">
          <w:rPr>
            <w:noProof/>
            <w:sz w:val="18"/>
            <w:szCs w:val="18"/>
          </w:rPr>
          <w:t>11</w:t>
        </w:r>
        <w:r w:rsidRPr="00590E39">
          <w:rPr>
            <w:sz w:val="18"/>
            <w:szCs w:val="18"/>
          </w:rPr>
          <w:fldChar w:fldCharType="end"/>
        </w:r>
      </w:p>
    </w:sdtContent>
  </w:sdt>
  <w:p w:rsidR="00F37492" w:rsidRDefault="00382BB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768F5"/>
    <w:multiLevelType w:val="hybridMultilevel"/>
    <w:tmpl w:val="B36A7A24"/>
    <w:lvl w:ilvl="0" w:tplc="59C67930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39"/>
    <w:rsid w:val="00084051"/>
    <w:rsid w:val="00113E3A"/>
    <w:rsid w:val="001C5D20"/>
    <w:rsid w:val="002A036C"/>
    <w:rsid w:val="00382BB0"/>
    <w:rsid w:val="00417970"/>
    <w:rsid w:val="00590E39"/>
    <w:rsid w:val="00780FCF"/>
    <w:rsid w:val="00875951"/>
    <w:rsid w:val="009071E5"/>
    <w:rsid w:val="00A22B8E"/>
    <w:rsid w:val="00B758CD"/>
    <w:rsid w:val="00C65930"/>
    <w:rsid w:val="00DA6DAF"/>
    <w:rsid w:val="00E2058E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A8B0"/>
  <w15:chartTrackingRefBased/>
  <w15:docId w15:val="{1A4CEA84-805E-4E90-A5A8-EBDF6BBA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90E39"/>
    <w:pPr>
      <w:keepNext/>
      <w:ind w:left="-108" w:firstLine="108"/>
      <w:jc w:val="center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0E3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90E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0E39"/>
    <w:rPr>
      <w:rFonts w:ascii="Times New Roman" w:hAnsi="Times New Roman"/>
      <w:sz w:val="28"/>
    </w:rPr>
  </w:style>
  <w:style w:type="character" w:styleId="a8">
    <w:name w:val="page number"/>
    <w:basedOn w:val="a0"/>
    <w:rsid w:val="00590E39"/>
  </w:style>
  <w:style w:type="character" w:customStyle="1" w:styleId="10">
    <w:name w:val="Заголовок 1 Знак"/>
    <w:basedOn w:val="a0"/>
    <w:link w:val="1"/>
    <w:uiPriority w:val="99"/>
    <w:rsid w:val="00590E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90E3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90E39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90E3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annotation text"/>
    <w:basedOn w:val="a"/>
    <w:link w:val="11"/>
    <w:uiPriority w:val="99"/>
    <w:semiHidden/>
    <w:unhideWhenUsed/>
    <w:rsid w:val="00590E39"/>
    <w:rPr>
      <w:sz w:val="20"/>
      <w:szCs w:val="20"/>
    </w:rPr>
  </w:style>
  <w:style w:type="character" w:customStyle="1" w:styleId="ac">
    <w:name w:val="Текст примечания Знак"/>
    <w:basedOn w:val="a0"/>
    <w:link w:val="12"/>
    <w:uiPriority w:val="99"/>
    <w:semiHidden/>
    <w:rsid w:val="00590E39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0E3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90E39"/>
    <w:rPr>
      <w:rFonts w:ascii="Times New Roman" w:hAnsi="Times New Roman"/>
      <w:b/>
      <w:bCs/>
      <w:sz w:val="20"/>
      <w:szCs w:val="20"/>
    </w:rPr>
  </w:style>
  <w:style w:type="paragraph" w:styleId="af">
    <w:name w:val="Balloon Text"/>
    <w:basedOn w:val="a"/>
    <w:link w:val="13"/>
    <w:uiPriority w:val="99"/>
    <w:semiHidden/>
    <w:unhideWhenUsed/>
    <w:rsid w:val="00590E3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14"/>
    <w:uiPriority w:val="99"/>
    <w:semiHidden/>
    <w:rsid w:val="00590E39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590E39"/>
    <w:pPr>
      <w:ind w:left="720"/>
      <w:contextualSpacing/>
    </w:pPr>
  </w:style>
  <w:style w:type="paragraph" w:customStyle="1" w:styleId="15">
    <w:name w:val="Абзац списка1"/>
    <w:basedOn w:val="a"/>
    <w:next w:val="af1"/>
    <w:uiPriority w:val="34"/>
    <w:qFormat/>
    <w:rsid w:val="00590E39"/>
    <w:pPr>
      <w:ind w:left="720"/>
      <w:contextualSpacing/>
    </w:pPr>
  </w:style>
  <w:style w:type="paragraph" w:customStyle="1" w:styleId="14">
    <w:name w:val="Текст выноски1"/>
    <w:basedOn w:val="a"/>
    <w:next w:val="af"/>
    <w:link w:val="af0"/>
    <w:uiPriority w:val="99"/>
    <w:semiHidden/>
    <w:rsid w:val="00590E39"/>
    <w:rPr>
      <w:rFonts w:ascii="Segoe UI" w:hAnsi="Segoe UI" w:cs="Segoe UI"/>
      <w:sz w:val="18"/>
      <w:szCs w:val="18"/>
    </w:rPr>
  </w:style>
  <w:style w:type="paragraph" w:customStyle="1" w:styleId="12">
    <w:name w:val="Текст примечания1"/>
    <w:basedOn w:val="a"/>
    <w:next w:val="ab"/>
    <w:link w:val="ac"/>
    <w:uiPriority w:val="99"/>
    <w:semiHidden/>
    <w:rsid w:val="00590E39"/>
    <w:rPr>
      <w:sz w:val="20"/>
      <w:szCs w:val="20"/>
    </w:rPr>
  </w:style>
  <w:style w:type="paragraph" w:customStyle="1" w:styleId="16">
    <w:name w:val="Тема примечания1"/>
    <w:basedOn w:val="ab"/>
    <w:next w:val="ab"/>
    <w:uiPriority w:val="99"/>
    <w:semiHidden/>
    <w:rsid w:val="00590E39"/>
    <w:rPr>
      <w:b/>
      <w:bCs/>
    </w:rPr>
  </w:style>
  <w:style w:type="paragraph" w:customStyle="1" w:styleId="s1">
    <w:name w:val="s_1"/>
    <w:basedOn w:val="a"/>
    <w:rsid w:val="00590E3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590E39"/>
    <w:rPr>
      <w:sz w:val="16"/>
      <w:szCs w:val="16"/>
    </w:rPr>
  </w:style>
  <w:style w:type="character" w:styleId="af3">
    <w:name w:val="Placeholder Text"/>
    <w:basedOn w:val="a0"/>
    <w:uiPriority w:val="99"/>
    <w:semiHidden/>
    <w:rsid w:val="00590E39"/>
    <w:rPr>
      <w:color w:val="808080"/>
    </w:rPr>
  </w:style>
  <w:style w:type="character" w:customStyle="1" w:styleId="13">
    <w:name w:val="Текст выноски Знак1"/>
    <w:basedOn w:val="a0"/>
    <w:link w:val="af"/>
    <w:uiPriority w:val="99"/>
    <w:semiHidden/>
    <w:locked/>
    <w:rsid w:val="00590E39"/>
    <w:rPr>
      <w:rFonts w:ascii="Segoe UI" w:hAnsi="Segoe UI" w:cs="Segoe UI"/>
      <w:sz w:val="18"/>
      <w:szCs w:val="18"/>
    </w:rPr>
  </w:style>
  <w:style w:type="character" w:customStyle="1" w:styleId="11">
    <w:name w:val="Текст примечания Знак1"/>
    <w:basedOn w:val="a0"/>
    <w:link w:val="ab"/>
    <w:uiPriority w:val="99"/>
    <w:semiHidden/>
    <w:locked/>
    <w:rsid w:val="00590E39"/>
    <w:rPr>
      <w:rFonts w:ascii="Times New Roman" w:hAnsi="Times New Roman"/>
      <w:sz w:val="20"/>
      <w:szCs w:val="20"/>
    </w:rPr>
  </w:style>
  <w:style w:type="character" w:customStyle="1" w:styleId="17">
    <w:name w:val="Тема примечания Знак1"/>
    <w:basedOn w:val="11"/>
    <w:uiPriority w:val="99"/>
    <w:semiHidden/>
    <w:rsid w:val="00590E39"/>
    <w:rPr>
      <w:rFonts w:ascii="Times New Roman" w:hAnsi="Times New Roman"/>
      <w:b/>
      <w:bCs/>
      <w:sz w:val="20"/>
      <w:szCs w:val="20"/>
    </w:rPr>
  </w:style>
  <w:style w:type="table" w:customStyle="1" w:styleId="2">
    <w:name w:val="Сетка таблицы2"/>
    <w:basedOn w:val="a1"/>
    <w:uiPriority w:val="59"/>
    <w:rsid w:val="00590E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rsid w:val="00590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590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590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rsid w:val="00590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rsid w:val="00590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5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4C6CA-6D91-4BF3-B4C6-42982CD8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4775</Words>
  <Characters>27222</Characters>
  <Application>Microsoft Office Word</Application>
  <DocSecurity>0</DocSecurity>
  <Lines>226</Lines>
  <Paragraphs>63</Paragraphs>
  <ScaleCrop>false</ScaleCrop>
  <Company/>
  <LinksUpToDate>false</LinksUpToDate>
  <CharactersWithSpaces>31934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3</cp:revision>
  <cp:lastPrinted>2023-12-25T08:48:00Z</cp:lastPrinted>
  <dcterms:created xsi:type="dcterms:W3CDTF">2024-01-11T06:12:00Z</dcterms:created>
  <dcterms:modified xsi:type="dcterms:W3CDTF">2024-01-11T06:12:00Z</dcterms:modified>
</cp:coreProperties>
</file>