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46" w:rsidRDefault="00013F46" w:rsidP="00656C1A">
      <w:pPr>
        <w:spacing w:line="120" w:lineRule="atLeast"/>
        <w:jc w:val="center"/>
        <w:rPr>
          <w:sz w:val="24"/>
          <w:szCs w:val="24"/>
        </w:rPr>
      </w:pPr>
    </w:p>
    <w:p w:rsidR="00013F46" w:rsidRDefault="00013F46" w:rsidP="00656C1A">
      <w:pPr>
        <w:spacing w:line="120" w:lineRule="atLeast"/>
        <w:jc w:val="center"/>
        <w:rPr>
          <w:sz w:val="24"/>
          <w:szCs w:val="24"/>
        </w:rPr>
      </w:pPr>
    </w:p>
    <w:p w:rsidR="00013F46" w:rsidRPr="00852378" w:rsidRDefault="00013F46" w:rsidP="00656C1A">
      <w:pPr>
        <w:spacing w:line="120" w:lineRule="atLeast"/>
        <w:jc w:val="center"/>
        <w:rPr>
          <w:sz w:val="10"/>
          <w:szCs w:val="10"/>
        </w:rPr>
      </w:pPr>
    </w:p>
    <w:p w:rsidR="00013F46" w:rsidRDefault="00013F46" w:rsidP="00656C1A">
      <w:pPr>
        <w:spacing w:line="120" w:lineRule="atLeast"/>
        <w:jc w:val="center"/>
        <w:rPr>
          <w:sz w:val="10"/>
          <w:szCs w:val="24"/>
        </w:rPr>
      </w:pPr>
    </w:p>
    <w:p w:rsidR="00013F46" w:rsidRPr="005541F0" w:rsidRDefault="00013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3F46" w:rsidRDefault="00013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3F46" w:rsidRPr="005541F0" w:rsidRDefault="00013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3F46" w:rsidRPr="005649E4" w:rsidRDefault="00013F46" w:rsidP="00656C1A">
      <w:pPr>
        <w:spacing w:line="120" w:lineRule="atLeast"/>
        <w:jc w:val="center"/>
        <w:rPr>
          <w:sz w:val="18"/>
          <w:szCs w:val="24"/>
        </w:rPr>
      </w:pPr>
    </w:p>
    <w:p w:rsidR="00013F46" w:rsidRPr="00656C1A" w:rsidRDefault="00013F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3F46" w:rsidRPr="005541F0" w:rsidRDefault="00013F46" w:rsidP="00656C1A">
      <w:pPr>
        <w:spacing w:line="120" w:lineRule="atLeast"/>
        <w:jc w:val="center"/>
        <w:rPr>
          <w:sz w:val="18"/>
          <w:szCs w:val="24"/>
        </w:rPr>
      </w:pPr>
    </w:p>
    <w:p w:rsidR="00013F46" w:rsidRPr="005541F0" w:rsidRDefault="00013F46" w:rsidP="00656C1A">
      <w:pPr>
        <w:spacing w:line="120" w:lineRule="atLeast"/>
        <w:jc w:val="center"/>
        <w:rPr>
          <w:sz w:val="20"/>
          <w:szCs w:val="24"/>
        </w:rPr>
      </w:pPr>
    </w:p>
    <w:p w:rsidR="00013F46" w:rsidRPr="00656C1A" w:rsidRDefault="00013F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3F46" w:rsidRDefault="00013F46" w:rsidP="00656C1A">
      <w:pPr>
        <w:spacing w:line="120" w:lineRule="atLeast"/>
        <w:jc w:val="center"/>
        <w:rPr>
          <w:sz w:val="30"/>
          <w:szCs w:val="24"/>
        </w:rPr>
      </w:pPr>
    </w:p>
    <w:p w:rsidR="00013F46" w:rsidRPr="00656C1A" w:rsidRDefault="00013F4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3F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3F46" w:rsidRPr="00F8214F" w:rsidRDefault="00013F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3F46" w:rsidRPr="00F8214F" w:rsidRDefault="006B313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3F46" w:rsidRPr="00F8214F" w:rsidRDefault="00013F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3F46" w:rsidRPr="00F8214F" w:rsidRDefault="006B313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13F46" w:rsidRPr="00A63FB0" w:rsidRDefault="00013F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3F46" w:rsidRPr="00A3761A" w:rsidRDefault="006B313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13F46" w:rsidRPr="00F8214F" w:rsidRDefault="00013F4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13F46" w:rsidRPr="00F8214F" w:rsidRDefault="00013F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3F46" w:rsidRPr="00AB4194" w:rsidRDefault="00013F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3F46" w:rsidRPr="00F8214F" w:rsidRDefault="006B313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6217</w:t>
            </w:r>
          </w:p>
        </w:tc>
      </w:tr>
    </w:tbl>
    <w:p w:rsidR="00013F46" w:rsidRPr="00C725A6" w:rsidRDefault="00013F46" w:rsidP="00C725A6">
      <w:pPr>
        <w:rPr>
          <w:rFonts w:cs="Times New Roman"/>
          <w:szCs w:val="28"/>
        </w:rPr>
      </w:pPr>
    </w:p>
    <w:p w:rsidR="00013F46" w:rsidRDefault="00013F46" w:rsidP="00013F46">
      <w:r>
        <w:t xml:space="preserve">О назначении </w:t>
      </w:r>
    </w:p>
    <w:p w:rsidR="00013F46" w:rsidRDefault="00013F46" w:rsidP="00013F46">
      <w:r>
        <w:t>публичных слушаний</w:t>
      </w:r>
    </w:p>
    <w:p w:rsidR="00013F46" w:rsidRDefault="00013F46" w:rsidP="00013F46"/>
    <w:p w:rsidR="00013F46" w:rsidRDefault="00013F46" w:rsidP="00013F46"/>
    <w:p w:rsidR="00013F4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44BDC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344BDC">
        <w:rPr>
          <w:rFonts w:eastAsia="Calibri" w:cs="Times New Roman"/>
          <w:spacing w:val="-2"/>
          <w:szCs w:val="28"/>
        </w:rPr>
        <w:t xml:space="preserve">Федерации, Уставом муниципального образования городской округ Сургут </w:t>
      </w:r>
      <w:r w:rsidRPr="00013F46">
        <w:rPr>
          <w:rFonts w:eastAsia="Calibri" w:cs="Times New Roman"/>
          <w:spacing w:val="-6"/>
          <w:szCs w:val="28"/>
        </w:rPr>
        <w:t xml:space="preserve">Ханты-Мансийского автономного округа </w:t>
      </w:r>
      <w:r w:rsidRPr="00013F46">
        <w:rPr>
          <w:rFonts w:cs="Times New Roman"/>
          <w:spacing w:val="-6"/>
          <w:szCs w:val="28"/>
        </w:rPr>
        <w:t>‒</w:t>
      </w:r>
      <w:r w:rsidRPr="00013F46">
        <w:rPr>
          <w:rFonts w:eastAsia="Calibri" w:cs="Times New Roman"/>
          <w:spacing w:val="-6"/>
          <w:szCs w:val="28"/>
        </w:rPr>
        <w:t xml:space="preserve"> Югры, </w:t>
      </w:r>
      <w:r w:rsidRPr="00013F46">
        <w:rPr>
          <w:rFonts w:cs="Times New Roman"/>
          <w:spacing w:val="-6"/>
          <w:szCs w:val="28"/>
        </w:rPr>
        <w:t>постановлением Администрации</w:t>
      </w:r>
      <w:r w:rsidRPr="00344BDC">
        <w:rPr>
          <w:rFonts w:cs="Times New Roman"/>
          <w:spacing w:val="-2"/>
          <w:szCs w:val="28"/>
        </w:rPr>
        <w:t xml:space="preserve"> города от 11.05.2022 № 3651 «Об утверждении Правил землепользования </w:t>
      </w:r>
      <w:r>
        <w:rPr>
          <w:rFonts w:cs="Times New Roman"/>
          <w:spacing w:val="-2"/>
          <w:szCs w:val="28"/>
        </w:rPr>
        <w:t xml:space="preserve">                                        </w:t>
      </w:r>
      <w:r w:rsidRPr="00344BDC">
        <w:rPr>
          <w:rFonts w:cs="Times New Roman"/>
          <w:spacing w:val="-2"/>
          <w:szCs w:val="28"/>
        </w:rPr>
        <w:t>и застройки на территории города Сургута», решением Думы города от 10.07.2018 № 304-</w:t>
      </w:r>
      <w:r w:rsidRPr="00344BDC">
        <w:rPr>
          <w:rFonts w:cs="Times New Roman"/>
          <w:spacing w:val="-2"/>
          <w:szCs w:val="28"/>
          <w:lang w:val="en-US"/>
        </w:rPr>
        <w:t>VI</w:t>
      </w:r>
      <w:r w:rsidRPr="00344BDC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</w:t>
      </w:r>
      <w:r>
        <w:rPr>
          <w:rFonts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 xml:space="preserve">Администрации города </w:t>
      </w:r>
      <w:r w:rsidRPr="00344BDC">
        <w:rPr>
          <w:rFonts w:eastAsia="Calibri" w:cs="Times New Roman"/>
          <w:spacing w:val="-2"/>
          <w:szCs w:val="28"/>
        </w:rPr>
        <w:t>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</w:t>
      </w:r>
      <w:r w:rsidRPr="002A0894">
        <w:rPr>
          <w:rFonts w:eastAsia="Calibri" w:cs="Times New Roman"/>
          <w:spacing w:val="-2"/>
          <w:szCs w:val="28"/>
        </w:rPr>
        <w:t>по градостроительному зонированию»,</w:t>
      </w:r>
      <w:r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 xml:space="preserve">от 30.12.2005 </w:t>
      </w:r>
      <w:r>
        <w:rPr>
          <w:rFonts w:cs="Times New Roman"/>
          <w:spacing w:val="-2"/>
          <w:szCs w:val="28"/>
        </w:rPr>
        <w:t xml:space="preserve">                 </w:t>
      </w:r>
      <w:r w:rsidRPr="00344BDC">
        <w:rPr>
          <w:rFonts w:cs="Times New Roman"/>
          <w:spacing w:val="-2"/>
          <w:szCs w:val="28"/>
        </w:rPr>
        <w:t>№ 3686 «Об утверждении Регламента</w:t>
      </w:r>
      <w:r>
        <w:rPr>
          <w:rFonts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>Администрации города»,</w:t>
      </w:r>
      <w:r w:rsidRPr="00344BDC">
        <w:rPr>
          <w:rFonts w:eastAsia="Calibri" w:cs="Times New Roman"/>
          <w:spacing w:val="-2"/>
          <w:szCs w:val="28"/>
        </w:rPr>
        <w:t xml:space="preserve"> </w:t>
      </w:r>
      <w:r w:rsidRPr="002A0894">
        <w:rPr>
          <w:rFonts w:cs="Times New Roman"/>
          <w:spacing w:val="-2"/>
          <w:szCs w:val="28"/>
        </w:rPr>
        <w:t xml:space="preserve">от 21.04.2021 </w:t>
      </w:r>
      <w:r>
        <w:rPr>
          <w:rFonts w:cs="Times New Roman"/>
          <w:spacing w:val="-2"/>
          <w:szCs w:val="28"/>
        </w:rPr>
        <w:t xml:space="preserve">                     </w:t>
      </w:r>
      <w:r w:rsidRPr="002A0894">
        <w:rPr>
          <w:rFonts w:cs="Times New Roman"/>
          <w:spacing w:val="-2"/>
          <w:szCs w:val="28"/>
        </w:rPr>
        <w:t>№ 552 «О распределении отдельных полномочий Главы города между высшими должностными лицами Администрации города»,</w:t>
      </w:r>
      <w:r w:rsidRPr="002A0894"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eastAsia="Calibri" w:cs="Times New Roman"/>
          <w:spacing w:val="-2"/>
          <w:szCs w:val="28"/>
        </w:rPr>
        <w:t xml:space="preserve">учитывая заявление представителя </w:t>
      </w:r>
      <w:r>
        <w:rPr>
          <w:rFonts w:eastAsia="Calibri" w:cs="Times New Roman"/>
          <w:spacing w:val="-2"/>
          <w:szCs w:val="28"/>
        </w:rPr>
        <w:t xml:space="preserve">Сверчкова Владислава Викторовича, </w:t>
      </w:r>
      <w:r w:rsidRPr="00344BDC">
        <w:rPr>
          <w:rFonts w:eastAsia="Calibri" w:cs="Times New Roman"/>
          <w:spacing w:val="-2"/>
          <w:szCs w:val="28"/>
        </w:rPr>
        <w:t>действующе</w:t>
      </w:r>
      <w:r>
        <w:rPr>
          <w:rFonts w:eastAsia="Calibri" w:cs="Times New Roman"/>
          <w:spacing w:val="-2"/>
          <w:szCs w:val="28"/>
        </w:rPr>
        <w:t>го</w:t>
      </w:r>
      <w:r w:rsidRPr="00344BDC">
        <w:rPr>
          <w:rFonts w:eastAsia="Calibri" w:cs="Times New Roman"/>
          <w:spacing w:val="-2"/>
          <w:szCs w:val="28"/>
        </w:rPr>
        <w:t xml:space="preserve"> на основании доверенности </w:t>
      </w:r>
      <w:r w:rsidRPr="004F6C08">
        <w:rPr>
          <w:rFonts w:eastAsia="Calibri" w:cs="Times New Roman"/>
          <w:spacing w:val="-2"/>
          <w:szCs w:val="28"/>
        </w:rPr>
        <w:t xml:space="preserve">от </w:t>
      </w:r>
      <w:r>
        <w:rPr>
          <w:rFonts w:eastAsia="Calibri" w:cs="Times New Roman"/>
          <w:spacing w:val="-2"/>
          <w:szCs w:val="28"/>
        </w:rPr>
        <w:t>20</w:t>
      </w:r>
      <w:r w:rsidRPr="004F6C08">
        <w:rPr>
          <w:rFonts w:eastAsia="Calibri" w:cs="Times New Roman"/>
          <w:spacing w:val="-2"/>
          <w:szCs w:val="28"/>
        </w:rPr>
        <w:t>.1</w:t>
      </w:r>
      <w:r>
        <w:rPr>
          <w:rFonts w:eastAsia="Calibri" w:cs="Times New Roman"/>
          <w:spacing w:val="-2"/>
          <w:szCs w:val="28"/>
        </w:rPr>
        <w:t>0</w:t>
      </w:r>
      <w:r w:rsidRPr="004F6C08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 xml:space="preserve">3 </w:t>
      </w:r>
      <w:r w:rsidRPr="00DF7379">
        <w:rPr>
          <w:rFonts w:eastAsia="Calibri" w:cs="Times New Roman"/>
          <w:spacing w:val="-2"/>
          <w:szCs w:val="28"/>
        </w:rPr>
        <w:t>№</w:t>
      </w:r>
      <w:r>
        <w:rPr>
          <w:rFonts w:eastAsia="Calibri" w:cs="Times New Roman"/>
          <w:spacing w:val="-2"/>
          <w:szCs w:val="28"/>
        </w:rPr>
        <w:t xml:space="preserve"> 86/29-н/86-2023-1-1276</w:t>
      </w:r>
      <w:r w:rsidRPr="00344BDC">
        <w:rPr>
          <w:rFonts w:eastAsia="Calibri" w:cs="Times New Roman"/>
          <w:spacing w:val="-2"/>
          <w:szCs w:val="28"/>
        </w:rPr>
        <w:t xml:space="preserve"> в интересах заявителя </w:t>
      </w:r>
      <w:r>
        <w:rPr>
          <w:rFonts w:eastAsia="Calibri" w:cs="Times New Roman"/>
          <w:spacing w:val="-2"/>
          <w:szCs w:val="28"/>
        </w:rPr>
        <w:t>Мисирова Джамиля Эльман оглы:</w:t>
      </w:r>
    </w:p>
    <w:p w:rsidR="00013F46" w:rsidRPr="00AA04F5" w:rsidRDefault="00013F46" w:rsidP="00013F46">
      <w:pPr>
        <w:ind w:firstLine="709"/>
        <w:jc w:val="both"/>
        <w:rPr>
          <w:szCs w:val="28"/>
        </w:rPr>
      </w:pPr>
      <w:r w:rsidRPr="009246FF">
        <w:rPr>
          <w:rFonts w:cs="Times New Roman"/>
          <w:spacing w:val="-2"/>
          <w:szCs w:val="28"/>
        </w:rPr>
        <w:t xml:space="preserve">1. Назначить публичные слушания по проекту решения </w:t>
      </w:r>
      <w:r w:rsidRPr="009246FF">
        <w:rPr>
          <w:rFonts w:cs="Times New Roman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cs="Times New Roman"/>
          <w:szCs w:val="28"/>
        </w:rPr>
        <w:t xml:space="preserve">                        </w:t>
      </w:r>
      <w:r w:rsidRPr="00013F46">
        <w:rPr>
          <w:rFonts w:cs="Times New Roman"/>
          <w:spacing w:val="-4"/>
          <w:szCs w:val="28"/>
        </w:rPr>
        <w:t xml:space="preserve">с кадастровым номером </w:t>
      </w:r>
      <w:r w:rsidRPr="00013F46">
        <w:rPr>
          <w:color w:val="000000"/>
          <w:spacing w:val="-4"/>
          <w:szCs w:val="28"/>
        </w:rPr>
        <w:t xml:space="preserve">86:10:0101228:3, </w:t>
      </w:r>
      <w:r w:rsidRPr="00013F46">
        <w:rPr>
          <w:spacing w:val="-4"/>
          <w:szCs w:val="28"/>
        </w:rPr>
        <w:t>расположенного по адресу:</w:t>
      </w:r>
      <w:r w:rsidRPr="00013F46">
        <w:rPr>
          <w:color w:val="000000"/>
          <w:spacing w:val="-4"/>
          <w:szCs w:val="28"/>
        </w:rPr>
        <w:t xml:space="preserve"> город Сургут,</w:t>
      </w:r>
      <w:r w:rsidRPr="009246FF">
        <w:rPr>
          <w:color w:val="000000"/>
          <w:szCs w:val="28"/>
        </w:rPr>
        <w:t xml:space="preserve"> микрорайон Железнодорожников, улица Толстого, территориальная зона Ж.3.1 «</w:t>
      </w:r>
      <w:r w:rsidRPr="009246FF">
        <w:rPr>
          <w:szCs w:val="28"/>
        </w:rPr>
        <w:t>Подзона сложившейся застройки среднеэтажными жилыми домами», условно разрешенный вид – магазины (код 4.4), в целях приведения земельного участка в соответствие с фактическим использованием объекта недвижимого имущества</w:t>
      </w:r>
      <w:r>
        <w:rPr>
          <w:szCs w:val="28"/>
        </w:rPr>
        <w:t xml:space="preserve"> </w:t>
      </w:r>
      <w:r w:rsidRPr="007F2FDC">
        <w:rPr>
          <w:rFonts w:eastAsia="Calibri" w:cs="Times New Roman"/>
          <w:spacing w:val="-2"/>
          <w:szCs w:val="26"/>
        </w:rPr>
        <w:t>(далее – проект).</w:t>
      </w:r>
    </w:p>
    <w:p w:rsidR="00013F46" w:rsidRDefault="00013F46" w:rsidP="00013F46">
      <w:pPr>
        <w:pStyle w:val="a9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 Провести публичные слушания </w:t>
      </w:r>
      <w:r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01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, время начала проведения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013F46" w:rsidRPr="00DA28F1" w:rsidRDefault="00013F46" w:rsidP="00013F46">
      <w:pPr>
        <w:pStyle w:val="a9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28F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3. Место проведения публичных слушаний зал заседаний, расположенный </w:t>
      </w:r>
      <w:r w:rsidRPr="00013F46">
        <w:rPr>
          <w:rFonts w:ascii="Times New Roman" w:hAnsi="Times New Roman" w:cs="Times New Roman"/>
          <w:spacing w:val="-6"/>
          <w:sz w:val="28"/>
          <w:szCs w:val="28"/>
        </w:rPr>
        <w:t>на первом этаже административного здания по адресу: город Сургут, улица Восход,</w:t>
      </w:r>
      <w:r w:rsidRPr="00DA28F1">
        <w:rPr>
          <w:rFonts w:ascii="Times New Roman" w:hAnsi="Times New Roman" w:cs="Times New Roman"/>
          <w:spacing w:val="-2"/>
          <w:sz w:val="28"/>
          <w:szCs w:val="28"/>
        </w:rPr>
        <w:t xml:space="preserve"> дом 4.</w:t>
      </w:r>
    </w:p>
    <w:p w:rsidR="00013F46" w:rsidRPr="00CD0E06" w:rsidRDefault="00013F46" w:rsidP="00013F46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 w:rsidRPr="00013F46">
        <w:rPr>
          <w:rFonts w:cs="Times New Roman"/>
          <w:spacing w:val="-6"/>
          <w:szCs w:val="28"/>
        </w:rPr>
        <w:t xml:space="preserve">4. </w:t>
      </w:r>
      <w:r w:rsidRPr="00013F46">
        <w:rPr>
          <w:rFonts w:cs="Calibri"/>
          <w:spacing w:val="-6"/>
          <w:szCs w:val="28"/>
        </w:rPr>
        <w:t>Назначить органом, уполномоченным на проведение публичных слушаний,</w:t>
      </w:r>
      <w:r w:rsidRPr="00CD0E06">
        <w:rPr>
          <w:rFonts w:cs="Calibri"/>
          <w:spacing w:val="-2"/>
          <w:szCs w:val="28"/>
        </w:rPr>
        <w:t xml:space="preserve"> комиссию по градостроительному зонированию.</w:t>
      </w:r>
    </w:p>
    <w:p w:rsidR="00013F46" w:rsidRPr="00CD0E06" w:rsidRDefault="00013F46" w:rsidP="00013F4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 xml:space="preserve">                     </w:t>
      </w:r>
      <w:r w:rsidRPr="00CD0E06">
        <w:rPr>
          <w:rFonts w:eastAsia="Calibri" w:cs="Times New Roman"/>
          <w:spacing w:val="-2"/>
          <w:szCs w:val="28"/>
        </w:rPr>
        <w:t xml:space="preserve">и проводится </w:t>
      </w:r>
      <w:r w:rsidRPr="004F6C08">
        <w:rPr>
          <w:rFonts w:eastAsia="Calibri" w:cs="Times New Roman"/>
          <w:spacing w:val="-2"/>
          <w:szCs w:val="28"/>
        </w:rPr>
        <w:t xml:space="preserve">до </w:t>
      </w:r>
      <w:r>
        <w:rPr>
          <w:rFonts w:eastAsia="Calibri" w:cs="Times New Roman"/>
          <w:spacing w:val="-2"/>
          <w:szCs w:val="28"/>
        </w:rPr>
        <w:t>15</w:t>
      </w:r>
      <w:r w:rsidRPr="004F6C08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01</w:t>
      </w:r>
      <w:r w:rsidRPr="004F6C08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 xml:space="preserve"> включительно.</w:t>
      </w:r>
    </w:p>
    <w:p w:rsidR="00013F46" w:rsidRPr="00013F46" w:rsidRDefault="00013F46" w:rsidP="00013F4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8"/>
          <w:szCs w:val="28"/>
        </w:rPr>
      </w:pPr>
      <w:r w:rsidRPr="00013F46">
        <w:rPr>
          <w:rFonts w:eastAsia="Calibri" w:cs="Times New Roman"/>
          <w:spacing w:val="-8"/>
          <w:szCs w:val="28"/>
        </w:rPr>
        <w:t>Экспозиция проекта проводится по адресу: город Сургут, улица Восход, дом 4.</w:t>
      </w:r>
    </w:p>
    <w:p w:rsidR="00013F46" w:rsidRPr="00CD0E06" w:rsidRDefault="00013F46" w:rsidP="00013F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013F46" w:rsidRPr="00CD0E06" w:rsidRDefault="00013F46" w:rsidP="00013F4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к компетенции </w:t>
      </w:r>
      <w:r w:rsidRPr="00013F46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CD0E06">
        <w:rPr>
          <w:rFonts w:eastAsia="Calibri" w:cs="Times New Roman"/>
          <w:spacing w:val="-2"/>
          <w:szCs w:val="28"/>
        </w:rPr>
        <w:t xml:space="preserve"> и иной связи.</w:t>
      </w:r>
    </w:p>
    <w:p w:rsidR="00013F46" w:rsidRPr="00CD0E06" w:rsidRDefault="00013F46" w:rsidP="00013F46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013F46">
        <w:rPr>
          <w:rFonts w:eastAsia="Calibri" w:cs="Times New Roman"/>
          <w:spacing w:val="-6"/>
          <w:szCs w:val="28"/>
        </w:rPr>
        <w:t>6. Установить, что у</w:t>
      </w:r>
      <w:r w:rsidRPr="00013F46">
        <w:rPr>
          <w:rFonts w:eastAsia="Calibri" w:cs="Times New Roman"/>
          <w:color w:val="000000"/>
          <w:spacing w:val="-6"/>
          <w:szCs w:val="28"/>
        </w:rPr>
        <w:t>частие в публичных слушаниях осуществляется на добровольной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</w:t>
      </w:r>
      <w:r>
        <w:rPr>
          <w:rFonts w:eastAsia="Calibri" w:cs="Times New Roman"/>
          <w:color w:val="000000"/>
          <w:spacing w:val="-2"/>
          <w:szCs w:val="28"/>
        </w:rPr>
        <w:t>-</w:t>
      </w:r>
      <w:r w:rsidRPr="00013F46">
        <w:rPr>
          <w:rFonts w:eastAsia="Calibri" w:cs="Times New Roman"/>
          <w:color w:val="000000"/>
          <w:spacing w:val="-6"/>
          <w:szCs w:val="28"/>
        </w:rPr>
        <w:t>ющего личность</w:t>
      </w:r>
      <w:r w:rsidRPr="00013F46">
        <w:rPr>
          <w:rFonts w:eastAsia="Calibri" w:cs="Times New Roman"/>
          <w:spacing w:val="-6"/>
          <w:szCs w:val="28"/>
        </w:rPr>
        <w:t>. Ознакомиться с материалами по проекту, указанному в пункте 1,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до 14.00,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или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6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.</w:t>
      </w:r>
    </w:p>
    <w:p w:rsidR="00013F46" w:rsidRPr="00CD0E06" w:rsidRDefault="00013F46" w:rsidP="00013F46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>7. С даты размещения проекта на официальном портале Администрации</w:t>
      </w:r>
      <w:r w:rsidRPr="00102D3B">
        <w:rPr>
          <w:rFonts w:eastAsia="Calibri" w:cs="Calibri"/>
          <w:spacing w:val="-2"/>
          <w:szCs w:val="28"/>
        </w:rPr>
        <w:t xml:space="preserve"> </w:t>
      </w:r>
      <w:r>
        <w:rPr>
          <w:rFonts w:eastAsia="Calibri" w:cs="Calibri"/>
          <w:spacing w:val="-2"/>
          <w:szCs w:val="28"/>
        </w:rPr>
        <w:t xml:space="preserve">               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t xml:space="preserve">                           </w:t>
      </w:r>
      <w:r w:rsidRPr="00CD0E06">
        <w:rPr>
          <w:rFonts w:eastAsia="Calibri" w:cs="Calibri"/>
          <w:spacing w:val="-2"/>
          <w:szCs w:val="28"/>
        </w:rPr>
        <w:t>и замечания, касающиеся проекта:</w:t>
      </w:r>
    </w:p>
    <w:p w:rsidR="00013F4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013F46" w:rsidRPr="00CD0E0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</w:t>
      </w:r>
      <w:r>
        <w:rPr>
          <w:rFonts w:eastAsia="Calibri" w:cs="Times New Roman"/>
          <w:spacing w:val="-2"/>
          <w:szCs w:val="28"/>
        </w:rPr>
        <w:t>,</w:t>
      </w:r>
      <w:r w:rsidRPr="00912DC8">
        <w:rPr>
          <w:rFonts w:eastAsia="Calibri" w:cs="Times New Roman"/>
          <w:color w:val="000000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>до 14.00</w:t>
      </w:r>
      <w:r w:rsidRPr="00CD0E06">
        <w:rPr>
          <w:rFonts w:eastAsia="Calibri" w:cs="Times New Roman"/>
          <w:spacing w:val="-2"/>
          <w:szCs w:val="28"/>
        </w:rPr>
        <w:t>, телефоны: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013F46" w:rsidRPr="00CD0E0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013F46" w:rsidRPr="00CD0E0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31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12.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013F46" w:rsidRPr="00CD0E0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013F4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013F46" w:rsidRPr="00C675F7" w:rsidRDefault="00013F46" w:rsidP="00013F46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</w:r>
      <w:r w:rsidRPr="00C675F7">
        <w:rPr>
          <w:szCs w:val="28"/>
        </w:rPr>
        <w:t xml:space="preserve">документы города Сургута»: </w:t>
      </w:r>
      <w:r w:rsidRPr="00013F46">
        <w:rPr>
          <w:szCs w:val="28"/>
          <w:lang w:val="en-US"/>
        </w:rPr>
        <w:t>docsurgut</w:t>
      </w:r>
      <w:r w:rsidRPr="00013F46">
        <w:rPr>
          <w:szCs w:val="28"/>
        </w:rPr>
        <w:t>.</w:t>
      </w:r>
      <w:r w:rsidRPr="00013F46">
        <w:rPr>
          <w:szCs w:val="28"/>
          <w:lang w:val="en-US"/>
        </w:rPr>
        <w:t>ru</w:t>
      </w:r>
      <w:r w:rsidRPr="00C675F7">
        <w:rPr>
          <w:szCs w:val="28"/>
        </w:rPr>
        <w:t>:</w:t>
      </w:r>
    </w:p>
    <w:p w:rsidR="00013F46" w:rsidRPr="00C675F7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31.12</w:t>
      </w:r>
      <w:r w:rsidRPr="00C675F7">
        <w:rPr>
          <w:rFonts w:eastAsia="Calibri" w:cs="Times New Roman"/>
          <w:spacing w:val="-2"/>
          <w:szCs w:val="28"/>
        </w:rPr>
        <w:t>.2023 настоящее постановление;</w:t>
      </w:r>
    </w:p>
    <w:p w:rsidR="00013F4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013F46" w:rsidRPr="00CD0E0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«Сургутские ведомости»:</w:t>
      </w:r>
    </w:p>
    <w:p w:rsidR="00013F46" w:rsidRPr="00CD0E0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31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12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013F4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013F46" w:rsidRPr="00CD0E06" w:rsidRDefault="00013F46" w:rsidP="00013F46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013F46" w:rsidRPr="00CD0E06" w:rsidRDefault="00013F46" w:rsidP="00013F46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013F46" w:rsidRDefault="00013F46" w:rsidP="00013F46">
      <w:pPr>
        <w:jc w:val="both"/>
        <w:rPr>
          <w:rFonts w:eastAsia="Times New Roman"/>
          <w:szCs w:val="28"/>
          <w:lang w:eastAsia="ru-RU"/>
        </w:rPr>
      </w:pPr>
    </w:p>
    <w:p w:rsidR="00013F46" w:rsidRDefault="00013F46" w:rsidP="00013F46">
      <w:pPr>
        <w:jc w:val="both"/>
        <w:rPr>
          <w:rFonts w:eastAsia="Times New Roman"/>
          <w:szCs w:val="28"/>
          <w:lang w:eastAsia="ru-RU"/>
        </w:rPr>
      </w:pPr>
    </w:p>
    <w:p w:rsidR="00013F46" w:rsidRDefault="00013F46" w:rsidP="00013F46">
      <w:pPr>
        <w:jc w:val="both"/>
        <w:rPr>
          <w:rFonts w:eastAsia="Times New Roman"/>
          <w:szCs w:val="28"/>
          <w:lang w:eastAsia="ru-RU"/>
        </w:rPr>
      </w:pPr>
    </w:p>
    <w:p w:rsidR="00013F46" w:rsidRDefault="00013F46" w:rsidP="00013F46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226A5C" w:rsidRPr="00013F46" w:rsidRDefault="00226A5C" w:rsidP="00013F46"/>
    <w:sectPr w:rsidR="00226A5C" w:rsidRPr="00013F46" w:rsidSect="00013F46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85" w:rsidRDefault="00164385" w:rsidP="006A432C">
      <w:r>
        <w:separator/>
      </w:r>
    </w:p>
  </w:endnote>
  <w:endnote w:type="continuationSeparator" w:id="0">
    <w:p w:rsidR="00164385" w:rsidRDefault="0016438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85" w:rsidRDefault="00164385" w:rsidP="006A432C">
      <w:r>
        <w:separator/>
      </w:r>
    </w:p>
  </w:footnote>
  <w:footnote w:type="continuationSeparator" w:id="0">
    <w:p w:rsidR="00164385" w:rsidRDefault="0016438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5828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3F46" w:rsidRPr="00013F46" w:rsidRDefault="00013F46">
        <w:pPr>
          <w:pStyle w:val="a3"/>
          <w:jc w:val="center"/>
          <w:rPr>
            <w:sz w:val="20"/>
            <w:szCs w:val="20"/>
          </w:rPr>
        </w:pPr>
        <w:r w:rsidRPr="00013F46">
          <w:rPr>
            <w:sz w:val="20"/>
            <w:szCs w:val="20"/>
          </w:rPr>
          <w:fldChar w:fldCharType="begin"/>
        </w:r>
        <w:r w:rsidRPr="00013F46">
          <w:rPr>
            <w:sz w:val="20"/>
            <w:szCs w:val="20"/>
          </w:rPr>
          <w:instrText>PAGE   \* MERGEFORMAT</w:instrText>
        </w:r>
        <w:r w:rsidRPr="00013F46">
          <w:rPr>
            <w:sz w:val="20"/>
            <w:szCs w:val="20"/>
          </w:rPr>
          <w:fldChar w:fldCharType="separate"/>
        </w:r>
        <w:r w:rsidR="006B313A">
          <w:rPr>
            <w:noProof/>
            <w:sz w:val="20"/>
            <w:szCs w:val="20"/>
          </w:rPr>
          <w:t>2</w:t>
        </w:r>
        <w:r w:rsidRPr="00013F4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46"/>
    <w:rsid w:val="00013F46"/>
    <w:rsid w:val="00164385"/>
    <w:rsid w:val="00202FAF"/>
    <w:rsid w:val="00226A5C"/>
    <w:rsid w:val="00243839"/>
    <w:rsid w:val="006A432C"/>
    <w:rsid w:val="006A73EC"/>
    <w:rsid w:val="006B313A"/>
    <w:rsid w:val="0078379A"/>
    <w:rsid w:val="00EC1380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1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013F46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013F46"/>
    <w:pPr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iPriority w:val="99"/>
    <w:unhideWhenUsed/>
    <w:rsid w:val="00013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2023-12-15T11:53:00Z</dcterms:created>
  <dcterms:modified xsi:type="dcterms:W3CDTF">2023-12-15T11:53:00Z</dcterms:modified>
</cp:coreProperties>
</file>