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63" w:rsidRPr="0095156E" w:rsidRDefault="006B6402" w:rsidP="006B6402">
      <w:pPr>
        <w:tabs>
          <w:tab w:val="left" w:pos="851"/>
          <w:tab w:val="left" w:pos="6237"/>
        </w:tabs>
        <w:jc w:val="center"/>
        <w:rPr>
          <w:sz w:val="24"/>
          <w:szCs w:val="24"/>
        </w:rPr>
      </w:pPr>
      <w:r>
        <w:rPr>
          <w:bCs/>
          <w:color w:val="000000" w:themeColor="text1"/>
          <w:sz w:val="24"/>
          <w:szCs w:val="24"/>
        </w:rPr>
        <w:t xml:space="preserve">  </w:t>
      </w:r>
      <w:r w:rsidR="00392425">
        <w:rPr>
          <w:bCs/>
          <w:color w:val="000000" w:themeColor="text1"/>
          <w:sz w:val="24"/>
          <w:szCs w:val="24"/>
        </w:rPr>
        <w:t xml:space="preserve">                               </w:t>
      </w:r>
      <w:r>
        <w:rPr>
          <w:bCs/>
          <w:color w:val="000000" w:themeColor="text1"/>
          <w:sz w:val="24"/>
          <w:szCs w:val="24"/>
        </w:rPr>
        <w:t xml:space="preserve">                                               </w:t>
      </w:r>
      <w:r w:rsidR="00392425">
        <w:rPr>
          <w:bCs/>
          <w:color w:val="000000" w:themeColor="text1"/>
          <w:sz w:val="24"/>
          <w:szCs w:val="24"/>
        </w:rPr>
        <w:t xml:space="preserve"> </w:t>
      </w:r>
      <w:r w:rsidR="00DB36AE" w:rsidRPr="0095156E">
        <w:rPr>
          <w:bCs/>
          <w:color w:val="000000" w:themeColor="text1"/>
          <w:sz w:val="24"/>
          <w:szCs w:val="24"/>
        </w:rPr>
        <w:t xml:space="preserve">Проект </w:t>
      </w:r>
      <w:r w:rsidR="00DB36AE" w:rsidRPr="0095156E">
        <w:rPr>
          <w:sz w:val="24"/>
          <w:szCs w:val="24"/>
        </w:rPr>
        <w:t>подготовлен</w:t>
      </w:r>
      <w:r w:rsidR="00F264D3" w:rsidRPr="0095156E">
        <w:rPr>
          <w:sz w:val="24"/>
          <w:szCs w:val="24"/>
        </w:rPr>
        <w:t xml:space="preserve"> </w:t>
      </w:r>
    </w:p>
    <w:p w:rsidR="006B6402" w:rsidRDefault="00352F7B" w:rsidP="00392425">
      <w:pPr>
        <w:tabs>
          <w:tab w:val="left" w:pos="6237"/>
        </w:tabs>
        <w:ind w:left="6237"/>
        <w:rPr>
          <w:sz w:val="24"/>
          <w:szCs w:val="24"/>
        </w:rPr>
      </w:pPr>
      <w:r w:rsidRPr="0095156E">
        <w:rPr>
          <w:sz w:val="24"/>
          <w:szCs w:val="24"/>
        </w:rPr>
        <w:t>департаментом городского хозяйства</w:t>
      </w:r>
      <w:r w:rsidR="0095156E" w:rsidRPr="0095156E">
        <w:rPr>
          <w:sz w:val="24"/>
          <w:szCs w:val="24"/>
        </w:rPr>
        <w:t xml:space="preserve"> </w:t>
      </w:r>
    </w:p>
    <w:p w:rsidR="00DA008B" w:rsidRPr="00852378" w:rsidRDefault="00DA008B" w:rsidP="006B07E5">
      <w:pPr>
        <w:spacing w:line="120" w:lineRule="atLeast"/>
        <w:jc w:val="center"/>
        <w:rPr>
          <w:sz w:val="10"/>
          <w:szCs w:val="10"/>
        </w:rPr>
      </w:pPr>
    </w:p>
    <w:p w:rsidR="00DC2F1A" w:rsidRDefault="00DC2F1A" w:rsidP="006B07E5">
      <w:pPr>
        <w:spacing w:line="120" w:lineRule="atLeast"/>
        <w:jc w:val="center"/>
        <w:rPr>
          <w:sz w:val="10"/>
          <w:szCs w:val="24"/>
        </w:rPr>
      </w:pPr>
    </w:p>
    <w:p w:rsidR="00DC2F1A" w:rsidRPr="005541F0" w:rsidRDefault="00DC2F1A" w:rsidP="006B07E5">
      <w:pPr>
        <w:spacing w:line="120" w:lineRule="atLeast"/>
        <w:jc w:val="center"/>
        <w:rPr>
          <w:sz w:val="26"/>
          <w:szCs w:val="24"/>
        </w:rPr>
      </w:pPr>
      <w:r w:rsidRPr="005541F0">
        <w:rPr>
          <w:sz w:val="26"/>
          <w:szCs w:val="24"/>
        </w:rPr>
        <w:t>МУНИЦИПАЛЬНОЕ ОБРАЗОВАНИЕ</w:t>
      </w:r>
    </w:p>
    <w:p w:rsidR="00DC2F1A" w:rsidRDefault="00DC2F1A" w:rsidP="006B07E5">
      <w:pPr>
        <w:spacing w:line="120" w:lineRule="atLeast"/>
        <w:jc w:val="center"/>
        <w:rPr>
          <w:sz w:val="26"/>
          <w:szCs w:val="24"/>
        </w:rPr>
      </w:pPr>
      <w:r w:rsidRPr="005541F0">
        <w:rPr>
          <w:sz w:val="26"/>
          <w:szCs w:val="24"/>
        </w:rPr>
        <w:t>ГОРОДСКОЙ ОКРУГ СУРГУТ</w:t>
      </w:r>
    </w:p>
    <w:p w:rsidR="00DC2F1A" w:rsidRPr="005541F0" w:rsidRDefault="00DC2F1A" w:rsidP="006B07E5">
      <w:pPr>
        <w:spacing w:line="120" w:lineRule="atLeast"/>
        <w:jc w:val="center"/>
        <w:rPr>
          <w:sz w:val="26"/>
          <w:szCs w:val="24"/>
        </w:rPr>
      </w:pPr>
      <w:r>
        <w:rPr>
          <w:sz w:val="26"/>
        </w:rPr>
        <w:t>ХАНТЫ-МАНСИЙСКОГО АВТОНОМНОГО ОКРУГА – ЮГРЫ</w:t>
      </w:r>
    </w:p>
    <w:p w:rsidR="00DC2F1A" w:rsidRPr="005649E4" w:rsidRDefault="00DC2F1A" w:rsidP="006B07E5">
      <w:pPr>
        <w:spacing w:line="120" w:lineRule="atLeast"/>
        <w:jc w:val="center"/>
        <w:rPr>
          <w:sz w:val="18"/>
          <w:szCs w:val="24"/>
        </w:rPr>
      </w:pPr>
    </w:p>
    <w:p w:rsidR="00DC2F1A" w:rsidRPr="00656C1A" w:rsidRDefault="00DC2F1A" w:rsidP="006B07E5">
      <w:pPr>
        <w:jc w:val="center"/>
        <w:rPr>
          <w:b/>
          <w:sz w:val="26"/>
          <w:szCs w:val="26"/>
        </w:rPr>
      </w:pPr>
      <w:r w:rsidRPr="00656C1A">
        <w:rPr>
          <w:b/>
          <w:sz w:val="26"/>
          <w:szCs w:val="26"/>
        </w:rPr>
        <w:t>АДМИНИСТРАЦИЯ ГОРОДА</w:t>
      </w:r>
    </w:p>
    <w:p w:rsidR="00DC2F1A" w:rsidRPr="005541F0" w:rsidRDefault="00DC2F1A" w:rsidP="006B07E5">
      <w:pPr>
        <w:spacing w:line="120" w:lineRule="atLeast"/>
        <w:jc w:val="center"/>
        <w:rPr>
          <w:sz w:val="18"/>
          <w:szCs w:val="24"/>
        </w:rPr>
      </w:pPr>
    </w:p>
    <w:p w:rsidR="00DC2F1A" w:rsidRPr="005541F0" w:rsidRDefault="00DC2F1A" w:rsidP="006B07E5">
      <w:pPr>
        <w:spacing w:line="120" w:lineRule="atLeast"/>
        <w:jc w:val="center"/>
        <w:rPr>
          <w:sz w:val="20"/>
          <w:szCs w:val="24"/>
        </w:rPr>
      </w:pPr>
    </w:p>
    <w:p w:rsidR="00DC2F1A" w:rsidRPr="00656C1A" w:rsidRDefault="00DC2F1A" w:rsidP="00CB64BE">
      <w:pPr>
        <w:tabs>
          <w:tab w:val="left" w:pos="567"/>
          <w:tab w:val="left" w:pos="709"/>
        </w:tabs>
        <w:jc w:val="center"/>
        <w:rPr>
          <w:b/>
          <w:sz w:val="30"/>
          <w:szCs w:val="30"/>
        </w:rPr>
      </w:pPr>
      <w:r w:rsidRPr="001F461F">
        <w:rPr>
          <w:b/>
          <w:sz w:val="30"/>
          <w:szCs w:val="30"/>
        </w:rPr>
        <w:t>ПОСТАНОВЛЕНИЕ</w:t>
      </w:r>
    </w:p>
    <w:p w:rsidR="00DC2F1A" w:rsidRDefault="00DC2F1A" w:rsidP="006B07E5">
      <w:pPr>
        <w:spacing w:line="120" w:lineRule="atLeast"/>
        <w:jc w:val="center"/>
        <w:rPr>
          <w:sz w:val="30"/>
          <w:szCs w:val="24"/>
        </w:rPr>
      </w:pPr>
    </w:p>
    <w:p w:rsidR="00DC2F1A" w:rsidRPr="00656C1A" w:rsidRDefault="00DC2F1A" w:rsidP="006B07E5">
      <w:pPr>
        <w:jc w:val="center"/>
        <w:rPr>
          <w:sz w:val="20"/>
          <w:szCs w:val="20"/>
        </w:rPr>
      </w:pPr>
    </w:p>
    <w:p w:rsidR="00C25D03" w:rsidRDefault="00C25D03" w:rsidP="00C25D03">
      <w:pPr>
        <w:rPr>
          <w:rFonts w:cs="Times New Roman"/>
          <w:szCs w:val="28"/>
        </w:rPr>
      </w:pPr>
      <w:r>
        <w:rPr>
          <w:rFonts w:cs="Times New Roman"/>
          <w:szCs w:val="28"/>
        </w:rPr>
        <w:t>О внесении изменений</w:t>
      </w:r>
    </w:p>
    <w:p w:rsidR="00C25D03" w:rsidRDefault="00C25D03" w:rsidP="00C25D03">
      <w:pPr>
        <w:rPr>
          <w:rFonts w:cs="Times New Roman"/>
          <w:szCs w:val="28"/>
        </w:rPr>
      </w:pPr>
      <w:r>
        <w:rPr>
          <w:rFonts w:cs="Times New Roman"/>
          <w:szCs w:val="28"/>
        </w:rPr>
        <w:t xml:space="preserve">в постановление Администрации </w:t>
      </w:r>
    </w:p>
    <w:p w:rsidR="00C25D03" w:rsidRDefault="00C25D03" w:rsidP="00C25D03">
      <w:pPr>
        <w:rPr>
          <w:rFonts w:cs="Times New Roman"/>
          <w:szCs w:val="28"/>
        </w:rPr>
      </w:pPr>
      <w:r>
        <w:rPr>
          <w:rFonts w:cs="Times New Roman"/>
          <w:szCs w:val="28"/>
        </w:rPr>
        <w:t xml:space="preserve">города от 02.11.2022 № 8643 </w:t>
      </w:r>
    </w:p>
    <w:p w:rsidR="00C25D03" w:rsidRDefault="00C25D03" w:rsidP="00C25D03">
      <w:pPr>
        <w:tabs>
          <w:tab w:val="left" w:pos="5103"/>
        </w:tabs>
        <w:rPr>
          <w:rFonts w:cs="Times New Roman"/>
          <w:szCs w:val="28"/>
        </w:rPr>
      </w:pPr>
      <w:r>
        <w:rPr>
          <w:rFonts w:cs="Times New Roman"/>
          <w:szCs w:val="28"/>
        </w:rPr>
        <w:t xml:space="preserve">«Об утверждении административного </w:t>
      </w:r>
    </w:p>
    <w:p w:rsidR="00C25D03" w:rsidRDefault="00C25D03" w:rsidP="00C25D03">
      <w:pPr>
        <w:tabs>
          <w:tab w:val="left" w:pos="5103"/>
        </w:tabs>
        <w:rPr>
          <w:rFonts w:cs="Times New Roman"/>
          <w:szCs w:val="28"/>
        </w:rPr>
      </w:pPr>
      <w:r>
        <w:rPr>
          <w:rFonts w:cs="Times New Roman"/>
          <w:szCs w:val="28"/>
        </w:rPr>
        <w:t xml:space="preserve">регламента предоставления </w:t>
      </w:r>
    </w:p>
    <w:p w:rsidR="00C25D03" w:rsidRDefault="00C25D03" w:rsidP="00C25D03">
      <w:pPr>
        <w:tabs>
          <w:tab w:val="left" w:pos="5103"/>
        </w:tabs>
        <w:rPr>
          <w:rFonts w:cs="Times New Roman"/>
          <w:szCs w:val="28"/>
        </w:rPr>
      </w:pPr>
      <w:r>
        <w:rPr>
          <w:rFonts w:cs="Times New Roman"/>
          <w:szCs w:val="28"/>
        </w:rPr>
        <w:t xml:space="preserve">муниципальной услуги </w:t>
      </w:r>
    </w:p>
    <w:p w:rsidR="00C25D03" w:rsidRDefault="00C25D03" w:rsidP="00C25D03">
      <w:pPr>
        <w:tabs>
          <w:tab w:val="left" w:pos="5103"/>
        </w:tabs>
        <w:rPr>
          <w:rFonts w:cs="Times New Roman"/>
          <w:szCs w:val="28"/>
        </w:rPr>
      </w:pPr>
      <w:r>
        <w:rPr>
          <w:rFonts w:cs="Times New Roman"/>
          <w:szCs w:val="28"/>
        </w:rPr>
        <w:t xml:space="preserve">«Выдача разрешений на право </w:t>
      </w:r>
    </w:p>
    <w:p w:rsidR="00C25D03" w:rsidRDefault="00C25D03" w:rsidP="00C25D03">
      <w:pPr>
        <w:tabs>
          <w:tab w:val="left" w:pos="5103"/>
        </w:tabs>
        <w:rPr>
          <w:rFonts w:cs="Times New Roman"/>
          <w:szCs w:val="28"/>
        </w:rPr>
      </w:pPr>
      <w:r>
        <w:rPr>
          <w:rFonts w:cs="Times New Roman"/>
          <w:szCs w:val="28"/>
        </w:rPr>
        <w:t>вырубки зеленых насаждений»</w:t>
      </w:r>
    </w:p>
    <w:p w:rsidR="00C25D03" w:rsidRDefault="00C25D03" w:rsidP="00C25D03">
      <w:pPr>
        <w:rPr>
          <w:rFonts w:cs="Times New Roman"/>
          <w:szCs w:val="28"/>
        </w:rPr>
      </w:pPr>
      <w:r>
        <w:rPr>
          <w:rFonts w:cs="Times New Roman"/>
          <w:szCs w:val="28"/>
        </w:rPr>
        <w:t xml:space="preserve">и признании утратившими силу </w:t>
      </w:r>
    </w:p>
    <w:p w:rsidR="00C25D03" w:rsidRDefault="00C25D03" w:rsidP="00C25D03">
      <w:pPr>
        <w:rPr>
          <w:rFonts w:cs="Times New Roman"/>
          <w:szCs w:val="28"/>
        </w:rPr>
      </w:pPr>
      <w:r>
        <w:rPr>
          <w:rFonts w:cs="Times New Roman"/>
          <w:szCs w:val="28"/>
        </w:rPr>
        <w:t xml:space="preserve">некоторых муниципальных </w:t>
      </w:r>
    </w:p>
    <w:p w:rsidR="00C25D03" w:rsidRDefault="00C25D03" w:rsidP="00C25D03">
      <w:pPr>
        <w:rPr>
          <w:rFonts w:cs="Times New Roman"/>
          <w:szCs w:val="28"/>
        </w:rPr>
      </w:pPr>
      <w:r>
        <w:rPr>
          <w:rFonts w:cs="Times New Roman"/>
          <w:szCs w:val="28"/>
        </w:rPr>
        <w:t>правовых актов»</w:t>
      </w:r>
    </w:p>
    <w:p w:rsidR="00C25D03" w:rsidRDefault="00C25D03" w:rsidP="009C3A99">
      <w:pPr>
        <w:tabs>
          <w:tab w:val="left" w:pos="709"/>
        </w:tabs>
        <w:rPr>
          <w:rFonts w:cs="Times New Roman"/>
          <w:szCs w:val="28"/>
        </w:rPr>
      </w:pPr>
    </w:p>
    <w:p w:rsidR="00C25D03" w:rsidRDefault="00C25D03" w:rsidP="00C25D03">
      <w:pPr>
        <w:tabs>
          <w:tab w:val="left" w:pos="709"/>
        </w:tabs>
        <w:rPr>
          <w:rFonts w:cs="Times New Roman"/>
          <w:szCs w:val="28"/>
        </w:rPr>
      </w:pPr>
    </w:p>
    <w:p w:rsidR="00C25D03" w:rsidRDefault="00C25D03" w:rsidP="00C25D03">
      <w:pPr>
        <w:tabs>
          <w:tab w:val="left" w:pos="709"/>
        </w:tabs>
        <w:ind w:firstLine="708"/>
        <w:jc w:val="both"/>
        <w:rPr>
          <w:rFonts w:cs="Times New Roman"/>
          <w:szCs w:val="28"/>
        </w:rPr>
      </w:pPr>
      <w:r>
        <w:rPr>
          <w:rFonts w:cs="Times New Roman"/>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8" w:history="1">
        <w:r w:rsidRPr="00C25D03">
          <w:rPr>
            <w:rStyle w:val="af"/>
            <w:rFonts w:cs="Times New Roman"/>
            <w:color w:val="auto"/>
            <w:szCs w:val="28"/>
            <w:u w:val="none"/>
          </w:rPr>
          <w:t>Уставом</w:t>
        </w:r>
      </w:hyperlink>
      <w:r w:rsidRPr="00C25D03">
        <w:rPr>
          <w:rFonts w:cs="Times New Roman"/>
          <w:szCs w:val="28"/>
        </w:rPr>
        <w:t xml:space="preserve"> </w:t>
      </w:r>
      <w:r>
        <w:rPr>
          <w:rFonts w:cs="Times New Roman"/>
          <w:szCs w:val="28"/>
        </w:rPr>
        <w:t>муниципального образования городской округ Сургут Ханты-Мансийского автономного округа – Югры, постановлением Администрации города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p>
    <w:p w:rsidR="00C25D03" w:rsidRDefault="00C25D03" w:rsidP="00C25D03">
      <w:pPr>
        <w:tabs>
          <w:tab w:val="left" w:pos="709"/>
        </w:tabs>
        <w:ind w:firstLine="708"/>
        <w:jc w:val="both"/>
        <w:rPr>
          <w:rFonts w:cs="Times New Roman"/>
          <w:szCs w:val="28"/>
        </w:rPr>
      </w:pPr>
      <w:r>
        <w:rPr>
          <w:rFonts w:cs="Times New Roman"/>
          <w:szCs w:val="28"/>
        </w:rPr>
        <w:t>1. Внести в постановление Администрации города от 02.11.2022 № 8643 «Об утверждении административного регламента предоставления муниципальной услуги «Выдача разрешений на право вырубки зеленых насаждений» и признании утратившими силу некоторых муниципальных правовых актов» (с изменениями от 27.02.2023 № 981) следующие изменения:</w:t>
      </w:r>
    </w:p>
    <w:p w:rsidR="00C25D03" w:rsidRDefault="00335E29" w:rsidP="00C25D03">
      <w:pPr>
        <w:tabs>
          <w:tab w:val="left" w:pos="709"/>
        </w:tabs>
        <w:ind w:firstLine="708"/>
        <w:jc w:val="both"/>
        <w:rPr>
          <w:rFonts w:cs="Times New Roman"/>
          <w:szCs w:val="28"/>
        </w:rPr>
      </w:pPr>
      <w:r>
        <w:rPr>
          <w:rFonts w:cs="Times New Roman"/>
          <w:szCs w:val="28"/>
        </w:rPr>
        <w:t>в приложении</w:t>
      </w:r>
      <w:r w:rsidR="00C25D03">
        <w:rPr>
          <w:rFonts w:cs="Times New Roman"/>
          <w:szCs w:val="28"/>
        </w:rPr>
        <w:t xml:space="preserve"> к постановлению:</w:t>
      </w:r>
    </w:p>
    <w:p w:rsidR="00845563" w:rsidRPr="00845563" w:rsidRDefault="00845563" w:rsidP="00845563">
      <w:pPr>
        <w:tabs>
          <w:tab w:val="left" w:pos="709"/>
        </w:tabs>
        <w:jc w:val="both"/>
        <w:rPr>
          <w:rFonts w:eastAsia="Arial Unicode MS" w:cs="Times New Roman"/>
          <w:szCs w:val="28"/>
        </w:rPr>
      </w:pPr>
      <w:r>
        <w:rPr>
          <w:rFonts w:cs="Times New Roman"/>
          <w:szCs w:val="28"/>
        </w:rPr>
        <w:tab/>
      </w:r>
      <w:r w:rsidRPr="008B5410">
        <w:rPr>
          <w:rFonts w:cs="Times New Roman"/>
          <w:szCs w:val="28"/>
          <w:shd w:val="clear" w:color="auto" w:fill="FFFFFF"/>
        </w:rPr>
        <w:t xml:space="preserve">1.1. </w:t>
      </w:r>
      <w:r w:rsidRPr="00EC1A80">
        <w:rPr>
          <w:rFonts w:cs="Times New Roman"/>
          <w:szCs w:val="28"/>
          <w:shd w:val="clear" w:color="auto" w:fill="FFFFFF"/>
        </w:rPr>
        <w:t>Подпункт</w:t>
      </w:r>
      <w:r w:rsidR="00A72F84" w:rsidRPr="00EC1A80">
        <w:rPr>
          <w:rFonts w:cs="Times New Roman"/>
          <w:szCs w:val="28"/>
          <w:shd w:val="clear" w:color="auto" w:fill="FFFFFF"/>
        </w:rPr>
        <w:t>ы</w:t>
      </w:r>
      <w:r w:rsidRPr="00EC1A80">
        <w:rPr>
          <w:rFonts w:cs="Times New Roman"/>
          <w:szCs w:val="28"/>
          <w:shd w:val="clear" w:color="auto" w:fill="FFFFFF"/>
        </w:rPr>
        <w:t xml:space="preserve"> 1.2</w:t>
      </w:r>
      <w:r w:rsidR="00A72F84" w:rsidRPr="00EC1A80">
        <w:rPr>
          <w:rFonts w:cs="Times New Roman"/>
          <w:szCs w:val="28"/>
          <w:shd w:val="clear" w:color="auto" w:fill="FFFFFF"/>
        </w:rPr>
        <w:t>, 1.3</w:t>
      </w:r>
      <w:r w:rsidRPr="00EC1A80">
        <w:rPr>
          <w:rFonts w:cs="Times New Roman"/>
          <w:szCs w:val="28"/>
          <w:shd w:val="clear" w:color="auto" w:fill="FFFFFF"/>
        </w:rPr>
        <w:t xml:space="preserve"> пункта</w:t>
      </w:r>
      <w:r>
        <w:rPr>
          <w:rFonts w:cs="Times New Roman"/>
          <w:szCs w:val="28"/>
          <w:shd w:val="clear" w:color="auto" w:fill="FFFFFF"/>
        </w:rPr>
        <w:t xml:space="preserve"> 1</w:t>
      </w:r>
      <w:r w:rsidRPr="008B5410">
        <w:rPr>
          <w:rFonts w:cs="Times New Roman"/>
          <w:szCs w:val="28"/>
          <w:shd w:val="clear" w:color="auto" w:fill="FFFFFF"/>
        </w:rPr>
        <w:t xml:space="preserve"> раздела </w:t>
      </w:r>
      <w:hyperlink r:id="rId9" w:history="1">
        <w:r w:rsidRPr="008B5410">
          <w:rPr>
            <w:rStyle w:val="af"/>
            <w:rFonts w:eastAsia="Arial Unicode MS" w:cs="Times New Roman"/>
            <w:color w:val="auto"/>
            <w:szCs w:val="28"/>
            <w:u w:val="none"/>
          </w:rPr>
          <w:t>II</w:t>
        </w:r>
      </w:hyperlink>
      <w:r w:rsidRPr="008B5410">
        <w:rPr>
          <w:rStyle w:val="af"/>
          <w:rFonts w:eastAsia="Arial Unicode MS" w:cs="Times New Roman"/>
          <w:color w:val="auto"/>
          <w:szCs w:val="28"/>
          <w:u w:val="none"/>
        </w:rPr>
        <w:t xml:space="preserve"> изложить в следующей редакции:</w:t>
      </w:r>
    </w:p>
    <w:p w:rsidR="00845563" w:rsidRPr="00EC1A80" w:rsidRDefault="00845563" w:rsidP="00040973">
      <w:pPr>
        <w:autoSpaceDE w:val="0"/>
        <w:autoSpaceDN w:val="0"/>
        <w:adjustRightInd w:val="0"/>
        <w:ind w:firstLine="720"/>
        <w:jc w:val="both"/>
        <w:rPr>
          <w:rFonts w:cs="Times New Roman"/>
          <w:szCs w:val="28"/>
        </w:rPr>
      </w:pPr>
      <w:bookmarkStart w:id="0" w:name="sub_15338"/>
      <w:r w:rsidRPr="00845563">
        <w:rPr>
          <w:rFonts w:cs="Times New Roman"/>
          <w:szCs w:val="28"/>
        </w:rPr>
        <w:t>«1.2. Муниципальную услугу предоставляет Администрация города Сургута. Непосредственное обеспечение предоставления муниципальной услуги осуществляет департамент</w:t>
      </w:r>
      <w:r>
        <w:rPr>
          <w:rFonts w:cs="Times New Roman"/>
          <w:szCs w:val="28"/>
        </w:rPr>
        <w:t xml:space="preserve"> городского хозяйства Администрации города</w:t>
      </w:r>
      <w:r w:rsidR="00DE28CA">
        <w:rPr>
          <w:rFonts w:cs="Times New Roman"/>
          <w:szCs w:val="28"/>
        </w:rPr>
        <w:t xml:space="preserve"> (далее </w:t>
      </w:r>
      <w:r w:rsidR="00DE28CA">
        <w:rPr>
          <w:rFonts w:cs="Times New Roman"/>
          <w:szCs w:val="28"/>
        </w:rPr>
        <w:lastRenderedPageBreak/>
        <w:t>– департамент, орган, предоставляющий услугу, уполномоченный орган)</w:t>
      </w:r>
      <w:r w:rsidRPr="00845563">
        <w:rPr>
          <w:rFonts w:cs="Times New Roman"/>
          <w:szCs w:val="28"/>
        </w:rPr>
        <w:t xml:space="preserve">. </w:t>
      </w:r>
      <w:r w:rsidR="00DE28CA">
        <w:rPr>
          <w:rFonts w:cs="Times New Roman"/>
          <w:szCs w:val="28"/>
        </w:rPr>
        <w:t xml:space="preserve">                           </w:t>
      </w:r>
      <w:r w:rsidRPr="00845563">
        <w:rPr>
          <w:rFonts w:cs="Times New Roman"/>
          <w:szCs w:val="28"/>
        </w:rPr>
        <w:t xml:space="preserve">За получением муниципальной услуги заявитель вправе обратиться </w:t>
      </w:r>
      <w:r w:rsidRPr="00EC1A80">
        <w:rPr>
          <w:rFonts w:cs="Times New Roman"/>
          <w:szCs w:val="28"/>
        </w:rPr>
        <w:t>в МФЦ.</w:t>
      </w:r>
      <w:bookmarkEnd w:id="0"/>
    </w:p>
    <w:p w:rsidR="00027DFA" w:rsidRPr="00EC1A80" w:rsidRDefault="008B5410" w:rsidP="00EC1A80">
      <w:pPr>
        <w:tabs>
          <w:tab w:val="left" w:pos="709"/>
        </w:tabs>
        <w:jc w:val="both"/>
        <w:rPr>
          <w:rFonts w:cs="Arial"/>
          <w:szCs w:val="28"/>
        </w:rPr>
      </w:pPr>
      <w:r w:rsidRPr="00EC1A80">
        <w:rPr>
          <w:rFonts w:cs="Times New Roman"/>
          <w:szCs w:val="28"/>
          <w:shd w:val="clear" w:color="auto" w:fill="FFFFFF"/>
        </w:rPr>
        <w:tab/>
      </w:r>
      <w:r w:rsidR="00027DFA" w:rsidRPr="00EC1A80">
        <w:rPr>
          <w:rFonts w:cs="Arial"/>
          <w:szCs w:val="28"/>
        </w:rPr>
        <w:t xml:space="preserve">1.3. При предоставлении муниципальной услуги осуществляется межведомственное информационное взаимодействие со следующими федеральными органами, структурными подразделениями Администрации города, подведомственными учреждениями: </w:t>
      </w:r>
    </w:p>
    <w:p w:rsidR="00027DFA" w:rsidRPr="00EC1A80" w:rsidRDefault="00027DFA" w:rsidP="0068223D">
      <w:pPr>
        <w:widowControl w:val="0"/>
        <w:tabs>
          <w:tab w:val="left" w:pos="709"/>
        </w:tabs>
        <w:autoSpaceDE w:val="0"/>
        <w:autoSpaceDN w:val="0"/>
        <w:ind w:firstLine="709"/>
        <w:jc w:val="both"/>
        <w:rPr>
          <w:rFonts w:cs="Arial"/>
          <w:szCs w:val="28"/>
        </w:rPr>
      </w:pPr>
      <w:r w:rsidRPr="00EC1A80">
        <w:rPr>
          <w:rFonts w:cs="Arial"/>
          <w:szCs w:val="28"/>
        </w:rPr>
        <w:t>1.3.1. Федеральн</w:t>
      </w:r>
      <w:r w:rsidR="001D2FEA" w:rsidRPr="00EC1A80">
        <w:rPr>
          <w:rFonts w:cs="Arial"/>
          <w:szCs w:val="28"/>
        </w:rPr>
        <w:t>ая</w:t>
      </w:r>
      <w:r w:rsidRPr="00EC1A80">
        <w:rPr>
          <w:rFonts w:cs="Arial"/>
          <w:szCs w:val="28"/>
        </w:rPr>
        <w:t xml:space="preserve"> налогов</w:t>
      </w:r>
      <w:r w:rsidR="001D2FEA" w:rsidRPr="00EC1A80">
        <w:rPr>
          <w:rFonts w:cs="Arial"/>
          <w:szCs w:val="28"/>
        </w:rPr>
        <w:t>ая служба</w:t>
      </w:r>
      <w:r w:rsidRPr="00EC1A80">
        <w:rPr>
          <w:rFonts w:cs="Arial"/>
          <w:szCs w:val="28"/>
        </w:rPr>
        <w:t xml:space="preserve"> </w:t>
      </w:r>
      <w:r w:rsidRPr="00EC1A80">
        <w:rPr>
          <w:rFonts w:cs="Arial"/>
          <w:spacing w:val="-4"/>
          <w:szCs w:val="28"/>
        </w:rPr>
        <w:t>(далее</w:t>
      </w:r>
      <w:r w:rsidR="00667ED2" w:rsidRPr="00EC1A80">
        <w:rPr>
          <w:rFonts w:cs="Arial"/>
          <w:spacing w:val="-4"/>
          <w:szCs w:val="28"/>
        </w:rPr>
        <w:t xml:space="preserve"> – </w:t>
      </w:r>
      <w:r w:rsidRPr="00EC1A80">
        <w:rPr>
          <w:rFonts w:cs="Arial"/>
          <w:spacing w:val="-4"/>
          <w:szCs w:val="28"/>
        </w:rPr>
        <w:t>ФНС) в части предоставления</w:t>
      </w:r>
      <w:r w:rsidRPr="00EC1A80">
        <w:rPr>
          <w:rFonts w:cs="Arial"/>
          <w:szCs w:val="28"/>
        </w:rPr>
        <w:t xml:space="preserve"> выписки</w:t>
      </w:r>
      <w:r w:rsidR="00667ED2" w:rsidRPr="00EC1A80">
        <w:rPr>
          <w:rFonts w:cs="Arial"/>
          <w:szCs w:val="28"/>
        </w:rPr>
        <w:t xml:space="preserve"> </w:t>
      </w:r>
      <w:r w:rsidRPr="00EC1A80">
        <w:rPr>
          <w:rFonts w:cs="Arial"/>
          <w:szCs w:val="28"/>
        </w:rPr>
        <w:t>из Единого государственного реестра юридических лиц</w:t>
      </w:r>
      <w:r w:rsidR="00667ED2" w:rsidRPr="00EC1A80">
        <w:rPr>
          <w:rFonts w:cs="Arial"/>
          <w:szCs w:val="28"/>
        </w:rPr>
        <w:t xml:space="preserve"> </w:t>
      </w:r>
      <w:r w:rsidR="0068223D" w:rsidRPr="00EC1A80">
        <w:rPr>
          <w:rFonts w:cs="Arial"/>
          <w:szCs w:val="28"/>
        </w:rPr>
        <w:t>–</w:t>
      </w:r>
      <w:r w:rsidR="00667ED2" w:rsidRPr="00EC1A80">
        <w:rPr>
          <w:rFonts w:cs="Arial"/>
          <w:szCs w:val="28"/>
        </w:rPr>
        <w:t xml:space="preserve"> </w:t>
      </w:r>
      <w:r w:rsidRPr="00EC1A80">
        <w:rPr>
          <w:rFonts w:cs="Arial"/>
          <w:szCs w:val="28"/>
        </w:rPr>
        <w:t>в случае подачи заявления юридическим лицом; выписки из Единого государственного реестра индивидуальных предпринимателей, содержащей сведения об индивидуальном предпринимателе,</w:t>
      </w:r>
      <w:r w:rsidR="0068223D" w:rsidRPr="00EC1A80">
        <w:rPr>
          <w:rFonts w:cs="Arial"/>
          <w:szCs w:val="28"/>
        </w:rPr>
        <w:t xml:space="preserve"> –</w:t>
      </w:r>
      <w:r w:rsidR="00667ED2" w:rsidRPr="00EC1A80">
        <w:rPr>
          <w:rFonts w:cs="Arial"/>
          <w:szCs w:val="28"/>
        </w:rPr>
        <w:t xml:space="preserve"> </w:t>
      </w:r>
      <w:r w:rsidRPr="00EC1A80">
        <w:rPr>
          <w:rFonts w:cs="Arial"/>
          <w:szCs w:val="28"/>
        </w:rPr>
        <w:t>в случае подачи заявления индивидуальным предпринимателем.</w:t>
      </w:r>
    </w:p>
    <w:p w:rsidR="00027DFA" w:rsidRPr="00EC1A80" w:rsidRDefault="00027DFA" w:rsidP="00695F3D">
      <w:pPr>
        <w:widowControl w:val="0"/>
        <w:tabs>
          <w:tab w:val="left" w:pos="709"/>
        </w:tabs>
        <w:autoSpaceDE w:val="0"/>
        <w:autoSpaceDN w:val="0"/>
        <w:ind w:firstLine="709"/>
        <w:jc w:val="both"/>
        <w:rPr>
          <w:rFonts w:cs="Arial"/>
          <w:szCs w:val="28"/>
        </w:rPr>
      </w:pPr>
      <w:r w:rsidRPr="00EC1A80">
        <w:rPr>
          <w:rFonts w:cs="Arial"/>
          <w:szCs w:val="28"/>
        </w:rPr>
        <w:t>Информация о ФНС размещена на официальном портале ФНС.</w:t>
      </w:r>
    </w:p>
    <w:p w:rsidR="00027DFA" w:rsidRPr="00EC1A80" w:rsidRDefault="00027DFA" w:rsidP="00695F3D">
      <w:pPr>
        <w:ind w:firstLine="709"/>
        <w:jc w:val="both"/>
        <w:rPr>
          <w:rFonts w:cs="Arial"/>
          <w:shd w:val="clear" w:color="auto" w:fill="FFFFFF"/>
        </w:rPr>
      </w:pPr>
      <w:r w:rsidRPr="00EC1A80">
        <w:rPr>
          <w:rFonts w:cs="Arial"/>
        </w:rPr>
        <w:t xml:space="preserve">1.3.2. </w:t>
      </w:r>
      <w:r w:rsidRPr="00EC1A80">
        <w:rPr>
          <w:rFonts w:cs="Arial"/>
          <w:shd w:val="clear" w:color="auto" w:fill="FFFFFF"/>
        </w:rPr>
        <w:t xml:space="preserve">Управления </w:t>
      </w:r>
      <w:proofErr w:type="spellStart"/>
      <w:r w:rsidRPr="00EC1A80">
        <w:rPr>
          <w:rFonts w:cs="Arial"/>
          <w:shd w:val="clear" w:color="auto" w:fill="FFFFFF"/>
        </w:rPr>
        <w:t>Росреестра</w:t>
      </w:r>
      <w:proofErr w:type="spellEnd"/>
      <w:r w:rsidRPr="00EC1A80">
        <w:rPr>
          <w:rFonts w:cs="Arial"/>
          <w:shd w:val="clear" w:color="auto" w:fill="FFFFFF"/>
        </w:rPr>
        <w:t xml:space="preserve"> </w:t>
      </w:r>
      <w:r w:rsidR="001D2FEA" w:rsidRPr="00EC1A80">
        <w:rPr>
          <w:rFonts w:cs="Arial"/>
          <w:shd w:val="clear" w:color="auto" w:fill="FFFFFF"/>
        </w:rPr>
        <w:t xml:space="preserve">Федеральной службы государственной регистрации кадастра и картографии </w:t>
      </w:r>
      <w:r w:rsidRPr="00EC1A80">
        <w:rPr>
          <w:rFonts w:cs="Arial"/>
        </w:rPr>
        <w:t>(далее</w:t>
      </w:r>
      <w:r w:rsidR="0068223D" w:rsidRPr="00EC1A80">
        <w:rPr>
          <w:rFonts w:cs="Arial"/>
        </w:rPr>
        <w:t xml:space="preserve"> – </w:t>
      </w:r>
      <w:proofErr w:type="spellStart"/>
      <w:r w:rsidRPr="00EC1A80">
        <w:rPr>
          <w:rFonts w:cs="Arial"/>
        </w:rPr>
        <w:t>Росреестр</w:t>
      </w:r>
      <w:proofErr w:type="spellEnd"/>
      <w:r w:rsidRPr="00EC1A80">
        <w:rPr>
          <w:rFonts w:cs="Arial"/>
        </w:rPr>
        <w:t>) в части предоставления сведений из единого государственного реестра (ЕГРН) на недвижимое имущество и сделок с ним (предоставление выписок, справок на недвижимое имущество).</w:t>
      </w:r>
    </w:p>
    <w:p w:rsidR="00027DFA" w:rsidRPr="00EC1A80" w:rsidRDefault="00027DFA" w:rsidP="00695F3D">
      <w:pPr>
        <w:widowControl w:val="0"/>
        <w:autoSpaceDE w:val="0"/>
        <w:autoSpaceDN w:val="0"/>
        <w:adjustRightInd w:val="0"/>
        <w:ind w:firstLine="709"/>
        <w:jc w:val="both"/>
        <w:rPr>
          <w:rFonts w:cs="Arial"/>
          <w:szCs w:val="28"/>
        </w:rPr>
      </w:pPr>
      <w:r w:rsidRPr="00EC1A80">
        <w:rPr>
          <w:rFonts w:cs="Arial"/>
          <w:szCs w:val="28"/>
        </w:rPr>
        <w:t xml:space="preserve">Информация о </w:t>
      </w:r>
      <w:proofErr w:type="spellStart"/>
      <w:r w:rsidRPr="00EC1A80">
        <w:rPr>
          <w:rFonts w:cs="Arial"/>
          <w:szCs w:val="28"/>
        </w:rPr>
        <w:t>Росреестре</w:t>
      </w:r>
      <w:proofErr w:type="spellEnd"/>
      <w:r w:rsidRPr="00EC1A80">
        <w:rPr>
          <w:rFonts w:cs="Arial"/>
          <w:szCs w:val="28"/>
        </w:rPr>
        <w:t xml:space="preserve"> размещена на официальном портале услуг </w:t>
      </w:r>
      <w:proofErr w:type="spellStart"/>
      <w:r w:rsidR="00A72F84" w:rsidRPr="00EC1A80">
        <w:rPr>
          <w:rFonts w:cs="Arial"/>
          <w:szCs w:val="28"/>
        </w:rPr>
        <w:t>Росреестра</w:t>
      </w:r>
      <w:proofErr w:type="spellEnd"/>
      <w:r w:rsidR="00A72F84" w:rsidRPr="00EC1A80">
        <w:rPr>
          <w:rFonts w:cs="Arial"/>
          <w:szCs w:val="28"/>
        </w:rPr>
        <w:t xml:space="preserve">. </w:t>
      </w:r>
    </w:p>
    <w:p w:rsidR="00027DFA" w:rsidRPr="00EC1A80" w:rsidRDefault="00027DFA" w:rsidP="00695F3D">
      <w:pPr>
        <w:widowControl w:val="0"/>
        <w:tabs>
          <w:tab w:val="left" w:pos="709"/>
        </w:tabs>
        <w:autoSpaceDE w:val="0"/>
        <w:autoSpaceDN w:val="0"/>
        <w:ind w:firstLine="709"/>
        <w:jc w:val="both"/>
        <w:rPr>
          <w:rFonts w:cs="Arial"/>
          <w:szCs w:val="28"/>
        </w:rPr>
      </w:pPr>
      <w:r w:rsidRPr="00EC1A80">
        <w:rPr>
          <w:rFonts w:cs="Arial"/>
          <w:szCs w:val="28"/>
        </w:rPr>
        <w:t>1.3.3. Управление Федерального казначейства по Ханты-Мансийскому автономному ок</w:t>
      </w:r>
      <w:r w:rsidR="00A72F84" w:rsidRPr="00EC1A80">
        <w:rPr>
          <w:rFonts w:cs="Arial"/>
          <w:szCs w:val="28"/>
        </w:rPr>
        <w:t xml:space="preserve">ругу – </w:t>
      </w:r>
      <w:r w:rsidRPr="00EC1A80">
        <w:rPr>
          <w:rFonts w:cs="Arial"/>
          <w:szCs w:val="28"/>
        </w:rPr>
        <w:t>Югре (далее</w:t>
      </w:r>
      <w:r w:rsidR="0068223D" w:rsidRPr="00EC1A80">
        <w:rPr>
          <w:rFonts w:cs="Arial"/>
          <w:szCs w:val="28"/>
        </w:rPr>
        <w:t xml:space="preserve"> – </w:t>
      </w:r>
      <w:r w:rsidR="00A72F84" w:rsidRPr="00EC1A80">
        <w:rPr>
          <w:rFonts w:cs="Arial"/>
          <w:szCs w:val="28"/>
        </w:rPr>
        <w:t>к</w:t>
      </w:r>
      <w:r w:rsidRPr="00EC1A80">
        <w:rPr>
          <w:rFonts w:cs="Arial"/>
          <w:szCs w:val="28"/>
        </w:rPr>
        <w:t>азначейство) в части начисления восстановительной стоимости при наличии.</w:t>
      </w:r>
    </w:p>
    <w:p w:rsidR="00027DFA" w:rsidRPr="00EC1A80" w:rsidRDefault="00A72F84" w:rsidP="00695F3D">
      <w:pPr>
        <w:widowControl w:val="0"/>
        <w:tabs>
          <w:tab w:val="left" w:pos="709"/>
        </w:tabs>
        <w:autoSpaceDE w:val="0"/>
        <w:autoSpaceDN w:val="0"/>
        <w:ind w:firstLine="709"/>
        <w:jc w:val="both"/>
        <w:rPr>
          <w:rFonts w:cs="Arial"/>
          <w:szCs w:val="28"/>
        </w:rPr>
      </w:pPr>
      <w:r w:rsidRPr="00EC1A80">
        <w:rPr>
          <w:rFonts w:cs="Arial"/>
          <w:szCs w:val="28"/>
        </w:rPr>
        <w:t>Информация о к</w:t>
      </w:r>
      <w:r w:rsidR="00027DFA" w:rsidRPr="00EC1A80">
        <w:rPr>
          <w:rFonts w:cs="Arial"/>
          <w:szCs w:val="28"/>
        </w:rPr>
        <w:t>азначействе ра</w:t>
      </w:r>
      <w:r w:rsidRPr="00EC1A80">
        <w:rPr>
          <w:rFonts w:cs="Arial"/>
          <w:szCs w:val="28"/>
        </w:rPr>
        <w:t>змещена на официальном портале к</w:t>
      </w:r>
      <w:r w:rsidR="00027DFA" w:rsidRPr="00EC1A80">
        <w:rPr>
          <w:rFonts w:cs="Arial"/>
          <w:szCs w:val="28"/>
        </w:rPr>
        <w:t>азначейства.</w:t>
      </w:r>
    </w:p>
    <w:p w:rsidR="00027DFA" w:rsidRPr="002C7FC0" w:rsidRDefault="00027DFA" w:rsidP="00314495">
      <w:pPr>
        <w:widowControl w:val="0"/>
        <w:autoSpaceDE w:val="0"/>
        <w:autoSpaceDN w:val="0"/>
        <w:adjustRightInd w:val="0"/>
        <w:ind w:firstLine="709"/>
        <w:jc w:val="both"/>
        <w:rPr>
          <w:rFonts w:cs="Arial"/>
          <w:szCs w:val="28"/>
        </w:rPr>
      </w:pPr>
      <w:r w:rsidRPr="00EC1A80">
        <w:rPr>
          <w:rFonts w:cs="Arial"/>
          <w:szCs w:val="28"/>
        </w:rPr>
        <w:t>1.3.4. Департамент архитектуры и градостроительства Администрации</w:t>
      </w:r>
      <w:r w:rsidRPr="002C7FC0">
        <w:rPr>
          <w:rFonts w:cs="Arial"/>
          <w:szCs w:val="28"/>
        </w:rPr>
        <w:t xml:space="preserve"> города</w:t>
      </w:r>
      <w:r w:rsidR="00A4615A">
        <w:rPr>
          <w:rFonts w:cs="Arial"/>
          <w:szCs w:val="28"/>
        </w:rPr>
        <w:t xml:space="preserve"> (далее – </w:t>
      </w:r>
      <w:proofErr w:type="spellStart"/>
      <w:r w:rsidR="00A4615A">
        <w:rPr>
          <w:rFonts w:cs="Arial"/>
          <w:szCs w:val="28"/>
        </w:rPr>
        <w:t>ДАиГ</w:t>
      </w:r>
      <w:proofErr w:type="spellEnd"/>
      <w:r w:rsidR="00A4615A">
        <w:rPr>
          <w:rFonts w:cs="Arial"/>
          <w:szCs w:val="28"/>
        </w:rPr>
        <w:t>)</w:t>
      </w:r>
      <w:r w:rsidRPr="002C7FC0">
        <w:rPr>
          <w:rFonts w:cs="Arial"/>
          <w:szCs w:val="28"/>
        </w:rPr>
        <w:t xml:space="preserve"> в части получения сведений, содержащихся в разрешении </w:t>
      </w:r>
      <w:r w:rsidR="00314495">
        <w:rPr>
          <w:rFonts w:cs="Arial"/>
          <w:szCs w:val="28"/>
        </w:rPr>
        <w:t xml:space="preserve">                                            </w:t>
      </w:r>
      <w:r w:rsidRPr="002C7FC0">
        <w:rPr>
          <w:rFonts w:cs="Arial"/>
          <w:szCs w:val="28"/>
        </w:rPr>
        <w:t xml:space="preserve">на производство земляных работ; в градостроительном плане земельного участка; в проекте планировки территории и проекте межевания территории; </w:t>
      </w:r>
      <w:r w:rsidR="00314495">
        <w:rPr>
          <w:rFonts w:cs="Arial"/>
          <w:szCs w:val="28"/>
        </w:rPr>
        <w:t xml:space="preserve">                        </w:t>
      </w:r>
      <w:r w:rsidRPr="002C7FC0">
        <w:rPr>
          <w:rFonts w:cs="Arial"/>
          <w:szCs w:val="28"/>
        </w:rPr>
        <w:t xml:space="preserve">в решении органа местного самоуправления о переводе жилого помещения </w:t>
      </w:r>
      <w:r w:rsidR="00314495">
        <w:rPr>
          <w:rFonts w:cs="Arial"/>
          <w:szCs w:val="28"/>
        </w:rPr>
        <w:t xml:space="preserve">                          </w:t>
      </w:r>
      <w:r w:rsidRPr="002C7FC0">
        <w:rPr>
          <w:rFonts w:cs="Arial"/>
          <w:szCs w:val="28"/>
        </w:rPr>
        <w:t>в нежилое, нежилого помещения в жилое; об инвестиционных проектах</w:t>
      </w:r>
      <w:r w:rsidR="00314495">
        <w:rPr>
          <w:rFonts w:cs="Arial"/>
          <w:szCs w:val="28"/>
        </w:rPr>
        <w:t>;                                о договоре (решении) о комплексном развитии территории</w:t>
      </w:r>
      <w:r w:rsidR="00314495" w:rsidRPr="002C7FC0">
        <w:rPr>
          <w:rFonts w:cs="Arial"/>
          <w:szCs w:val="28"/>
        </w:rPr>
        <w:t>.</w:t>
      </w:r>
    </w:p>
    <w:p w:rsidR="00027DFA" w:rsidRDefault="00027DFA" w:rsidP="00695F3D">
      <w:pPr>
        <w:widowControl w:val="0"/>
        <w:autoSpaceDE w:val="0"/>
        <w:autoSpaceDN w:val="0"/>
        <w:adjustRightInd w:val="0"/>
        <w:ind w:firstLine="709"/>
        <w:jc w:val="both"/>
        <w:rPr>
          <w:rFonts w:cs="Arial"/>
          <w:szCs w:val="28"/>
        </w:rPr>
      </w:pPr>
      <w:r w:rsidRPr="002C7FC0">
        <w:rPr>
          <w:rFonts w:cs="Arial"/>
          <w:szCs w:val="28"/>
        </w:rPr>
        <w:t xml:space="preserve">Информация о </w:t>
      </w:r>
      <w:proofErr w:type="spellStart"/>
      <w:r w:rsidR="00164746">
        <w:rPr>
          <w:rFonts w:cs="Arial"/>
          <w:szCs w:val="28"/>
        </w:rPr>
        <w:t>ДАиГ</w:t>
      </w:r>
      <w:proofErr w:type="spellEnd"/>
      <w:r w:rsidR="00164746">
        <w:rPr>
          <w:rFonts w:cs="Arial"/>
          <w:szCs w:val="28"/>
        </w:rPr>
        <w:t xml:space="preserve"> </w:t>
      </w:r>
      <w:r w:rsidRPr="002C7FC0">
        <w:rPr>
          <w:rFonts w:cs="Arial"/>
          <w:szCs w:val="28"/>
        </w:rPr>
        <w:t>размещена на официальном портале Администрации города.</w:t>
      </w:r>
    </w:p>
    <w:p w:rsidR="00610DE0" w:rsidRPr="002C7FC0" w:rsidRDefault="00610DE0" w:rsidP="00682FFE">
      <w:pPr>
        <w:widowControl w:val="0"/>
        <w:autoSpaceDE w:val="0"/>
        <w:autoSpaceDN w:val="0"/>
        <w:adjustRightInd w:val="0"/>
        <w:ind w:firstLine="709"/>
        <w:jc w:val="both"/>
        <w:rPr>
          <w:rFonts w:cs="Arial"/>
          <w:szCs w:val="28"/>
        </w:rPr>
      </w:pPr>
      <w:r>
        <w:rPr>
          <w:rFonts w:cs="Arial"/>
          <w:szCs w:val="28"/>
        </w:rPr>
        <w:t xml:space="preserve">1.3.5. </w:t>
      </w:r>
      <w:r w:rsidRPr="002C7FC0">
        <w:rPr>
          <w:rFonts w:cs="Arial"/>
          <w:szCs w:val="28"/>
        </w:rPr>
        <w:t xml:space="preserve">Департамент </w:t>
      </w:r>
      <w:r>
        <w:rPr>
          <w:rFonts w:cs="Arial"/>
          <w:szCs w:val="28"/>
        </w:rPr>
        <w:t xml:space="preserve">имущественных и земельных отношений Администрации города (далее – </w:t>
      </w:r>
      <w:proofErr w:type="spellStart"/>
      <w:r>
        <w:rPr>
          <w:rFonts w:cs="Arial"/>
          <w:szCs w:val="28"/>
        </w:rPr>
        <w:t>ДИиЗО</w:t>
      </w:r>
      <w:proofErr w:type="spellEnd"/>
      <w:r>
        <w:rPr>
          <w:rFonts w:cs="Arial"/>
          <w:szCs w:val="28"/>
        </w:rPr>
        <w:t>)</w:t>
      </w:r>
      <w:r w:rsidRPr="002C7FC0">
        <w:rPr>
          <w:rFonts w:cs="Arial"/>
          <w:szCs w:val="28"/>
        </w:rPr>
        <w:t xml:space="preserve"> в части получения </w:t>
      </w:r>
      <w:r>
        <w:rPr>
          <w:rFonts w:cs="Arial"/>
          <w:szCs w:val="28"/>
        </w:rPr>
        <w:t xml:space="preserve">сведений                                              о </w:t>
      </w:r>
      <w:r w:rsidRPr="002C7FC0">
        <w:rPr>
          <w:rFonts w:cs="Arial"/>
          <w:szCs w:val="28"/>
        </w:rPr>
        <w:t xml:space="preserve">предоставлении земельного участка, в границах которого планируется вырубка зеленых насаждений (распоряжение о предоставлении земельного участка </w:t>
      </w:r>
      <w:r>
        <w:rPr>
          <w:rFonts w:cs="Arial"/>
          <w:szCs w:val="28"/>
        </w:rPr>
        <w:t xml:space="preserve">                          </w:t>
      </w:r>
      <w:r w:rsidRPr="002C7FC0">
        <w:rPr>
          <w:rFonts w:cs="Arial"/>
          <w:szCs w:val="28"/>
        </w:rPr>
        <w:t xml:space="preserve">на праве постоянного бессрочного пользования, договор аренды земельного участка, договор безвозмездного срочного пользования земельным участком, </w:t>
      </w:r>
      <w:r>
        <w:rPr>
          <w:rFonts w:cs="Arial"/>
          <w:szCs w:val="28"/>
        </w:rPr>
        <w:t xml:space="preserve">                          </w:t>
      </w:r>
      <w:r w:rsidRPr="002C7FC0">
        <w:rPr>
          <w:rFonts w:cs="Arial"/>
          <w:szCs w:val="28"/>
        </w:rPr>
        <w:t xml:space="preserve">а также документы, выданные в случаях и по основаниям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w:t>
      </w:r>
      <w:r>
        <w:rPr>
          <w:rFonts w:cs="Arial"/>
          <w:szCs w:val="28"/>
        </w:rPr>
        <w:t xml:space="preserve">                                  </w:t>
      </w:r>
      <w:r w:rsidRPr="002C7FC0">
        <w:rPr>
          <w:rFonts w:cs="Arial"/>
          <w:szCs w:val="28"/>
        </w:rPr>
        <w:t>и установления сервитута</w:t>
      </w:r>
      <w:r>
        <w:rPr>
          <w:rFonts w:cs="Arial"/>
          <w:szCs w:val="28"/>
        </w:rPr>
        <w:t>), о разрешении на размещение объекта</w:t>
      </w:r>
      <w:r w:rsidR="00682FFE">
        <w:rPr>
          <w:rFonts w:cs="Arial"/>
          <w:szCs w:val="28"/>
        </w:rPr>
        <w:t>.</w:t>
      </w:r>
    </w:p>
    <w:p w:rsidR="00610DE0" w:rsidRPr="002C7FC0" w:rsidRDefault="00610DE0" w:rsidP="005F4E5D">
      <w:pPr>
        <w:widowControl w:val="0"/>
        <w:autoSpaceDE w:val="0"/>
        <w:autoSpaceDN w:val="0"/>
        <w:adjustRightInd w:val="0"/>
        <w:ind w:firstLine="709"/>
        <w:jc w:val="both"/>
        <w:rPr>
          <w:rFonts w:cs="Arial"/>
          <w:szCs w:val="28"/>
        </w:rPr>
      </w:pPr>
      <w:r w:rsidRPr="002C7FC0">
        <w:rPr>
          <w:rFonts w:cs="Arial"/>
          <w:szCs w:val="28"/>
        </w:rPr>
        <w:lastRenderedPageBreak/>
        <w:t xml:space="preserve">Информация о </w:t>
      </w:r>
      <w:proofErr w:type="spellStart"/>
      <w:r>
        <w:rPr>
          <w:rFonts w:cs="Arial"/>
          <w:szCs w:val="28"/>
        </w:rPr>
        <w:t>ДИиЗО</w:t>
      </w:r>
      <w:proofErr w:type="spellEnd"/>
      <w:r>
        <w:rPr>
          <w:rFonts w:cs="Arial"/>
          <w:szCs w:val="28"/>
        </w:rPr>
        <w:t xml:space="preserve"> </w:t>
      </w:r>
      <w:r w:rsidRPr="002C7FC0">
        <w:rPr>
          <w:rFonts w:cs="Arial"/>
          <w:szCs w:val="28"/>
        </w:rPr>
        <w:t>размещена на официальном портале Администрации города.</w:t>
      </w:r>
    </w:p>
    <w:p w:rsidR="00027DFA" w:rsidRPr="002C7FC0" w:rsidRDefault="005F4E5D" w:rsidP="00E169A3">
      <w:pPr>
        <w:widowControl w:val="0"/>
        <w:tabs>
          <w:tab w:val="left" w:pos="709"/>
        </w:tabs>
        <w:autoSpaceDE w:val="0"/>
        <w:autoSpaceDN w:val="0"/>
        <w:adjustRightInd w:val="0"/>
        <w:ind w:firstLine="709"/>
        <w:jc w:val="both"/>
        <w:rPr>
          <w:rFonts w:cs="Arial"/>
          <w:szCs w:val="28"/>
        </w:rPr>
      </w:pPr>
      <w:r>
        <w:rPr>
          <w:rFonts w:cs="Arial"/>
          <w:szCs w:val="28"/>
        </w:rPr>
        <w:t>1.3.6</w:t>
      </w:r>
      <w:r w:rsidR="00027DFA" w:rsidRPr="002C7FC0">
        <w:rPr>
          <w:rFonts w:cs="Arial"/>
          <w:szCs w:val="28"/>
        </w:rPr>
        <w:t xml:space="preserve">. Управление бюджетного учёта и отчётности Администрации </w:t>
      </w:r>
      <w:proofErr w:type="gramStart"/>
      <w:r w:rsidR="00027DFA" w:rsidRPr="002C7FC0">
        <w:rPr>
          <w:rFonts w:cs="Arial"/>
          <w:szCs w:val="28"/>
        </w:rPr>
        <w:t>города</w:t>
      </w:r>
      <w:r w:rsidR="00FA3C5E">
        <w:rPr>
          <w:rFonts w:cs="Arial"/>
          <w:szCs w:val="28"/>
        </w:rPr>
        <w:t xml:space="preserve"> </w:t>
      </w:r>
      <w:r w:rsidR="00027DFA" w:rsidRPr="002C7FC0">
        <w:rPr>
          <w:rFonts w:cs="Arial"/>
          <w:szCs w:val="28"/>
        </w:rPr>
        <w:t xml:space="preserve"> в</w:t>
      </w:r>
      <w:proofErr w:type="gramEnd"/>
      <w:r w:rsidR="00027DFA" w:rsidRPr="002C7FC0">
        <w:rPr>
          <w:rFonts w:cs="Arial"/>
          <w:szCs w:val="28"/>
        </w:rPr>
        <w:t xml:space="preserve"> части получения сведений о реквизитах платежного поручения.</w:t>
      </w:r>
    </w:p>
    <w:p w:rsidR="00027DFA" w:rsidRPr="002C7FC0" w:rsidRDefault="00027DFA" w:rsidP="00E169A3">
      <w:pPr>
        <w:widowControl w:val="0"/>
        <w:autoSpaceDE w:val="0"/>
        <w:autoSpaceDN w:val="0"/>
        <w:adjustRightInd w:val="0"/>
        <w:ind w:firstLine="709"/>
        <w:jc w:val="both"/>
        <w:rPr>
          <w:rFonts w:cs="Arial"/>
          <w:szCs w:val="28"/>
        </w:rPr>
      </w:pPr>
      <w:r w:rsidRPr="002C7FC0">
        <w:rPr>
          <w:rFonts w:cs="Arial"/>
          <w:szCs w:val="28"/>
        </w:rPr>
        <w:t>Информация об управлении бюджетного учёта и отчётности Администрации города размещена на официальном портале Администрации города.</w:t>
      </w:r>
    </w:p>
    <w:p w:rsidR="00027DFA" w:rsidRPr="002C7FC0" w:rsidRDefault="005F4E5D" w:rsidP="00E169A3">
      <w:pPr>
        <w:widowControl w:val="0"/>
        <w:autoSpaceDE w:val="0"/>
        <w:autoSpaceDN w:val="0"/>
        <w:adjustRightInd w:val="0"/>
        <w:ind w:firstLine="709"/>
        <w:jc w:val="both"/>
        <w:rPr>
          <w:rFonts w:cs="Arial"/>
          <w:szCs w:val="28"/>
        </w:rPr>
      </w:pPr>
      <w:r>
        <w:rPr>
          <w:rFonts w:cs="Arial"/>
          <w:szCs w:val="28"/>
        </w:rPr>
        <w:t>1.3.7</w:t>
      </w:r>
      <w:r w:rsidR="00027DFA" w:rsidRPr="002C7FC0">
        <w:rPr>
          <w:rFonts w:cs="Arial"/>
          <w:szCs w:val="28"/>
        </w:rPr>
        <w:t>. Управление инвестиций, развития предпринимательства и туризма Администрации города (далее</w:t>
      </w:r>
      <w:r w:rsidR="00E169A3">
        <w:rPr>
          <w:rFonts w:cs="Arial"/>
          <w:szCs w:val="28"/>
        </w:rPr>
        <w:t xml:space="preserve"> – </w:t>
      </w:r>
      <w:r w:rsidR="00027DFA" w:rsidRPr="002C7FC0">
        <w:rPr>
          <w:rFonts w:cs="Arial"/>
          <w:szCs w:val="28"/>
        </w:rPr>
        <w:t xml:space="preserve">управление) в части получения сведений </w:t>
      </w:r>
      <w:r w:rsidR="00E169A3">
        <w:rPr>
          <w:rFonts w:cs="Arial"/>
          <w:szCs w:val="28"/>
        </w:rPr>
        <w:t xml:space="preserve">                                </w:t>
      </w:r>
      <w:r w:rsidR="00027DFA" w:rsidRPr="002C7FC0">
        <w:rPr>
          <w:rFonts w:cs="Arial"/>
          <w:szCs w:val="28"/>
        </w:rPr>
        <w:t xml:space="preserve">о планируемых и реализуемых инвестиционных проектах, в том числе </w:t>
      </w:r>
      <w:r w:rsidR="00E169A3">
        <w:rPr>
          <w:rFonts w:cs="Arial"/>
          <w:szCs w:val="28"/>
        </w:rPr>
        <w:t xml:space="preserve">                                       </w:t>
      </w:r>
      <w:r w:rsidR="00027DFA" w:rsidRPr="002C7FC0">
        <w:rPr>
          <w:rFonts w:cs="Arial"/>
          <w:szCs w:val="28"/>
        </w:rPr>
        <w:t>с участием средств муниципального бюджета.</w:t>
      </w:r>
    </w:p>
    <w:p w:rsidR="00027DFA" w:rsidRPr="002C7FC0" w:rsidRDefault="00027DFA" w:rsidP="00E169A3">
      <w:pPr>
        <w:widowControl w:val="0"/>
        <w:autoSpaceDE w:val="0"/>
        <w:autoSpaceDN w:val="0"/>
        <w:adjustRightInd w:val="0"/>
        <w:ind w:firstLine="709"/>
        <w:jc w:val="both"/>
        <w:rPr>
          <w:rFonts w:cs="Arial"/>
          <w:szCs w:val="28"/>
        </w:rPr>
      </w:pPr>
      <w:r w:rsidRPr="002C7FC0">
        <w:rPr>
          <w:rFonts w:cs="Arial"/>
          <w:szCs w:val="28"/>
        </w:rPr>
        <w:t>Информация об управлении размещена на официальном портале Администрации города.</w:t>
      </w:r>
    </w:p>
    <w:p w:rsidR="00027DFA" w:rsidRPr="002C7FC0" w:rsidRDefault="005F4E5D" w:rsidP="00E169A3">
      <w:pPr>
        <w:widowControl w:val="0"/>
        <w:tabs>
          <w:tab w:val="left" w:pos="709"/>
        </w:tabs>
        <w:autoSpaceDE w:val="0"/>
        <w:autoSpaceDN w:val="0"/>
        <w:ind w:firstLine="709"/>
        <w:jc w:val="both"/>
        <w:rPr>
          <w:rFonts w:cs="Arial"/>
          <w:szCs w:val="28"/>
        </w:rPr>
      </w:pPr>
      <w:r>
        <w:rPr>
          <w:rFonts w:cs="Arial"/>
          <w:szCs w:val="28"/>
        </w:rPr>
        <w:t>1.3.8</w:t>
      </w:r>
      <w:r w:rsidR="00027DFA" w:rsidRPr="002C7FC0">
        <w:rPr>
          <w:rFonts w:cs="Arial"/>
          <w:szCs w:val="28"/>
        </w:rPr>
        <w:t xml:space="preserve">. Муниципальное казенное учреждение «Лесопарковое </w:t>
      </w:r>
      <w:proofErr w:type="gramStart"/>
      <w:r w:rsidR="00027DFA" w:rsidRPr="002C7FC0">
        <w:rPr>
          <w:rFonts w:cs="Arial"/>
          <w:szCs w:val="28"/>
        </w:rPr>
        <w:t xml:space="preserve">хозяйство» </w:t>
      </w:r>
      <w:r w:rsidR="00E169A3">
        <w:rPr>
          <w:rFonts w:cs="Arial"/>
          <w:szCs w:val="28"/>
        </w:rPr>
        <w:t xml:space="preserve">  </w:t>
      </w:r>
      <w:proofErr w:type="gramEnd"/>
      <w:r w:rsidR="00E169A3">
        <w:rPr>
          <w:rFonts w:cs="Arial"/>
          <w:szCs w:val="28"/>
        </w:rPr>
        <w:t xml:space="preserve">                      </w:t>
      </w:r>
      <w:r w:rsidR="00027DFA" w:rsidRPr="002C7FC0">
        <w:rPr>
          <w:rFonts w:cs="Arial"/>
          <w:szCs w:val="28"/>
        </w:rPr>
        <w:t>в части проведения комиссионного технического обследования зеленых насаждений и получения акта технического обследования зеленых насаждений.</w:t>
      </w:r>
    </w:p>
    <w:p w:rsidR="00A72F84" w:rsidRPr="00EC1A80" w:rsidRDefault="00027DFA" w:rsidP="00A72F84">
      <w:pPr>
        <w:widowControl w:val="0"/>
        <w:autoSpaceDE w:val="0"/>
        <w:autoSpaceDN w:val="0"/>
        <w:adjustRightInd w:val="0"/>
        <w:ind w:firstLine="709"/>
        <w:jc w:val="both"/>
        <w:rPr>
          <w:rFonts w:cs="Arial"/>
          <w:szCs w:val="28"/>
        </w:rPr>
      </w:pPr>
      <w:r w:rsidRPr="00EC1A80">
        <w:rPr>
          <w:rFonts w:cs="Arial"/>
          <w:szCs w:val="28"/>
        </w:rPr>
        <w:t xml:space="preserve">Информация об </w:t>
      </w:r>
      <w:r w:rsidR="00A72F84" w:rsidRPr="00EC1A80">
        <w:rPr>
          <w:rFonts w:cs="Arial"/>
          <w:szCs w:val="28"/>
        </w:rPr>
        <w:t xml:space="preserve">муниципальном казенном учреждении «Лесопарковое хозяйство» </w:t>
      </w:r>
      <w:r w:rsidRPr="00EC1A80">
        <w:rPr>
          <w:rFonts w:cs="Arial"/>
          <w:szCs w:val="28"/>
        </w:rPr>
        <w:t>размещена на официальном портале Администрации города.</w:t>
      </w:r>
    </w:p>
    <w:p w:rsidR="00895923" w:rsidRPr="00A72F84" w:rsidRDefault="003E57C0" w:rsidP="00A72F84">
      <w:pPr>
        <w:widowControl w:val="0"/>
        <w:autoSpaceDE w:val="0"/>
        <w:autoSpaceDN w:val="0"/>
        <w:adjustRightInd w:val="0"/>
        <w:ind w:firstLine="709"/>
        <w:jc w:val="both"/>
        <w:rPr>
          <w:rFonts w:cs="Arial"/>
          <w:szCs w:val="28"/>
        </w:rPr>
      </w:pPr>
      <w:r w:rsidRPr="00EC1A80">
        <w:rPr>
          <w:rFonts w:cs="Arial"/>
          <w:spacing w:val="-8"/>
          <w:szCs w:val="28"/>
        </w:rPr>
        <w:t>1.3.9</w:t>
      </w:r>
      <w:r w:rsidR="00895923" w:rsidRPr="00EC1A80">
        <w:rPr>
          <w:rFonts w:cs="Arial"/>
          <w:spacing w:val="-8"/>
          <w:szCs w:val="28"/>
        </w:rPr>
        <w:t>. Муниципальное</w:t>
      </w:r>
      <w:r w:rsidR="00895923" w:rsidRPr="002C7FC0">
        <w:rPr>
          <w:rFonts w:cs="Arial"/>
          <w:spacing w:val="-8"/>
          <w:szCs w:val="28"/>
        </w:rPr>
        <w:t xml:space="preserve"> казенное учреждение</w:t>
      </w:r>
      <w:r w:rsidR="00895923">
        <w:rPr>
          <w:rFonts w:cs="Arial"/>
          <w:spacing w:val="-8"/>
          <w:szCs w:val="28"/>
        </w:rPr>
        <w:t xml:space="preserve"> </w:t>
      </w:r>
      <w:r w:rsidR="00895923" w:rsidRPr="000608A2">
        <w:t xml:space="preserve">«Дирекция </w:t>
      </w:r>
      <w:r w:rsidR="001F2EE5">
        <w:t xml:space="preserve">дорожно-транспортного </w:t>
      </w:r>
      <w:r w:rsidR="00895923">
        <w:t xml:space="preserve">и жилищно-коммунального </w:t>
      </w:r>
      <w:r w:rsidR="00895923" w:rsidRPr="000608A2">
        <w:t>комплекса»</w:t>
      </w:r>
      <w:r w:rsidR="009B3792">
        <w:t xml:space="preserve"> (далее – МКУ «</w:t>
      </w:r>
      <w:proofErr w:type="spellStart"/>
      <w:r w:rsidR="009B3792">
        <w:t>ДДТиЖКК</w:t>
      </w:r>
      <w:proofErr w:type="spellEnd"/>
      <w:r w:rsidR="009B3792">
        <w:t>»)</w:t>
      </w:r>
      <w:r w:rsidR="001F2EE5">
        <w:t xml:space="preserve"> в части получения сведений, содержащихся в </w:t>
      </w:r>
      <w:r w:rsidR="001F2EE5">
        <w:rPr>
          <w:rFonts w:eastAsia="Times New Roman"/>
          <w:szCs w:val="28"/>
        </w:rPr>
        <w:t>соглашении</w:t>
      </w:r>
      <w:r w:rsidR="001F2EE5" w:rsidRPr="00FD0F3E">
        <w:rPr>
          <w:rFonts w:eastAsia="Times New Roman"/>
          <w:szCs w:val="28"/>
        </w:rPr>
        <w:t xml:space="preserve"> </w:t>
      </w:r>
      <w:r w:rsidR="009B3792">
        <w:rPr>
          <w:rFonts w:eastAsia="Times New Roman"/>
          <w:szCs w:val="28"/>
        </w:rPr>
        <w:t xml:space="preserve">                                    </w:t>
      </w:r>
      <w:r w:rsidR="001F2EE5" w:rsidRPr="00FD0F3E">
        <w:rPr>
          <w:rFonts w:eastAsia="Times New Roman"/>
          <w:spacing w:val="-4"/>
          <w:szCs w:val="28"/>
        </w:rPr>
        <w:t>о создании бесплатной парковки (парковочных мест), расположенной в границах</w:t>
      </w:r>
      <w:r w:rsidR="001F2EE5" w:rsidRPr="00FD0F3E">
        <w:rPr>
          <w:rFonts w:eastAsia="Times New Roman"/>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w:t>
      </w:r>
      <w:r w:rsidR="009B3792">
        <w:rPr>
          <w:rFonts w:eastAsia="Times New Roman"/>
          <w:szCs w:val="28"/>
        </w:rPr>
        <w:t>.</w:t>
      </w:r>
    </w:p>
    <w:p w:rsidR="009B3792" w:rsidRPr="009B3792" w:rsidRDefault="009B3792" w:rsidP="009B3792">
      <w:pPr>
        <w:widowControl w:val="0"/>
        <w:autoSpaceDE w:val="0"/>
        <w:autoSpaceDN w:val="0"/>
        <w:adjustRightInd w:val="0"/>
        <w:ind w:firstLine="709"/>
        <w:jc w:val="both"/>
        <w:rPr>
          <w:rFonts w:cs="Arial"/>
          <w:szCs w:val="28"/>
        </w:rPr>
      </w:pPr>
      <w:r w:rsidRPr="002C7FC0">
        <w:rPr>
          <w:rFonts w:cs="Arial"/>
          <w:szCs w:val="28"/>
        </w:rPr>
        <w:t xml:space="preserve">Информация об </w:t>
      </w:r>
      <w:r>
        <w:rPr>
          <w:rFonts w:cs="Arial"/>
          <w:szCs w:val="28"/>
        </w:rPr>
        <w:t xml:space="preserve">МКУ </w:t>
      </w:r>
      <w:r>
        <w:t>«</w:t>
      </w:r>
      <w:proofErr w:type="spellStart"/>
      <w:r>
        <w:t>ДДТиЖКК</w:t>
      </w:r>
      <w:proofErr w:type="spellEnd"/>
      <w:r w:rsidR="00B70C74">
        <w:t>»</w:t>
      </w:r>
      <w:r w:rsidRPr="002C7FC0">
        <w:rPr>
          <w:rFonts w:cs="Arial"/>
          <w:szCs w:val="28"/>
        </w:rPr>
        <w:t xml:space="preserve"> размещена на официальном портале Администрации города.</w:t>
      </w:r>
    </w:p>
    <w:p w:rsidR="00027DFA" w:rsidRPr="00D85BC8" w:rsidRDefault="00FE4EBE" w:rsidP="00D85BC8">
      <w:pPr>
        <w:widowControl w:val="0"/>
        <w:tabs>
          <w:tab w:val="left" w:pos="709"/>
        </w:tabs>
        <w:autoSpaceDE w:val="0"/>
        <w:autoSpaceDN w:val="0"/>
        <w:adjustRightInd w:val="0"/>
        <w:ind w:firstLine="709"/>
        <w:jc w:val="both"/>
        <w:rPr>
          <w:rFonts w:cs="Times New Roman"/>
          <w:szCs w:val="28"/>
        </w:rPr>
      </w:pPr>
      <w:r>
        <w:rPr>
          <w:rFonts w:cs="Arial"/>
          <w:szCs w:val="28"/>
        </w:rPr>
        <w:t>1.3.10</w:t>
      </w:r>
      <w:r w:rsidR="00BF6262">
        <w:rPr>
          <w:rFonts w:cs="Arial"/>
          <w:szCs w:val="28"/>
        </w:rPr>
        <w:t xml:space="preserve">. </w:t>
      </w:r>
      <w:r w:rsidR="00B97CE0" w:rsidRPr="00D85BC8">
        <w:rPr>
          <w:rFonts w:cs="Times New Roman"/>
          <w:szCs w:val="28"/>
        </w:rPr>
        <w:t>Отде</w:t>
      </w:r>
      <w:r w:rsidR="00D85BC8" w:rsidRPr="00D85BC8">
        <w:rPr>
          <w:rFonts w:cs="Times New Roman"/>
          <w:szCs w:val="28"/>
        </w:rPr>
        <w:t>л</w:t>
      </w:r>
      <w:r w:rsidR="00B97CE0" w:rsidRPr="00D85BC8">
        <w:rPr>
          <w:rFonts w:cs="Times New Roman"/>
          <w:szCs w:val="28"/>
        </w:rPr>
        <w:t xml:space="preserve"> надзорной деятельности и профилактической работы                           </w:t>
      </w:r>
      <w:proofErr w:type="gramStart"/>
      <w:r w:rsidR="00B97CE0" w:rsidRPr="00D85BC8">
        <w:rPr>
          <w:rFonts w:cs="Times New Roman"/>
          <w:szCs w:val="28"/>
        </w:rPr>
        <w:t xml:space="preserve">   </w:t>
      </w:r>
      <w:r w:rsidR="00D85BC8" w:rsidRPr="00D85BC8">
        <w:rPr>
          <w:rFonts w:cs="Times New Roman"/>
          <w:szCs w:val="28"/>
        </w:rPr>
        <w:t>(</w:t>
      </w:r>
      <w:proofErr w:type="gramEnd"/>
      <w:r w:rsidR="00B97CE0" w:rsidRPr="00D85BC8">
        <w:rPr>
          <w:rFonts w:cs="Times New Roman"/>
          <w:szCs w:val="28"/>
        </w:rPr>
        <w:t>по г. Сургуту</w:t>
      </w:r>
      <w:r w:rsidR="00D85BC8" w:rsidRPr="00D85BC8">
        <w:rPr>
          <w:rFonts w:cs="Times New Roman"/>
          <w:szCs w:val="28"/>
        </w:rPr>
        <w:t xml:space="preserve">)  </w:t>
      </w:r>
      <w:r w:rsidR="002656C8" w:rsidRPr="00D85BC8">
        <w:rPr>
          <w:rFonts w:cs="Times New Roman"/>
          <w:szCs w:val="28"/>
        </w:rPr>
        <w:t>управления надзорной деятельности и профилактической работы Главного управления МЧС России по Ханты-</w:t>
      </w:r>
      <w:r w:rsidR="00D85BC8">
        <w:rPr>
          <w:rFonts w:cs="Times New Roman"/>
          <w:szCs w:val="28"/>
        </w:rPr>
        <w:t>Мансийскому автономному округу –</w:t>
      </w:r>
      <w:r w:rsidR="002656C8" w:rsidRPr="00D85BC8">
        <w:rPr>
          <w:rFonts w:cs="Times New Roman"/>
          <w:szCs w:val="28"/>
        </w:rPr>
        <w:t xml:space="preserve"> Югре</w:t>
      </w:r>
      <w:r w:rsidR="00E6689D" w:rsidRPr="00E6689D">
        <w:rPr>
          <w:rFonts w:cs="Arial"/>
          <w:szCs w:val="28"/>
        </w:rPr>
        <w:t xml:space="preserve"> </w:t>
      </w:r>
      <w:r w:rsidR="00E6689D">
        <w:rPr>
          <w:rFonts w:cs="Arial"/>
          <w:szCs w:val="28"/>
        </w:rPr>
        <w:t xml:space="preserve">(далее – </w:t>
      </w:r>
      <w:r w:rsidR="00E6689D">
        <w:rPr>
          <w:szCs w:val="28"/>
        </w:rPr>
        <w:t>орган</w:t>
      </w:r>
      <w:r w:rsidR="00E6689D" w:rsidRPr="00F91808">
        <w:rPr>
          <w:szCs w:val="28"/>
        </w:rPr>
        <w:t xml:space="preserve"> государственного пожарного надзора</w:t>
      </w:r>
      <w:r w:rsidR="00E6689D">
        <w:rPr>
          <w:szCs w:val="28"/>
        </w:rPr>
        <w:t>)</w:t>
      </w:r>
      <w:r w:rsidR="00E6689D" w:rsidRPr="002C7FC0">
        <w:rPr>
          <w:rFonts w:cs="Arial"/>
          <w:szCs w:val="28"/>
        </w:rPr>
        <w:t xml:space="preserve"> в части получения </w:t>
      </w:r>
      <w:r w:rsidR="00E6689D">
        <w:rPr>
          <w:szCs w:val="28"/>
        </w:rPr>
        <w:t>предписания или иного обязательного</w:t>
      </w:r>
      <w:r w:rsidR="00E6689D" w:rsidRPr="00F91808">
        <w:rPr>
          <w:szCs w:val="28"/>
        </w:rPr>
        <w:t xml:space="preserve"> к исполнению документ</w:t>
      </w:r>
      <w:r w:rsidR="00E6689D">
        <w:rPr>
          <w:szCs w:val="28"/>
        </w:rPr>
        <w:t>а, выданного</w:t>
      </w:r>
      <w:r w:rsidR="00E6689D" w:rsidRPr="00F91808">
        <w:rPr>
          <w:szCs w:val="28"/>
        </w:rPr>
        <w:t xml:space="preserve"> органом государственного пожарного надзора</w:t>
      </w:r>
      <w:r w:rsidR="00E6689D">
        <w:rPr>
          <w:szCs w:val="28"/>
        </w:rPr>
        <w:t>.</w:t>
      </w:r>
    </w:p>
    <w:p w:rsidR="005F2102" w:rsidRPr="00A03D4F" w:rsidRDefault="005F2102" w:rsidP="005F2102">
      <w:pPr>
        <w:widowControl w:val="0"/>
        <w:tabs>
          <w:tab w:val="left" w:pos="709"/>
        </w:tabs>
        <w:autoSpaceDE w:val="0"/>
        <w:autoSpaceDN w:val="0"/>
        <w:ind w:firstLine="709"/>
        <w:jc w:val="both"/>
        <w:rPr>
          <w:rFonts w:cs="Times New Roman"/>
          <w:szCs w:val="28"/>
        </w:rPr>
      </w:pPr>
      <w:r w:rsidRPr="00A03D4F">
        <w:rPr>
          <w:rFonts w:cs="Times New Roman"/>
          <w:szCs w:val="28"/>
        </w:rPr>
        <w:t>Информация об органе государственного пожарного надзора размещена              на официальном портале органа государственного пожарного надзора.</w:t>
      </w:r>
    </w:p>
    <w:p w:rsidR="009B3792" w:rsidRPr="002C7FC0" w:rsidRDefault="0074390C" w:rsidP="009B3792">
      <w:pPr>
        <w:widowControl w:val="0"/>
        <w:autoSpaceDE w:val="0"/>
        <w:autoSpaceDN w:val="0"/>
        <w:adjustRightInd w:val="0"/>
        <w:ind w:firstLine="709"/>
        <w:jc w:val="both"/>
        <w:rPr>
          <w:rFonts w:cs="Arial"/>
          <w:szCs w:val="28"/>
        </w:rPr>
      </w:pPr>
      <w:r>
        <w:rPr>
          <w:rFonts w:cs="Arial"/>
          <w:spacing w:val="-8"/>
          <w:szCs w:val="28"/>
        </w:rPr>
        <w:t>1.3.11</w:t>
      </w:r>
      <w:r w:rsidR="009B3792" w:rsidRPr="002C7FC0">
        <w:rPr>
          <w:rFonts w:cs="Arial"/>
          <w:spacing w:val="-8"/>
          <w:szCs w:val="28"/>
        </w:rPr>
        <w:t>. Муниципальное казенное учреждение «Хозяйственно-эксплуатационное</w:t>
      </w:r>
      <w:r w:rsidR="009B3792" w:rsidRPr="002C7FC0">
        <w:rPr>
          <w:rFonts w:cs="Arial"/>
          <w:szCs w:val="28"/>
        </w:rPr>
        <w:t xml:space="preserve"> управление» (далее</w:t>
      </w:r>
      <w:r w:rsidR="009B3792">
        <w:rPr>
          <w:rFonts w:cs="Arial"/>
          <w:szCs w:val="28"/>
        </w:rPr>
        <w:t xml:space="preserve"> – </w:t>
      </w:r>
      <w:r w:rsidR="009B3792" w:rsidRPr="002C7FC0">
        <w:rPr>
          <w:rFonts w:cs="Arial"/>
          <w:szCs w:val="28"/>
        </w:rPr>
        <w:t xml:space="preserve">МКУ «ХЭУ») в части приема </w:t>
      </w:r>
      <w:r w:rsidR="00A53FBE">
        <w:rPr>
          <w:rFonts w:cs="Arial"/>
          <w:szCs w:val="28"/>
        </w:rPr>
        <w:t xml:space="preserve">                                       </w:t>
      </w:r>
      <w:r w:rsidR="009B3792" w:rsidRPr="002C7FC0">
        <w:rPr>
          <w:rFonts w:cs="Arial"/>
          <w:szCs w:val="28"/>
        </w:rPr>
        <w:t>и регистрации заявлений.</w:t>
      </w:r>
    </w:p>
    <w:p w:rsidR="008E1C4B" w:rsidRPr="00EC1A80" w:rsidRDefault="009B3792" w:rsidP="002A669F">
      <w:pPr>
        <w:widowControl w:val="0"/>
        <w:tabs>
          <w:tab w:val="left" w:pos="709"/>
        </w:tabs>
        <w:autoSpaceDE w:val="0"/>
        <w:autoSpaceDN w:val="0"/>
        <w:adjustRightInd w:val="0"/>
        <w:ind w:firstLine="709"/>
        <w:jc w:val="both"/>
        <w:rPr>
          <w:rFonts w:cs="Arial"/>
          <w:szCs w:val="28"/>
        </w:rPr>
      </w:pPr>
      <w:r w:rsidRPr="002C7FC0">
        <w:rPr>
          <w:rFonts w:cs="Arial"/>
          <w:szCs w:val="28"/>
        </w:rPr>
        <w:t xml:space="preserve">Информация об МКУ «ХЭУ» размещена на официальном портале </w:t>
      </w:r>
      <w:r w:rsidRPr="00EC1A80">
        <w:rPr>
          <w:rFonts w:cs="Arial"/>
          <w:szCs w:val="28"/>
        </w:rPr>
        <w:t>Администрации города</w:t>
      </w:r>
      <w:r w:rsidR="00957466" w:rsidRPr="00EC1A80">
        <w:rPr>
          <w:rFonts w:cs="Arial"/>
          <w:szCs w:val="28"/>
        </w:rPr>
        <w:t>»</w:t>
      </w:r>
      <w:r w:rsidRPr="00EC1A80">
        <w:rPr>
          <w:rFonts w:cs="Arial"/>
          <w:szCs w:val="28"/>
        </w:rPr>
        <w:t>.</w:t>
      </w:r>
    </w:p>
    <w:p w:rsidR="00C80371" w:rsidRPr="00EC1A80" w:rsidRDefault="00FE4345" w:rsidP="00C80371">
      <w:pPr>
        <w:tabs>
          <w:tab w:val="left" w:pos="709"/>
        </w:tabs>
        <w:jc w:val="both"/>
        <w:rPr>
          <w:rFonts w:cs="Times New Roman"/>
          <w:szCs w:val="28"/>
          <w:shd w:val="clear" w:color="auto" w:fill="FFFFFF"/>
        </w:rPr>
      </w:pPr>
      <w:r w:rsidRPr="00EC1A80">
        <w:rPr>
          <w:rFonts w:cs="Times New Roman"/>
          <w:szCs w:val="28"/>
          <w:shd w:val="clear" w:color="auto" w:fill="FFFFFF"/>
        </w:rPr>
        <w:tab/>
        <w:t>1.</w:t>
      </w:r>
      <w:r w:rsidR="00A72F84" w:rsidRPr="00EC1A80">
        <w:rPr>
          <w:rFonts w:cs="Times New Roman"/>
          <w:szCs w:val="28"/>
          <w:shd w:val="clear" w:color="auto" w:fill="FFFFFF"/>
        </w:rPr>
        <w:t>2</w:t>
      </w:r>
      <w:r w:rsidR="00C80371" w:rsidRPr="00EC1A80">
        <w:rPr>
          <w:rFonts w:cs="Times New Roman"/>
          <w:szCs w:val="28"/>
          <w:shd w:val="clear" w:color="auto" w:fill="FFFFFF"/>
        </w:rPr>
        <w:t>. Абзац второй подпункта</w:t>
      </w:r>
      <w:r w:rsidR="008D167B" w:rsidRPr="00EC1A80">
        <w:rPr>
          <w:rFonts w:cs="Times New Roman"/>
          <w:szCs w:val="28"/>
          <w:shd w:val="clear" w:color="auto" w:fill="FFFFFF"/>
        </w:rPr>
        <w:t xml:space="preserve"> 2.1</w:t>
      </w:r>
      <w:r w:rsidR="00C80371" w:rsidRPr="00EC1A80">
        <w:rPr>
          <w:rFonts w:cs="Times New Roman"/>
          <w:szCs w:val="28"/>
          <w:shd w:val="clear" w:color="auto" w:fill="FFFFFF"/>
        </w:rPr>
        <w:t xml:space="preserve"> пункта 2 раздела </w:t>
      </w:r>
      <w:r w:rsidR="00C80371" w:rsidRPr="00EC1A80">
        <w:rPr>
          <w:rFonts w:eastAsia="Arial Unicode MS" w:cs="Times New Roman"/>
          <w:szCs w:val="28"/>
        </w:rPr>
        <w:t>II</w:t>
      </w:r>
      <w:r w:rsidR="00C80371" w:rsidRPr="00EC1A80">
        <w:rPr>
          <w:rStyle w:val="af"/>
          <w:rFonts w:eastAsia="Arial Unicode MS" w:cs="Times New Roman"/>
          <w:color w:val="auto"/>
          <w:szCs w:val="28"/>
          <w:u w:val="none"/>
        </w:rPr>
        <w:t xml:space="preserve"> изложить в следующей редакции:</w:t>
      </w:r>
      <w:r w:rsidR="00597252" w:rsidRPr="00EC1A80">
        <w:rPr>
          <w:rFonts w:cs="Times New Roman"/>
          <w:szCs w:val="28"/>
          <w:shd w:val="clear" w:color="auto" w:fill="FFFFFF"/>
        </w:rPr>
        <w:t xml:space="preserve"> </w:t>
      </w:r>
    </w:p>
    <w:p w:rsidR="008B5410" w:rsidRPr="00EC1A80" w:rsidRDefault="008B341E" w:rsidP="00C80371">
      <w:pPr>
        <w:tabs>
          <w:tab w:val="left" w:pos="709"/>
        </w:tabs>
        <w:jc w:val="both"/>
        <w:rPr>
          <w:rFonts w:eastAsia="Times New Roman" w:cs="Times New Roman"/>
          <w:szCs w:val="28"/>
          <w:lang w:eastAsia="ru-RU"/>
        </w:rPr>
      </w:pPr>
      <w:r w:rsidRPr="00EC1A80">
        <w:rPr>
          <w:rFonts w:eastAsia="Times New Roman" w:cs="Times New Roman"/>
          <w:szCs w:val="28"/>
          <w:lang w:eastAsia="ru-RU"/>
        </w:rPr>
        <w:tab/>
      </w:r>
      <w:r w:rsidR="00597252" w:rsidRPr="00EC1A80">
        <w:rPr>
          <w:rFonts w:cs="Times New Roman"/>
          <w:szCs w:val="28"/>
          <w:shd w:val="clear" w:color="auto" w:fill="FFFFFF"/>
        </w:rPr>
        <w:t>«</w:t>
      </w:r>
      <w:r w:rsidR="00A339C8" w:rsidRPr="00EC1A80">
        <w:rPr>
          <w:rFonts w:cs="Times New Roman"/>
          <w:szCs w:val="28"/>
        </w:rPr>
        <w:t xml:space="preserve">Разрешение </w:t>
      </w:r>
      <w:r w:rsidR="00597252" w:rsidRPr="00EC1A80">
        <w:rPr>
          <w:rFonts w:cs="Times New Roman"/>
          <w:szCs w:val="28"/>
        </w:rPr>
        <w:t xml:space="preserve">на право вырубки зеленых насаждений оформляется </w:t>
      </w:r>
      <w:r w:rsidR="009869AE" w:rsidRPr="00EC1A80">
        <w:rPr>
          <w:rFonts w:cs="Times New Roman"/>
          <w:szCs w:val="28"/>
        </w:rPr>
        <w:t xml:space="preserve">                         </w:t>
      </w:r>
      <w:r w:rsidR="00597252" w:rsidRPr="00EC1A80">
        <w:rPr>
          <w:rFonts w:cs="Times New Roman"/>
          <w:szCs w:val="28"/>
        </w:rPr>
        <w:t xml:space="preserve">на бланке департамента согласно </w:t>
      </w:r>
      <w:hyperlink w:anchor="sub_1100" w:history="1">
        <w:r w:rsidR="00597252" w:rsidRPr="00EC1A80">
          <w:rPr>
            <w:rFonts w:cs="Times New Roman"/>
            <w:szCs w:val="28"/>
          </w:rPr>
          <w:t>приложению 1</w:t>
        </w:r>
      </w:hyperlink>
      <w:r w:rsidR="00597252" w:rsidRPr="00EC1A80">
        <w:rPr>
          <w:rFonts w:cs="Times New Roman"/>
          <w:szCs w:val="28"/>
        </w:rPr>
        <w:t xml:space="preserve"> к настоящему </w:t>
      </w:r>
      <w:r w:rsidR="00597252" w:rsidRPr="00EC1A80">
        <w:rPr>
          <w:rFonts w:cs="Times New Roman"/>
          <w:szCs w:val="28"/>
        </w:rPr>
        <w:lastRenderedPageBreak/>
        <w:t>административному регламенту и учитывает вырубку деревьев, указанных в акте технического обсле</w:t>
      </w:r>
      <w:r w:rsidR="009869AE" w:rsidRPr="00EC1A80">
        <w:rPr>
          <w:rFonts w:cs="Times New Roman"/>
          <w:szCs w:val="28"/>
        </w:rPr>
        <w:t xml:space="preserve">дования, </w:t>
      </w:r>
      <w:r w:rsidR="00597252" w:rsidRPr="00EC1A80">
        <w:rPr>
          <w:rFonts w:cs="Times New Roman"/>
          <w:szCs w:val="28"/>
        </w:rPr>
        <w:t xml:space="preserve">а также </w:t>
      </w:r>
      <w:r w:rsidR="0032002D" w:rsidRPr="00EC1A80">
        <w:rPr>
          <w:rFonts w:cs="Times New Roman"/>
          <w:szCs w:val="28"/>
        </w:rPr>
        <w:t>деревьев</w:t>
      </w:r>
      <w:r w:rsidR="00597252" w:rsidRPr="00EC1A80">
        <w:rPr>
          <w:rFonts w:cs="Times New Roman"/>
          <w:szCs w:val="28"/>
        </w:rPr>
        <w:t xml:space="preserve"> подроста семенного и порослево</w:t>
      </w:r>
      <w:r w:rsidR="00A72F84" w:rsidRPr="00EC1A80">
        <w:rPr>
          <w:rFonts w:cs="Times New Roman"/>
          <w:szCs w:val="28"/>
        </w:rPr>
        <w:t xml:space="preserve">го происхождения диаметром до 4 </w:t>
      </w:r>
      <w:r w:rsidR="00597252" w:rsidRPr="00EC1A80">
        <w:rPr>
          <w:rFonts w:cs="Times New Roman"/>
          <w:szCs w:val="28"/>
        </w:rPr>
        <w:t xml:space="preserve">см, которые в акте натурного обследования </w:t>
      </w:r>
      <w:r w:rsidR="009869AE" w:rsidRPr="00EC1A80">
        <w:rPr>
          <w:rFonts w:cs="Times New Roman"/>
          <w:szCs w:val="28"/>
        </w:rPr>
        <w:t xml:space="preserve">                          </w:t>
      </w:r>
      <w:r w:rsidR="00597252" w:rsidRPr="00EC1A80">
        <w:rPr>
          <w:rFonts w:cs="Times New Roman"/>
          <w:szCs w:val="28"/>
        </w:rPr>
        <w:t xml:space="preserve">не указываются    согласно  </w:t>
      </w:r>
      <w:hyperlink r:id="rId10" w:history="1">
        <w:r w:rsidR="00597252" w:rsidRPr="00EC1A80">
          <w:rPr>
            <w:rFonts w:cs="Times New Roman"/>
            <w:szCs w:val="28"/>
          </w:rPr>
          <w:t>части 49 статьи 8</w:t>
        </w:r>
      </w:hyperlink>
      <w:r w:rsidR="00597252" w:rsidRPr="00EC1A80">
        <w:rPr>
          <w:rFonts w:cs="Times New Roman"/>
          <w:szCs w:val="28"/>
        </w:rPr>
        <w:t xml:space="preserve"> </w:t>
      </w:r>
      <w:r w:rsidR="00597252" w:rsidRPr="00EC1A80">
        <w:rPr>
          <w:rFonts w:eastAsia="Times New Roman" w:cs="Times New Roman"/>
          <w:color w:val="000000"/>
          <w:szCs w:val="28"/>
          <w:lang w:eastAsia="ru-RU"/>
        </w:rPr>
        <w:t xml:space="preserve">решения Думы города </w:t>
      </w:r>
      <w:r w:rsidR="00597252" w:rsidRPr="00EC1A80">
        <w:rPr>
          <w:rFonts w:eastAsia="Times New Roman" w:cs="Times New Roman"/>
          <w:szCs w:val="28"/>
          <w:lang w:eastAsia="ru-RU"/>
        </w:rPr>
        <w:t>от 26.12.2017 № 206-VI ДГ «О Правилах благоустройства территории города Сургута»</w:t>
      </w:r>
      <w:r w:rsidR="00A72F84" w:rsidRPr="00EC1A80">
        <w:rPr>
          <w:rFonts w:eastAsia="Times New Roman" w:cs="Times New Roman"/>
          <w:szCs w:val="28"/>
          <w:lang w:eastAsia="ru-RU"/>
        </w:rPr>
        <w:br/>
      </w:r>
      <w:r w:rsidR="00597252" w:rsidRPr="00EC1A80">
        <w:rPr>
          <w:rFonts w:eastAsia="Times New Roman" w:cs="Times New Roman"/>
          <w:szCs w:val="28"/>
          <w:lang w:eastAsia="ru-RU"/>
        </w:rPr>
        <w:t>(далее – решение Думы № 206)</w:t>
      </w:r>
      <w:r w:rsidR="009869AE" w:rsidRPr="00EC1A80">
        <w:rPr>
          <w:rFonts w:eastAsia="Times New Roman" w:cs="Times New Roman"/>
          <w:szCs w:val="28"/>
          <w:lang w:eastAsia="ru-RU"/>
        </w:rPr>
        <w:t>».</w:t>
      </w:r>
    </w:p>
    <w:p w:rsidR="00A72F84" w:rsidRPr="00EC1A80" w:rsidRDefault="003D2DFA" w:rsidP="00A72F84">
      <w:pPr>
        <w:ind w:firstLine="708"/>
        <w:jc w:val="both"/>
        <w:rPr>
          <w:rFonts w:eastAsia="Arial Unicode MS" w:cs="Times New Roman"/>
          <w:szCs w:val="28"/>
        </w:rPr>
      </w:pPr>
      <w:r w:rsidRPr="00EC1A80">
        <w:rPr>
          <w:rFonts w:cs="Times New Roman"/>
          <w:szCs w:val="28"/>
        </w:rPr>
        <w:t>1.</w:t>
      </w:r>
      <w:r w:rsidR="00A72F84" w:rsidRPr="00EC1A80">
        <w:rPr>
          <w:rFonts w:cs="Times New Roman"/>
          <w:szCs w:val="28"/>
        </w:rPr>
        <w:t>3</w:t>
      </w:r>
      <w:r w:rsidR="00597252" w:rsidRPr="00EC1A80">
        <w:rPr>
          <w:rFonts w:cs="Times New Roman"/>
          <w:szCs w:val="28"/>
        </w:rPr>
        <w:t xml:space="preserve">. </w:t>
      </w:r>
      <w:r w:rsidR="006E496C" w:rsidRPr="00EC1A80">
        <w:rPr>
          <w:rFonts w:eastAsia="Arial Unicode MS" w:cs="Times New Roman"/>
          <w:szCs w:val="28"/>
        </w:rPr>
        <w:t>П</w:t>
      </w:r>
      <w:r w:rsidR="006E61E5" w:rsidRPr="00EC1A80">
        <w:rPr>
          <w:rFonts w:eastAsia="Arial Unicode MS" w:cs="Times New Roman"/>
          <w:szCs w:val="28"/>
        </w:rPr>
        <w:t>одп</w:t>
      </w:r>
      <w:r w:rsidR="006E496C" w:rsidRPr="00EC1A80">
        <w:rPr>
          <w:rFonts w:eastAsia="Arial Unicode MS" w:cs="Times New Roman"/>
          <w:szCs w:val="28"/>
        </w:rPr>
        <w:t>ункт</w:t>
      </w:r>
      <w:r w:rsidR="00A72F84" w:rsidRPr="00EC1A80">
        <w:rPr>
          <w:rFonts w:eastAsia="Arial Unicode MS" w:cs="Times New Roman"/>
          <w:szCs w:val="28"/>
        </w:rPr>
        <w:t>ы</w:t>
      </w:r>
      <w:r w:rsidR="00597252" w:rsidRPr="00EC1A80">
        <w:rPr>
          <w:rFonts w:eastAsia="Arial Unicode MS" w:cs="Times New Roman"/>
          <w:szCs w:val="28"/>
        </w:rPr>
        <w:t xml:space="preserve"> 5.4</w:t>
      </w:r>
      <w:r w:rsidR="00A72F84" w:rsidRPr="00EC1A80">
        <w:rPr>
          <w:rFonts w:eastAsia="Arial Unicode MS" w:cs="Times New Roman"/>
          <w:szCs w:val="28"/>
        </w:rPr>
        <w:t>, 5.5</w:t>
      </w:r>
      <w:r w:rsidR="00432B77" w:rsidRPr="00EC1A80">
        <w:rPr>
          <w:rFonts w:eastAsia="Arial Unicode MS" w:cs="Times New Roman"/>
          <w:szCs w:val="28"/>
        </w:rPr>
        <w:t xml:space="preserve"> пункта 5</w:t>
      </w:r>
      <w:r w:rsidR="00597252" w:rsidRPr="00EC1A80">
        <w:rPr>
          <w:rFonts w:eastAsia="Arial Unicode MS" w:cs="Times New Roman"/>
          <w:szCs w:val="28"/>
        </w:rPr>
        <w:t xml:space="preserve"> раздела II</w:t>
      </w:r>
      <w:r w:rsidR="00597252" w:rsidRPr="00EC1A80">
        <w:rPr>
          <w:rStyle w:val="af"/>
          <w:rFonts w:eastAsia="Arial Unicode MS" w:cs="Times New Roman"/>
          <w:color w:val="auto"/>
          <w:szCs w:val="28"/>
          <w:u w:val="none"/>
        </w:rPr>
        <w:t xml:space="preserve"> изложить в следующей редакции:</w:t>
      </w:r>
    </w:p>
    <w:p w:rsidR="00EE5F53" w:rsidRPr="00A72F84" w:rsidRDefault="00597252" w:rsidP="00A72F84">
      <w:pPr>
        <w:ind w:firstLine="708"/>
        <w:jc w:val="both"/>
        <w:rPr>
          <w:rFonts w:eastAsia="Arial Unicode MS" w:cs="Times New Roman"/>
          <w:szCs w:val="28"/>
        </w:rPr>
      </w:pPr>
      <w:r w:rsidRPr="00EC1A80">
        <w:rPr>
          <w:rFonts w:cs="Times New Roman"/>
          <w:szCs w:val="28"/>
        </w:rPr>
        <w:t>«5.4. Для получения муниципальной</w:t>
      </w:r>
      <w:r w:rsidRPr="00B726AF">
        <w:rPr>
          <w:rFonts w:cs="Times New Roman"/>
          <w:szCs w:val="28"/>
        </w:rPr>
        <w:t xml:space="preserve"> услуги заявитель или представитель                    заявителя представляет в уполномоченный орган:</w:t>
      </w:r>
    </w:p>
    <w:p w:rsidR="00EE5F53" w:rsidRPr="00F91808" w:rsidRDefault="00EE5F53" w:rsidP="00570647">
      <w:pPr>
        <w:tabs>
          <w:tab w:val="left" w:pos="709"/>
        </w:tabs>
        <w:ind w:firstLine="709"/>
        <w:jc w:val="both"/>
        <w:rPr>
          <w:szCs w:val="28"/>
        </w:rPr>
      </w:pPr>
      <w:r w:rsidRPr="00F91808">
        <w:rPr>
          <w:szCs w:val="28"/>
        </w:rPr>
        <w:t xml:space="preserve">а) в случае предоставления заявления в электронной форме посредством Единого портала в соответствии с подпунктом «а» </w:t>
      </w:r>
      <w:r w:rsidR="007D2F78">
        <w:rPr>
          <w:szCs w:val="28"/>
        </w:rPr>
        <w:t>под</w:t>
      </w:r>
      <w:r w:rsidRPr="00F91808">
        <w:rPr>
          <w:szCs w:val="28"/>
        </w:rPr>
        <w:t>пункта 5.1</w:t>
      </w:r>
      <w:r w:rsidR="007D2F78">
        <w:rPr>
          <w:szCs w:val="28"/>
        </w:rPr>
        <w:t xml:space="preserve"> пункта 5</w:t>
      </w:r>
      <w:r w:rsidRPr="00F91808">
        <w:rPr>
          <w:szCs w:val="28"/>
        </w:rPr>
        <w:t xml:space="preserve"> настоящего раздела, указанное заявление заполняется путем внесения соответствующих сведений в интерактивную </w:t>
      </w:r>
      <w:r w:rsidR="006E496C">
        <w:rPr>
          <w:szCs w:val="28"/>
        </w:rPr>
        <w:t xml:space="preserve">форму </w:t>
      </w:r>
      <w:r w:rsidRPr="00F91808">
        <w:rPr>
          <w:szCs w:val="28"/>
        </w:rPr>
        <w:t>на Едином портале, без необходимости предоставления в иной форме;</w:t>
      </w:r>
    </w:p>
    <w:p w:rsidR="00EE5F53" w:rsidRPr="00F91808" w:rsidRDefault="00EE5F53" w:rsidP="00F742ED">
      <w:pPr>
        <w:tabs>
          <w:tab w:val="left" w:pos="709"/>
        </w:tabs>
        <w:ind w:firstLine="709"/>
        <w:jc w:val="both"/>
        <w:rPr>
          <w:szCs w:val="28"/>
        </w:rPr>
      </w:pPr>
      <w:r w:rsidRPr="00F91808">
        <w:rPr>
          <w:szCs w:val="28"/>
        </w:rPr>
        <w:t>б) документ, удостоверяющий личность заявителя или представителя заявителя (предоставляется в случае личного обращения в департамент, филиал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5F53" w:rsidRPr="00F91808" w:rsidRDefault="00EE5F53" w:rsidP="009B7588">
      <w:pPr>
        <w:tabs>
          <w:tab w:val="left" w:pos="709"/>
        </w:tabs>
        <w:ind w:firstLine="709"/>
        <w:jc w:val="both"/>
        <w:rPr>
          <w:szCs w:val="28"/>
        </w:rPr>
      </w:pPr>
      <w:r w:rsidRPr="00F91808">
        <w:rPr>
          <w:szCs w:val="28"/>
        </w:rPr>
        <w:t>в) документ, подтверждающий</w:t>
      </w:r>
      <w:r w:rsidR="0095603E">
        <w:rPr>
          <w:szCs w:val="28"/>
        </w:rPr>
        <w:t xml:space="preserve"> право</w:t>
      </w:r>
      <w:r w:rsidRPr="00F91808">
        <w:rPr>
          <w:szCs w:val="28"/>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w:t>
      </w:r>
      <w:r w:rsidR="00163729">
        <w:rPr>
          <w:szCs w:val="28"/>
        </w:rPr>
        <w:t xml:space="preserve">                                              </w:t>
      </w:r>
      <w:r w:rsidRPr="00F91808">
        <w:rPr>
          <w:szCs w:val="28"/>
        </w:rPr>
        <w:t xml:space="preserve">с приложением файла открепленной усиленной квалифицированной электронной подписи в формате </w:t>
      </w:r>
      <w:proofErr w:type="spellStart"/>
      <w:r w:rsidRPr="00F91808">
        <w:rPr>
          <w:szCs w:val="28"/>
        </w:rPr>
        <w:t>sig</w:t>
      </w:r>
      <w:proofErr w:type="spellEnd"/>
      <w:r w:rsidRPr="00F91808">
        <w:rPr>
          <w:szCs w:val="28"/>
        </w:rPr>
        <w:t xml:space="preserve">; </w:t>
      </w:r>
    </w:p>
    <w:p w:rsidR="00EE5F53" w:rsidRPr="00F91808" w:rsidRDefault="00EE5F53" w:rsidP="004B3E90">
      <w:pPr>
        <w:autoSpaceDE w:val="0"/>
        <w:autoSpaceDN w:val="0"/>
        <w:adjustRightInd w:val="0"/>
        <w:ind w:firstLine="720"/>
        <w:jc w:val="both"/>
        <w:rPr>
          <w:szCs w:val="28"/>
        </w:rPr>
      </w:pPr>
      <w:r w:rsidRPr="001077CA">
        <w:rPr>
          <w:szCs w:val="28"/>
        </w:rPr>
        <w:t xml:space="preserve">г) </w:t>
      </w:r>
      <w:proofErr w:type="spellStart"/>
      <w:r w:rsidR="00163729">
        <w:rPr>
          <w:szCs w:val="28"/>
        </w:rPr>
        <w:t>перечетную</w:t>
      </w:r>
      <w:proofErr w:type="spellEnd"/>
      <w:r w:rsidRPr="001077CA">
        <w:rPr>
          <w:szCs w:val="28"/>
        </w:rPr>
        <w:t xml:space="preserve"> ведомость зеленых насаждений</w:t>
      </w:r>
      <w:r>
        <w:rPr>
          <w:szCs w:val="28"/>
        </w:rPr>
        <w:t xml:space="preserve"> и </w:t>
      </w:r>
      <w:r w:rsidR="000257B2">
        <w:rPr>
          <w:szCs w:val="28"/>
        </w:rPr>
        <w:t>схему</w:t>
      </w:r>
      <w:r w:rsidRPr="001077CA">
        <w:rPr>
          <w:szCs w:val="28"/>
        </w:rPr>
        <w:t xml:space="preserve"> участка </w:t>
      </w:r>
      <w:r w:rsidR="00163729">
        <w:rPr>
          <w:szCs w:val="28"/>
        </w:rPr>
        <w:t xml:space="preserve">                                     </w:t>
      </w:r>
      <w:r w:rsidRPr="001077CA">
        <w:rPr>
          <w:szCs w:val="28"/>
        </w:rPr>
        <w:t xml:space="preserve">с </w:t>
      </w:r>
      <w:r>
        <w:rPr>
          <w:szCs w:val="28"/>
        </w:rPr>
        <w:t xml:space="preserve">ориентировочными </w:t>
      </w:r>
      <w:r w:rsidRPr="001077CA">
        <w:rPr>
          <w:szCs w:val="28"/>
        </w:rPr>
        <w:t>нанесенными зелеными насаждениями</w:t>
      </w:r>
      <w:r>
        <w:rPr>
          <w:szCs w:val="28"/>
        </w:rPr>
        <w:t>, которые подлежат</w:t>
      </w:r>
      <w:r w:rsidRPr="001077CA">
        <w:rPr>
          <w:szCs w:val="28"/>
        </w:rPr>
        <w:t xml:space="preserve"> вырубке</w:t>
      </w:r>
      <w:r w:rsidRPr="00B26CD9">
        <w:rPr>
          <w:szCs w:val="28"/>
        </w:rPr>
        <w:t>;</w:t>
      </w:r>
    </w:p>
    <w:p w:rsidR="00A72F84" w:rsidRDefault="00EE5F53" w:rsidP="00A72F84">
      <w:pPr>
        <w:tabs>
          <w:tab w:val="left" w:pos="709"/>
        </w:tabs>
        <w:ind w:firstLine="708"/>
        <w:jc w:val="both"/>
        <w:rPr>
          <w:szCs w:val="28"/>
        </w:rPr>
      </w:pPr>
      <w:r w:rsidRPr="00EC61D7">
        <w:rPr>
          <w:szCs w:val="28"/>
        </w:rPr>
        <w:t xml:space="preserve">д) </w:t>
      </w:r>
      <w:r w:rsidRPr="00AB31C8">
        <w:rPr>
          <w:szCs w:val="28"/>
        </w:rPr>
        <w:t>правоустанавливающи</w:t>
      </w:r>
      <w:r w:rsidR="003D2C0E" w:rsidRPr="00AB31C8">
        <w:rPr>
          <w:szCs w:val="28"/>
        </w:rPr>
        <w:t>й документ на земельный участок с указанием</w:t>
      </w:r>
      <w:r w:rsidRPr="00EC61D7">
        <w:rPr>
          <w:szCs w:val="28"/>
        </w:rPr>
        <w:t xml:space="preserve"> вид</w:t>
      </w:r>
      <w:r w:rsidR="003D2C0E">
        <w:rPr>
          <w:szCs w:val="28"/>
        </w:rPr>
        <w:t>а</w:t>
      </w:r>
      <w:r w:rsidRPr="00EC61D7">
        <w:rPr>
          <w:szCs w:val="28"/>
        </w:rPr>
        <w:t xml:space="preserve"> </w:t>
      </w:r>
      <w:r w:rsidR="00EE24CE">
        <w:rPr>
          <w:szCs w:val="28"/>
        </w:rPr>
        <w:t xml:space="preserve">планируемых </w:t>
      </w:r>
      <w:r w:rsidRPr="00EC61D7">
        <w:rPr>
          <w:szCs w:val="28"/>
        </w:rPr>
        <w:t>работ;</w:t>
      </w:r>
    </w:p>
    <w:p w:rsidR="00EE5F53" w:rsidRDefault="00EE5F53" w:rsidP="00A72F84">
      <w:pPr>
        <w:tabs>
          <w:tab w:val="left" w:pos="709"/>
        </w:tabs>
        <w:ind w:firstLine="708"/>
        <w:jc w:val="both"/>
        <w:rPr>
          <w:szCs w:val="28"/>
        </w:rPr>
      </w:pPr>
      <w:r w:rsidRPr="00F91808">
        <w:rPr>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E5F53" w:rsidRDefault="00EE5F53" w:rsidP="00EE5F53">
      <w:pPr>
        <w:tabs>
          <w:tab w:val="left" w:pos="721"/>
        </w:tabs>
        <w:ind w:firstLine="709"/>
        <w:jc w:val="both"/>
        <w:rPr>
          <w:szCs w:val="28"/>
        </w:rPr>
      </w:pPr>
      <w:r w:rsidRPr="00F91808">
        <w:rPr>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w:t>
      </w:r>
      <w:r w:rsidR="00E640C3">
        <w:rPr>
          <w:szCs w:val="28"/>
        </w:rPr>
        <w:t xml:space="preserve">                     </w:t>
      </w:r>
      <w:r w:rsidRPr="00F91808">
        <w:rPr>
          <w:szCs w:val="28"/>
        </w:rPr>
        <w:t>и иных норм и правил, вызванных про</w:t>
      </w:r>
      <w:r w:rsidR="003F57BA">
        <w:rPr>
          <w:szCs w:val="28"/>
        </w:rPr>
        <w:t>израстанием зеленых насаждений).</w:t>
      </w:r>
    </w:p>
    <w:p w:rsidR="00DE24A3" w:rsidRPr="007D22A2" w:rsidRDefault="00EE5F53" w:rsidP="00D81505">
      <w:pPr>
        <w:pStyle w:val="afd"/>
        <w:shd w:val="clear" w:color="auto" w:fill="FFFFFF"/>
        <w:tabs>
          <w:tab w:val="left" w:pos="709"/>
        </w:tabs>
        <w:spacing w:before="0" w:beforeAutospacing="0" w:after="0" w:afterAutospacing="0"/>
        <w:ind w:firstLine="708"/>
        <w:jc w:val="both"/>
        <w:rPr>
          <w:rStyle w:val="af0"/>
          <w:i w:val="0"/>
          <w:iCs w:val="0"/>
          <w:sz w:val="28"/>
          <w:szCs w:val="28"/>
        </w:rPr>
      </w:pPr>
      <w:r w:rsidRPr="00501E08">
        <w:rPr>
          <w:sz w:val="28"/>
          <w:szCs w:val="28"/>
        </w:rPr>
        <w:lastRenderedPageBreak/>
        <w:t xml:space="preserve">В зависимости от видов работ, запланированных на земельном </w:t>
      </w:r>
      <w:proofErr w:type="gramStart"/>
      <w:r w:rsidRPr="00501E08">
        <w:rPr>
          <w:sz w:val="28"/>
          <w:szCs w:val="28"/>
        </w:rPr>
        <w:t>участке</w:t>
      </w:r>
      <w:r w:rsidR="00BF729B">
        <w:rPr>
          <w:sz w:val="28"/>
          <w:szCs w:val="28"/>
        </w:rPr>
        <w:t>,</w:t>
      </w:r>
      <w:r w:rsidRPr="00501E08">
        <w:rPr>
          <w:sz w:val="28"/>
          <w:szCs w:val="28"/>
        </w:rPr>
        <w:t xml:space="preserve"> </w:t>
      </w:r>
      <w:r w:rsidR="009B7588" w:rsidRPr="00501E08">
        <w:rPr>
          <w:sz w:val="28"/>
          <w:szCs w:val="28"/>
        </w:rPr>
        <w:t xml:space="preserve">  </w:t>
      </w:r>
      <w:proofErr w:type="gramEnd"/>
      <w:r w:rsidR="009B7588" w:rsidRPr="00501E08">
        <w:rPr>
          <w:sz w:val="28"/>
          <w:szCs w:val="28"/>
        </w:rPr>
        <w:t xml:space="preserve">                    </w:t>
      </w:r>
      <w:r w:rsidR="00BF729B">
        <w:rPr>
          <w:sz w:val="28"/>
          <w:szCs w:val="28"/>
        </w:rPr>
        <w:t>к заявлению</w:t>
      </w:r>
      <w:r w:rsidRPr="00501E08">
        <w:rPr>
          <w:sz w:val="28"/>
          <w:szCs w:val="28"/>
        </w:rPr>
        <w:t xml:space="preserve"> также прилагаются следующие документы</w:t>
      </w:r>
      <w:r w:rsidR="003F14CF" w:rsidRPr="007D22A2">
        <w:rPr>
          <w:sz w:val="28"/>
          <w:szCs w:val="28"/>
        </w:rPr>
        <w:t>:</w:t>
      </w:r>
      <w:r w:rsidR="003F14CF" w:rsidRPr="007D22A2">
        <w:rPr>
          <w:rStyle w:val="af0"/>
          <w:iCs w:val="0"/>
          <w:sz w:val="28"/>
          <w:szCs w:val="28"/>
        </w:rPr>
        <w:t xml:space="preserve"> </w:t>
      </w:r>
    </w:p>
    <w:p w:rsidR="00EE5F53" w:rsidRPr="00DE24A3" w:rsidRDefault="00EE5F53" w:rsidP="00DE24A3">
      <w:pPr>
        <w:pStyle w:val="afd"/>
        <w:shd w:val="clear" w:color="auto" w:fill="FFFFFF"/>
        <w:tabs>
          <w:tab w:val="left" w:pos="709"/>
        </w:tabs>
        <w:spacing w:before="0" w:beforeAutospacing="0" w:after="0" w:afterAutospacing="0"/>
        <w:ind w:firstLine="708"/>
        <w:jc w:val="both"/>
        <w:rPr>
          <w:sz w:val="28"/>
          <w:szCs w:val="28"/>
        </w:rPr>
      </w:pPr>
      <w:r w:rsidRPr="00DE24A3">
        <w:rPr>
          <w:sz w:val="28"/>
          <w:szCs w:val="28"/>
        </w:rPr>
        <w:t xml:space="preserve">- для подготовки проектной документации </w:t>
      </w:r>
      <w:r w:rsidR="001D3C7B" w:rsidRPr="00DE24A3">
        <w:rPr>
          <w:sz w:val="28"/>
          <w:szCs w:val="28"/>
        </w:rPr>
        <w:t>–</w:t>
      </w:r>
      <w:r w:rsidRPr="00DE24A3">
        <w:rPr>
          <w:sz w:val="28"/>
          <w:szCs w:val="28"/>
        </w:rPr>
        <w:t xml:space="preserve"> </w:t>
      </w:r>
      <w:r w:rsidR="004B5952" w:rsidRPr="00DE24A3">
        <w:rPr>
          <w:sz w:val="28"/>
          <w:szCs w:val="28"/>
        </w:rPr>
        <w:t>копия задания</w:t>
      </w:r>
      <w:r w:rsidRPr="00DE24A3">
        <w:rPr>
          <w:sz w:val="28"/>
          <w:szCs w:val="28"/>
        </w:rPr>
        <w:t xml:space="preserve"> на выполнение инженерных изысканий</w:t>
      </w:r>
      <w:r w:rsidR="00D60C22" w:rsidRPr="00DE24A3">
        <w:rPr>
          <w:sz w:val="28"/>
          <w:szCs w:val="28"/>
        </w:rPr>
        <w:t xml:space="preserve"> в формате PDF с подписями ответственных лиц                               и печатью</w:t>
      </w:r>
      <w:r w:rsidRPr="00DE24A3">
        <w:rPr>
          <w:sz w:val="28"/>
          <w:szCs w:val="28"/>
        </w:rPr>
        <w:t xml:space="preserve">, копия схемы с границами земельного участка </w:t>
      </w:r>
      <w:r w:rsidR="00130504" w:rsidRPr="00DE24A3">
        <w:rPr>
          <w:sz w:val="28"/>
          <w:szCs w:val="28"/>
        </w:rPr>
        <w:t>в масштабе 1:500;</w:t>
      </w:r>
      <w:r w:rsidRPr="00DE24A3">
        <w:rPr>
          <w:sz w:val="28"/>
          <w:szCs w:val="28"/>
        </w:rPr>
        <w:t xml:space="preserve"> </w:t>
      </w:r>
    </w:p>
    <w:p w:rsidR="00EE5F53" w:rsidRPr="00DE24A3" w:rsidRDefault="00EE5F53" w:rsidP="00DE24A3">
      <w:pPr>
        <w:autoSpaceDE w:val="0"/>
        <w:autoSpaceDN w:val="0"/>
        <w:adjustRightInd w:val="0"/>
        <w:ind w:firstLine="720"/>
        <w:jc w:val="both"/>
        <w:rPr>
          <w:szCs w:val="28"/>
        </w:rPr>
      </w:pPr>
      <w:r w:rsidRPr="00DE24A3">
        <w:rPr>
          <w:szCs w:val="28"/>
        </w:rPr>
        <w:t xml:space="preserve"> - для подготовительных работ по строительству, ремонту, реконструкции, демонтажу</w:t>
      </w:r>
      <w:r w:rsidR="00CB4722" w:rsidRPr="00DE24A3">
        <w:rPr>
          <w:szCs w:val="28"/>
        </w:rPr>
        <w:t xml:space="preserve"> –</w:t>
      </w:r>
      <w:r w:rsidRPr="00DE24A3">
        <w:rPr>
          <w:szCs w:val="28"/>
        </w:rPr>
        <w:t xml:space="preserve"> копия схемы с границами земельного участка в масштабе 1:500</w:t>
      </w:r>
      <w:r w:rsidR="00D60C22" w:rsidRPr="00DE24A3">
        <w:rPr>
          <w:szCs w:val="28"/>
        </w:rPr>
        <w:t xml:space="preserve">                         в формате PDF</w:t>
      </w:r>
      <w:r w:rsidRPr="00DE24A3">
        <w:rPr>
          <w:szCs w:val="28"/>
        </w:rPr>
        <w:t>;</w:t>
      </w:r>
    </w:p>
    <w:p w:rsidR="00EE5F53" w:rsidRPr="001231B5" w:rsidRDefault="00EE5F53" w:rsidP="00DE24A3">
      <w:pPr>
        <w:autoSpaceDE w:val="0"/>
        <w:autoSpaceDN w:val="0"/>
        <w:adjustRightInd w:val="0"/>
        <w:ind w:firstLine="720"/>
        <w:jc w:val="both"/>
        <w:rPr>
          <w:szCs w:val="28"/>
        </w:rPr>
      </w:pPr>
      <w:r w:rsidRPr="00DE24A3">
        <w:rPr>
          <w:szCs w:val="28"/>
        </w:rPr>
        <w:t>- для работ по строительству</w:t>
      </w:r>
      <w:r w:rsidRPr="007A0817">
        <w:rPr>
          <w:szCs w:val="28"/>
        </w:rPr>
        <w:t>, ремонту, реконструкции, демонтажу</w:t>
      </w:r>
      <w:r>
        <w:rPr>
          <w:szCs w:val="28"/>
        </w:rPr>
        <w:t xml:space="preserve"> объектов капитального строительства с сохранением части зеленых насаждений на земельном участке</w:t>
      </w:r>
      <w:r w:rsidR="001231B5">
        <w:rPr>
          <w:szCs w:val="28"/>
        </w:rPr>
        <w:t xml:space="preserve"> – </w:t>
      </w:r>
      <w:r>
        <w:rPr>
          <w:szCs w:val="28"/>
        </w:rPr>
        <w:t>копия заключения</w:t>
      </w:r>
      <w:r w:rsidRPr="00F91808">
        <w:rPr>
          <w:szCs w:val="28"/>
        </w:rPr>
        <w:t xml:space="preserve"> государственной экспертизы проектной документации</w:t>
      </w:r>
      <w:r>
        <w:rPr>
          <w:szCs w:val="28"/>
        </w:rPr>
        <w:t xml:space="preserve"> в формате</w:t>
      </w:r>
      <w:r w:rsidRPr="00F91808">
        <w:rPr>
          <w:szCs w:val="28"/>
        </w:rPr>
        <w:t xml:space="preserve"> PDF</w:t>
      </w:r>
      <w:r>
        <w:rPr>
          <w:szCs w:val="28"/>
        </w:rPr>
        <w:t xml:space="preserve"> </w:t>
      </w:r>
      <w:r w:rsidRPr="007A0817">
        <w:rPr>
          <w:szCs w:val="28"/>
        </w:rPr>
        <w:t xml:space="preserve">с подписями ответственных лиц </w:t>
      </w:r>
      <w:r>
        <w:rPr>
          <w:szCs w:val="28"/>
        </w:rPr>
        <w:t xml:space="preserve">                              </w:t>
      </w:r>
      <w:r w:rsidRPr="007A0817">
        <w:rPr>
          <w:szCs w:val="28"/>
        </w:rPr>
        <w:t>и печатью</w:t>
      </w:r>
      <w:r>
        <w:rPr>
          <w:szCs w:val="28"/>
        </w:rPr>
        <w:t xml:space="preserve"> (для объектов, подлежащих экспертизе),</w:t>
      </w:r>
      <w:r w:rsidRPr="009C28EC">
        <w:rPr>
          <w:szCs w:val="28"/>
        </w:rPr>
        <w:t xml:space="preserve"> схемы планировочной организации земельного участка в формате PDF с подписями ответственных лиц и печатью </w:t>
      </w:r>
      <w:r w:rsidRPr="009C28EC">
        <w:rPr>
          <w:szCs w:val="28"/>
          <w:shd w:val="clear" w:color="auto" w:fill="FFFFFF"/>
        </w:rPr>
        <w:t>(далее – СПОЗУ)</w:t>
      </w:r>
      <w:r>
        <w:rPr>
          <w:szCs w:val="28"/>
        </w:rPr>
        <w:t xml:space="preserve"> и градостроительный план земельного участка</w:t>
      </w:r>
      <w:r w:rsidR="003941F5">
        <w:rPr>
          <w:szCs w:val="28"/>
        </w:rPr>
        <w:t xml:space="preserve"> </w:t>
      </w:r>
      <w:r w:rsidR="003941F5" w:rsidRPr="007D22A2">
        <w:rPr>
          <w:szCs w:val="28"/>
        </w:rPr>
        <w:t xml:space="preserve">(далее – </w:t>
      </w:r>
      <w:r w:rsidR="003941F5" w:rsidRPr="007D22A2">
        <w:rPr>
          <w:rStyle w:val="af0"/>
          <w:i w:val="0"/>
          <w:iCs w:val="0"/>
          <w:szCs w:val="28"/>
        </w:rPr>
        <w:t>ГПЗУ)</w:t>
      </w:r>
      <w:r w:rsidR="00E84069">
        <w:rPr>
          <w:szCs w:val="28"/>
        </w:rPr>
        <w:t xml:space="preserve">; </w:t>
      </w:r>
      <w:r>
        <w:rPr>
          <w:szCs w:val="28"/>
        </w:rPr>
        <w:t xml:space="preserve"> </w:t>
      </w:r>
    </w:p>
    <w:p w:rsidR="00EE5F53" w:rsidRPr="004150BF" w:rsidRDefault="00EE5F53" w:rsidP="006768D2">
      <w:pPr>
        <w:autoSpaceDE w:val="0"/>
        <w:autoSpaceDN w:val="0"/>
        <w:adjustRightInd w:val="0"/>
        <w:ind w:firstLine="720"/>
        <w:jc w:val="both"/>
        <w:rPr>
          <w:szCs w:val="28"/>
        </w:rPr>
      </w:pPr>
      <w:r w:rsidRPr="004150BF">
        <w:rPr>
          <w:szCs w:val="28"/>
        </w:rPr>
        <w:t xml:space="preserve">- </w:t>
      </w:r>
      <w:r w:rsidRPr="007A0817">
        <w:rPr>
          <w:szCs w:val="28"/>
        </w:rPr>
        <w:t>для работ по строительству, ремонту, реконструкции, демонтажу</w:t>
      </w:r>
      <w:r>
        <w:rPr>
          <w:szCs w:val="28"/>
        </w:rPr>
        <w:t xml:space="preserve"> объектов капитального строительства при сплошной вырубке зеленых насаждений на земельном участке </w:t>
      </w:r>
      <w:r w:rsidR="006768D2">
        <w:rPr>
          <w:szCs w:val="28"/>
        </w:rPr>
        <w:t>– ГПЗУ</w:t>
      </w:r>
      <w:r w:rsidRPr="004150BF">
        <w:rPr>
          <w:szCs w:val="28"/>
        </w:rPr>
        <w:t>;</w:t>
      </w:r>
    </w:p>
    <w:p w:rsidR="00EE5F53" w:rsidRPr="00D16861" w:rsidRDefault="00EE5F53" w:rsidP="00EE5F53">
      <w:pPr>
        <w:ind w:firstLine="708"/>
        <w:jc w:val="both"/>
        <w:rPr>
          <w:szCs w:val="28"/>
          <w:highlight w:val="yellow"/>
        </w:rPr>
      </w:pPr>
      <w:r w:rsidRPr="00F91808">
        <w:rPr>
          <w:szCs w:val="28"/>
        </w:rPr>
        <w:t xml:space="preserve">- для проведения работ по строительству (реконструкции) </w:t>
      </w:r>
      <w:r w:rsidRPr="00F37DA5">
        <w:rPr>
          <w:szCs w:val="28"/>
        </w:rPr>
        <w:t>сетей инженерно-технического обеспечения, в том числе линейных</w:t>
      </w:r>
      <w:r w:rsidRPr="00F91808">
        <w:rPr>
          <w:szCs w:val="28"/>
        </w:rPr>
        <w:t xml:space="preserve"> объектов</w:t>
      </w:r>
      <w:r>
        <w:rPr>
          <w:szCs w:val="28"/>
        </w:rPr>
        <w:t xml:space="preserve"> – копия заключения</w:t>
      </w:r>
      <w:r w:rsidRPr="00F91808">
        <w:rPr>
          <w:szCs w:val="28"/>
        </w:rPr>
        <w:t xml:space="preserve"> государственной экспертизы проектной документации</w:t>
      </w:r>
      <w:r>
        <w:rPr>
          <w:szCs w:val="28"/>
        </w:rPr>
        <w:t xml:space="preserve"> в формате</w:t>
      </w:r>
      <w:r w:rsidRPr="00F91808">
        <w:rPr>
          <w:szCs w:val="28"/>
        </w:rPr>
        <w:t xml:space="preserve"> PDF</w:t>
      </w:r>
      <w:r>
        <w:rPr>
          <w:szCs w:val="28"/>
        </w:rPr>
        <w:t xml:space="preserve"> </w:t>
      </w:r>
      <w:r w:rsidRPr="007A0817">
        <w:rPr>
          <w:szCs w:val="28"/>
        </w:rPr>
        <w:t>с подписями ответственных лиц и печатью</w:t>
      </w:r>
      <w:r>
        <w:rPr>
          <w:szCs w:val="28"/>
        </w:rPr>
        <w:t xml:space="preserve"> (для объектов, подлежащих экспертизе), </w:t>
      </w:r>
      <w:r w:rsidRPr="00D16861">
        <w:rPr>
          <w:szCs w:val="28"/>
        </w:rPr>
        <w:t>копия р</w:t>
      </w:r>
      <w:r w:rsidR="00650957">
        <w:rPr>
          <w:szCs w:val="28"/>
        </w:rPr>
        <w:t xml:space="preserve">аздела </w:t>
      </w:r>
      <w:r>
        <w:rPr>
          <w:szCs w:val="28"/>
        </w:rPr>
        <w:t xml:space="preserve">из </w:t>
      </w:r>
      <w:r w:rsidRPr="00571466">
        <w:rPr>
          <w:szCs w:val="28"/>
        </w:rPr>
        <w:t>проектной документации</w:t>
      </w:r>
      <w:r>
        <w:rPr>
          <w:szCs w:val="28"/>
        </w:rPr>
        <w:t xml:space="preserve"> «Проект полосы отвода» </w:t>
      </w:r>
      <w:r w:rsidRPr="007A0817">
        <w:rPr>
          <w:szCs w:val="28"/>
        </w:rPr>
        <w:t>в формате PDF</w:t>
      </w:r>
      <w:r w:rsidR="00D60C22">
        <w:rPr>
          <w:szCs w:val="28"/>
        </w:rPr>
        <w:t xml:space="preserve"> </w:t>
      </w:r>
      <w:r w:rsidRPr="007A0817">
        <w:rPr>
          <w:szCs w:val="28"/>
        </w:rPr>
        <w:t>с подписями ответственных лиц и печатью</w:t>
      </w:r>
      <w:r w:rsidRPr="00F91808">
        <w:rPr>
          <w:szCs w:val="28"/>
        </w:rPr>
        <w:t>;</w:t>
      </w:r>
    </w:p>
    <w:p w:rsidR="00EE5F53" w:rsidRPr="005D4B23" w:rsidRDefault="00EE5F53" w:rsidP="00EE5F53">
      <w:pPr>
        <w:ind w:firstLine="708"/>
        <w:jc w:val="both"/>
        <w:rPr>
          <w:szCs w:val="28"/>
          <w:shd w:val="clear" w:color="auto" w:fill="FFFFFF"/>
        </w:rPr>
      </w:pPr>
      <w:r w:rsidRPr="00F91808">
        <w:rPr>
          <w:szCs w:val="28"/>
        </w:rPr>
        <w:t xml:space="preserve">- для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 </w:t>
      </w:r>
      <w:r>
        <w:rPr>
          <w:szCs w:val="28"/>
        </w:rPr>
        <w:t xml:space="preserve">схема сети, подлежащей ремонту с границами производства работ </w:t>
      </w:r>
      <w:r w:rsidRPr="007A0817">
        <w:rPr>
          <w:szCs w:val="28"/>
        </w:rPr>
        <w:t>в формате PDF</w:t>
      </w:r>
      <w:r>
        <w:rPr>
          <w:szCs w:val="28"/>
        </w:rPr>
        <w:t xml:space="preserve"> </w:t>
      </w:r>
      <w:r w:rsidRPr="007A0817">
        <w:rPr>
          <w:szCs w:val="28"/>
        </w:rPr>
        <w:t>с подписями ответственных лиц и печатью</w:t>
      </w:r>
      <w:r>
        <w:rPr>
          <w:szCs w:val="28"/>
          <w:shd w:val="clear" w:color="auto" w:fill="FFFFFF"/>
        </w:rPr>
        <w:t xml:space="preserve">, документ, подтверждающий имущественные права, </w:t>
      </w:r>
      <w:r w:rsidRPr="00F91808">
        <w:rPr>
          <w:szCs w:val="28"/>
          <w:shd w:val="clear" w:color="auto" w:fill="FFFFFF"/>
        </w:rPr>
        <w:t>договор аренды земельного участка</w:t>
      </w:r>
      <w:r>
        <w:rPr>
          <w:szCs w:val="28"/>
          <w:shd w:val="clear" w:color="auto" w:fill="FFFFFF"/>
        </w:rPr>
        <w:t xml:space="preserve"> (при наличии);</w:t>
      </w:r>
    </w:p>
    <w:p w:rsidR="00EE5F53" w:rsidRPr="00F91808" w:rsidRDefault="00EE5F53" w:rsidP="00EE5F53">
      <w:pPr>
        <w:ind w:firstLine="709"/>
        <w:jc w:val="both"/>
        <w:rPr>
          <w:szCs w:val="28"/>
        </w:rPr>
      </w:pPr>
      <w:r w:rsidRPr="009C28EC">
        <w:rPr>
          <w:szCs w:val="28"/>
        </w:rPr>
        <w:t xml:space="preserve">- для работ по </w:t>
      </w:r>
      <w:r>
        <w:rPr>
          <w:szCs w:val="28"/>
        </w:rPr>
        <w:t>размещению нестационарных объектов</w:t>
      </w:r>
      <w:r w:rsidR="00297433">
        <w:rPr>
          <w:szCs w:val="28"/>
        </w:rPr>
        <w:t xml:space="preserve"> на территории города Сургута</w:t>
      </w:r>
      <w:r w:rsidRPr="009C28EC">
        <w:rPr>
          <w:szCs w:val="28"/>
        </w:rPr>
        <w:t xml:space="preserve"> – копия схемы размещения нестационарных объектов в формате PDF с подписями ответственных лиц и печатью, договор на размещение нестационарного торгового объекта;</w:t>
      </w:r>
    </w:p>
    <w:p w:rsidR="00EE5F53" w:rsidRDefault="00EE5F53" w:rsidP="00EE5F53">
      <w:pPr>
        <w:ind w:firstLine="708"/>
        <w:jc w:val="both"/>
        <w:rPr>
          <w:szCs w:val="28"/>
        </w:rPr>
      </w:pPr>
      <w:r w:rsidRPr="00F91808">
        <w:rPr>
          <w:szCs w:val="28"/>
        </w:rPr>
        <w:t xml:space="preserve">- для реализации решения о комплексном развитии территории или договора о </w:t>
      </w:r>
      <w:r w:rsidR="00712404">
        <w:rPr>
          <w:szCs w:val="28"/>
        </w:rPr>
        <w:t>комплексном развитии территории</w:t>
      </w:r>
      <w:r w:rsidRPr="00F91808">
        <w:rPr>
          <w:szCs w:val="28"/>
        </w:rPr>
        <w:t xml:space="preserve"> </w:t>
      </w:r>
      <w:r w:rsidR="00712404">
        <w:rPr>
          <w:szCs w:val="28"/>
        </w:rPr>
        <w:t>–</w:t>
      </w:r>
      <w:r>
        <w:rPr>
          <w:szCs w:val="28"/>
        </w:rPr>
        <w:t xml:space="preserve"> копия</w:t>
      </w:r>
      <w:r w:rsidRPr="007A0817">
        <w:rPr>
          <w:szCs w:val="28"/>
        </w:rPr>
        <w:t xml:space="preserve"> </w:t>
      </w:r>
      <w:r w:rsidRPr="007A0817">
        <w:rPr>
          <w:szCs w:val="28"/>
          <w:shd w:val="clear" w:color="auto" w:fill="FFFFFF"/>
        </w:rPr>
        <w:t>СПОЗУ</w:t>
      </w:r>
      <w:r w:rsidR="00712404">
        <w:rPr>
          <w:szCs w:val="28"/>
        </w:rPr>
        <w:t xml:space="preserve"> </w:t>
      </w:r>
      <w:r w:rsidRPr="007A0817">
        <w:rPr>
          <w:szCs w:val="28"/>
        </w:rPr>
        <w:t>в формате PDF</w:t>
      </w:r>
      <w:r>
        <w:rPr>
          <w:szCs w:val="28"/>
        </w:rPr>
        <w:t xml:space="preserve"> </w:t>
      </w:r>
      <w:r w:rsidR="00712404">
        <w:rPr>
          <w:szCs w:val="28"/>
        </w:rPr>
        <w:t xml:space="preserve">                   </w:t>
      </w:r>
      <w:r w:rsidRPr="007A0817">
        <w:rPr>
          <w:szCs w:val="28"/>
        </w:rPr>
        <w:t>с подписями ответственных лиц и печатью</w:t>
      </w:r>
      <w:r w:rsidRPr="007A0817">
        <w:rPr>
          <w:szCs w:val="28"/>
          <w:shd w:val="clear" w:color="auto" w:fill="FFFFFF"/>
        </w:rPr>
        <w:t>,</w:t>
      </w:r>
      <w:r>
        <w:rPr>
          <w:szCs w:val="28"/>
        </w:rPr>
        <w:t xml:space="preserve"> согласованная</w:t>
      </w:r>
      <w:r w:rsidR="00921230">
        <w:rPr>
          <w:szCs w:val="28"/>
        </w:rPr>
        <w:t xml:space="preserve"> с</w:t>
      </w:r>
      <w:r w:rsidR="007E0FBB">
        <w:rPr>
          <w:szCs w:val="28"/>
        </w:rPr>
        <w:t xml:space="preserve"> </w:t>
      </w:r>
      <w:proofErr w:type="spellStart"/>
      <w:r w:rsidR="00194A22">
        <w:rPr>
          <w:szCs w:val="28"/>
        </w:rPr>
        <w:t>ДАиГ</w:t>
      </w:r>
      <w:proofErr w:type="spellEnd"/>
      <w:r w:rsidR="00194A22">
        <w:rPr>
          <w:szCs w:val="28"/>
        </w:rPr>
        <w:t>, утвержденная</w:t>
      </w:r>
      <w:r>
        <w:rPr>
          <w:szCs w:val="28"/>
        </w:rPr>
        <w:t xml:space="preserve"> документация </w:t>
      </w:r>
      <w:r w:rsidRPr="00F91808">
        <w:rPr>
          <w:szCs w:val="28"/>
        </w:rPr>
        <w:t>по планировке</w:t>
      </w:r>
      <w:r>
        <w:rPr>
          <w:szCs w:val="28"/>
        </w:rPr>
        <w:t xml:space="preserve"> территории </w:t>
      </w:r>
      <w:r w:rsidRPr="000E01FA">
        <w:rPr>
          <w:szCs w:val="28"/>
        </w:rPr>
        <w:t>и межеванию</w:t>
      </w:r>
      <w:r>
        <w:rPr>
          <w:szCs w:val="28"/>
        </w:rPr>
        <w:t xml:space="preserve"> </w:t>
      </w:r>
      <w:r w:rsidRPr="00F91808">
        <w:rPr>
          <w:szCs w:val="28"/>
        </w:rPr>
        <w:t xml:space="preserve">территории </w:t>
      </w:r>
      <w:r w:rsidRPr="00CD53F6">
        <w:rPr>
          <w:szCs w:val="28"/>
        </w:rPr>
        <w:t>и</w:t>
      </w:r>
      <w:r w:rsidRPr="00F91808">
        <w:rPr>
          <w:szCs w:val="28"/>
        </w:rPr>
        <w:t xml:space="preserve"> </w:t>
      </w:r>
      <w:r w:rsidR="00921230">
        <w:rPr>
          <w:szCs w:val="28"/>
        </w:rPr>
        <w:t xml:space="preserve">ГПЗУ </w:t>
      </w:r>
      <w:r w:rsidR="00194A22">
        <w:rPr>
          <w:szCs w:val="28"/>
        </w:rPr>
        <w:t xml:space="preserve">                     </w:t>
      </w:r>
      <w:r>
        <w:rPr>
          <w:szCs w:val="28"/>
        </w:rPr>
        <w:t>на объект (при не</w:t>
      </w:r>
      <w:r w:rsidR="00194A22">
        <w:rPr>
          <w:szCs w:val="28"/>
        </w:rPr>
        <w:t xml:space="preserve">обходимости), договор (решение) </w:t>
      </w:r>
      <w:r w:rsidRPr="00F91808">
        <w:rPr>
          <w:szCs w:val="28"/>
        </w:rPr>
        <w:t xml:space="preserve">о </w:t>
      </w:r>
      <w:r>
        <w:rPr>
          <w:szCs w:val="28"/>
        </w:rPr>
        <w:t>комплексном развитии территории;</w:t>
      </w:r>
      <w:r w:rsidRPr="00F91808">
        <w:rPr>
          <w:szCs w:val="28"/>
        </w:rPr>
        <w:t xml:space="preserve"> </w:t>
      </w:r>
    </w:p>
    <w:p w:rsidR="00EE5F53" w:rsidRPr="00B64D7C" w:rsidRDefault="00EE5F53" w:rsidP="0001218C">
      <w:pPr>
        <w:ind w:firstLine="708"/>
        <w:jc w:val="both"/>
        <w:rPr>
          <w:bCs/>
          <w:szCs w:val="28"/>
        </w:rPr>
      </w:pPr>
      <w:r w:rsidRPr="00B64D7C">
        <w:rPr>
          <w:szCs w:val="28"/>
          <w:shd w:val="clear" w:color="auto" w:fill="FFFFFF"/>
        </w:rPr>
        <w:t xml:space="preserve">- для размещения объектов </w:t>
      </w:r>
      <w:r w:rsidRPr="00B64D7C">
        <w:rPr>
          <w:bCs/>
          <w:szCs w:val="28"/>
        </w:rPr>
        <w:t xml:space="preserve">в соответствии с постановлением Правительства Российской Федерации от 03.12.2014 № 1300 </w:t>
      </w:r>
      <w:r w:rsidR="00B17DA7">
        <w:rPr>
          <w:bCs/>
          <w:szCs w:val="28"/>
        </w:rPr>
        <w:t>«</w:t>
      </w:r>
      <w:r w:rsidRPr="00B64D7C">
        <w:rPr>
          <w:bCs/>
          <w:szCs w:val="28"/>
        </w:rPr>
        <w:t xml:space="preserve">Об утверждении </w:t>
      </w:r>
      <w:r w:rsidRPr="00B64D7C">
        <w:rPr>
          <w:bCs/>
          <w:szCs w:val="28"/>
        </w:rPr>
        <w:lastRenderedPageBreak/>
        <w:t xml:space="preserve">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01218C">
        <w:rPr>
          <w:bCs/>
          <w:szCs w:val="28"/>
        </w:rPr>
        <w:t xml:space="preserve">– </w:t>
      </w:r>
      <w:r w:rsidRPr="00B64D7C">
        <w:rPr>
          <w:bCs/>
          <w:szCs w:val="28"/>
        </w:rPr>
        <w:t>разрешение на</w:t>
      </w:r>
      <w:r w:rsidR="00F9158E">
        <w:rPr>
          <w:bCs/>
          <w:szCs w:val="28"/>
        </w:rPr>
        <w:t xml:space="preserve"> размещение объекта</w:t>
      </w:r>
      <w:r w:rsidR="005D412D">
        <w:rPr>
          <w:bCs/>
          <w:szCs w:val="28"/>
        </w:rPr>
        <w:t>;</w:t>
      </w:r>
    </w:p>
    <w:p w:rsidR="00EE5F53" w:rsidRPr="00B64D7C" w:rsidRDefault="00EE5F53" w:rsidP="00EE5F53">
      <w:pPr>
        <w:autoSpaceDE w:val="0"/>
        <w:autoSpaceDN w:val="0"/>
        <w:adjustRightInd w:val="0"/>
        <w:ind w:firstLine="720"/>
        <w:jc w:val="both"/>
        <w:rPr>
          <w:szCs w:val="28"/>
        </w:rPr>
      </w:pPr>
      <w:r w:rsidRPr="00B64D7C">
        <w:rPr>
          <w:bCs/>
          <w:szCs w:val="28"/>
        </w:rPr>
        <w:t>-</w:t>
      </w:r>
      <w:r w:rsidR="00764827">
        <w:rPr>
          <w:bCs/>
          <w:szCs w:val="28"/>
        </w:rPr>
        <w:t xml:space="preserve"> </w:t>
      </w:r>
      <w:r w:rsidRPr="00B64D7C">
        <w:rPr>
          <w:bCs/>
          <w:szCs w:val="28"/>
        </w:rPr>
        <w:t>для линейных объектов (подземные, наземные и иные объекты к</w:t>
      </w:r>
      <w:r w:rsidR="00764827">
        <w:rPr>
          <w:bCs/>
          <w:szCs w:val="28"/>
        </w:rPr>
        <w:t>роме объектов благоустройства) –</w:t>
      </w:r>
      <w:r w:rsidRPr="00B64D7C">
        <w:rPr>
          <w:bCs/>
          <w:szCs w:val="28"/>
        </w:rPr>
        <w:t xml:space="preserve"> </w:t>
      </w:r>
      <w:r w:rsidRPr="00B64D7C">
        <w:rPr>
          <w:szCs w:val="28"/>
        </w:rPr>
        <w:t xml:space="preserve">«Проект полосы отвода» в формате PDF </w:t>
      </w:r>
      <w:r w:rsidR="005D412D">
        <w:rPr>
          <w:szCs w:val="28"/>
        </w:rPr>
        <w:t xml:space="preserve">                                         </w:t>
      </w:r>
      <w:r w:rsidRPr="00B64D7C">
        <w:rPr>
          <w:szCs w:val="28"/>
        </w:rPr>
        <w:t>с подписями ответственных лиц и печатью;</w:t>
      </w:r>
    </w:p>
    <w:p w:rsidR="00EE5F53" w:rsidRPr="007A0817" w:rsidRDefault="00EE5F53" w:rsidP="00EE5F53">
      <w:pPr>
        <w:autoSpaceDE w:val="0"/>
        <w:autoSpaceDN w:val="0"/>
        <w:adjustRightInd w:val="0"/>
        <w:ind w:firstLine="720"/>
        <w:jc w:val="both"/>
        <w:rPr>
          <w:szCs w:val="28"/>
        </w:rPr>
      </w:pPr>
      <w:r w:rsidRPr="00B64D7C">
        <w:rPr>
          <w:szCs w:val="28"/>
        </w:rPr>
        <w:t>-</w:t>
      </w:r>
      <w:r w:rsidR="00764827">
        <w:rPr>
          <w:szCs w:val="28"/>
        </w:rPr>
        <w:t xml:space="preserve"> </w:t>
      </w:r>
      <w:r w:rsidRPr="00B64D7C">
        <w:rPr>
          <w:szCs w:val="28"/>
        </w:rPr>
        <w:t xml:space="preserve">для объектов благоустройства, элементов благоустройства и объектов, не </w:t>
      </w:r>
      <w:r w:rsidR="004D7A1D">
        <w:rPr>
          <w:szCs w:val="28"/>
        </w:rPr>
        <w:t xml:space="preserve">относящихся к линейным объектам – </w:t>
      </w:r>
      <w:r>
        <w:rPr>
          <w:szCs w:val="28"/>
        </w:rPr>
        <w:t xml:space="preserve">схема благоустройства территории </w:t>
      </w:r>
      <w:r w:rsidR="004D7A1D">
        <w:rPr>
          <w:szCs w:val="28"/>
        </w:rPr>
        <w:t xml:space="preserve">                              </w:t>
      </w:r>
      <w:r>
        <w:rPr>
          <w:szCs w:val="28"/>
        </w:rPr>
        <w:t xml:space="preserve">в </w:t>
      </w:r>
      <w:r w:rsidRPr="00E80B25">
        <w:rPr>
          <w:szCs w:val="28"/>
        </w:rPr>
        <w:t>граница</w:t>
      </w:r>
      <w:r>
        <w:rPr>
          <w:szCs w:val="28"/>
        </w:rPr>
        <w:t>х</w:t>
      </w:r>
      <w:r w:rsidRPr="00E80B25">
        <w:rPr>
          <w:szCs w:val="28"/>
        </w:rPr>
        <w:t xml:space="preserve"> земе</w:t>
      </w:r>
      <w:r w:rsidR="00455845">
        <w:rPr>
          <w:szCs w:val="28"/>
        </w:rPr>
        <w:t>льного участка в масштабе 1:500;</w:t>
      </w:r>
      <w:r>
        <w:rPr>
          <w:szCs w:val="28"/>
        </w:rPr>
        <w:t xml:space="preserve"> </w:t>
      </w:r>
    </w:p>
    <w:p w:rsidR="00EE5F53" w:rsidRPr="00F91808" w:rsidRDefault="00EE5F53" w:rsidP="00EE5F53">
      <w:pPr>
        <w:ind w:firstLine="709"/>
        <w:jc w:val="both"/>
        <w:rPr>
          <w:szCs w:val="28"/>
        </w:rPr>
      </w:pPr>
      <w:r w:rsidRPr="00F91808">
        <w:rPr>
          <w:szCs w:val="28"/>
        </w:rPr>
        <w:t>-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r w:rsidR="00455845">
        <w:rPr>
          <w:szCs w:val="28"/>
        </w:rPr>
        <w:t xml:space="preserve"> </w:t>
      </w:r>
      <w:r w:rsidRPr="00F91808">
        <w:rPr>
          <w:szCs w:val="28"/>
        </w:rPr>
        <w:t xml:space="preserve">– предписание или иной обязательный </w:t>
      </w:r>
      <w:r w:rsidR="00455845">
        <w:rPr>
          <w:szCs w:val="28"/>
        </w:rPr>
        <w:t xml:space="preserve">                                 </w:t>
      </w:r>
      <w:r w:rsidRPr="00F91808">
        <w:rPr>
          <w:szCs w:val="28"/>
        </w:rPr>
        <w:t>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EE5F53" w:rsidRPr="00F91808" w:rsidRDefault="00EE5F53" w:rsidP="00EE5F53">
      <w:pPr>
        <w:widowControl w:val="0"/>
        <w:autoSpaceDE w:val="0"/>
        <w:autoSpaceDN w:val="0"/>
        <w:adjustRightInd w:val="0"/>
        <w:ind w:firstLine="709"/>
        <w:jc w:val="both"/>
        <w:rPr>
          <w:rFonts w:eastAsia="Times New Roman"/>
          <w:szCs w:val="28"/>
          <w:lang w:eastAsia="ru-RU"/>
        </w:rPr>
      </w:pPr>
      <w:r w:rsidRPr="00F91808">
        <w:rPr>
          <w:szCs w:val="28"/>
        </w:rPr>
        <w:t xml:space="preserve">- </w:t>
      </w:r>
      <w:r w:rsidRPr="00F91808">
        <w:rPr>
          <w:rFonts w:eastAsia="Times New Roman"/>
          <w:spacing w:val="-4"/>
          <w:szCs w:val="28"/>
          <w:lang w:eastAsia="ru-RU"/>
        </w:rPr>
        <w:t xml:space="preserve">создание бесплатной парковки (парковочных мест), расположенной </w:t>
      </w:r>
      <w:r w:rsidR="000429DC">
        <w:rPr>
          <w:rFonts w:eastAsia="Times New Roman"/>
          <w:spacing w:val="-4"/>
          <w:szCs w:val="28"/>
          <w:lang w:eastAsia="ru-RU"/>
        </w:rPr>
        <w:t xml:space="preserve">                               </w:t>
      </w:r>
      <w:r w:rsidRPr="00F91808">
        <w:rPr>
          <w:rFonts w:eastAsia="Times New Roman"/>
          <w:spacing w:val="-4"/>
          <w:szCs w:val="28"/>
          <w:lang w:eastAsia="ru-RU"/>
        </w:rPr>
        <w:t>в границах</w:t>
      </w:r>
      <w:r w:rsidRPr="00F91808">
        <w:rPr>
          <w:rFonts w:eastAsia="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w:t>
      </w:r>
      <w:r w:rsidR="00455845">
        <w:rPr>
          <w:rFonts w:eastAsia="Times New Roman"/>
          <w:szCs w:val="28"/>
          <w:lang w:eastAsia="ru-RU"/>
        </w:rPr>
        <w:t xml:space="preserve"> </w:t>
      </w:r>
      <w:r w:rsidRPr="00F91808">
        <w:rPr>
          <w:rFonts w:eastAsia="Times New Roman"/>
          <w:szCs w:val="28"/>
          <w:lang w:eastAsia="ru-RU"/>
        </w:rPr>
        <w:t xml:space="preserve">– Югры – оригинал или заверенная надлежащим образом копия соглашения </w:t>
      </w:r>
      <w:r w:rsidRPr="00F91808">
        <w:rPr>
          <w:rFonts w:eastAsia="Times New Roman"/>
          <w:spacing w:val="-4"/>
          <w:szCs w:val="28"/>
          <w:lang w:eastAsia="ru-RU"/>
        </w:rPr>
        <w:t>о создании бесплатной парковки (парковочных мест), расположенной в границах</w:t>
      </w:r>
      <w:r w:rsidRPr="00F91808">
        <w:rPr>
          <w:rFonts w:eastAsia="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w:t>
      </w:r>
      <w:r w:rsidR="000429DC">
        <w:rPr>
          <w:rFonts w:eastAsia="Times New Roman"/>
          <w:szCs w:val="28"/>
          <w:lang w:eastAsia="ru-RU"/>
        </w:rPr>
        <w:t>-Мансийского автономного округа</w:t>
      </w:r>
      <w:r w:rsidRPr="00F91808">
        <w:rPr>
          <w:rFonts w:eastAsia="Times New Roman"/>
          <w:szCs w:val="28"/>
          <w:lang w:eastAsia="ru-RU"/>
        </w:rPr>
        <w:t xml:space="preserve"> – Югры;</w:t>
      </w:r>
    </w:p>
    <w:p w:rsidR="00EE5F53" w:rsidRPr="009E73E3" w:rsidRDefault="00EE5F53" w:rsidP="00EE5F53">
      <w:pPr>
        <w:autoSpaceDE w:val="0"/>
        <w:autoSpaceDN w:val="0"/>
        <w:adjustRightInd w:val="0"/>
        <w:ind w:firstLine="720"/>
        <w:jc w:val="both"/>
        <w:rPr>
          <w:color w:val="FF0000"/>
          <w:szCs w:val="28"/>
        </w:rPr>
      </w:pPr>
      <w:r w:rsidRPr="009E73E3">
        <w:rPr>
          <w:szCs w:val="28"/>
        </w:rPr>
        <w:t xml:space="preserve">- при </w:t>
      </w:r>
      <w:r>
        <w:rPr>
          <w:szCs w:val="28"/>
        </w:rPr>
        <w:t>осуществлении</w:t>
      </w:r>
      <w:r w:rsidRPr="009E73E3">
        <w:rPr>
          <w:szCs w:val="28"/>
        </w:rPr>
        <w:t xml:space="preserve"> </w:t>
      </w:r>
      <w:r w:rsidR="00136EB5" w:rsidRPr="009E73E3">
        <w:rPr>
          <w:szCs w:val="28"/>
        </w:rPr>
        <w:t>работ,</w:t>
      </w:r>
      <w:r w:rsidRPr="009E73E3">
        <w:rPr>
          <w:szCs w:val="28"/>
        </w:rPr>
        <w:t xml:space="preserve"> </w:t>
      </w:r>
      <w:r>
        <w:rPr>
          <w:szCs w:val="28"/>
        </w:rPr>
        <w:t>проводимых</w:t>
      </w:r>
      <w:r w:rsidRPr="009E73E3">
        <w:rPr>
          <w:szCs w:val="28"/>
        </w:rPr>
        <w:t xml:space="preserve"> с</w:t>
      </w:r>
      <w:r w:rsidR="0006585F">
        <w:rPr>
          <w:szCs w:val="28"/>
        </w:rPr>
        <w:t>о стороны</w:t>
      </w:r>
      <w:r w:rsidRPr="009E73E3">
        <w:rPr>
          <w:szCs w:val="28"/>
        </w:rPr>
        <w:t xml:space="preserve"> проезжей части </w:t>
      </w:r>
      <w:r>
        <w:rPr>
          <w:szCs w:val="28"/>
        </w:rPr>
        <w:t xml:space="preserve">автодороги </w:t>
      </w:r>
      <w:r w:rsidRPr="009E73E3">
        <w:rPr>
          <w:szCs w:val="28"/>
        </w:rPr>
        <w:t>– схема организации движения транспорта и пешеходов;</w:t>
      </w:r>
      <w:r w:rsidRPr="00F91808">
        <w:rPr>
          <w:szCs w:val="28"/>
        </w:rPr>
        <w:tab/>
      </w:r>
    </w:p>
    <w:p w:rsidR="003941F5" w:rsidRPr="000C5803" w:rsidRDefault="00EE5F53" w:rsidP="00120606">
      <w:pPr>
        <w:ind w:right="-207" w:firstLine="708"/>
        <w:jc w:val="both"/>
      </w:pPr>
      <w:r w:rsidRPr="00815C1D">
        <w:rPr>
          <w:rFonts w:cs="Times New Roman"/>
          <w:szCs w:val="28"/>
          <w:shd w:val="clear" w:color="auto" w:fill="FFFFFF"/>
        </w:rPr>
        <w:t xml:space="preserve">- при проведении работ по вырубке деревьев в </w:t>
      </w:r>
      <w:proofErr w:type="spellStart"/>
      <w:r w:rsidRPr="00815C1D">
        <w:rPr>
          <w:rFonts w:cs="Times New Roman"/>
          <w:szCs w:val="28"/>
          <w:shd w:val="clear" w:color="auto" w:fill="FFFFFF"/>
        </w:rPr>
        <w:t>водоохранной</w:t>
      </w:r>
      <w:proofErr w:type="spellEnd"/>
      <w:r w:rsidRPr="00815C1D">
        <w:rPr>
          <w:rFonts w:cs="Times New Roman"/>
          <w:szCs w:val="28"/>
          <w:shd w:val="clear" w:color="auto" w:fill="FFFFFF"/>
        </w:rPr>
        <w:t xml:space="preserve"> зоне и (или) прибрежной защитной полосе водного объекта – копия письма </w:t>
      </w:r>
      <w:r w:rsidR="00C92550">
        <w:rPr>
          <w:rFonts w:cs="Times New Roman"/>
          <w:szCs w:val="28"/>
        </w:rPr>
        <w:t>органа</w:t>
      </w:r>
      <w:r w:rsidR="00815C1D" w:rsidRPr="00815C1D">
        <w:rPr>
          <w:rFonts w:cs="Times New Roman"/>
          <w:szCs w:val="28"/>
        </w:rPr>
        <w:t xml:space="preserve"> </w:t>
      </w:r>
      <w:r w:rsidR="00C92550">
        <w:rPr>
          <w:rFonts w:cs="Times New Roman"/>
          <w:szCs w:val="28"/>
        </w:rPr>
        <w:t>государственной власти субъекта</w:t>
      </w:r>
      <w:r w:rsidR="00815C1D" w:rsidRPr="00815C1D">
        <w:rPr>
          <w:rFonts w:cs="Times New Roman"/>
          <w:szCs w:val="28"/>
        </w:rPr>
        <w:t xml:space="preserve"> Российской Федерации в области водных отношений</w:t>
      </w:r>
      <w:r w:rsidR="000C5803">
        <w:rPr>
          <w:rFonts w:cs="Times New Roman"/>
          <w:szCs w:val="28"/>
        </w:rPr>
        <w:t xml:space="preserve"> </w:t>
      </w:r>
      <w:r w:rsidR="00854FF3">
        <w:rPr>
          <w:rFonts w:cs="Times New Roman"/>
          <w:szCs w:val="28"/>
        </w:rPr>
        <w:t xml:space="preserve">– </w:t>
      </w:r>
      <w:r w:rsidR="000C5803">
        <w:t>Департамент</w:t>
      </w:r>
      <w:r w:rsidR="00854FF3">
        <w:t>а</w:t>
      </w:r>
      <w:r w:rsidR="000C5803" w:rsidRPr="006E2B1F">
        <w:t xml:space="preserve"> недропользования и природных ресурсов Ханты-Мансийского</w:t>
      </w:r>
      <w:r w:rsidR="000C5803">
        <w:t xml:space="preserve"> </w:t>
      </w:r>
      <w:r w:rsidR="000C5803" w:rsidRPr="006E2B1F">
        <w:t>автономного округа – Югры</w:t>
      </w:r>
      <w:r w:rsidR="000C5803">
        <w:rPr>
          <w:szCs w:val="28"/>
        </w:rPr>
        <w:t xml:space="preserve"> </w:t>
      </w:r>
      <w:r w:rsidR="00F150C0">
        <w:rPr>
          <w:szCs w:val="28"/>
        </w:rPr>
        <w:t>о</w:t>
      </w:r>
      <w:r w:rsidR="002D27FD">
        <w:rPr>
          <w:szCs w:val="28"/>
        </w:rPr>
        <w:t>б</w:t>
      </w:r>
      <w:r w:rsidR="00F150C0">
        <w:rPr>
          <w:szCs w:val="28"/>
        </w:rPr>
        <w:t xml:space="preserve"> </w:t>
      </w:r>
      <w:r w:rsidR="002D27FD">
        <w:rPr>
          <w:szCs w:val="28"/>
        </w:rPr>
        <w:t xml:space="preserve">условиях </w:t>
      </w:r>
      <w:r w:rsidR="00F150C0">
        <w:rPr>
          <w:szCs w:val="28"/>
        </w:rPr>
        <w:t xml:space="preserve">проведения работ </w:t>
      </w:r>
      <w:r w:rsidR="00120606">
        <w:rPr>
          <w:szCs w:val="28"/>
        </w:rPr>
        <w:t xml:space="preserve">                               </w:t>
      </w:r>
      <w:r w:rsidRPr="00F91808">
        <w:rPr>
          <w:szCs w:val="28"/>
          <w:shd w:val="clear" w:color="auto" w:fill="FFFFFF"/>
        </w:rPr>
        <w:t xml:space="preserve">в </w:t>
      </w:r>
      <w:proofErr w:type="spellStart"/>
      <w:r>
        <w:rPr>
          <w:szCs w:val="28"/>
          <w:shd w:val="clear" w:color="auto" w:fill="FFFFFF"/>
        </w:rPr>
        <w:t>водоохранн</w:t>
      </w:r>
      <w:r w:rsidRPr="00F91808">
        <w:rPr>
          <w:szCs w:val="28"/>
          <w:shd w:val="clear" w:color="auto" w:fill="FFFFFF"/>
        </w:rPr>
        <w:t>ой</w:t>
      </w:r>
      <w:proofErr w:type="spellEnd"/>
      <w:r w:rsidRPr="00F91808">
        <w:rPr>
          <w:szCs w:val="28"/>
          <w:shd w:val="clear" w:color="auto" w:fill="FFFFFF"/>
        </w:rPr>
        <w:t xml:space="preserve"> зоне и прибрежной защитной полосе водного объекта</w:t>
      </w:r>
      <w:r w:rsidR="00001207">
        <w:rPr>
          <w:szCs w:val="28"/>
        </w:rPr>
        <w:t>.</w:t>
      </w:r>
    </w:p>
    <w:p w:rsidR="003941F5" w:rsidRDefault="003941F5" w:rsidP="007A4C77">
      <w:pPr>
        <w:ind w:firstLine="708"/>
        <w:jc w:val="both"/>
        <w:rPr>
          <w:rStyle w:val="af0"/>
          <w:i w:val="0"/>
          <w:iCs w:val="0"/>
          <w:szCs w:val="28"/>
        </w:rPr>
      </w:pPr>
      <w:r w:rsidRPr="00934E1F">
        <w:rPr>
          <w:rStyle w:val="af0"/>
          <w:i w:val="0"/>
          <w:iCs w:val="0"/>
          <w:color w:val="252525"/>
          <w:szCs w:val="28"/>
        </w:rPr>
        <w:t xml:space="preserve">В случае </w:t>
      </w:r>
      <w:r w:rsidRPr="00934E1F">
        <w:rPr>
          <w:rStyle w:val="af0"/>
          <w:i w:val="0"/>
          <w:iCs w:val="0"/>
          <w:szCs w:val="28"/>
        </w:rPr>
        <w:t>не предоставления заявителем:</w:t>
      </w:r>
      <w:r w:rsidRPr="00934E1F">
        <w:rPr>
          <w:szCs w:val="28"/>
        </w:rPr>
        <w:t xml:space="preserve"> правоустанавливающего документа на земельный участок,</w:t>
      </w:r>
      <w:r w:rsidRPr="00934E1F">
        <w:rPr>
          <w:rStyle w:val="af0"/>
          <w:i w:val="0"/>
          <w:iCs w:val="0"/>
          <w:szCs w:val="28"/>
        </w:rPr>
        <w:t xml:space="preserve"> ГПЗУ, </w:t>
      </w:r>
      <w:r w:rsidRPr="00934E1F">
        <w:rPr>
          <w:szCs w:val="28"/>
          <w:shd w:val="clear" w:color="auto" w:fill="FFFFFF"/>
        </w:rPr>
        <w:t>документа, подтв</w:t>
      </w:r>
      <w:r w:rsidR="00CD06A5" w:rsidRPr="00934E1F">
        <w:rPr>
          <w:szCs w:val="28"/>
          <w:shd w:val="clear" w:color="auto" w:fill="FFFFFF"/>
        </w:rPr>
        <w:t>ерждающего имущественные права</w:t>
      </w:r>
      <w:r w:rsidRPr="00934E1F">
        <w:rPr>
          <w:szCs w:val="28"/>
          <w:shd w:val="clear" w:color="auto" w:fill="FFFFFF"/>
        </w:rPr>
        <w:t xml:space="preserve">, </w:t>
      </w:r>
      <w:r w:rsidRPr="00934E1F">
        <w:rPr>
          <w:szCs w:val="28"/>
        </w:rPr>
        <w:t xml:space="preserve">утвержденной документации по планировке территории и межеванию территории, договора (решения) о комплексном развитии территории, </w:t>
      </w:r>
      <w:r w:rsidRPr="00934E1F">
        <w:rPr>
          <w:rFonts w:eastAsia="Times New Roman"/>
          <w:szCs w:val="28"/>
        </w:rPr>
        <w:t xml:space="preserve">оригинала или заверенной надлежащим образом копии соглашения </w:t>
      </w:r>
      <w:r w:rsidRPr="00934E1F">
        <w:rPr>
          <w:rFonts w:eastAsia="Times New Roman"/>
          <w:spacing w:val="-4"/>
          <w:szCs w:val="28"/>
        </w:rPr>
        <w:t>о создании бесплатной парковки (парковочных мест), расположенной в границах</w:t>
      </w:r>
      <w:r w:rsidRPr="00934E1F">
        <w:rPr>
          <w:rFonts w:eastAsia="Times New Roman"/>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 предписания надзорного органа, </w:t>
      </w:r>
      <w:r w:rsidRPr="00934E1F">
        <w:rPr>
          <w:bCs/>
          <w:szCs w:val="28"/>
        </w:rPr>
        <w:t xml:space="preserve">разрешения </w:t>
      </w:r>
      <w:r w:rsidR="00187FC5" w:rsidRPr="00934E1F">
        <w:rPr>
          <w:bCs/>
          <w:szCs w:val="28"/>
        </w:rPr>
        <w:t xml:space="preserve">                     </w:t>
      </w:r>
      <w:r w:rsidR="004B6B22">
        <w:rPr>
          <w:bCs/>
          <w:szCs w:val="28"/>
        </w:rPr>
        <w:t>на размещение объекта</w:t>
      </w:r>
      <w:r w:rsidRPr="00934E1F">
        <w:rPr>
          <w:bCs/>
          <w:szCs w:val="28"/>
        </w:rPr>
        <w:t xml:space="preserve">, </w:t>
      </w:r>
      <w:r w:rsidRPr="00934E1F">
        <w:rPr>
          <w:rStyle w:val="af0"/>
          <w:i w:val="0"/>
          <w:iCs w:val="0"/>
          <w:szCs w:val="28"/>
        </w:rPr>
        <w:t>департамент</w:t>
      </w:r>
      <w:r w:rsidR="00644848" w:rsidRPr="00934E1F">
        <w:rPr>
          <w:rStyle w:val="af0"/>
          <w:i w:val="0"/>
          <w:iCs w:val="0"/>
          <w:szCs w:val="28"/>
        </w:rPr>
        <w:t xml:space="preserve"> </w:t>
      </w:r>
      <w:r w:rsidRPr="00934E1F">
        <w:rPr>
          <w:rStyle w:val="af0"/>
          <w:i w:val="0"/>
          <w:iCs w:val="0"/>
          <w:szCs w:val="28"/>
        </w:rPr>
        <w:t xml:space="preserve">запрашивает </w:t>
      </w:r>
      <w:r w:rsidR="00644848" w:rsidRPr="00934E1F">
        <w:rPr>
          <w:rStyle w:val="af0"/>
          <w:i w:val="0"/>
          <w:iCs w:val="0"/>
          <w:szCs w:val="28"/>
        </w:rPr>
        <w:t>данные документы</w:t>
      </w:r>
      <w:r w:rsidRPr="00934E1F">
        <w:rPr>
          <w:rStyle w:val="af0"/>
          <w:i w:val="0"/>
          <w:iCs w:val="0"/>
          <w:szCs w:val="28"/>
        </w:rPr>
        <w:t xml:space="preserve"> </w:t>
      </w:r>
      <w:r w:rsidR="00EB2351" w:rsidRPr="00934E1F">
        <w:rPr>
          <w:rStyle w:val="af0"/>
          <w:i w:val="0"/>
          <w:iCs w:val="0"/>
          <w:szCs w:val="28"/>
        </w:rPr>
        <w:t xml:space="preserve">                                 </w:t>
      </w:r>
      <w:r w:rsidRPr="00934E1F">
        <w:rPr>
          <w:rStyle w:val="af0"/>
          <w:i w:val="0"/>
          <w:iCs w:val="0"/>
          <w:szCs w:val="28"/>
        </w:rPr>
        <w:t xml:space="preserve">в государственных органах, </w:t>
      </w:r>
      <w:r w:rsidR="00F63478" w:rsidRPr="00934E1F">
        <w:rPr>
          <w:rStyle w:val="af0"/>
          <w:i w:val="0"/>
          <w:iCs w:val="0"/>
          <w:szCs w:val="28"/>
        </w:rPr>
        <w:t xml:space="preserve">структурных подразделениях Администрации города, </w:t>
      </w:r>
      <w:r w:rsidRPr="00934E1F">
        <w:rPr>
          <w:rStyle w:val="af0"/>
          <w:i w:val="0"/>
          <w:iCs w:val="0"/>
          <w:szCs w:val="28"/>
        </w:rPr>
        <w:t xml:space="preserve">и подведомственных государственным органам или органам местного </w:t>
      </w:r>
      <w:r w:rsidRPr="00934E1F">
        <w:rPr>
          <w:rStyle w:val="af0"/>
          <w:i w:val="0"/>
          <w:iCs w:val="0"/>
          <w:szCs w:val="28"/>
        </w:rPr>
        <w:lastRenderedPageBreak/>
        <w:t>самоуправления организациях, </w:t>
      </w:r>
      <w:r w:rsidRPr="00934E1F">
        <w:rPr>
          <w:rStyle w:val="afc"/>
          <w:b w:val="0"/>
          <w:bCs/>
          <w:iCs/>
          <w:szCs w:val="28"/>
        </w:rPr>
        <w:t>в распоряжении которых находятся указанные документы</w:t>
      </w:r>
      <w:r w:rsidRPr="00934E1F">
        <w:rPr>
          <w:rStyle w:val="af0"/>
          <w:i w:val="0"/>
          <w:iCs w:val="0"/>
          <w:szCs w:val="28"/>
        </w:rPr>
        <w:t> в соответствии с нормативными правовыми актами Российской</w:t>
      </w:r>
      <w:r w:rsidRPr="007D22A2">
        <w:rPr>
          <w:rStyle w:val="af0"/>
          <w:i w:val="0"/>
          <w:iCs w:val="0"/>
          <w:szCs w:val="28"/>
        </w:rPr>
        <w:t xml:space="preserve"> Федерации, нормативными правовыми актами субъектов Российской Федерации, муни</w:t>
      </w:r>
      <w:r w:rsidR="00006CCA">
        <w:rPr>
          <w:rStyle w:val="af0"/>
          <w:i w:val="0"/>
          <w:iCs w:val="0"/>
          <w:szCs w:val="28"/>
        </w:rPr>
        <w:t xml:space="preserve">ципальными правовыми </w:t>
      </w:r>
      <w:r w:rsidR="00006CCA" w:rsidRPr="00EC1A80">
        <w:rPr>
          <w:rStyle w:val="af0"/>
          <w:i w:val="0"/>
          <w:iCs w:val="0"/>
          <w:szCs w:val="28"/>
        </w:rPr>
        <w:t>актами</w:t>
      </w:r>
      <w:r w:rsidR="00010629" w:rsidRPr="00EC1A80">
        <w:rPr>
          <w:rStyle w:val="af0"/>
          <w:i w:val="0"/>
          <w:iCs w:val="0"/>
          <w:szCs w:val="28"/>
        </w:rPr>
        <w:t>.</w:t>
      </w:r>
    </w:p>
    <w:p w:rsidR="00355D97" w:rsidRPr="002C7FC0" w:rsidRDefault="00355D97" w:rsidP="008D5EB8">
      <w:pPr>
        <w:widowControl w:val="0"/>
        <w:tabs>
          <w:tab w:val="left" w:pos="709"/>
        </w:tabs>
        <w:autoSpaceDE w:val="0"/>
        <w:autoSpaceDN w:val="0"/>
        <w:adjustRightInd w:val="0"/>
        <w:ind w:firstLine="709"/>
        <w:jc w:val="both"/>
        <w:rPr>
          <w:rFonts w:cs="Arial"/>
          <w:szCs w:val="28"/>
        </w:rPr>
      </w:pPr>
      <w:r w:rsidRPr="002C7FC0">
        <w:rPr>
          <w:rFonts w:cs="Arial"/>
          <w:szCs w:val="28"/>
        </w:rPr>
        <w:t xml:space="preserve">5.5. Для предоставления муниципальной услуги департаментом в порядке межведомственного информационного взаимодействия, в том числе </w:t>
      </w:r>
      <w:r w:rsidR="00057B5D">
        <w:rPr>
          <w:rFonts w:cs="Arial"/>
          <w:szCs w:val="28"/>
        </w:rPr>
        <w:t xml:space="preserve">                                       </w:t>
      </w:r>
      <w:r w:rsidRPr="002C7FC0">
        <w:rPr>
          <w:rFonts w:cs="Arial"/>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которые заявитель вправе представить по собственной инициативе, запрашиваются:</w:t>
      </w:r>
    </w:p>
    <w:p w:rsidR="00355D97" w:rsidRPr="002C7FC0" w:rsidRDefault="00355D97" w:rsidP="008D5EB8">
      <w:pPr>
        <w:widowControl w:val="0"/>
        <w:tabs>
          <w:tab w:val="left" w:pos="709"/>
        </w:tabs>
        <w:autoSpaceDE w:val="0"/>
        <w:autoSpaceDN w:val="0"/>
        <w:ind w:firstLine="709"/>
        <w:jc w:val="both"/>
        <w:rPr>
          <w:rFonts w:cs="Arial"/>
          <w:szCs w:val="28"/>
        </w:rPr>
      </w:pPr>
      <w:r w:rsidRPr="002C7FC0">
        <w:rPr>
          <w:rFonts w:cs="Arial"/>
          <w:szCs w:val="28"/>
        </w:rPr>
        <w:t>-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выписка из Единого государственного реестра недвижимости об объекте недвижимости;</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предписание надзорного органа;</w:t>
      </w:r>
    </w:p>
    <w:p w:rsidR="00355D97" w:rsidRPr="002C7FC0" w:rsidRDefault="00355D97" w:rsidP="008D5EB8">
      <w:pPr>
        <w:widowControl w:val="0"/>
        <w:tabs>
          <w:tab w:val="left" w:pos="709"/>
        </w:tabs>
        <w:autoSpaceDE w:val="0"/>
        <w:autoSpaceDN w:val="0"/>
        <w:adjustRightInd w:val="0"/>
        <w:ind w:firstLine="709"/>
        <w:jc w:val="both"/>
        <w:rPr>
          <w:rFonts w:cs="Arial"/>
          <w:szCs w:val="28"/>
        </w:rPr>
      </w:pPr>
      <w:r w:rsidRPr="002C7FC0">
        <w:rPr>
          <w:rFonts w:cs="Arial"/>
          <w:szCs w:val="28"/>
        </w:rPr>
        <w:t>- разрешение на размещение объекта;</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xml:space="preserve">- схема движения транспорта и пешеходов, в случае обращения </w:t>
      </w:r>
      <w:r w:rsidR="00B07256">
        <w:rPr>
          <w:rFonts w:cs="Arial"/>
          <w:szCs w:val="28"/>
        </w:rPr>
        <w:t xml:space="preserve">                                     </w:t>
      </w:r>
      <w:r w:rsidRPr="002C7FC0">
        <w:rPr>
          <w:rFonts w:cs="Arial"/>
          <w:szCs w:val="28"/>
        </w:rPr>
        <w:t xml:space="preserve">за получением разрешения на вырубку зеленых насаждений, проводимой </w:t>
      </w:r>
      <w:r w:rsidR="00B07256">
        <w:rPr>
          <w:rFonts w:cs="Arial"/>
          <w:szCs w:val="28"/>
        </w:rPr>
        <w:t xml:space="preserve">                            </w:t>
      </w:r>
      <w:r w:rsidR="001F5B02">
        <w:rPr>
          <w:rFonts w:cs="Arial"/>
          <w:szCs w:val="28"/>
        </w:rPr>
        <w:t>со стороны</w:t>
      </w:r>
      <w:r w:rsidRPr="002C7FC0">
        <w:rPr>
          <w:rFonts w:cs="Arial"/>
          <w:szCs w:val="28"/>
        </w:rPr>
        <w:t xml:space="preserve"> проезжей части;</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оригинал и копия правоустанавливающих документов на земельный участок, в границах которого планируется вырубка зеленых насаждений (распоряжение о предоставлении земельного участка на праве постоянного бессрочного пользования, договор аренды земельного участка, договор безвозмездного срочного пользования земельным участком, а также документы, выданные в случаях и по основаниям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6A2FF0">
        <w:rPr>
          <w:rFonts w:cs="Arial"/>
          <w:szCs w:val="28"/>
        </w:rPr>
        <w:t>)</w:t>
      </w:r>
      <w:r w:rsidRPr="002C7FC0">
        <w:rPr>
          <w:rFonts w:cs="Arial"/>
          <w:szCs w:val="28"/>
        </w:rPr>
        <w:t>;</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xml:space="preserve">- оригинал или заверенная надлежащим образом копия соглашения </w:t>
      </w:r>
      <w:r w:rsidR="00F701C6">
        <w:rPr>
          <w:rFonts w:cs="Arial"/>
          <w:szCs w:val="28"/>
        </w:rPr>
        <w:t xml:space="preserve">                             </w:t>
      </w:r>
      <w:r w:rsidRPr="002C7FC0">
        <w:rPr>
          <w:rFonts w:cs="Arial"/>
          <w:spacing w:val="-4"/>
          <w:szCs w:val="28"/>
        </w:rPr>
        <w:t>о создании бесплатной парковки (парковочных мест), расположенной в границах</w:t>
      </w:r>
      <w:r w:rsidRPr="002C7FC0">
        <w:rPr>
          <w:rFonts w:cs="Arial"/>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w:t>
      </w:r>
      <w:r w:rsidRPr="00EC1A80">
        <w:rPr>
          <w:rFonts w:cs="Arial"/>
          <w:szCs w:val="28"/>
        </w:rPr>
        <w:t>округа</w:t>
      </w:r>
      <w:r w:rsidR="00A72F84" w:rsidRPr="00EC1A80">
        <w:rPr>
          <w:rFonts w:cs="Arial"/>
          <w:szCs w:val="28"/>
        </w:rPr>
        <w:t xml:space="preserve"> – </w:t>
      </w:r>
      <w:r w:rsidRPr="00EC1A80">
        <w:rPr>
          <w:rFonts w:cs="Arial"/>
          <w:szCs w:val="28"/>
        </w:rPr>
        <w:t>Юг</w:t>
      </w:r>
      <w:r w:rsidRPr="002C7FC0">
        <w:rPr>
          <w:rFonts w:cs="Arial"/>
          <w:szCs w:val="28"/>
        </w:rPr>
        <w:t>ры;</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сведения, содержащиеся в разрешении на право проведения земляных работ; в градостроительном плане земельного участка; в проекте планировки территории и проекте межевания территории; в решении органа местного самоуправления о переводе жилого помещения в нежилое, нежилого помещения в жилое; в разрешении на ввод в эксплуатацию объекта капитального строительства; в разрешении на строительство;</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сведения о реквизитах платежного поручения;</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разрешение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lastRenderedPageBreak/>
        <w:t>- сведения об инвестиционных проектах;</w:t>
      </w:r>
    </w:p>
    <w:p w:rsidR="00355D97" w:rsidRPr="002C7FC0" w:rsidRDefault="00355D97" w:rsidP="008D5EB8">
      <w:pPr>
        <w:widowControl w:val="0"/>
        <w:autoSpaceDE w:val="0"/>
        <w:autoSpaceDN w:val="0"/>
        <w:adjustRightInd w:val="0"/>
        <w:ind w:firstLine="709"/>
        <w:jc w:val="both"/>
        <w:rPr>
          <w:rFonts w:cs="Arial"/>
          <w:szCs w:val="28"/>
        </w:rPr>
      </w:pPr>
      <w:r w:rsidRPr="002C7FC0">
        <w:rPr>
          <w:rFonts w:cs="Arial"/>
          <w:szCs w:val="28"/>
        </w:rPr>
        <w:t>- сведения о планируемых и реализуемых инвестиционных проектах, в том числе с участием средств муниципального бюджета;</w:t>
      </w:r>
    </w:p>
    <w:p w:rsidR="00355D97" w:rsidRDefault="00355D97" w:rsidP="008D5EB8">
      <w:pPr>
        <w:widowControl w:val="0"/>
        <w:tabs>
          <w:tab w:val="left" w:pos="709"/>
        </w:tabs>
        <w:autoSpaceDE w:val="0"/>
        <w:autoSpaceDN w:val="0"/>
        <w:adjustRightInd w:val="0"/>
        <w:ind w:firstLine="709"/>
        <w:jc w:val="both"/>
        <w:rPr>
          <w:rFonts w:cs="Arial"/>
          <w:szCs w:val="28"/>
        </w:rPr>
      </w:pPr>
      <w:r w:rsidRPr="002C7FC0">
        <w:rPr>
          <w:rFonts w:cs="Arial"/>
          <w:szCs w:val="28"/>
        </w:rPr>
        <w:t xml:space="preserve">- акт технического </w:t>
      </w:r>
      <w:r w:rsidR="008D5EB8">
        <w:rPr>
          <w:rFonts w:cs="Arial"/>
          <w:szCs w:val="28"/>
        </w:rPr>
        <w:t>обследования зеленых насаждений;</w:t>
      </w:r>
    </w:p>
    <w:p w:rsidR="00355D97" w:rsidRPr="00131CE4" w:rsidRDefault="008D5EB8" w:rsidP="00E51FDB">
      <w:pPr>
        <w:ind w:firstLine="709"/>
        <w:jc w:val="both"/>
        <w:rPr>
          <w:rFonts w:eastAsia="Arial Unicode MS" w:cs="Times New Roman"/>
          <w:szCs w:val="28"/>
        </w:rPr>
      </w:pPr>
      <w:r>
        <w:rPr>
          <w:rFonts w:cs="Arial"/>
          <w:szCs w:val="28"/>
        </w:rPr>
        <w:t xml:space="preserve">- </w:t>
      </w:r>
      <w:r w:rsidRPr="00131CE4">
        <w:rPr>
          <w:rStyle w:val="af"/>
          <w:rFonts w:eastAsia="Arial Unicode MS" w:cs="Times New Roman"/>
          <w:color w:val="auto"/>
          <w:szCs w:val="28"/>
          <w:u w:val="none"/>
        </w:rPr>
        <w:t>д</w:t>
      </w:r>
      <w:r>
        <w:rPr>
          <w:rStyle w:val="af"/>
          <w:rFonts w:eastAsia="Arial Unicode MS" w:cs="Times New Roman"/>
          <w:color w:val="auto"/>
          <w:szCs w:val="28"/>
          <w:u w:val="none"/>
        </w:rPr>
        <w:t xml:space="preserve">оговор (решение) о комплексном </w:t>
      </w:r>
      <w:r w:rsidRPr="00131CE4">
        <w:rPr>
          <w:rStyle w:val="af"/>
          <w:rFonts w:eastAsia="Arial Unicode MS" w:cs="Times New Roman"/>
          <w:color w:val="auto"/>
          <w:szCs w:val="28"/>
          <w:u w:val="none"/>
        </w:rPr>
        <w:t xml:space="preserve">развитии территории». </w:t>
      </w:r>
    </w:p>
    <w:p w:rsidR="00046657" w:rsidRPr="00EC1A80" w:rsidRDefault="00B94C55" w:rsidP="00DE24A3">
      <w:pPr>
        <w:ind w:firstLine="709"/>
        <w:jc w:val="both"/>
        <w:rPr>
          <w:rFonts w:eastAsia="Arial Unicode MS" w:cs="Times New Roman"/>
          <w:szCs w:val="28"/>
        </w:rPr>
      </w:pPr>
      <w:r w:rsidRPr="00EC1A80">
        <w:rPr>
          <w:rFonts w:cs="Times New Roman"/>
          <w:szCs w:val="28"/>
        </w:rPr>
        <w:t>1</w:t>
      </w:r>
      <w:r w:rsidR="00A72F84" w:rsidRPr="00EC1A80">
        <w:rPr>
          <w:rFonts w:cs="Times New Roman"/>
          <w:szCs w:val="28"/>
        </w:rPr>
        <w:t>.4</w:t>
      </w:r>
      <w:r w:rsidR="008927BC" w:rsidRPr="00EC1A80">
        <w:rPr>
          <w:rFonts w:cs="Times New Roman"/>
          <w:szCs w:val="28"/>
        </w:rPr>
        <w:t>. Подпункт 4</w:t>
      </w:r>
      <w:r w:rsidR="00046657" w:rsidRPr="00EC1A80">
        <w:rPr>
          <w:rFonts w:cs="Times New Roman"/>
          <w:szCs w:val="28"/>
        </w:rPr>
        <w:t xml:space="preserve"> </w:t>
      </w:r>
      <w:hyperlink r:id="rId11" w:history="1">
        <w:r w:rsidR="00046657" w:rsidRPr="00EC1A80">
          <w:rPr>
            <w:rStyle w:val="af"/>
            <w:rFonts w:eastAsia="Arial Unicode MS" w:cs="Times New Roman"/>
            <w:color w:val="auto"/>
            <w:szCs w:val="28"/>
            <w:u w:val="none"/>
          </w:rPr>
          <w:t>пункта 5.6 раздела II</w:t>
        </w:r>
      </w:hyperlink>
      <w:r w:rsidR="00046657" w:rsidRPr="00EC1A80">
        <w:rPr>
          <w:rStyle w:val="af"/>
          <w:rFonts w:eastAsia="Arial Unicode MS" w:cs="Times New Roman"/>
          <w:color w:val="auto"/>
          <w:szCs w:val="28"/>
          <w:u w:val="none"/>
        </w:rPr>
        <w:t xml:space="preserve"> изложить в следующей редакции:</w:t>
      </w:r>
    </w:p>
    <w:p w:rsidR="006B6402" w:rsidRPr="00EC1A80" w:rsidRDefault="00046657" w:rsidP="00DE24A3">
      <w:pPr>
        <w:autoSpaceDE w:val="0"/>
        <w:autoSpaceDN w:val="0"/>
        <w:adjustRightInd w:val="0"/>
        <w:ind w:firstLine="720"/>
        <w:jc w:val="both"/>
        <w:rPr>
          <w:rFonts w:cs="Times New Roman"/>
          <w:szCs w:val="28"/>
        </w:rPr>
      </w:pPr>
      <w:r w:rsidRPr="00EC1A80">
        <w:rPr>
          <w:rFonts w:cs="Times New Roman"/>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EC1A80">
          <w:rPr>
            <w:rFonts w:cs="Times New Roman"/>
            <w:szCs w:val="28"/>
          </w:rPr>
          <w:t>пунктом 7.2 части 1 статьи 16</w:t>
        </w:r>
      </w:hyperlink>
      <w:r w:rsidRPr="00EC1A80">
        <w:rPr>
          <w:rFonts w:cs="Times New Roman"/>
          <w:szCs w:val="28"/>
        </w:rPr>
        <w:t xml:space="preserve"> Федерального закона</w:t>
      </w:r>
      <w:r w:rsidR="00A72F84" w:rsidRPr="00EC1A80">
        <w:rPr>
          <w:rFonts w:cs="Times New Roman"/>
          <w:szCs w:val="28"/>
        </w:rPr>
        <w:t xml:space="preserve"> </w:t>
      </w:r>
      <w:r w:rsidR="009F2C26" w:rsidRPr="00EC1A80">
        <w:rPr>
          <w:rFonts w:cs="Times New Roman"/>
          <w:szCs w:val="28"/>
        </w:rPr>
        <w:t>№ 210-ФЗ</w:t>
      </w:r>
      <w:r w:rsidRPr="00EC1A80">
        <w:rPr>
          <w:rFonts w:cs="Times New Roman"/>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5C605F" w:rsidRPr="00EC1A80">
        <w:rPr>
          <w:rFonts w:cs="Times New Roman"/>
          <w:szCs w:val="28"/>
        </w:rPr>
        <w:t>овленных федеральными законами».</w:t>
      </w:r>
    </w:p>
    <w:p w:rsidR="00027E19" w:rsidRPr="00EC1A80" w:rsidRDefault="00A72F84" w:rsidP="00027E19">
      <w:pPr>
        <w:tabs>
          <w:tab w:val="left" w:pos="709"/>
        </w:tabs>
        <w:ind w:firstLine="708"/>
        <w:jc w:val="both"/>
        <w:rPr>
          <w:rFonts w:eastAsia="Arial Unicode MS" w:cs="Times New Roman"/>
          <w:szCs w:val="28"/>
        </w:rPr>
      </w:pPr>
      <w:r w:rsidRPr="00EC1A80">
        <w:rPr>
          <w:rFonts w:cs="Times New Roman"/>
          <w:szCs w:val="28"/>
        </w:rPr>
        <w:t>1.5</w:t>
      </w:r>
      <w:r w:rsidR="00046657" w:rsidRPr="00EC1A80">
        <w:rPr>
          <w:rFonts w:cs="Times New Roman"/>
          <w:szCs w:val="28"/>
        </w:rPr>
        <w:t>.</w:t>
      </w:r>
      <w:r w:rsidR="00A50FB6" w:rsidRPr="00EC1A80">
        <w:rPr>
          <w:rFonts w:cs="Times New Roman"/>
          <w:szCs w:val="28"/>
        </w:rPr>
        <w:t xml:space="preserve"> </w:t>
      </w:r>
      <w:r w:rsidR="00027E19" w:rsidRPr="00EC1A80">
        <w:rPr>
          <w:rFonts w:cs="Times New Roman"/>
          <w:szCs w:val="28"/>
        </w:rPr>
        <w:t xml:space="preserve">Подпункт 11.1 пункта 11 </w:t>
      </w:r>
      <w:hyperlink r:id="rId12" w:history="1">
        <w:r w:rsidR="00027E19" w:rsidRPr="00EC1A80">
          <w:rPr>
            <w:rStyle w:val="af"/>
            <w:rFonts w:eastAsia="Arial Unicode MS" w:cs="Times New Roman"/>
            <w:color w:val="auto"/>
            <w:szCs w:val="28"/>
            <w:u w:val="none"/>
          </w:rPr>
          <w:t>раздела II</w:t>
        </w:r>
      </w:hyperlink>
      <w:r w:rsidR="00027E19" w:rsidRPr="00EC1A80">
        <w:rPr>
          <w:rStyle w:val="af"/>
          <w:rFonts w:eastAsia="Arial Unicode MS" w:cs="Times New Roman"/>
          <w:color w:val="auto"/>
          <w:szCs w:val="28"/>
          <w:u w:val="none"/>
        </w:rPr>
        <w:t xml:space="preserve"> изложить в следующей редакции:</w:t>
      </w:r>
    </w:p>
    <w:p w:rsidR="00C95E6F" w:rsidRPr="00EC1A80" w:rsidRDefault="00027E19" w:rsidP="00027E19">
      <w:pPr>
        <w:tabs>
          <w:tab w:val="left" w:pos="709"/>
        </w:tabs>
        <w:ind w:firstLine="708"/>
        <w:jc w:val="both"/>
        <w:rPr>
          <w:rFonts w:cs="Times New Roman"/>
          <w:szCs w:val="28"/>
        </w:rPr>
      </w:pPr>
      <w:r w:rsidRPr="00EC1A80">
        <w:rPr>
          <w:rFonts w:cs="Times New Roman"/>
          <w:szCs w:val="28"/>
        </w:rPr>
        <w:t xml:space="preserve">«11.1 </w:t>
      </w:r>
      <w:r w:rsidR="00C95E6F" w:rsidRPr="00EC1A80">
        <w:rPr>
          <w:rFonts w:cs="Arial"/>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95E6F" w:rsidRPr="00EC1A80" w:rsidRDefault="00C95E6F" w:rsidP="001C4A0F">
      <w:pPr>
        <w:widowControl w:val="0"/>
        <w:autoSpaceDE w:val="0"/>
        <w:autoSpaceDN w:val="0"/>
        <w:ind w:firstLine="709"/>
        <w:jc w:val="both"/>
        <w:rPr>
          <w:rFonts w:cs="Arial"/>
          <w:szCs w:val="28"/>
        </w:rPr>
      </w:pPr>
      <w:r w:rsidRPr="00EC1A80">
        <w:rPr>
          <w:rFonts w:cs="Arial"/>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27E19" w:rsidRPr="00EC1A80" w:rsidRDefault="00027E19" w:rsidP="001C4A0F">
      <w:pPr>
        <w:tabs>
          <w:tab w:val="left" w:pos="709"/>
        </w:tabs>
        <w:autoSpaceDE w:val="0"/>
        <w:autoSpaceDN w:val="0"/>
        <w:adjustRightInd w:val="0"/>
        <w:ind w:firstLine="720"/>
        <w:jc w:val="both"/>
        <w:rPr>
          <w:rFonts w:cs="Times New Roman"/>
          <w:szCs w:val="28"/>
        </w:rPr>
      </w:pPr>
      <w:r w:rsidRPr="00EC1A80">
        <w:rPr>
          <w:rFonts w:cs="Times New Roman"/>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w:t>
      </w:r>
      <w:r w:rsidR="00A72F84" w:rsidRPr="00EC1A80">
        <w:rPr>
          <w:rFonts w:cs="Times New Roman"/>
          <w:szCs w:val="28"/>
        </w:rPr>
        <w:t>%</w:t>
      </w:r>
      <w:r w:rsidRPr="00EC1A80">
        <w:rPr>
          <w:rFonts w:cs="Times New Roman"/>
          <w:szCs w:val="28"/>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3" w:history="1">
        <w:r w:rsidRPr="00EC1A80">
          <w:rPr>
            <w:rFonts w:cs="Times New Roman"/>
            <w:szCs w:val="28"/>
          </w:rPr>
          <w:t>порядке</w:t>
        </w:r>
      </w:hyperlink>
      <w:r w:rsidRPr="00EC1A80">
        <w:rPr>
          <w:rFonts w:cs="Times New Roman"/>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027E19" w:rsidRPr="00DE1E8E" w:rsidRDefault="00027E19" w:rsidP="00027E19">
      <w:pPr>
        <w:autoSpaceDE w:val="0"/>
        <w:autoSpaceDN w:val="0"/>
        <w:adjustRightInd w:val="0"/>
        <w:ind w:firstLine="720"/>
        <w:jc w:val="both"/>
        <w:rPr>
          <w:rFonts w:cs="Times New Roman"/>
          <w:szCs w:val="28"/>
        </w:rPr>
      </w:pPr>
      <w:bookmarkStart w:id="1" w:name="sub_15010"/>
      <w:r w:rsidRPr="00EC1A80">
        <w:rPr>
          <w:rFonts w:cs="Times New Roman"/>
          <w:szCs w:val="28"/>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w:t>
      </w:r>
      <w:r w:rsidR="00A72F84" w:rsidRPr="00EC1A80">
        <w:rPr>
          <w:rFonts w:cs="Times New Roman"/>
          <w:szCs w:val="28"/>
        </w:rPr>
        <w:t>»</w:t>
      </w:r>
      <w:r w:rsidRPr="00EC1A80">
        <w:rPr>
          <w:rFonts w:cs="Times New Roman"/>
          <w:szCs w:val="28"/>
        </w:rPr>
        <w:t xml:space="preserve"> на основании </w:t>
      </w:r>
      <w:hyperlink r:id="rId14" w:history="1">
        <w:r w:rsidRPr="00EC1A80">
          <w:rPr>
            <w:rFonts w:cs="Times New Roman"/>
            <w:szCs w:val="28"/>
          </w:rPr>
          <w:t>заявления</w:t>
        </w:r>
      </w:hyperlink>
      <w:r w:rsidRPr="00EC1A80">
        <w:rPr>
          <w:rFonts w:cs="Times New Roman"/>
          <w:szCs w:val="28"/>
        </w:rP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w:t>
      </w:r>
      <w:r w:rsidRPr="00DE1E8E">
        <w:rPr>
          <w:rFonts w:cs="Times New Roman"/>
          <w:szCs w:val="28"/>
        </w:rPr>
        <w:t xml:space="preserve"> федеральной </w:t>
      </w:r>
      <w:r w:rsidRPr="00DE1E8E">
        <w:rPr>
          <w:rFonts w:cs="Times New Roman"/>
          <w:szCs w:val="28"/>
        </w:rPr>
        <w:lastRenderedPageBreak/>
        <w:t>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027E19" w:rsidRPr="00DE1E8E" w:rsidRDefault="00027E19" w:rsidP="00027E19">
      <w:pPr>
        <w:tabs>
          <w:tab w:val="left" w:pos="709"/>
        </w:tabs>
        <w:autoSpaceDE w:val="0"/>
        <w:autoSpaceDN w:val="0"/>
        <w:adjustRightInd w:val="0"/>
        <w:ind w:firstLine="720"/>
        <w:jc w:val="both"/>
        <w:rPr>
          <w:rFonts w:cs="Times New Roman"/>
          <w:szCs w:val="28"/>
        </w:rPr>
      </w:pPr>
      <w:bookmarkStart w:id="2" w:name="sub_15011"/>
      <w:bookmarkEnd w:id="1"/>
      <w:r w:rsidRPr="00DE1E8E">
        <w:rPr>
          <w:rFonts w:cs="Times New Roman"/>
          <w:szCs w:val="28"/>
        </w:rPr>
        <w:t xml:space="preserve">Оператор государственной информационной системы «Единая централизованная цифровая платформа в социальной сфере» обеспечивает, в том числе посредством информационного взаимодействия с информационными 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положением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5" w:history="1">
        <w:r w:rsidRPr="00DE1E8E">
          <w:rPr>
            <w:rFonts w:cs="Times New Roman"/>
            <w:szCs w:val="28"/>
          </w:rPr>
          <w:t>статьей 6.12</w:t>
        </w:r>
      </w:hyperlink>
      <w:r w:rsidRPr="00DE1E8E">
        <w:rPr>
          <w:rFonts w:cs="Times New Roman"/>
          <w:szCs w:val="28"/>
        </w:rPr>
        <w:t xml:space="preserve"> Федерального закона                        от 17.07.1999 года № 178-ФЗ «О государственной социальной помощи».</w:t>
      </w:r>
    </w:p>
    <w:p w:rsidR="00027E19" w:rsidRPr="00DE1E8E" w:rsidRDefault="00027E19" w:rsidP="00027E19">
      <w:pPr>
        <w:autoSpaceDE w:val="0"/>
        <w:autoSpaceDN w:val="0"/>
        <w:adjustRightInd w:val="0"/>
        <w:ind w:firstLine="720"/>
        <w:jc w:val="both"/>
        <w:rPr>
          <w:rFonts w:cs="Times New Roman"/>
          <w:szCs w:val="28"/>
        </w:rPr>
      </w:pPr>
      <w:bookmarkStart w:id="3" w:name="sub_15012"/>
      <w:bookmarkEnd w:id="2"/>
      <w:r w:rsidRPr="00DE1E8E">
        <w:rPr>
          <w:rFonts w:cs="Times New Roman"/>
          <w:szCs w:val="28"/>
        </w:rPr>
        <w:t>В государственной информационной системе «Единая централизованная цифровая платформа в социальной сфере»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w:t>
      </w:r>
      <w:proofErr w:type="gramStart"/>
      <w:r w:rsidRPr="00DE1E8E">
        <w:rPr>
          <w:rFonts w:cs="Times New Roman"/>
          <w:szCs w:val="28"/>
        </w:rPr>
        <w:t xml:space="preserve">инвалида, </w:t>
      </w:r>
      <w:r w:rsidR="00E024B0">
        <w:rPr>
          <w:rFonts w:cs="Times New Roman"/>
          <w:szCs w:val="28"/>
        </w:rPr>
        <w:t xml:space="preserve">  </w:t>
      </w:r>
      <w:proofErr w:type="gramEnd"/>
      <w:r w:rsidR="00E024B0">
        <w:rPr>
          <w:rFonts w:cs="Times New Roman"/>
          <w:szCs w:val="28"/>
        </w:rPr>
        <w:t xml:space="preserve">                 </w:t>
      </w:r>
      <w:r w:rsidRPr="00DE1E8E">
        <w:rPr>
          <w:rFonts w:cs="Times New Roman"/>
          <w:szCs w:val="28"/>
        </w:rPr>
        <w:t>при этом оператор обеспечивает возможность их изменения.</w:t>
      </w:r>
    </w:p>
    <w:bookmarkEnd w:id="3"/>
    <w:p w:rsidR="00027E19" w:rsidRPr="00EC1A80" w:rsidRDefault="005C1B87" w:rsidP="00737A00">
      <w:pPr>
        <w:tabs>
          <w:tab w:val="left" w:pos="709"/>
        </w:tabs>
        <w:autoSpaceDE w:val="0"/>
        <w:autoSpaceDN w:val="0"/>
        <w:adjustRightInd w:val="0"/>
        <w:ind w:firstLine="720"/>
        <w:jc w:val="both"/>
        <w:rPr>
          <w:rFonts w:cs="Times New Roman"/>
          <w:szCs w:val="28"/>
        </w:rPr>
      </w:pPr>
      <w:r w:rsidRPr="005C1B87">
        <w:rPr>
          <w:rFonts w:cs="Times New Roman"/>
          <w:szCs w:val="28"/>
        </w:rPr>
        <w:t>Места для парковки</w:t>
      </w:r>
      <w:r w:rsidR="00027E19" w:rsidRPr="005C1B87">
        <w:rPr>
          <w:rFonts w:cs="Times New Roman"/>
          <w:szCs w:val="28"/>
        </w:rPr>
        <w:t xml:space="preserve"> не должны занимать иные транспортные средства, </w:t>
      </w:r>
      <w:r>
        <w:rPr>
          <w:rFonts w:cs="Times New Roman"/>
          <w:szCs w:val="28"/>
        </w:rPr>
        <w:t xml:space="preserve">                       </w:t>
      </w:r>
      <w:r w:rsidR="00027E19" w:rsidRPr="005C1B87">
        <w:rPr>
          <w:rFonts w:cs="Times New Roman"/>
          <w:szCs w:val="28"/>
        </w:rPr>
        <w:t xml:space="preserve">за исключением случаев, предусмотренных </w:t>
      </w:r>
      <w:hyperlink r:id="rId16" w:history="1">
        <w:r w:rsidR="00027E19" w:rsidRPr="005C1B87">
          <w:rPr>
            <w:rFonts w:cs="Times New Roman"/>
            <w:szCs w:val="28"/>
          </w:rPr>
          <w:t>правилами</w:t>
        </w:r>
      </w:hyperlink>
      <w:r w:rsidR="00027E19" w:rsidRPr="005C1B87">
        <w:rPr>
          <w:rFonts w:cs="Times New Roman"/>
          <w:szCs w:val="28"/>
        </w:rPr>
        <w:t xml:space="preserve"> дорожного </w:t>
      </w:r>
      <w:r w:rsidR="00027E19" w:rsidRPr="00EC1A80">
        <w:rPr>
          <w:rFonts w:cs="Times New Roman"/>
          <w:szCs w:val="28"/>
        </w:rPr>
        <w:t>движения</w:t>
      </w:r>
      <w:r w:rsidR="00A72F84" w:rsidRPr="00EC1A80">
        <w:rPr>
          <w:rFonts w:cs="Times New Roman"/>
          <w:szCs w:val="28"/>
        </w:rPr>
        <w:t>.</w:t>
      </w:r>
    </w:p>
    <w:p w:rsidR="00C95E6F" w:rsidRPr="00EC1A80" w:rsidRDefault="00C95E6F" w:rsidP="001C4A0F">
      <w:pPr>
        <w:widowControl w:val="0"/>
        <w:tabs>
          <w:tab w:val="left" w:pos="709"/>
        </w:tabs>
        <w:autoSpaceDE w:val="0"/>
        <w:autoSpaceDN w:val="0"/>
        <w:ind w:firstLine="709"/>
        <w:jc w:val="both"/>
        <w:rPr>
          <w:rFonts w:cs="Arial"/>
          <w:szCs w:val="28"/>
        </w:rPr>
      </w:pPr>
      <w:r w:rsidRPr="00EC1A80">
        <w:rPr>
          <w:rFonts w:cs="Arial"/>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95E6F" w:rsidRPr="00EC1A80" w:rsidRDefault="00C95E6F" w:rsidP="001C4A0F">
      <w:pPr>
        <w:widowControl w:val="0"/>
        <w:autoSpaceDE w:val="0"/>
        <w:autoSpaceDN w:val="0"/>
        <w:ind w:firstLine="709"/>
        <w:jc w:val="both"/>
        <w:rPr>
          <w:rFonts w:cs="Arial"/>
          <w:szCs w:val="28"/>
        </w:rPr>
      </w:pPr>
      <w:r w:rsidRPr="00EC1A80">
        <w:rPr>
          <w:rFonts w:cs="Arial"/>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5E6F" w:rsidRPr="00EC1A80" w:rsidRDefault="00C95E6F" w:rsidP="001C4A0F">
      <w:pPr>
        <w:widowControl w:val="0"/>
        <w:tabs>
          <w:tab w:val="left" w:pos="709"/>
        </w:tabs>
        <w:autoSpaceDE w:val="0"/>
        <w:autoSpaceDN w:val="0"/>
        <w:ind w:firstLine="709"/>
        <w:jc w:val="both"/>
        <w:rPr>
          <w:rFonts w:cs="Arial"/>
          <w:szCs w:val="28"/>
        </w:rPr>
      </w:pPr>
      <w:r w:rsidRPr="00EC1A80">
        <w:rPr>
          <w:rFonts w:cs="Arial"/>
          <w:szCs w:val="28"/>
        </w:rPr>
        <w:t xml:space="preserve">Специалистами департамента осуществляется оказание инвалидам помощи, необходимой для получения в доступной для них форме информации </w:t>
      </w:r>
      <w:r w:rsidR="001C4A0F" w:rsidRPr="00EC1A80">
        <w:rPr>
          <w:rFonts w:cs="Arial"/>
          <w:szCs w:val="28"/>
        </w:rPr>
        <w:t xml:space="preserve">                  </w:t>
      </w:r>
      <w:r w:rsidRPr="00EC1A80">
        <w:rPr>
          <w:rFonts w:cs="Arial"/>
          <w:szCs w:val="28"/>
        </w:rPr>
        <w:t>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95E6F" w:rsidRPr="00EC1A80" w:rsidRDefault="00C95E6F" w:rsidP="001C4A0F">
      <w:pPr>
        <w:widowControl w:val="0"/>
        <w:tabs>
          <w:tab w:val="left" w:pos="709"/>
        </w:tabs>
        <w:autoSpaceDE w:val="0"/>
        <w:autoSpaceDN w:val="0"/>
        <w:ind w:firstLine="709"/>
        <w:jc w:val="both"/>
        <w:rPr>
          <w:rFonts w:cs="Arial"/>
          <w:szCs w:val="28"/>
        </w:rPr>
      </w:pPr>
      <w:r w:rsidRPr="00EC1A80">
        <w:rPr>
          <w:rFonts w:cs="Arial"/>
          <w:spacing w:val="-4"/>
          <w:szCs w:val="28"/>
        </w:rPr>
        <w:t xml:space="preserve">Специалистами департамента осуществляется иная необходимая инвалидам </w:t>
      </w:r>
      <w:r w:rsidRPr="00EC1A80">
        <w:rPr>
          <w:rFonts w:cs="Arial"/>
          <w:szCs w:val="28"/>
        </w:rPr>
        <w:t>помощь в преодолении барьеров, мешающих получению ими муниципальной услуги наравне с другими лицами.</w:t>
      </w:r>
    </w:p>
    <w:p w:rsidR="00C95E6F" w:rsidRPr="00EC1A80" w:rsidRDefault="00C95E6F" w:rsidP="001C4A0F">
      <w:pPr>
        <w:widowControl w:val="0"/>
        <w:tabs>
          <w:tab w:val="left" w:pos="709"/>
        </w:tabs>
        <w:autoSpaceDE w:val="0"/>
        <w:autoSpaceDN w:val="0"/>
        <w:ind w:firstLine="709"/>
        <w:jc w:val="both"/>
        <w:rPr>
          <w:rFonts w:cs="Arial"/>
          <w:szCs w:val="28"/>
        </w:rPr>
      </w:pPr>
      <w:r w:rsidRPr="00EC1A80">
        <w:rPr>
          <w:rFonts w:cs="Arial"/>
          <w:szCs w:val="28"/>
        </w:rPr>
        <w:t>Все 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rsidR="00737A00" w:rsidRPr="00EC1A80" w:rsidRDefault="00C95E6F" w:rsidP="00DB32A0">
      <w:pPr>
        <w:widowControl w:val="0"/>
        <w:tabs>
          <w:tab w:val="left" w:pos="709"/>
        </w:tabs>
        <w:autoSpaceDE w:val="0"/>
        <w:autoSpaceDN w:val="0"/>
        <w:ind w:firstLine="709"/>
        <w:jc w:val="both"/>
        <w:rPr>
          <w:rFonts w:cs="Arial"/>
          <w:szCs w:val="28"/>
        </w:rPr>
      </w:pPr>
      <w:r w:rsidRPr="00EC1A80">
        <w:rPr>
          <w:rFonts w:cs="Arial"/>
          <w:szCs w:val="28"/>
        </w:rPr>
        <w:t>Помещения для работы с заявителями оборудуются соответствующими информационными ст</w:t>
      </w:r>
      <w:r w:rsidR="00737A00" w:rsidRPr="00EC1A80">
        <w:rPr>
          <w:rFonts w:cs="Arial"/>
          <w:szCs w:val="28"/>
        </w:rPr>
        <w:t>ендами, вывесками, указателями</w:t>
      </w:r>
      <w:r w:rsidR="00A72F84" w:rsidRPr="00EC1A80">
        <w:rPr>
          <w:rFonts w:cs="Arial"/>
          <w:szCs w:val="28"/>
        </w:rPr>
        <w:t>»</w:t>
      </w:r>
      <w:r w:rsidR="00737A00" w:rsidRPr="00EC1A80">
        <w:rPr>
          <w:rFonts w:cs="Arial"/>
          <w:szCs w:val="28"/>
        </w:rPr>
        <w:t>.</w:t>
      </w:r>
    </w:p>
    <w:p w:rsidR="00DB32A0" w:rsidRPr="00EC1A80" w:rsidRDefault="0091181E" w:rsidP="00F458C4">
      <w:pPr>
        <w:tabs>
          <w:tab w:val="left" w:pos="709"/>
        </w:tabs>
        <w:ind w:firstLine="708"/>
        <w:jc w:val="both"/>
        <w:rPr>
          <w:rStyle w:val="af"/>
          <w:rFonts w:eastAsia="Arial Unicode MS" w:cs="Times New Roman"/>
          <w:color w:val="auto"/>
          <w:szCs w:val="28"/>
          <w:u w:val="none"/>
        </w:rPr>
      </w:pPr>
      <w:r w:rsidRPr="00EC1A80">
        <w:rPr>
          <w:rFonts w:cs="Times New Roman"/>
          <w:szCs w:val="28"/>
        </w:rPr>
        <w:t>1</w:t>
      </w:r>
      <w:r w:rsidR="00A72F84" w:rsidRPr="00EC1A80">
        <w:rPr>
          <w:rFonts w:cs="Times New Roman"/>
          <w:szCs w:val="28"/>
        </w:rPr>
        <w:t>.6</w:t>
      </w:r>
      <w:r w:rsidR="004B6112" w:rsidRPr="00EC1A80">
        <w:rPr>
          <w:rFonts w:cs="Times New Roman"/>
          <w:szCs w:val="28"/>
        </w:rPr>
        <w:t xml:space="preserve">. </w:t>
      </w:r>
      <w:r w:rsidR="00DB32A0" w:rsidRPr="00EC1A80">
        <w:rPr>
          <w:rFonts w:cs="Times New Roman"/>
          <w:szCs w:val="28"/>
        </w:rPr>
        <w:t>Под</w:t>
      </w:r>
      <w:r w:rsidR="00DB32A0" w:rsidRPr="00EC1A80">
        <w:rPr>
          <w:rFonts w:eastAsia="Arial Unicode MS" w:cs="Times New Roman"/>
          <w:szCs w:val="28"/>
        </w:rPr>
        <w:t>п</w:t>
      </w:r>
      <w:r w:rsidR="004B6112" w:rsidRPr="00EC1A80">
        <w:rPr>
          <w:rFonts w:eastAsia="Arial Unicode MS" w:cs="Times New Roman"/>
          <w:szCs w:val="28"/>
        </w:rPr>
        <w:t>ункт 2.1</w:t>
      </w:r>
      <w:r w:rsidR="00DB32A0" w:rsidRPr="00EC1A80">
        <w:rPr>
          <w:rFonts w:eastAsia="Arial Unicode MS" w:cs="Times New Roman"/>
          <w:szCs w:val="28"/>
        </w:rPr>
        <w:t xml:space="preserve"> пункта 2</w:t>
      </w:r>
      <w:r w:rsidR="004B6112" w:rsidRPr="00EC1A80">
        <w:rPr>
          <w:rFonts w:eastAsia="Arial Unicode MS" w:cs="Times New Roman"/>
          <w:szCs w:val="28"/>
        </w:rPr>
        <w:t xml:space="preserve"> раздела III</w:t>
      </w:r>
      <w:r w:rsidR="00DB32A0" w:rsidRPr="00EC1A80">
        <w:rPr>
          <w:rStyle w:val="af"/>
          <w:rFonts w:eastAsia="Arial Unicode MS" w:cs="Times New Roman"/>
          <w:color w:val="auto"/>
          <w:szCs w:val="28"/>
          <w:u w:val="none"/>
        </w:rPr>
        <w:t xml:space="preserve"> изложить в следующей редакции:</w:t>
      </w:r>
    </w:p>
    <w:p w:rsidR="00F458C4" w:rsidRPr="00EC1A80" w:rsidRDefault="00F458C4" w:rsidP="006A16AD">
      <w:pPr>
        <w:widowControl w:val="0"/>
        <w:tabs>
          <w:tab w:val="left" w:pos="709"/>
        </w:tabs>
        <w:autoSpaceDE w:val="0"/>
        <w:autoSpaceDN w:val="0"/>
        <w:ind w:firstLine="709"/>
        <w:jc w:val="both"/>
        <w:rPr>
          <w:rFonts w:cs="Arial"/>
          <w:szCs w:val="28"/>
        </w:rPr>
      </w:pPr>
      <w:r w:rsidRPr="00EC1A80">
        <w:rPr>
          <w:rFonts w:cs="Arial"/>
          <w:szCs w:val="28"/>
        </w:rPr>
        <w:lastRenderedPageBreak/>
        <w:t>«2.1. При предоставлении з</w:t>
      </w:r>
      <w:r w:rsidR="006A16AD" w:rsidRPr="00EC1A80">
        <w:rPr>
          <w:rFonts w:cs="Arial"/>
          <w:szCs w:val="28"/>
        </w:rPr>
        <w:t xml:space="preserve">аявителю муниципальной услуги в </w:t>
      </w:r>
      <w:r w:rsidRPr="00EC1A80">
        <w:rPr>
          <w:rFonts w:cs="Arial"/>
          <w:szCs w:val="28"/>
        </w:rPr>
        <w:t>электронной форме заявителю обеспечиваются:</w:t>
      </w:r>
    </w:p>
    <w:p w:rsidR="005A0798" w:rsidRPr="00EC1A80" w:rsidRDefault="00F458C4" w:rsidP="005A0798">
      <w:pPr>
        <w:widowControl w:val="0"/>
        <w:autoSpaceDE w:val="0"/>
        <w:autoSpaceDN w:val="0"/>
        <w:ind w:firstLine="709"/>
        <w:jc w:val="both"/>
        <w:rPr>
          <w:rFonts w:cs="Arial"/>
          <w:szCs w:val="28"/>
        </w:rPr>
      </w:pPr>
      <w:r w:rsidRPr="00EC1A80">
        <w:rPr>
          <w:rFonts w:cs="Arial"/>
          <w:szCs w:val="28"/>
        </w:rPr>
        <w:t>а) получение информации о порядке и сроках предоставления муниципальной услуги;</w:t>
      </w:r>
    </w:p>
    <w:p w:rsidR="005A0798" w:rsidRPr="00EC1A80" w:rsidRDefault="00F458C4" w:rsidP="006A16AD">
      <w:pPr>
        <w:widowControl w:val="0"/>
        <w:autoSpaceDE w:val="0"/>
        <w:autoSpaceDN w:val="0"/>
        <w:ind w:firstLine="709"/>
        <w:jc w:val="both"/>
        <w:rPr>
          <w:rFonts w:cs="Arial"/>
          <w:szCs w:val="28"/>
        </w:rPr>
      </w:pPr>
      <w:r w:rsidRPr="00EC1A80">
        <w:rPr>
          <w:rFonts w:cs="Arial"/>
          <w:szCs w:val="28"/>
        </w:rPr>
        <w:t xml:space="preserve">б) </w:t>
      </w:r>
      <w:r w:rsidR="005A0798" w:rsidRPr="00EC1A80">
        <w:rPr>
          <w:rFonts w:cs="Times New Roman"/>
          <w:szCs w:val="28"/>
        </w:rPr>
        <w:t>запись на прием в орган (организацию), многофункциональный центр предоставления государственных и муниципальных услуг для подачи заявления                    о предоставлении услуги, а также в случаях, предусмотренных административным регламентом предоставления услуги, возможность подачи такого заявления с одновременной записью на указанный прием;</w:t>
      </w:r>
    </w:p>
    <w:p w:rsidR="00F458C4" w:rsidRPr="00EC1A80" w:rsidRDefault="005A0798" w:rsidP="006A16AD">
      <w:pPr>
        <w:widowControl w:val="0"/>
        <w:autoSpaceDE w:val="0"/>
        <w:autoSpaceDN w:val="0"/>
        <w:ind w:firstLine="709"/>
        <w:jc w:val="both"/>
        <w:rPr>
          <w:rFonts w:cs="Arial"/>
          <w:szCs w:val="28"/>
        </w:rPr>
      </w:pPr>
      <w:r w:rsidRPr="00EC1A80">
        <w:rPr>
          <w:rFonts w:cs="Arial"/>
          <w:szCs w:val="28"/>
        </w:rPr>
        <w:t xml:space="preserve">в) </w:t>
      </w:r>
      <w:r w:rsidR="00F458C4" w:rsidRPr="00EC1A80">
        <w:rPr>
          <w:rFonts w:cs="Arial"/>
          <w:szCs w:val="28"/>
        </w:rPr>
        <w:t>формирование заявления;</w:t>
      </w:r>
    </w:p>
    <w:p w:rsidR="00F458C4" w:rsidRPr="00EC1A80" w:rsidRDefault="005A0798" w:rsidP="006A16AD">
      <w:pPr>
        <w:widowControl w:val="0"/>
        <w:autoSpaceDE w:val="0"/>
        <w:autoSpaceDN w:val="0"/>
        <w:ind w:firstLine="709"/>
        <w:jc w:val="both"/>
        <w:rPr>
          <w:rFonts w:cs="Arial"/>
          <w:szCs w:val="28"/>
        </w:rPr>
      </w:pPr>
      <w:r w:rsidRPr="00EC1A80">
        <w:rPr>
          <w:rFonts w:cs="Arial"/>
          <w:szCs w:val="28"/>
        </w:rPr>
        <w:t>г</w:t>
      </w:r>
      <w:r w:rsidR="00F458C4" w:rsidRPr="00EC1A80">
        <w:rPr>
          <w:rFonts w:cs="Arial"/>
          <w:szCs w:val="28"/>
        </w:rPr>
        <w:t>) прием и регистрация заявления и иных документов, необходимых для предоставления муниципальной услуги;</w:t>
      </w:r>
    </w:p>
    <w:p w:rsidR="00F458C4" w:rsidRPr="00EC1A80" w:rsidRDefault="005A0798" w:rsidP="006A16AD">
      <w:pPr>
        <w:widowControl w:val="0"/>
        <w:autoSpaceDE w:val="0"/>
        <w:autoSpaceDN w:val="0"/>
        <w:ind w:firstLine="709"/>
        <w:jc w:val="both"/>
        <w:rPr>
          <w:rFonts w:cs="Arial"/>
          <w:szCs w:val="28"/>
        </w:rPr>
      </w:pPr>
      <w:r w:rsidRPr="00EC1A80">
        <w:rPr>
          <w:rFonts w:cs="Arial"/>
          <w:szCs w:val="28"/>
        </w:rPr>
        <w:t>д</w:t>
      </w:r>
      <w:r w:rsidR="00F458C4" w:rsidRPr="00EC1A80">
        <w:rPr>
          <w:rFonts w:cs="Arial"/>
          <w:szCs w:val="28"/>
        </w:rPr>
        <w:t>) получение результата предоставления муниципальной услуги;</w:t>
      </w:r>
    </w:p>
    <w:p w:rsidR="00F458C4" w:rsidRPr="00EC1A80" w:rsidRDefault="005A0798" w:rsidP="006A16AD">
      <w:pPr>
        <w:widowControl w:val="0"/>
        <w:autoSpaceDE w:val="0"/>
        <w:autoSpaceDN w:val="0"/>
        <w:ind w:firstLine="709"/>
        <w:jc w:val="both"/>
        <w:rPr>
          <w:rFonts w:cs="Arial"/>
          <w:szCs w:val="28"/>
        </w:rPr>
      </w:pPr>
      <w:r w:rsidRPr="00EC1A80">
        <w:rPr>
          <w:rFonts w:cs="Arial"/>
          <w:szCs w:val="28"/>
        </w:rPr>
        <w:t>е</w:t>
      </w:r>
      <w:r w:rsidR="00F458C4" w:rsidRPr="00EC1A80">
        <w:rPr>
          <w:rFonts w:cs="Arial"/>
          <w:szCs w:val="28"/>
        </w:rPr>
        <w:t>) получение сведений о ходе рассмотрения заявления;</w:t>
      </w:r>
    </w:p>
    <w:p w:rsidR="00F458C4" w:rsidRPr="00EC1A80" w:rsidRDefault="005A0798" w:rsidP="006A16AD">
      <w:pPr>
        <w:widowControl w:val="0"/>
        <w:tabs>
          <w:tab w:val="left" w:pos="709"/>
        </w:tabs>
        <w:autoSpaceDE w:val="0"/>
        <w:autoSpaceDN w:val="0"/>
        <w:ind w:firstLine="709"/>
        <w:jc w:val="both"/>
        <w:rPr>
          <w:rFonts w:cs="Arial"/>
          <w:szCs w:val="28"/>
        </w:rPr>
      </w:pPr>
      <w:r w:rsidRPr="00EC1A80">
        <w:rPr>
          <w:rFonts w:cs="Arial"/>
          <w:szCs w:val="28"/>
        </w:rPr>
        <w:t>ж</w:t>
      </w:r>
      <w:r w:rsidR="00F458C4" w:rsidRPr="00EC1A80">
        <w:rPr>
          <w:rFonts w:cs="Arial"/>
          <w:szCs w:val="28"/>
        </w:rPr>
        <w:t>) осуществление оценки качества предоставления муниципальной услуги;</w:t>
      </w:r>
    </w:p>
    <w:p w:rsidR="004B6112" w:rsidRPr="00EC1A80" w:rsidRDefault="005A0798" w:rsidP="005A0798">
      <w:pPr>
        <w:widowControl w:val="0"/>
        <w:tabs>
          <w:tab w:val="left" w:pos="709"/>
        </w:tabs>
        <w:autoSpaceDE w:val="0"/>
        <w:autoSpaceDN w:val="0"/>
        <w:adjustRightInd w:val="0"/>
        <w:ind w:firstLine="709"/>
        <w:jc w:val="both"/>
        <w:rPr>
          <w:rFonts w:cs="Arial"/>
          <w:szCs w:val="28"/>
        </w:rPr>
      </w:pPr>
      <w:r w:rsidRPr="00EC1A80">
        <w:rPr>
          <w:rFonts w:cs="Arial"/>
          <w:szCs w:val="28"/>
        </w:rPr>
        <w:t>з</w:t>
      </w:r>
      <w:r w:rsidR="00F458C4" w:rsidRPr="00EC1A80">
        <w:rPr>
          <w:rFonts w:cs="Arial"/>
          <w:szCs w:val="28"/>
        </w:rPr>
        <w:t xml:space="preserve">) досудебное (внесудебное) обжалование решений и действий (бездействия) органа, предоставляющего муниципальную услугу, его структурных подразделений и должностных лиц, муниципальных </w:t>
      </w:r>
      <w:proofErr w:type="gramStart"/>
      <w:r w:rsidR="00F458C4" w:rsidRPr="00EC1A80">
        <w:rPr>
          <w:rFonts w:cs="Arial"/>
          <w:szCs w:val="28"/>
        </w:rPr>
        <w:t xml:space="preserve">служащих, </w:t>
      </w:r>
      <w:r w:rsidR="000D4E0D" w:rsidRPr="00EC1A80">
        <w:rPr>
          <w:rFonts w:cs="Arial"/>
          <w:szCs w:val="28"/>
        </w:rPr>
        <w:t xml:space="preserve">  </w:t>
      </w:r>
      <w:proofErr w:type="gramEnd"/>
      <w:r w:rsidR="000D4E0D" w:rsidRPr="00EC1A80">
        <w:rPr>
          <w:rFonts w:cs="Arial"/>
          <w:szCs w:val="28"/>
        </w:rPr>
        <w:t xml:space="preserve">                       </w:t>
      </w:r>
      <w:r w:rsidR="00A72F84" w:rsidRPr="00EC1A80">
        <w:rPr>
          <w:rFonts w:cs="Arial"/>
          <w:szCs w:val="28"/>
        </w:rPr>
        <w:t>а также филиала МФЦ</w:t>
      </w:r>
      <w:r w:rsidR="00C72CD8" w:rsidRPr="00EC1A80">
        <w:rPr>
          <w:rFonts w:cs="Times New Roman"/>
          <w:szCs w:val="28"/>
        </w:rPr>
        <w:t>».</w:t>
      </w:r>
      <w:r w:rsidR="004B6112" w:rsidRPr="00EC1A80">
        <w:rPr>
          <w:rFonts w:cs="Times New Roman"/>
          <w:szCs w:val="28"/>
        </w:rPr>
        <w:t xml:space="preserve"> </w:t>
      </w:r>
    </w:p>
    <w:p w:rsidR="005F68A7" w:rsidRPr="00EC1A80" w:rsidRDefault="00A72F84" w:rsidP="00C63761">
      <w:pPr>
        <w:tabs>
          <w:tab w:val="left" w:pos="709"/>
        </w:tabs>
        <w:autoSpaceDE w:val="0"/>
        <w:autoSpaceDN w:val="0"/>
        <w:adjustRightInd w:val="0"/>
        <w:ind w:firstLine="720"/>
        <w:jc w:val="both"/>
        <w:rPr>
          <w:rStyle w:val="af"/>
          <w:rFonts w:eastAsia="Arial Unicode MS" w:cs="Times New Roman"/>
          <w:color w:val="auto"/>
          <w:szCs w:val="28"/>
          <w:u w:val="none"/>
        </w:rPr>
      </w:pPr>
      <w:r w:rsidRPr="00EC1A80">
        <w:rPr>
          <w:rFonts w:cs="Times New Roman"/>
          <w:szCs w:val="28"/>
        </w:rPr>
        <w:t>1.7</w:t>
      </w:r>
      <w:r w:rsidR="005F68A7" w:rsidRPr="00EC1A80">
        <w:rPr>
          <w:rFonts w:cs="Times New Roman"/>
          <w:szCs w:val="28"/>
        </w:rPr>
        <w:t xml:space="preserve">. </w:t>
      </w:r>
      <w:r w:rsidR="005F68A7" w:rsidRPr="00EC1A80">
        <w:rPr>
          <w:rFonts w:eastAsia="Arial Unicode MS" w:cs="Times New Roman"/>
          <w:szCs w:val="28"/>
        </w:rPr>
        <w:t>Абзац третий</w:t>
      </w:r>
      <w:r w:rsidR="00484544" w:rsidRPr="00EC1A80">
        <w:rPr>
          <w:rFonts w:eastAsia="Arial Unicode MS" w:cs="Times New Roman"/>
          <w:szCs w:val="28"/>
        </w:rPr>
        <w:t xml:space="preserve"> </w:t>
      </w:r>
      <w:r w:rsidR="000D4E0D" w:rsidRPr="00EC1A80">
        <w:rPr>
          <w:rFonts w:eastAsia="Arial Unicode MS" w:cs="Times New Roman"/>
          <w:szCs w:val="28"/>
        </w:rPr>
        <w:t>под</w:t>
      </w:r>
      <w:r w:rsidR="00484544" w:rsidRPr="00EC1A80">
        <w:rPr>
          <w:rFonts w:eastAsia="Arial Unicode MS" w:cs="Times New Roman"/>
          <w:szCs w:val="28"/>
        </w:rPr>
        <w:t>пункта 2.3</w:t>
      </w:r>
      <w:r w:rsidR="000D4E0D" w:rsidRPr="00EC1A80">
        <w:rPr>
          <w:rFonts w:eastAsia="Arial Unicode MS" w:cs="Times New Roman"/>
          <w:szCs w:val="28"/>
        </w:rPr>
        <w:t xml:space="preserve"> пункта 2</w:t>
      </w:r>
      <w:r w:rsidR="00484544" w:rsidRPr="00EC1A80">
        <w:rPr>
          <w:rFonts w:eastAsia="Arial Unicode MS" w:cs="Times New Roman"/>
          <w:szCs w:val="28"/>
        </w:rPr>
        <w:t xml:space="preserve"> раздела III</w:t>
      </w:r>
      <w:r w:rsidR="00484544" w:rsidRPr="00EC1A80">
        <w:rPr>
          <w:rStyle w:val="af"/>
          <w:rFonts w:eastAsia="Arial Unicode MS" w:cs="Times New Roman"/>
          <w:color w:val="auto"/>
          <w:szCs w:val="28"/>
          <w:u w:val="none"/>
        </w:rPr>
        <w:t xml:space="preserve"> </w:t>
      </w:r>
      <w:r w:rsidR="005F68A7" w:rsidRPr="00EC1A80">
        <w:rPr>
          <w:rStyle w:val="af"/>
          <w:rFonts w:eastAsia="Arial Unicode MS" w:cs="Times New Roman"/>
          <w:color w:val="auto"/>
          <w:szCs w:val="28"/>
          <w:u w:val="none"/>
        </w:rPr>
        <w:t xml:space="preserve">изложить </w:t>
      </w:r>
      <w:r w:rsidR="000D4E0D" w:rsidRPr="00EC1A80">
        <w:rPr>
          <w:rStyle w:val="af"/>
          <w:rFonts w:eastAsia="Arial Unicode MS" w:cs="Times New Roman"/>
          <w:color w:val="auto"/>
          <w:szCs w:val="28"/>
          <w:u w:val="none"/>
        </w:rPr>
        <w:t xml:space="preserve">                                           </w:t>
      </w:r>
      <w:r w:rsidR="005F68A7" w:rsidRPr="00EC1A80">
        <w:rPr>
          <w:rStyle w:val="af"/>
          <w:rFonts w:eastAsia="Arial Unicode MS" w:cs="Times New Roman"/>
          <w:color w:val="auto"/>
          <w:szCs w:val="28"/>
          <w:u w:val="none"/>
        </w:rPr>
        <w:t>в следующей редакции:</w:t>
      </w:r>
    </w:p>
    <w:p w:rsidR="004B6112" w:rsidRPr="00DE1E8E" w:rsidRDefault="00484544" w:rsidP="002B33A7">
      <w:pPr>
        <w:autoSpaceDE w:val="0"/>
        <w:autoSpaceDN w:val="0"/>
        <w:adjustRightInd w:val="0"/>
        <w:ind w:firstLine="720"/>
        <w:jc w:val="both"/>
        <w:rPr>
          <w:rFonts w:cs="Times New Roman"/>
          <w:szCs w:val="28"/>
        </w:rPr>
      </w:pPr>
      <w:r w:rsidRPr="00EC1A80">
        <w:rPr>
          <w:rFonts w:cs="Times New Roman"/>
          <w:szCs w:val="28"/>
        </w:rPr>
        <w:t>«Форматно-логическая проверка сформированного</w:t>
      </w:r>
      <w:r w:rsidR="005F68A7" w:rsidRPr="00EC1A80">
        <w:rPr>
          <w:rFonts w:cs="Times New Roman"/>
          <w:szCs w:val="28"/>
        </w:rPr>
        <w:t xml:space="preserve"> за</w:t>
      </w:r>
      <w:r w:rsidR="00D95D03" w:rsidRPr="00EC1A80">
        <w:rPr>
          <w:rFonts w:cs="Times New Roman"/>
          <w:szCs w:val="28"/>
        </w:rPr>
        <w:t>явления</w:t>
      </w:r>
      <w:r w:rsidR="00D95D03" w:rsidRPr="00D95D03">
        <w:rPr>
          <w:rFonts w:cs="Times New Roman"/>
          <w:szCs w:val="28"/>
        </w:rPr>
        <w:t xml:space="preserve"> </w:t>
      </w:r>
      <w:r w:rsidR="007361C8" w:rsidRPr="00D95D03">
        <w:rPr>
          <w:rFonts w:cs="Times New Roman"/>
          <w:szCs w:val="28"/>
        </w:rPr>
        <w:t>осуществляется</w:t>
      </w:r>
      <w:r w:rsidRPr="00D95D03">
        <w:rPr>
          <w:rFonts w:cs="Times New Roman"/>
          <w:szCs w:val="28"/>
        </w:rPr>
        <w:t xml:space="preserve"> единым порталом автоматически на основании требований, определяемых органом (организацией), в процессе заполнения заявителем каждого из п</w:t>
      </w:r>
      <w:r w:rsidR="005F68A7" w:rsidRPr="00D95D03">
        <w:rPr>
          <w:rFonts w:cs="Times New Roman"/>
          <w:szCs w:val="28"/>
        </w:rPr>
        <w:t>олей электронной формы</w:t>
      </w:r>
      <w:r w:rsidR="00D95D03" w:rsidRPr="00D95D03">
        <w:rPr>
          <w:rFonts w:cs="Times New Roman"/>
          <w:szCs w:val="28"/>
        </w:rPr>
        <w:t xml:space="preserve"> заявления</w:t>
      </w:r>
      <w:r w:rsidR="005F68A7" w:rsidRPr="00D95D03">
        <w:rPr>
          <w:rFonts w:cs="Times New Roman"/>
          <w:szCs w:val="28"/>
        </w:rPr>
        <w:t xml:space="preserve">. </w:t>
      </w:r>
      <w:r w:rsidRPr="00D95D03">
        <w:rPr>
          <w:rFonts w:cs="Times New Roman"/>
          <w:szCs w:val="28"/>
        </w:rPr>
        <w:t>При выявлении единым порталом некорректно заполненног</w:t>
      </w:r>
      <w:r w:rsidR="00D95D03" w:rsidRPr="00D95D03">
        <w:rPr>
          <w:rFonts w:cs="Times New Roman"/>
          <w:szCs w:val="28"/>
        </w:rPr>
        <w:t>о поля электронной формы заявления</w:t>
      </w:r>
      <w:r w:rsidRPr="00D95D03">
        <w:rPr>
          <w:rFonts w:cs="Times New Roman"/>
          <w:szCs w:val="28"/>
        </w:rPr>
        <w:t xml:space="preserve"> заявитель уведомляетс</w:t>
      </w:r>
      <w:r w:rsidR="007361C8" w:rsidRPr="00D95D03">
        <w:rPr>
          <w:rFonts w:cs="Times New Roman"/>
          <w:szCs w:val="28"/>
        </w:rPr>
        <w:t xml:space="preserve">я </w:t>
      </w:r>
      <w:r w:rsidR="005F68A7" w:rsidRPr="00D95D03">
        <w:rPr>
          <w:rFonts w:cs="Times New Roman"/>
          <w:szCs w:val="28"/>
        </w:rPr>
        <w:t xml:space="preserve">о характере выявленной ошибки </w:t>
      </w:r>
      <w:r w:rsidRPr="00D95D03">
        <w:rPr>
          <w:rFonts w:cs="Times New Roman"/>
          <w:szCs w:val="28"/>
        </w:rPr>
        <w:t xml:space="preserve">и порядке </w:t>
      </w:r>
      <w:r w:rsidR="00D95D03" w:rsidRPr="00D95D03">
        <w:rPr>
          <w:rFonts w:cs="Times New Roman"/>
          <w:szCs w:val="28"/>
        </w:rPr>
        <w:t xml:space="preserve">                                           </w:t>
      </w:r>
      <w:r w:rsidRPr="00D95D03">
        <w:rPr>
          <w:rFonts w:cs="Times New Roman"/>
          <w:szCs w:val="28"/>
        </w:rPr>
        <w:t>ее устранения посредством информационного сообщения непосредствен</w:t>
      </w:r>
      <w:r w:rsidR="00E81923" w:rsidRPr="00D95D03">
        <w:rPr>
          <w:rFonts w:cs="Times New Roman"/>
          <w:szCs w:val="28"/>
        </w:rPr>
        <w:t xml:space="preserve">но </w:t>
      </w:r>
      <w:r w:rsidR="00D95D03" w:rsidRPr="00D95D03">
        <w:rPr>
          <w:rFonts w:cs="Times New Roman"/>
          <w:szCs w:val="28"/>
        </w:rPr>
        <w:t xml:space="preserve">                       </w:t>
      </w:r>
      <w:r w:rsidR="003316E7">
        <w:rPr>
          <w:rFonts w:cs="Times New Roman"/>
          <w:szCs w:val="28"/>
        </w:rPr>
        <w:t>в электронной форме заявления</w:t>
      </w:r>
      <w:r w:rsidR="00D95D03" w:rsidRPr="00D95D03">
        <w:rPr>
          <w:rFonts w:cs="Times New Roman"/>
          <w:szCs w:val="28"/>
        </w:rPr>
        <w:t>».</w:t>
      </w:r>
    </w:p>
    <w:p w:rsidR="00F211D2" w:rsidRPr="00DE1E8E" w:rsidRDefault="00A72F84" w:rsidP="00DE1E8E">
      <w:pPr>
        <w:tabs>
          <w:tab w:val="left" w:pos="709"/>
        </w:tabs>
        <w:autoSpaceDE w:val="0"/>
        <w:autoSpaceDN w:val="0"/>
        <w:adjustRightInd w:val="0"/>
        <w:ind w:firstLine="720"/>
        <w:jc w:val="both"/>
        <w:rPr>
          <w:rFonts w:cs="Times New Roman"/>
          <w:szCs w:val="28"/>
        </w:rPr>
      </w:pPr>
      <w:r>
        <w:rPr>
          <w:rFonts w:cs="Times New Roman"/>
          <w:szCs w:val="28"/>
        </w:rPr>
        <w:t>1.8</w:t>
      </w:r>
      <w:r w:rsidR="00F211D2" w:rsidRPr="00755DFB">
        <w:rPr>
          <w:rFonts w:cs="Times New Roman"/>
          <w:szCs w:val="28"/>
        </w:rPr>
        <w:t xml:space="preserve">. </w:t>
      </w:r>
      <w:r w:rsidR="003316E7" w:rsidRPr="00755DFB">
        <w:rPr>
          <w:rFonts w:cs="Times New Roman"/>
          <w:szCs w:val="28"/>
        </w:rPr>
        <w:t xml:space="preserve">Подпункт </w:t>
      </w:r>
      <w:r w:rsidR="005C0D8A" w:rsidRPr="00A72F84">
        <w:rPr>
          <w:rFonts w:eastAsia="Arial Unicode MS" w:cs="Times New Roman"/>
          <w:szCs w:val="28"/>
        </w:rPr>
        <w:t>2.6</w:t>
      </w:r>
      <w:r w:rsidR="003316E7" w:rsidRPr="00A72F84">
        <w:rPr>
          <w:rFonts w:eastAsia="Arial Unicode MS" w:cs="Times New Roman"/>
          <w:szCs w:val="28"/>
        </w:rPr>
        <w:t xml:space="preserve"> пункта 2</w:t>
      </w:r>
      <w:r w:rsidR="005C0D8A" w:rsidRPr="00A72F84">
        <w:rPr>
          <w:rFonts w:eastAsia="Arial Unicode MS" w:cs="Times New Roman"/>
          <w:szCs w:val="28"/>
        </w:rPr>
        <w:t xml:space="preserve"> раздела III</w:t>
      </w:r>
      <w:r w:rsidR="005C0D8A" w:rsidRPr="00755DFB">
        <w:rPr>
          <w:rFonts w:cs="Times New Roman"/>
          <w:szCs w:val="28"/>
        </w:rPr>
        <w:t xml:space="preserve"> </w:t>
      </w:r>
      <w:r w:rsidR="00F211D2" w:rsidRPr="00755DFB">
        <w:rPr>
          <w:rFonts w:cs="Times New Roman"/>
          <w:szCs w:val="28"/>
        </w:rPr>
        <w:t>изложить в следующей редакции</w:t>
      </w:r>
      <w:r w:rsidR="009E2527" w:rsidRPr="00755DFB">
        <w:rPr>
          <w:rFonts w:cs="Times New Roman"/>
          <w:szCs w:val="28"/>
        </w:rPr>
        <w:t>:</w:t>
      </w:r>
    </w:p>
    <w:p w:rsidR="00F211D2" w:rsidRPr="00DE1E8E" w:rsidRDefault="00E93BD7" w:rsidP="00DE1E8E">
      <w:pPr>
        <w:ind w:firstLine="708"/>
        <w:jc w:val="both"/>
        <w:rPr>
          <w:rFonts w:cs="Times New Roman"/>
          <w:szCs w:val="28"/>
        </w:rPr>
      </w:pPr>
      <w:r w:rsidRPr="00DE1E8E">
        <w:rPr>
          <w:rFonts w:cs="Times New Roman"/>
          <w:szCs w:val="28"/>
        </w:rPr>
        <w:t>«</w:t>
      </w:r>
      <w:r w:rsidR="00F211D2" w:rsidRPr="00DE1E8E">
        <w:rPr>
          <w:rFonts w:cs="Times New Roman"/>
          <w:szCs w:val="28"/>
        </w:rPr>
        <w:t>2.6</w:t>
      </w:r>
      <w:r w:rsidR="00424CC2">
        <w:rPr>
          <w:rFonts w:cs="Times New Roman"/>
          <w:szCs w:val="28"/>
        </w:rPr>
        <w:t>.</w:t>
      </w:r>
      <w:r w:rsidR="00F211D2" w:rsidRPr="00DE1E8E">
        <w:rPr>
          <w:rFonts w:cs="Times New Roman"/>
          <w:szCs w:val="28"/>
        </w:rPr>
        <w:t xml:space="preserve"> Заявителю в качестве результата предоставления услуги обеспечивается по его выбору возможность:</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а) получения электронного документа, подписанного с использованием усиленной квалифицированной </w:t>
      </w:r>
      <w:hyperlink r:id="rId17" w:history="1">
        <w:r w:rsidRPr="00DE1E8E">
          <w:rPr>
            <w:rFonts w:cs="Times New Roman"/>
            <w:szCs w:val="28"/>
          </w:rPr>
          <w:t>электронной подписи</w:t>
        </w:r>
      </w:hyperlink>
      <w:r w:rsidRPr="00DE1E8E">
        <w:rPr>
          <w:rFonts w:cs="Times New Roman"/>
          <w:szCs w:val="28"/>
        </w:rPr>
        <w:t>;</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w:t>
      </w:r>
      <w:r w:rsidR="001706A8">
        <w:rPr>
          <w:rFonts w:cs="Times New Roman"/>
          <w:szCs w:val="28"/>
        </w:rPr>
        <w:t xml:space="preserve">                        </w:t>
      </w:r>
      <w:r w:rsidRPr="00DE1E8E">
        <w:rPr>
          <w:rFonts w:cs="Times New Roman"/>
          <w:szCs w:val="28"/>
        </w:rPr>
        <w:t xml:space="preserve">со стороны органа (организации) усиленной квалифицированной </w:t>
      </w:r>
      <w:hyperlink r:id="rId18" w:history="1">
        <w:r w:rsidRPr="00DE1E8E">
          <w:rPr>
            <w:rFonts w:cs="Times New Roman"/>
            <w:szCs w:val="28"/>
          </w:rPr>
          <w:t>электронной подписью</w:t>
        </w:r>
      </w:hyperlink>
      <w:r w:rsidRPr="00DE1E8E">
        <w:rPr>
          <w:rFonts w:cs="Times New Roman"/>
          <w:szCs w:val="28"/>
        </w:rPr>
        <w:t>;</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w:t>
      </w:r>
      <w:r w:rsidRPr="00DE1E8E">
        <w:rPr>
          <w:rFonts w:cs="Times New Roman"/>
          <w:szCs w:val="28"/>
        </w:rPr>
        <w:lastRenderedPageBreak/>
        <w:t>предусмотренных нормативными правовыми актами, регулирующими порядок предоставления услуги;</w:t>
      </w:r>
    </w:p>
    <w:p w:rsidR="00F211D2" w:rsidRPr="00DE1E8E" w:rsidRDefault="00F211D2" w:rsidP="00DE1E8E">
      <w:pPr>
        <w:tabs>
          <w:tab w:val="left" w:pos="709"/>
        </w:tabs>
        <w:autoSpaceDE w:val="0"/>
        <w:autoSpaceDN w:val="0"/>
        <w:adjustRightInd w:val="0"/>
        <w:ind w:firstLine="720"/>
        <w:jc w:val="both"/>
        <w:rPr>
          <w:rFonts w:cs="Times New Roman"/>
          <w:szCs w:val="28"/>
        </w:rPr>
      </w:pPr>
      <w:r w:rsidRPr="00DE1E8E">
        <w:rPr>
          <w:rFonts w:cs="Times New Roman"/>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w:t>
      </w:r>
      <w:hyperlink r:id="rId19" w:history="1">
        <w:r w:rsidRPr="00DE1E8E">
          <w:rPr>
            <w:rFonts w:cs="Times New Roman"/>
            <w:szCs w:val="28"/>
          </w:rPr>
          <w:t>электронной подписью</w:t>
        </w:r>
      </w:hyperlink>
      <w:r w:rsidRPr="00DE1E8E">
        <w:rPr>
          <w:rFonts w:cs="Times New Roman"/>
          <w:szCs w:val="28"/>
        </w:rPr>
        <w:t xml:space="preserve"> со стороны органа (организации) (далее </w:t>
      </w:r>
      <w:r w:rsidR="00713326" w:rsidRPr="00DE1E8E">
        <w:rPr>
          <w:rFonts w:cs="Times New Roman"/>
          <w:szCs w:val="28"/>
        </w:rPr>
        <w:t>–</w:t>
      </w:r>
      <w:r w:rsidRPr="00DE1E8E">
        <w:rPr>
          <w:rFonts w:cs="Times New Roman"/>
          <w:szCs w:val="28"/>
        </w:rPr>
        <w:t xml:space="preserve"> электронный</w:t>
      </w:r>
      <w:r w:rsidR="00713326" w:rsidRPr="00DE1E8E">
        <w:rPr>
          <w:rFonts w:cs="Times New Roman"/>
          <w:szCs w:val="28"/>
        </w:rPr>
        <w:t xml:space="preserve"> </w:t>
      </w:r>
      <w:r w:rsidRPr="00DE1E8E">
        <w:rPr>
          <w:rFonts w:cs="Times New Roman"/>
          <w:szCs w:val="28"/>
        </w:rPr>
        <w:t xml:space="preserve"> документ в машиночитаемом формате).</w:t>
      </w:r>
    </w:p>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2.6.1</w:t>
      </w:r>
      <w:r w:rsidR="002230CA">
        <w:rPr>
          <w:rFonts w:cs="Times New Roman"/>
          <w:szCs w:val="28"/>
        </w:rPr>
        <w:t>.</w:t>
      </w:r>
      <w:r w:rsidR="00F211D2" w:rsidRPr="00DE1E8E">
        <w:rPr>
          <w:rFonts w:cs="Times New Roman"/>
          <w:szCs w:val="28"/>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w:t>
      </w:r>
      <w:r w:rsidRPr="00DE1E8E">
        <w:rPr>
          <w:rFonts w:cs="Times New Roman"/>
          <w:szCs w:val="28"/>
        </w:rPr>
        <w:t xml:space="preserve">                              </w:t>
      </w:r>
      <w:r w:rsidR="00F211D2" w:rsidRPr="00DE1E8E">
        <w:rPr>
          <w:rFonts w:cs="Times New Roman"/>
          <w:szCs w:val="28"/>
        </w:rPr>
        <w:t>с единым порталом в установленном порядке (при наличии у них технической возможности).</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Информация об электронных документах </w:t>
      </w:r>
      <w:r w:rsidR="00E93BD7" w:rsidRPr="00DE1E8E">
        <w:rPr>
          <w:rFonts w:cs="Times New Roman"/>
          <w:szCs w:val="28"/>
        </w:rPr>
        <w:t>–</w:t>
      </w:r>
      <w:r w:rsidRPr="00DE1E8E">
        <w:rPr>
          <w:rFonts w:cs="Times New Roman"/>
          <w:szCs w:val="28"/>
        </w:rPr>
        <w:t xml:space="preserve"> результатах предоставления услуг, в отношении которых предоставляется возможность, предусмотренная </w:t>
      </w:r>
      <w:hyperlink w:anchor="sub_191" w:history="1">
        <w:r w:rsidRPr="00DE1E8E">
          <w:rPr>
            <w:rFonts w:cs="Times New Roman"/>
            <w:szCs w:val="28"/>
          </w:rPr>
          <w:t>абзацем первым</w:t>
        </w:r>
      </w:hyperlink>
      <w:r w:rsidR="00CD2163">
        <w:rPr>
          <w:rFonts w:cs="Times New Roman"/>
          <w:szCs w:val="28"/>
        </w:rPr>
        <w:t xml:space="preserve"> подпункта 2.6.1 пункта 2.6 настоящего раздела</w:t>
      </w:r>
      <w:r w:rsidRPr="00DE1E8E">
        <w:rPr>
          <w:rFonts w:cs="Times New Roman"/>
          <w:szCs w:val="28"/>
        </w:rPr>
        <w:t>, размеща</w:t>
      </w:r>
      <w:r w:rsidR="00CD2163">
        <w:rPr>
          <w:rFonts w:cs="Times New Roman"/>
          <w:szCs w:val="28"/>
        </w:rPr>
        <w:t xml:space="preserve">ется оператором единого портала </w:t>
      </w:r>
      <w:r w:rsidRPr="00DE1E8E">
        <w:rPr>
          <w:rFonts w:cs="Times New Roman"/>
          <w:szCs w:val="28"/>
        </w:rPr>
        <w:t>в едином личном кабинете или в электронной форме запроса.</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Экземпляр электронного документа на бумажном носителе составляется</w:t>
      </w:r>
      <w:r w:rsidR="00E93BD7" w:rsidRPr="00DE1E8E">
        <w:rPr>
          <w:rFonts w:cs="Times New Roman"/>
          <w:szCs w:val="28"/>
        </w:rPr>
        <w:t xml:space="preserve">                  </w:t>
      </w:r>
      <w:r w:rsidRPr="00DE1E8E">
        <w:rPr>
          <w:rFonts w:cs="Times New Roman"/>
          <w:szCs w:val="28"/>
        </w:rPr>
        <w:t xml:space="preserve"> в соответствии с требованиями к содержанию и форме такого документа </w:t>
      </w:r>
      <w:r w:rsidR="00E93BD7" w:rsidRPr="00DE1E8E">
        <w:rPr>
          <w:rFonts w:cs="Times New Roman"/>
          <w:szCs w:val="28"/>
        </w:rPr>
        <w:t xml:space="preserve">                             </w:t>
      </w:r>
      <w:r w:rsidRPr="00DE1E8E">
        <w:rPr>
          <w:rFonts w:cs="Times New Roman"/>
          <w:szCs w:val="28"/>
        </w:rPr>
        <w:t>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w:t>
      </w:r>
      <w:r w:rsidR="00F211D2" w:rsidRPr="00DE1E8E">
        <w:rPr>
          <w:rFonts w:cs="Times New Roman"/>
          <w:szCs w:val="28"/>
        </w:rPr>
        <w:t>.</w:t>
      </w:r>
      <w:r w:rsidRPr="00DE1E8E">
        <w:rPr>
          <w:rFonts w:cs="Times New Roman"/>
          <w:szCs w:val="28"/>
        </w:rPr>
        <w:t>6.2</w:t>
      </w:r>
      <w:r w:rsidR="0039423D">
        <w:rPr>
          <w:rFonts w:cs="Times New Roman"/>
          <w:szCs w:val="28"/>
        </w:rPr>
        <w:t>.</w:t>
      </w:r>
      <w:r w:rsidR="00F211D2" w:rsidRPr="00DE1E8E">
        <w:rPr>
          <w:rFonts w:cs="Times New Roman"/>
          <w:szCs w:val="28"/>
        </w:rPr>
        <w:t xml:space="preserve"> При подготовке экземпляра электронного документа на бумажном носителе организации, указанные в </w:t>
      </w:r>
      <w:hyperlink w:anchor="sub_191" w:history="1">
        <w:r w:rsidR="00F211D2" w:rsidRPr="00DE1E8E">
          <w:rPr>
            <w:rFonts w:cs="Times New Roman"/>
            <w:szCs w:val="28"/>
          </w:rPr>
          <w:t xml:space="preserve">абзаце первом </w:t>
        </w:r>
      </w:hyperlink>
      <w:r w:rsidR="0039423D" w:rsidRPr="0039423D">
        <w:rPr>
          <w:rFonts w:cs="Times New Roman"/>
          <w:szCs w:val="28"/>
        </w:rPr>
        <w:t xml:space="preserve"> </w:t>
      </w:r>
      <w:r w:rsidR="0039423D">
        <w:rPr>
          <w:rFonts w:cs="Times New Roman"/>
          <w:szCs w:val="28"/>
        </w:rPr>
        <w:t>подпункта 2.6.1 пункта 2.6 настоящего раздела</w:t>
      </w:r>
      <w:r w:rsidR="00F211D2" w:rsidRPr="00DE1E8E">
        <w:rPr>
          <w:rFonts w:cs="Times New Roman"/>
          <w:szCs w:val="28"/>
        </w:rPr>
        <w:t xml:space="preserve"> обеспечивают:</w:t>
      </w:r>
    </w:p>
    <w:p w:rsidR="00F211D2" w:rsidRPr="00DE1E8E" w:rsidRDefault="00F211D2" w:rsidP="00DE1E8E">
      <w:pPr>
        <w:autoSpaceDE w:val="0"/>
        <w:autoSpaceDN w:val="0"/>
        <w:adjustRightInd w:val="0"/>
        <w:ind w:firstLine="720"/>
        <w:jc w:val="both"/>
        <w:rPr>
          <w:rFonts w:cs="Times New Roman"/>
          <w:szCs w:val="28"/>
        </w:rPr>
      </w:pPr>
      <w:bookmarkStart w:id="4" w:name="sub_1921"/>
      <w:r w:rsidRPr="00DE1E8E">
        <w:rPr>
          <w:rFonts w:cs="Times New Roman"/>
          <w:szCs w:val="28"/>
        </w:rPr>
        <w:t>а) пр</w:t>
      </w:r>
      <w:r w:rsidR="0039423D">
        <w:rPr>
          <w:rFonts w:cs="Times New Roman"/>
          <w:szCs w:val="28"/>
        </w:rPr>
        <w:t>оверку</w:t>
      </w:r>
      <w:r w:rsidRPr="00DE1E8E">
        <w:rPr>
          <w:rFonts w:cs="Times New Roman"/>
          <w:szCs w:val="28"/>
        </w:rPr>
        <w:t xml:space="preserve"> действительности </w:t>
      </w:r>
      <w:hyperlink r:id="rId20" w:history="1">
        <w:r w:rsidRPr="00DE1E8E">
          <w:rPr>
            <w:rFonts w:cs="Times New Roman"/>
            <w:szCs w:val="28"/>
          </w:rPr>
          <w:t>электронной подписи</w:t>
        </w:r>
      </w:hyperlink>
      <w:r w:rsidRPr="00DE1E8E">
        <w:rPr>
          <w:rFonts w:cs="Times New Roman"/>
          <w:szCs w:val="28"/>
        </w:rPr>
        <w:t xml:space="preserve"> лица, подписавшего электронный документ;</w:t>
      </w:r>
    </w:p>
    <w:p w:rsidR="00F211D2" w:rsidRPr="00DE1E8E" w:rsidRDefault="00F211D2" w:rsidP="00DE1E8E">
      <w:pPr>
        <w:autoSpaceDE w:val="0"/>
        <w:autoSpaceDN w:val="0"/>
        <w:adjustRightInd w:val="0"/>
        <w:ind w:firstLine="720"/>
        <w:jc w:val="both"/>
        <w:rPr>
          <w:rFonts w:cs="Times New Roman"/>
          <w:szCs w:val="28"/>
        </w:rPr>
      </w:pPr>
      <w:bookmarkStart w:id="5" w:name="sub_1922"/>
      <w:bookmarkEnd w:id="4"/>
      <w:r w:rsidRPr="00DE1E8E">
        <w:rPr>
          <w:rFonts w:cs="Times New Roman"/>
          <w:szCs w:val="28"/>
        </w:rPr>
        <w:t xml:space="preserve">б) заверение экземпляра электронного документа на бумажном носителе </w:t>
      </w:r>
      <w:r w:rsidR="00E93BD7" w:rsidRPr="00DE1E8E">
        <w:rPr>
          <w:rFonts w:cs="Times New Roman"/>
          <w:szCs w:val="28"/>
        </w:rPr>
        <w:t xml:space="preserve">                 </w:t>
      </w:r>
      <w:r w:rsidRPr="00DE1E8E">
        <w:rPr>
          <w:rFonts w:cs="Times New Roman"/>
          <w:szCs w:val="28"/>
        </w:rPr>
        <w:t>с использованием печати организации;</w:t>
      </w:r>
    </w:p>
    <w:p w:rsidR="00F211D2" w:rsidRPr="00DE1E8E" w:rsidRDefault="00F211D2" w:rsidP="00DE1E8E">
      <w:pPr>
        <w:autoSpaceDE w:val="0"/>
        <w:autoSpaceDN w:val="0"/>
        <w:adjustRightInd w:val="0"/>
        <w:ind w:firstLine="720"/>
        <w:jc w:val="both"/>
        <w:rPr>
          <w:rFonts w:cs="Times New Roman"/>
          <w:szCs w:val="28"/>
        </w:rPr>
      </w:pPr>
      <w:bookmarkStart w:id="6" w:name="sub_1923"/>
      <w:bookmarkEnd w:id="5"/>
      <w:r w:rsidRPr="00DE1E8E">
        <w:rPr>
          <w:rFonts w:cs="Times New Roman"/>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F211D2" w:rsidRPr="00DE1E8E" w:rsidRDefault="00F211D2" w:rsidP="00DE1E8E">
      <w:pPr>
        <w:autoSpaceDE w:val="0"/>
        <w:autoSpaceDN w:val="0"/>
        <w:adjustRightInd w:val="0"/>
        <w:ind w:firstLine="720"/>
        <w:jc w:val="both"/>
        <w:rPr>
          <w:rFonts w:cs="Times New Roman"/>
          <w:szCs w:val="28"/>
        </w:rPr>
      </w:pPr>
      <w:bookmarkStart w:id="7" w:name="sub_1924"/>
      <w:bookmarkEnd w:id="6"/>
      <w:r w:rsidRPr="00303D49">
        <w:rPr>
          <w:rFonts w:cs="Times New Roman"/>
          <w:szCs w:val="28"/>
        </w:rPr>
        <w:t>г) возможность брошюрования листов многостраничных экземпляров электронного документа на бумажном носителе.</w:t>
      </w:r>
    </w:p>
    <w:bookmarkEnd w:id="7"/>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2.6</w:t>
      </w:r>
      <w:r w:rsidR="00F211D2" w:rsidRPr="00DE1E8E">
        <w:rPr>
          <w:rFonts w:cs="Times New Roman"/>
          <w:szCs w:val="28"/>
        </w:rPr>
        <w:t>.</w:t>
      </w:r>
      <w:r w:rsidRPr="00DE1E8E">
        <w:rPr>
          <w:rFonts w:cs="Times New Roman"/>
          <w:szCs w:val="28"/>
        </w:rPr>
        <w:t>3</w:t>
      </w:r>
      <w:r w:rsidR="0039423D">
        <w:rPr>
          <w:rFonts w:cs="Times New Roman"/>
          <w:szCs w:val="28"/>
        </w:rPr>
        <w:t>.</w:t>
      </w:r>
      <w:r w:rsidR="00F211D2" w:rsidRPr="00DE1E8E">
        <w:rPr>
          <w:rFonts w:cs="Times New Roman"/>
          <w:szCs w:val="28"/>
        </w:rPr>
        <w:t xml:space="preserve">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w:t>
      </w:r>
      <w:r w:rsidRPr="00DE1E8E">
        <w:rPr>
          <w:rFonts w:cs="Times New Roman"/>
          <w:szCs w:val="28"/>
        </w:rPr>
        <w:t xml:space="preserve">                            </w:t>
      </w:r>
      <w:r w:rsidR="00F211D2" w:rsidRPr="00DE1E8E">
        <w:rPr>
          <w:rFonts w:cs="Times New Roman"/>
          <w:szCs w:val="28"/>
        </w:rPr>
        <w:t xml:space="preserve">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w:t>
      </w:r>
      <w:r w:rsidRPr="00DE1E8E">
        <w:rPr>
          <w:rFonts w:cs="Times New Roman"/>
          <w:szCs w:val="28"/>
        </w:rPr>
        <w:t xml:space="preserve">                               </w:t>
      </w:r>
      <w:r w:rsidR="00F211D2" w:rsidRPr="00DE1E8E">
        <w:rPr>
          <w:rFonts w:cs="Times New Roman"/>
          <w:szCs w:val="28"/>
        </w:rPr>
        <w:t xml:space="preserve">в машиночитаемом формате (далее </w:t>
      </w:r>
      <w:r w:rsidRPr="00DE1E8E">
        <w:rPr>
          <w:rFonts w:cs="Times New Roman"/>
          <w:szCs w:val="28"/>
        </w:rPr>
        <w:t>–</w:t>
      </w:r>
      <w:r w:rsidR="00F211D2" w:rsidRPr="00DE1E8E">
        <w:rPr>
          <w:rFonts w:cs="Times New Roman"/>
          <w:szCs w:val="28"/>
        </w:rPr>
        <w:t xml:space="preserve"> визуальный образ документа).</w:t>
      </w:r>
    </w:p>
    <w:p w:rsidR="00F211D2" w:rsidRPr="00F211D2" w:rsidRDefault="00F211D2" w:rsidP="00713326">
      <w:pPr>
        <w:tabs>
          <w:tab w:val="left" w:pos="709"/>
        </w:tabs>
        <w:autoSpaceDE w:val="0"/>
        <w:autoSpaceDN w:val="0"/>
        <w:adjustRightInd w:val="0"/>
        <w:ind w:firstLine="720"/>
        <w:jc w:val="both"/>
        <w:rPr>
          <w:szCs w:val="28"/>
        </w:rPr>
      </w:pPr>
      <w:bookmarkStart w:id="8" w:name="sub_1932"/>
      <w:r w:rsidRPr="00F211D2">
        <w:rPr>
          <w:szCs w:val="28"/>
        </w:rPr>
        <w:lastRenderedPageBreak/>
        <w:t xml:space="preserve">Правила формирования единым порталом визуальных образов документов, являющихся результатами услуг, предоставляемых федеральными органами исполнительной власти, органами государственных внебюджетных фондов, Государственной </w:t>
      </w:r>
      <w:r w:rsidR="00713326">
        <w:rPr>
          <w:szCs w:val="28"/>
        </w:rPr>
        <w:t>корпорацией по атомной энергии «</w:t>
      </w:r>
      <w:proofErr w:type="spellStart"/>
      <w:r w:rsidR="00713326">
        <w:rPr>
          <w:szCs w:val="28"/>
        </w:rPr>
        <w:t>Росатом</w:t>
      </w:r>
      <w:proofErr w:type="spellEnd"/>
      <w:r w:rsidR="00713326">
        <w:rPr>
          <w:szCs w:val="28"/>
        </w:rPr>
        <w:t>»</w:t>
      </w:r>
      <w:r w:rsidRPr="00F211D2">
        <w:rPr>
          <w:szCs w:val="28"/>
        </w:rPr>
        <w:t xml:space="preserve"> </w:t>
      </w:r>
      <w:r w:rsidR="00E93BD7">
        <w:rPr>
          <w:szCs w:val="28"/>
        </w:rPr>
        <w:t xml:space="preserve">                                  </w:t>
      </w:r>
      <w:r w:rsidRPr="00F211D2">
        <w:rPr>
          <w:szCs w:val="28"/>
        </w:rPr>
        <w:t>и Государственной корпораци</w:t>
      </w:r>
      <w:r w:rsidR="00713326">
        <w:rPr>
          <w:szCs w:val="28"/>
        </w:rPr>
        <w:t>ей по космической деятельности «</w:t>
      </w:r>
      <w:proofErr w:type="spellStart"/>
      <w:r w:rsidR="00713326">
        <w:rPr>
          <w:szCs w:val="28"/>
        </w:rPr>
        <w:t>Роскосмос</w:t>
      </w:r>
      <w:proofErr w:type="spellEnd"/>
      <w:r w:rsidR="00713326">
        <w:rPr>
          <w:szCs w:val="28"/>
        </w:rPr>
        <w:t>»</w:t>
      </w:r>
      <w:r w:rsidRPr="00F211D2">
        <w:rPr>
          <w:szCs w:val="28"/>
        </w:rPr>
        <w:t xml:space="preserve"> </w:t>
      </w:r>
      <w:r w:rsidR="00E93BD7">
        <w:rPr>
          <w:szCs w:val="28"/>
        </w:rPr>
        <w:t xml:space="preserve">                          </w:t>
      </w:r>
      <w:r w:rsidRPr="00F211D2">
        <w:rPr>
          <w:szCs w:val="28"/>
        </w:rPr>
        <w:t xml:space="preserve">и полученных в соответствии с </w:t>
      </w:r>
      <w:hyperlink w:anchor="sub_193" w:history="1">
        <w:r w:rsidRPr="00F211D2">
          <w:rPr>
            <w:szCs w:val="28"/>
          </w:rPr>
          <w:t>абзацем первым</w:t>
        </w:r>
      </w:hyperlink>
      <w:r w:rsidRPr="00F211D2">
        <w:rPr>
          <w:szCs w:val="28"/>
        </w:rPr>
        <w:t xml:space="preserve"> настоящего пункта, подлежат обязательному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8"/>
    <w:p w:rsidR="00303D49" w:rsidRPr="00F211D2" w:rsidRDefault="00F211D2" w:rsidP="00303D49">
      <w:pPr>
        <w:autoSpaceDE w:val="0"/>
        <w:autoSpaceDN w:val="0"/>
        <w:adjustRightInd w:val="0"/>
        <w:ind w:firstLine="720"/>
        <w:jc w:val="both"/>
        <w:rPr>
          <w:szCs w:val="28"/>
        </w:rPr>
      </w:pPr>
      <w:r w:rsidRPr="00F211D2">
        <w:rPr>
          <w:szCs w:val="28"/>
        </w:rPr>
        <w:t xml:space="preserve">Визуальный образ документа, сформированный в соответствии с </w:t>
      </w:r>
      <w:hyperlink w:anchor="sub_1932" w:history="1">
        <w:r w:rsidRPr="00F211D2">
          <w:rPr>
            <w:szCs w:val="28"/>
          </w:rPr>
          <w:t>абзацем вторым</w:t>
        </w:r>
      </w:hyperlink>
      <w:r w:rsidRPr="00F211D2">
        <w:rPr>
          <w:szCs w:val="28"/>
        </w:rPr>
        <w:t xml:space="preserve"> </w:t>
      </w:r>
      <w:r w:rsidR="00991AB2">
        <w:rPr>
          <w:szCs w:val="28"/>
        </w:rPr>
        <w:t>подпункта 2.6.3 пункта 2.6 настоящего раздела</w:t>
      </w:r>
      <w:r w:rsidRPr="00F211D2">
        <w:rPr>
          <w:szCs w:val="28"/>
        </w:rPr>
        <w:t xml:space="preserve">, не может быть использован в целях совершения юридически значимых действий без электронного документа в машиночитаемом формате, подписанного усиленной квалифицированной </w:t>
      </w:r>
      <w:hyperlink r:id="rId21" w:history="1">
        <w:r w:rsidRPr="00F211D2">
          <w:rPr>
            <w:szCs w:val="28"/>
          </w:rPr>
          <w:t>электронной подписью</w:t>
        </w:r>
      </w:hyperlink>
      <w:r w:rsidRPr="00F211D2">
        <w:rPr>
          <w:szCs w:val="28"/>
        </w:rPr>
        <w:t xml:space="preserve"> органа (организации) и полученного </w:t>
      </w:r>
      <w:r w:rsidRPr="00303D49">
        <w:rPr>
          <w:szCs w:val="28"/>
        </w:rPr>
        <w:t xml:space="preserve">в соответствии с </w:t>
      </w:r>
      <w:hyperlink w:anchor="sub_1194" w:history="1">
        <w:r w:rsidR="00713326" w:rsidRPr="00303D49">
          <w:rPr>
            <w:szCs w:val="28"/>
          </w:rPr>
          <w:t xml:space="preserve">подпунктом «г» </w:t>
        </w:r>
        <w:r w:rsidR="00991AB2" w:rsidRPr="00303D49">
          <w:rPr>
            <w:szCs w:val="28"/>
          </w:rPr>
          <w:t>под</w:t>
        </w:r>
        <w:r w:rsidR="00713326" w:rsidRPr="00303D49">
          <w:rPr>
            <w:szCs w:val="28"/>
          </w:rPr>
          <w:t>пункта 2.6</w:t>
        </w:r>
      </w:hyperlink>
      <w:r w:rsidR="00991AB2" w:rsidRPr="00303D49">
        <w:rPr>
          <w:szCs w:val="28"/>
        </w:rPr>
        <w:t xml:space="preserve"> </w:t>
      </w:r>
      <w:r w:rsidR="00303D49" w:rsidRPr="00303D49">
        <w:rPr>
          <w:szCs w:val="28"/>
        </w:rPr>
        <w:t>пункта 2 настоящего раздела</w:t>
      </w:r>
      <w:r w:rsidRPr="00303D49">
        <w:rPr>
          <w:szCs w:val="28"/>
        </w:rPr>
        <w:t>.</w:t>
      </w:r>
    </w:p>
    <w:p w:rsidR="00F211D2" w:rsidRPr="00F211D2" w:rsidRDefault="00F211D2" w:rsidP="00F211D2">
      <w:pPr>
        <w:autoSpaceDE w:val="0"/>
        <w:autoSpaceDN w:val="0"/>
        <w:adjustRightInd w:val="0"/>
        <w:ind w:firstLine="720"/>
        <w:jc w:val="both"/>
        <w:rPr>
          <w:szCs w:val="28"/>
        </w:rPr>
      </w:pPr>
      <w:r w:rsidRPr="00F211D2">
        <w:rPr>
          <w:szCs w:val="28"/>
        </w:rPr>
        <w:t xml:space="preserve">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w:t>
      </w:r>
      <w:hyperlink r:id="rId22" w:history="1">
        <w:r w:rsidRPr="00F211D2">
          <w:rPr>
            <w:szCs w:val="28"/>
          </w:rPr>
          <w:t>электронной подписью</w:t>
        </w:r>
      </w:hyperlink>
      <w:r w:rsidRPr="00F211D2">
        <w:rPr>
          <w:szCs w:val="28"/>
        </w:rPr>
        <w:t>, а также о номере, владельце и периоде действия квалифицированного сертификата ключа проверки электронной подписи.</w:t>
      </w:r>
    </w:p>
    <w:p w:rsidR="00713326" w:rsidRDefault="00F211D2" w:rsidP="00AE64CD">
      <w:pPr>
        <w:autoSpaceDE w:val="0"/>
        <w:autoSpaceDN w:val="0"/>
        <w:adjustRightInd w:val="0"/>
        <w:ind w:firstLine="720"/>
        <w:jc w:val="both"/>
        <w:rPr>
          <w:szCs w:val="28"/>
        </w:rPr>
      </w:pPr>
      <w:r w:rsidRPr="00F211D2">
        <w:rPr>
          <w:szCs w:val="28"/>
        </w:rPr>
        <w:t xml:space="preserve">Визуальный образ документа, сформированный единым порталом </w:t>
      </w:r>
      <w:r w:rsidR="00713326">
        <w:rPr>
          <w:szCs w:val="28"/>
        </w:rPr>
        <w:t xml:space="preserve">                            </w:t>
      </w:r>
      <w:r w:rsidRPr="00F211D2">
        <w:rPr>
          <w:szCs w:val="28"/>
        </w:rPr>
        <w:t xml:space="preserve">в автоматическом режиме в соответствии с абзацем вторым настоящего пункта, подписывается усиленной квалифицированной </w:t>
      </w:r>
      <w:hyperlink r:id="rId23" w:history="1">
        <w:r w:rsidRPr="00F211D2">
          <w:rPr>
            <w:szCs w:val="28"/>
          </w:rPr>
          <w:t>электронной подписью</w:t>
        </w:r>
      </w:hyperlink>
      <w:r w:rsidRPr="00F211D2">
        <w:rPr>
          <w:szCs w:val="28"/>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 визуализацией данной электронной подписи, содержащей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r w:rsidR="00713326">
        <w:rPr>
          <w:szCs w:val="28"/>
        </w:rPr>
        <w:t>»</w:t>
      </w:r>
      <w:r w:rsidR="00020130">
        <w:rPr>
          <w:szCs w:val="28"/>
        </w:rPr>
        <w:t>.</w:t>
      </w:r>
    </w:p>
    <w:p w:rsidR="0051233C" w:rsidRPr="00EC1A80" w:rsidRDefault="00F16F54" w:rsidP="0051233C">
      <w:pPr>
        <w:autoSpaceDE w:val="0"/>
        <w:autoSpaceDN w:val="0"/>
        <w:adjustRightInd w:val="0"/>
        <w:ind w:firstLine="720"/>
        <w:jc w:val="both"/>
        <w:rPr>
          <w:rStyle w:val="af"/>
          <w:rFonts w:eastAsia="Arial Unicode MS" w:cs="Times New Roman"/>
          <w:color w:val="auto"/>
          <w:szCs w:val="28"/>
          <w:u w:val="none"/>
        </w:rPr>
      </w:pPr>
      <w:r w:rsidRPr="00EC1A80">
        <w:rPr>
          <w:rFonts w:cs="Times New Roman"/>
          <w:szCs w:val="28"/>
        </w:rPr>
        <w:t>1.9</w:t>
      </w:r>
      <w:r w:rsidR="0051233C" w:rsidRPr="00EC1A80">
        <w:rPr>
          <w:rFonts w:cs="Times New Roman"/>
          <w:szCs w:val="28"/>
        </w:rPr>
        <w:t xml:space="preserve">. </w:t>
      </w:r>
      <w:r w:rsidR="00755DFB" w:rsidRPr="00EC1A80">
        <w:rPr>
          <w:rFonts w:cs="Times New Roman"/>
          <w:szCs w:val="28"/>
        </w:rPr>
        <w:t>Под</w:t>
      </w:r>
      <w:hyperlink r:id="rId24" w:history="1">
        <w:r w:rsidR="00755DFB" w:rsidRPr="00EC1A80">
          <w:rPr>
            <w:rStyle w:val="af"/>
            <w:rFonts w:eastAsia="Arial Unicode MS" w:cs="Times New Roman"/>
            <w:color w:val="auto"/>
            <w:szCs w:val="28"/>
            <w:u w:val="none"/>
          </w:rPr>
          <w:t>пункт</w:t>
        </w:r>
        <w:r w:rsidR="0051233C" w:rsidRPr="00EC1A80">
          <w:rPr>
            <w:rStyle w:val="af"/>
            <w:rFonts w:eastAsia="Arial Unicode MS" w:cs="Times New Roman"/>
            <w:color w:val="auto"/>
            <w:szCs w:val="28"/>
            <w:u w:val="none"/>
          </w:rPr>
          <w:t xml:space="preserve"> 2.7 </w:t>
        </w:r>
        <w:r w:rsidR="00755DFB" w:rsidRPr="00EC1A80">
          <w:rPr>
            <w:rStyle w:val="af"/>
            <w:rFonts w:eastAsia="Arial Unicode MS" w:cs="Times New Roman"/>
            <w:color w:val="auto"/>
            <w:szCs w:val="28"/>
            <w:u w:val="none"/>
          </w:rPr>
          <w:t xml:space="preserve">пункта 2 </w:t>
        </w:r>
        <w:r w:rsidR="0051233C" w:rsidRPr="00EC1A80">
          <w:rPr>
            <w:rStyle w:val="af"/>
            <w:rFonts w:eastAsia="Arial Unicode MS" w:cs="Times New Roman"/>
            <w:color w:val="auto"/>
            <w:szCs w:val="28"/>
            <w:u w:val="none"/>
          </w:rPr>
          <w:t>раздела III</w:t>
        </w:r>
      </w:hyperlink>
      <w:r w:rsidR="00093199" w:rsidRPr="00EC1A80">
        <w:rPr>
          <w:rStyle w:val="af"/>
          <w:rFonts w:eastAsia="Arial Unicode MS" w:cs="Times New Roman"/>
          <w:color w:val="auto"/>
          <w:szCs w:val="28"/>
          <w:u w:val="none"/>
        </w:rPr>
        <w:t xml:space="preserve"> дополнить подпунктом 3 </w:t>
      </w:r>
      <w:r w:rsidR="0051233C" w:rsidRPr="00EC1A80">
        <w:rPr>
          <w:rStyle w:val="af"/>
          <w:rFonts w:eastAsia="Arial Unicode MS" w:cs="Times New Roman"/>
          <w:color w:val="auto"/>
          <w:szCs w:val="28"/>
          <w:u w:val="none"/>
        </w:rPr>
        <w:t>следующего содержания:</w:t>
      </w:r>
    </w:p>
    <w:p w:rsidR="0051233C" w:rsidRPr="00EC1A80" w:rsidRDefault="0051233C" w:rsidP="0051233C">
      <w:pPr>
        <w:autoSpaceDE w:val="0"/>
        <w:autoSpaceDN w:val="0"/>
        <w:adjustRightInd w:val="0"/>
        <w:ind w:firstLine="720"/>
        <w:jc w:val="both"/>
        <w:rPr>
          <w:rFonts w:cs="Times New Roman"/>
          <w:szCs w:val="28"/>
        </w:rPr>
      </w:pPr>
      <w:r w:rsidRPr="00EC1A80">
        <w:rPr>
          <w:rFonts w:cs="Times New Roman"/>
          <w:szCs w:val="28"/>
        </w:rPr>
        <w:t xml:space="preserve">«3) уведомление о записи на прием в орган (организацию) или многофункциональный центр, содержащее сведения </w:t>
      </w:r>
      <w:r w:rsidR="00755DFB" w:rsidRPr="00EC1A80">
        <w:rPr>
          <w:rFonts w:cs="Times New Roman"/>
          <w:szCs w:val="28"/>
        </w:rPr>
        <w:t>о дате, времени и месте приема.».</w:t>
      </w:r>
    </w:p>
    <w:p w:rsidR="00184B49" w:rsidRPr="00EC1A80" w:rsidRDefault="00F16F54" w:rsidP="001708EC">
      <w:pPr>
        <w:autoSpaceDE w:val="0"/>
        <w:autoSpaceDN w:val="0"/>
        <w:adjustRightInd w:val="0"/>
        <w:ind w:firstLine="720"/>
        <w:jc w:val="both"/>
        <w:rPr>
          <w:rStyle w:val="af"/>
          <w:rFonts w:cs="Times New Roman"/>
          <w:color w:val="FF0000"/>
          <w:szCs w:val="28"/>
          <w:u w:val="none"/>
        </w:rPr>
      </w:pPr>
      <w:r w:rsidRPr="00EC1A80">
        <w:rPr>
          <w:rFonts w:cs="Times New Roman"/>
          <w:szCs w:val="28"/>
        </w:rPr>
        <w:t>1.10</w:t>
      </w:r>
      <w:r w:rsidR="001708EC" w:rsidRPr="00EC1A80">
        <w:rPr>
          <w:rFonts w:cs="Times New Roman"/>
          <w:szCs w:val="28"/>
        </w:rPr>
        <w:t xml:space="preserve">. </w:t>
      </w:r>
      <w:r w:rsidR="00184B49" w:rsidRPr="00EC1A80">
        <w:t>Подпу</w:t>
      </w:r>
      <w:hyperlink r:id="rId25" w:history="1">
        <w:r w:rsidR="00184B49" w:rsidRPr="00EC1A80">
          <w:rPr>
            <w:rStyle w:val="af"/>
            <w:rFonts w:eastAsia="Arial Unicode MS" w:cs="Times New Roman"/>
            <w:color w:val="auto"/>
            <w:szCs w:val="28"/>
            <w:u w:val="none"/>
          </w:rPr>
          <w:t xml:space="preserve">нкт </w:t>
        </w:r>
        <w:r w:rsidR="00027CB4" w:rsidRPr="00EC1A80">
          <w:rPr>
            <w:rStyle w:val="af"/>
            <w:rFonts w:eastAsia="Arial Unicode MS" w:cs="Times New Roman"/>
            <w:color w:val="auto"/>
            <w:szCs w:val="28"/>
            <w:u w:val="none"/>
          </w:rPr>
          <w:t>«а</w:t>
        </w:r>
        <w:r w:rsidR="00431486" w:rsidRPr="00EC1A80">
          <w:rPr>
            <w:rStyle w:val="af"/>
            <w:rFonts w:eastAsia="Arial Unicode MS" w:cs="Times New Roman"/>
            <w:color w:val="auto"/>
            <w:szCs w:val="28"/>
            <w:u w:val="none"/>
          </w:rPr>
          <w:t>»</w:t>
        </w:r>
        <w:r w:rsidR="00184B49" w:rsidRPr="00EC1A80">
          <w:rPr>
            <w:rStyle w:val="af"/>
            <w:rFonts w:eastAsia="Arial Unicode MS" w:cs="Times New Roman"/>
            <w:color w:val="auto"/>
            <w:szCs w:val="28"/>
            <w:u w:val="none"/>
          </w:rPr>
          <w:t xml:space="preserve"> пункта 3.3 раздела </w:t>
        </w:r>
      </w:hyperlink>
      <w:r w:rsidR="00184B49" w:rsidRPr="00EC1A80">
        <w:t xml:space="preserve"> III</w:t>
      </w:r>
      <w:r w:rsidR="00184B49" w:rsidRPr="00EC1A80">
        <w:rPr>
          <w:rStyle w:val="af"/>
          <w:rFonts w:eastAsia="Arial Unicode MS" w:cs="Times New Roman"/>
          <w:color w:val="auto"/>
          <w:szCs w:val="28"/>
          <w:u w:val="none"/>
        </w:rPr>
        <w:t xml:space="preserve"> изложить в следующей редакции:</w:t>
      </w:r>
    </w:p>
    <w:p w:rsidR="00184B49" w:rsidRPr="00EC1A80" w:rsidRDefault="001708EC" w:rsidP="001708EC">
      <w:pPr>
        <w:ind w:firstLine="709"/>
        <w:jc w:val="both"/>
      </w:pPr>
      <w:r w:rsidRPr="00EC1A80">
        <w:t>«</w:t>
      </w:r>
      <w:r w:rsidR="00184B49" w:rsidRPr="00EC1A80">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проводя его идентификацию, аутентификацию с использованием информационных систем</w:t>
      </w:r>
      <w:r w:rsidRPr="00EC1A80">
        <w:t>»</w:t>
      </w:r>
      <w:r w:rsidR="000C07D9" w:rsidRPr="00EC1A80">
        <w:t>.</w:t>
      </w:r>
      <w:r w:rsidR="00C26A21" w:rsidRPr="00EC1A80">
        <w:t xml:space="preserve"> </w:t>
      </w:r>
    </w:p>
    <w:p w:rsidR="00AE64CD" w:rsidRPr="00EC1A80" w:rsidRDefault="00F16F54" w:rsidP="00AE64CD">
      <w:pPr>
        <w:ind w:firstLine="708"/>
        <w:rPr>
          <w:rFonts w:eastAsia="Arial Unicode MS" w:cs="Times New Roman"/>
          <w:szCs w:val="28"/>
        </w:rPr>
      </w:pPr>
      <w:r w:rsidRPr="00EC1A80">
        <w:t>1.11</w:t>
      </w:r>
      <w:r w:rsidR="00AE64CD" w:rsidRPr="00EC1A80">
        <w:t xml:space="preserve">. </w:t>
      </w:r>
      <w:hyperlink r:id="rId26" w:history="1">
        <w:r w:rsidR="00AE64CD" w:rsidRPr="00EC1A80">
          <w:rPr>
            <w:rStyle w:val="af"/>
            <w:rFonts w:eastAsia="Arial Unicode MS" w:cs="Times New Roman"/>
            <w:color w:val="auto"/>
            <w:szCs w:val="28"/>
            <w:u w:val="none"/>
          </w:rPr>
          <w:t>Пункт 4 раздела V</w:t>
        </w:r>
      </w:hyperlink>
      <w:r w:rsidR="00AE64CD" w:rsidRPr="00EC1A80">
        <w:rPr>
          <w:rStyle w:val="af"/>
          <w:rFonts w:eastAsia="Arial Unicode MS" w:cs="Times New Roman"/>
          <w:color w:val="auto"/>
          <w:szCs w:val="28"/>
          <w:u w:val="none"/>
        </w:rPr>
        <w:t xml:space="preserve"> изложить в следующей редакции:</w:t>
      </w:r>
    </w:p>
    <w:p w:rsidR="00AE64CD" w:rsidRPr="00EC1A80" w:rsidRDefault="00AE64CD" w:rsidP="00AE64CD">
      <w:pPr>
        <w:autoSpaceDE w:val="0"/>
        <w:autoSpaceDN w:val="0"/>
        <w:adjustRightInd w:val="0"/>
        <w:ind w:firstLine="720"/>
        <w:jc w:val="both"/>
        <w:rPr>
          <w:rFonts w:cs="Times New Roman"/>
          <w:szCs w:val="28"/>
        </w:rPr>
      </w:pPr>
      <w:r w:rsidRPr="00EC1A80">
        <w:rPr>
          <w:rFonts w:cs="Times New Roman"/>
          <w:szCs w:val="28"/>
        </w:rPr>
        <w:lastRenderedPageBreak/>
        <w:t>«4. Жалоба должна содержать:</w:t>
      </w:r>
    </w:p>
    <w:p w:rsidR="00AE64CD" w:rsidRPr="007F63FF" w:rsidRDefault="00AE64CD" w:rsidP="00043A32">
      <w:pPr>
        <w:autoSpaceDE w:val="0"/>
        <w:autoSpaceDN w:val="0"/>
        <w:adjustRightInd w:val="0"/>
        <w:ind w:firstLine="720"/>
        <w:jc w:val="both"/>
        <w:rPr>
          <w:rFonts w:cs="Times New Roman"/>
          <w:szCs w:val="28"/>
        </w:rPr>
      </w:pPr>
      <w:r w:rsidRPr="00EC1A80">
        <w:rPr>
          <w:rFonts w:cs="Times New Roman"/>
          <w:szCs w:val="28"/>
        </w:rPr>
        <w:t>1) наименование</w:t>
      </w:r>
      <w:r w:rsidRPr="007F63FF">
        <w:rPr>
          <w:rFonts w:cs="Times New Roman"/>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7F63FF">
          <w:rPr>
            <w:rFonts w:cs="Times New Roman"/>
            <w:szCs w:val="28"/>
          </w:rPr>
          <w:t>частью 1.1 статьи 16</w:t>
        </w:r>
      </w:hyperlink>
      <w:r w:rsidR="00043A32" w:rsidRPr="00043A32">
        <w:rPr>
          <w:rFonts w:cs="Times New Roman"/>
          <w:szCs w:val="28"/>
        </w:rPr>
        <w:t xml:space="preserve"> </w:t>
      </w:r>
      <w:r w:rsidR="00043A32" w:rsidRPr="00522456">
        <w:rPr>
          <w:rFonts w:cs="Times New Roman"/>
          <w:szCs w:val="28"/>
        </w:rPr>
        <w:t xml:space="preserve">Федерального закона </w:t>
      </w:r>
      <w:r w:rsidR="00043A32">
        <w:rPr>
          <w:rFonts w:cs="Times New Roman"/>
          <w:szCs w:val="28"/>
        </w:rPr>
        <w:t xml:space="preserve">                            </w:t>
      </w:r>
      <w:hyperlink r:id="rId27" w:history="1">
        <w:r w:rsidR="00043A32" w:rsidRPr="00522456">
          <w:rPr>
            <w:rStyle w:val="afb"/>
            <w:bCs/>
            <w:color w:val="auto"/>
          </w:rPr>
          <w:t xml:space="preserve"> № 210-ФЗ</w:t>
        </w:r>
      </w:hyperlink>
      <w:r w:rsidRPr="007F63FF">
        <w:rPr>
          <w:rFonts w:cs="Times New Roman"/>
          <w:szCs w:val="28"/>
        </w:rPr>
        <w:t>, их руководителей и (или) работников, решения и действия (бездействие) которых обжалуются;</w:t>
      </w:r>
    </w:p>
    <w:p w:rsidR="00AE64CD" w:rsidRPr="007F63FF" w:rsidRDefault="00AE64CD" w:rsidP="00AE64CD">
      <w:pPr>
        <w:autoSpaceDE w:val="0"/>
        <w:autoSpaceDN w:val="0"/>
        <w:adjustRightInd w:val="0"/>
        <w:ind w:firstLine="720"/>
        <w:jc w:val="both"/>
        <w:rPr>
          <w:rFonts w:cs="Times New Roman"/>
          <w:szCs w:val="28"/>
        </w:rPr>
      </w:pPr>
      <w:bookmarkStart w:id="9" w:name="sub_110252"/>
      <w:r w:rsidRPr="007F63FF">
        <w:rPr>
          <w:rFonts w:cs="Times New Roman"/>
          <w:szCs w:val="28"/>
        </w:rPr>
        <w:t xml:space="preserve">2) фамилию, имя, отчество (последнее </w:t>
      </w:r>
      <w:r w:rsidR="00C04E15">
        <w:rPr>
          <w:rFonts w:cs="Times New Roman"/>
          <w:szCs w:val="28"/>
        </w:rPr>
        <w:t>–</w:t>
      </w:r>
      <w:r w:rsidRPr="007F63FF">
        <w:rPr>
          <w:rFonts w:cs="Times New Roman"/>
          <w:szCs w:val="28"/>
        </w:rPr>
        <w:t xml:space="preserve"> при наличии), сведения о месте жительства заявителя </w:t>
      </w:r>
      <w:r w:rsidR="00C04E15">
        <w:rPr>
          <w:rFonts w:cs="Times New Roman"/>
          <w:szCs w:val="28"/>
        </w:rPr>
        <w:t>–</w:t>
      </w:r>
      <w:r w:rsidRPr="007F63FF">
        <w:rPr>
          <w:rFonts w:cs="Times New Roman"/>
          <w:szCs w:val="28"/>
        </w:rPr>
        <w:t xml:space="preserve"> физического лица либо наименование, сведения о месте нахождения заявителя </w:t>
      </w:r>
      <w:r w:rsidR="00C04E15">
        <w:rPr>
          <w:rFonts w:cs="Times New Roman"/>
          <w:szCs w:val="28"/>
        </w:rPr>
        <w:t>–</w:t>
      </w:r>
      <w:r w:rsidRPr="007F63FF">
        <w:rPr>
          <w:rFonts w:cs="Times New Roman"/>
          <w:szCs w:val="28"/>
        </w:rPr>
        <w:t xml:space="preserve"> юридического лица, а также номер (номера) контактного телефона, адрес (адреса) электронной почты (при наличии) и почтовый </w:t>
      </w:r>
      <w:proofErr w:type="gramStart"/>
      <w:r w:rsidRPr="007F63FF">
        <w:rPr>
          <w:rFonts w:cs="Times New Roman"/>
          <w:szCs w:val="28"/>
        </w:rPr>
        <w:t xml:space="preserve">адрес, </w:t>
      </w:r>
      <w:r>
        <w:rPr>
          <w:rFonts w:cs="Times New Roman"/>
          <w:szCs w:val="28"/>
        </w:rPr>
        <w:t xml:space="preserve">  </w:t>
      </w:r>
      <w:proofErr w:type="gramEnd"/>
      <w:r>
        <w:rPr>
          <w:rFonts w:cs="Times New Roman"/>
          <w:szCs w:val="28"/>
        </w:rPr>
        <w:t xml:space="preserve">               </w:t>
      </w:r>
      <w:r w:rsidRPr="007F63FF">
        <w:rPr>
          <w:rFonts w:cs="Times New Roman"/>
          <w:szCs w:val="28"/>
        </w:rPr>
        <w:t>по которым должен быть направлен ответ заявителю;</w:t>
      </w:r>
    </w:p>
    <w:bookmarkEnd w:id="9"/>
    <w:p w:rsidR="00AE64CD" w:rsidRPr="007F63FF" w:rsidRDefault="00AE64CD" w:rsidP="00AE64CD">
      <w:pPr>
        <w:autoSpaceDE w:val="0"/>
        <w:autoSpaceDN w:val="0"/>
        <w:adjustRightInd w:val="0"/>
        <w:ind w:firstLine="720"/>
        <w:jc w:val="both"/>
        <w:rPr>
          <w:rFonts w:cs="Times New Roman"/>
          <w:szCs w:val="28"/>
        </w:rPr>
      </w:pPr>
      <w:r w:rsidRPr="007F63FF">
        <w:rPr>
          <w:rFonts w:cs="Times New Roman"/>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F63FF">
          <w:rPr>
            <w:rFonts w:cs="Times New Roman"/>
            <w:szCs w:val="28"/>
          </w:rPr>
          <w:t>частью 1.1 статьи 16</w:t>
        </w:r>
      </w:hyperlink>
      <w:r w:rsidR="005A7D25">
        <w:rPr>
          <w:rFonts w:cs="Times New Roman"/>
          <w:szCs w:val="28"/>
        </w:rPr>
        <w:t xml:space="preserve"> </w:t>
      </w:r>
      <w:r w:rsidR="005A7D25" w:rsidRPr="005A7D25">
        <w:rPr>
          <w:rFonts w:cs="Times New Roman"/>
          <w:szCs w:val="28"/>
        </w:rPr>
        <w:t>Ф</w:t>
      </w:r>
      <w:r w:rsidR="005A7D25">
        <w:rPr>
          <w:rFonts w:cs="Times New Roman"/>
          <w:szCs w:val="28"/>
        </w:rPr>
        <w:t>едерального</w:t>
      </w:r>
      <w:r w:rsidR="005A7D25" w:rsidRPr="005A7D25">
        <w:rPr>
          <w:rFonts w:cs="Times New Roman"/>
          <w:szCs w:val="28"/>
        </w:rPr>
        <w:t xml:space="preserve"> закон</w:t>
      </w:r>
      <w:r w:rsidR="005A7D25">
        <w:rPr>
          <w:rFonts w:cs="Times New Roman"/>
          <w:szCs w:val="28"/>
        </w:rPr>
        <w:t>а</w:t>
      </w:r>
      <w:r w:rsidR="005A7D25" w:rsidRPr="005A7D25">
        <w:rPr>
          <w:rFonts w:cs="Times New Roman"/>
          <w:szCs w:val="28"/>
        </w:rPr>
        <w:t xml:space="preserve"> </w:t>
      </w:r>
      <w:r w:rsidR="005A7D25">
        <w:rPr>
          <w:rFonts w:cs="Times New Roman"/>
          <w:szCs w:val="28"/>
        </w:rPr>
        <w:t xml:space="preserve">                             </w:t>
      </w:r>
      <w:r w:rsidR="005A7D25" w:rsidRPr="005A7D25">
        <w:rPr>
          <w:rFonts w:cs="Times New Roman"/>
          <w:szCs w:val="28"/>
        </w:rPr>
        <w:t>№ 210-ФЗ</w:t>
      </w:r>
      <w:r w:rsidRPr="007F63FF">
        <w:rPr>
          <w:rFonts w:cs="Times New Roman"/>
          <w:szCs w:val="28"/>
        </w:rPr>
        <w:t>, их работников;</w:t>
      </w:r>
    </w:p>
    <w:p w:rsidR="00AE64CD" w:rsidRDefault="00AE64CD" w:rsidP="00AE64CD">
      <w:pPr>
        <w:autoSpaceDE w:val="0"/>
        <w:autoSpaceDN w:val="0"/>
        <w:adjustRightInd w:val="0"/>
        <w:ind w:firstLine="720"/>
        <w:jc w:val="both"/>
        <w:rPr>
          <w:rFonts w:cs="Times New Roman"/>
          <w:szCs w:val="28"/>
        </w:rPr>
      </w:pPr>
      <w:r w:rsidRPr="007F63FF">
        <w:rPr>
          <w:rFonts w:cs="Times New Roman"/>
          <w:szCs w:val="28"/>
        </w:rPr>
        <w:t xml:space="preserve">4) доводы, на основании которых заявитель не согласен с решением </w:t>
      </w:r>
      <w:r>
        <w:rPr>
          <w:rFonts w:cs="Times New Roman"/>
          <w:szCs w:val="28"/>
        </w:rPr>
        <w:t xml:space="preserve">                           </w:t>
      </w:r>
      <w:r w:rsidRPr="007F63FF">
        <w:rPr>
          <w:rFonts w:cs="Times New Roman"/>
          <w:szCs w:val="28"/>
        </w:rP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00F16F54">
          <w:rPr>
            <w:rFonts w:cs="Times New Roman"/>
            <w:szCs w:val="28"/>
          </w:rPr>
          <w:t xml:space="preserve">частью </w:t>
        </w:r>
        <w:r w:rsidRPr="007F63FF">
          <w:rPr>
            <w:rFonts w:cs="Times New Roman"/>
            <w:szCs w:val="28"/>
          </w:rPr>
          <w:t>1.1 статьи 16</w:t>
        </w:r>
      </w:hyperlink>
      <w:r w:rsidR="005A7D25">
        <w:rPr>
          <w:rFonts w:cs="Times New Roman"/>
          <w:szCs w:val="28"/>
        </w:rPr>
        <w:t xml:space="preserve"> </w:t>
      </w:r>
      <w:r w:rsidR="005A7D25" w:rsidRPr="005A7D25">
        <w:rPr>
          <w:rFonts w:cs="Times New Roman"/>
          <w:szCs w:val="28"/>
        </w:rPr>
        <w:t>Ф</w:t>
      </w:r>
      <w:r w:rsidR="005A7D25">
        <w:rPr>
          <w:rFonts w:cs="Times New Roman"/>
          <w:szCs w:val="28"/>
        </w:rPr>
        <w:t>едерального</w:t>
      </w:r>
      <w:r w:rsidR="005A7D25" w:rsidRPr="005A7D25">
        <w:rPr>
          <w:rFonts w:cs="Times New Roman"/>
          <w:szCs w:val="28"/>
        </w:rPr>
        <w:t xml:space="preserve"> закон</w:t>
      </w:r>
      <w:r w:rsidR="005A7D25">
        <w:rPr>
          <w:rFonts w:cs="Times New Roman"/>
          <w:szCs w:val="28"/>
        </w:rPr>
        <w:t>а</w:t>
      </w:r>
      <w:r w:rsidR="005A7D25" w:rsidRPr="005A7D25">
        <w:rPr>
          <w:rFonts w:cs="Times New Roman"/>
          <w:szCs w:val="28"/>
        </w:rPr>
        <w:t xml:space="preserve"> № 210-ФЗ</w:t>
      </w:r>
      <w:r w:rsidRPr="007F63FF">
        <w:rPr>
          <w:rFonts w:cs="Times New Roman"/>
          <w:szCs w:val="28"/>
        </w:rPr>
        <w:t>, их работников. Заявителем могут быть представлены документы (при наличии), подтверждающие доводы заявителя, либо их копии</w:t>
      </w:r>
      <w:r>
        <w:rPr>
          <w:rFonts w:cs="Times New Roman"/>
          <w:szCs w:val="28"/>
        </w:rPr>
        <w:t>»</w:t>
      </w:r>
      <w:bookmarkStart w:id="10" w:name="sub_15013"/>
      <w:r w:rsidR="009B637B">
        <w:rPr>
          <w:rFonts w:cs="Times New Roman"/>
          <w:szCs w:val="28"/>
        </w:rPr>
        <w:t>.</w:t>
      </w:r>
    </w:p>
    <w:p w:rsidR="003A1F5E" w:rsidRPr="00EC1A80" w:rsidRDefault="00F16F54" w:rsidP="00DC2C8D">
      <w:pPr>
        <w:tabs>
          <w:tab w:val="left" w:pos="709"/>
        </w:tabs>
        <w:ind w:firstLine="708"/>
        <w:rPr>
          <w:rFonts w:eastAsia="Arial Unicode MS" w:cs="Times New Roman"/>
          <w:szCs w:val="28"/>
        </w:rPr>
      </w:pPr>
      <w:r>
        <w:t>1</w:t>
      </w:r>
      <w:r w:rsidRPr="00EC1A80">
        <w:t>.12</w:t>
      </w:r>
      <w:r w:rsidR="003A1F5E" w:rsidRPr="00EC1A80">
        <w:t xml:space="preserve">. </w:t>
      </w:r>
      <w:hyperlink r:id="rId28" w:history="1">
        <w:r w:rsidR="003A1F5E" w:rsidRPr="00EC1A80">
          <w:rPr>
            <w:rStyle w:val="af"/>
            <w:rFonts w:eastAsia="Arial Unicode MS" w:cs="Times New Roman"/>
            <w:color w:val="auto"/>
            <w:szCs w:val="28"/>
            <w:u w:val="none"/>
          </w:rPr>
          <w:t>Пункт 6 раздела V</w:t>
        </w:r>
      </w:hyperlink>
      <w:r w:rsidR="003A1F5E" w:rsidRPr="00EC1A80">
        <w:rPr>
          <w:rStyle w:val="af"/>
          <w:rFonts w:eastAsia="Arial Unicode MS" w:cs="Times New Roman"/>
          <w:color w:val="auto"/>
          <w:szCs w:val="28"/>
          <w:u w:val="none"/>
        </w:rPr>
        <w:t xml:space="preserve"> изложить в следующей редакции:</w:t>
      </w:r>
    </w:p>
    <w:p w:rsidR="003A1F5E" w:rsidRPr="00EC1A80" w:rsidRDefault="003A1F5E" w:rsidP="00CD51E7">
      <w:pPr>
        <w:ind w:firstLine="708"/>
        <w:jc w:val="both"/>
        <w:rPr>
          <w:rFonts w:cs="Times New Roman"/>
          <w:szCs w:val="28"/>
        </w:rPr>
      </w:pPr>
      <w:r w:rsidRPr="00EC1A80">
        <w:rPr>
          <w:rFonts w:cs="Times New Roman"/>
          <w:szCs w:val="28"/>
        </w:rPr>
        <w:t xml:space="preserve">«6. Прием жалоб в письменной форме осуществляется департаментом </w:t>
      </w:r>
      <w:r w:rsidR="00CD6F7D" w:rsidRPr="00EC1A80">
        <w:rPr>
          <w:rFonts w:cs="Times New Roman"/>
          <w:szCs w:val="28"/>
        </w:rPr>
        <w:t xml:space="preserve">                          </w:t>
      </w:r>
      <w:r w:rsidRPr="00EC1A80">
        <w:rPr>
          <w:rFonts w:cs="Times New Roman"/>
          <w:szCs w:val="28"/>
        </w:rPr>
        <w:t>в месте предоставления услуги (в мес</w:t>
      </w:r>
      <w:r w:rsidR="00CD6F7D" w:rsidRPr="00EC1A80">
        <w:rPr>
          <w:rFonts w:cs="Times New Roman"/>
          <w:szCs w:val="28"/>
        </w:rPr>
        <w:t>те, где заявитель подавал заявление</w:t>
      </w:r>
      <w:r w:rsidRPr="00EC1A80">
        <w:rPr>
          <w:rFonts w:cs="Times New Roman"/>
          <w:szCs w:val="28"/>
        </w:rPr>
        <w:t xml:space="preserve"> </w:t>
      </w:r>
      <w:r w:rsidR="00CD6F7D" w:rsidRPr="00EC1A80">
        <w:rPr>
          <w:rFonts w:cs="Times New Roman"/>
          <w:szCs w:val="28"/>
        </w:rPr>
        <w:t xml:space="preserve">                                    </w:t>
      </w:r>
      <w:r w:rsidRPr="00EC1A80">
        <w:rPr>
          <w:rFonts w:cs="Times New Roman"/>
          <w:szCs w:val="28"/>
        </w:rPr>
        <w:t>на получение услуги, нарушение порядка которой обжалуется, либо в месте, где заявителем получен результат указанной услуги)»</w:t>
      </w:r>
      <w:r w:rsidR="0016205A" w:rsidRPr="00EC1A80">
        <w:rPr>
          <w:rFonts w:cs="Times New Roman"/>
          <w:szCs w:val="28"/>
        </w:rPr>
        <w:t>.</w:t>
      </w:r>
    </w:p>
    <w:bookmarkEnd w:id="10"/>
    <w:p w:rsidR="0051233C" w:rsidRPr="00EC1A80" w:rsidRDefault="00F16F54" w:rsidP="007B1C75">
      <w:pPr>
        <w:ind w:firstLine="708"/>
        <w:rPr>
          <w:rFonts w:eastAsia="Arial Unicode MS" w:cs="Times New Roman"/>
          <w:szCs w:val="28"/>
        </w:rPr>
      </w:pPr>
      <w:r w:rsidRPr="00EC1A80">
        <w:t>1.13</w:t>
      </w:r>
      <w:r w:rsidR="00AE64CD" w:rsidRPr="00EC1A80">
        <w:t xml:space="preserve">. </w:t>
      </w:r>
      <w:hyperlink r:id="rId29" w:history="1">
        <w:r w:rsidR="007B1C75" w:rsidRPr="00EC1A80">
          <w:rPr>
            <w:rStyle w:val="af"/>
            <w:rFonts w:eastAsia="Arial Unicode MS" w:cs="Times New Roman"/>
            <w:color w:val="auto"/>
            <w:szCs w:val="28"/>
            <w:u w:val="none"/>
          </w:rPr>
          <w:t>Пункт 9</w:t>
        </w:r>
        <w:r w:rsidR="00AE64CD" w:rsidRPr="00EC1A80">
          <w:rPr>
            <w:rStyle w:val="af"/>
            <w:rFonts w:eastAsia="Arial Unicode MS" w:cs="Times New Roman"/>
            <w:color w:val="auto"/>
            <w:szCs w:val="28"/>
            <w:u w:val="none"/>
          </w:rPr>
          <w:t xml:space="preserve"> раздела V</w:t>
        </w:r>
      </w:hyperlink>
      <w:r w:rsidR="00AE64CD" w:rsidRPr="00EC1A80">
        <w:rPr>
          <w:rStyle w:val="af"/>
          <w:rFonts w:eastAsia="Arial Unicode MS" w:cs="Times New Roman"/>
          <w:color w:val="auto"/>
          <w:szCs w:val="28"/>
          <w:u w:val="none"/>
        </w:rPr>
        <w:t xml:space="preserve"> изложить в следующей редакции:</w:t>
      </w:r>
    </w:p>
    <w:p w:rsidR="007B1C75" w:rsidRPr="007B1C75" w:rsidRDefault="007B1C75" w:rsidP="007B1C75">
      <w:pPr>
        <w:tabs>
          <w:tab w:val="left" w:pos="709"/>
        </w:tabs>
        <w:ind w:firstLine="708"/>
        <w:jc w:val="both"/>
        <w:rPr>
          <w:rFonts w:cs="Times New Roman"/>
          <w:szCs w:val="28"/>
        </w:rPr>
      </w:pPr>
      <w:r w:rsidRPr="00EC1A80">
        <w:rPr>
          <w:rFonts w:cs="Times New Roman"/>
          <w:szCs w:val="28"/>
        </w:rPr>
        <w:t>«9. Жалоба</w:t>
      </w:r>
      <w:r w:rsidRPr="007B1C75">
        <w:rPr>
          <w:rFonts w:cs="Times New Roman"/>
          <w:szCs w:val="28"/>
        </w:rPr>
        <w:t xml:space="preserve">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B1C75">
          <w:rPr>
            <w:rFonts w:cs="Times New Roman"/>
            <w:szCs w:val="28"/>
          </w:rPr>
          <w:t>частью 1.1 статьи 16</w:t>
        </w:r>
      </w:hyperlink>
      <w:r w:rsidR="00710972">
        <w:rPr>
          <w:rFonts w:cs="Times New Roman"/>
          <w:szCs w:val="28"/>
        </w:rPr>
        <w:t xml:space="preserve"> </w:t>
      </w:r>
      <w:r w:rsidR="00710972" w:rsidRPr="00710972">
        <w:rPr>
          <w:rFonts w:cs="Times New Roman"/>
          <w:szCs w:val="28"/>
        </w:rPr>
        <w:lastRenderedPageBreak/>
        <w:t>Ф</w:t>
      </w:r>
      <w:r w:rsidR="00710972">
        <w:rPr>
          <w:rFonts w:cs="Times New Roman"/>
          <w:szCs w:val="28"/>
        </w:rPr>
        <w:t>едерального</w:t>
      </w:r>
      <w:r w:rsidR="00710972" w:rsidRPr="00710972">
        <w:rPr>
          <w:rFonts w:cs="Times New Roman"/>
          <w:szCs w:val="28"/>
        </w:rPr>
        <w:t xml:space="preserve"> закон</w:t>
      </w:r>
      <w:r w:rsidR="00710972">
        <w:rPr>
          <w:rFonts w:cs="Times New Roman"/>
          <w:szCs w:val="28"/>
        </w:rPr>
        <w:t>а</w:t>
      </w:r>
      <w:r w:rsidR="00710972" w:rsidRPr="00710972">
        <w:rPr>
          <w:rFonts w:cs="Times New Roman"/>
          <w:szCs w:val="28"/>
        </w:rPr>
        <w:t xml:space="preserve"> № 210-ФЗ</w:t>
      </w:r>
      <w:r w:rsidRPr="007B1C75">
        <w:rPr>
          <w:rFonts w:cs="Times New Roman"/>
          <w:szCs w:val="28"/>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w:t>
      </w:r>
      <w:r w:rsidR="00F9442F">
        <w:rPr>
          <w:rFonts w:cs="Times New Roman"/>
          <w:szCs w:val="28"/>
        </w:rPr>
        <w:t>у, подаются в вышестоящий орган</w:t>
      </w:r>
      <w:r w:rsidR="00F9442F">
        <w:rPr>
          <w:rFonts w:cs="Times New Roman"/>
          <w:szCs w:val="28"/>
        </w:rPr>
        <w:br/>
      </w:r>
      <w:r w:rsidRPr="007B1C75">
        <w:rPr>
          <w:rFonts w:cs="Times New Roman"/>
          <w:szCs w:val="28"/>
        </w:rPr>
        <w:t>(при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F9442F">
        <w:br/>
      </w:r>
      <w:r w:rsidR="00496F94" w:rsidRPr="00496F94">
        <w:rPr>
          <w:rFonts w:cs="Times New Roman"/>
          <w:szCs w:val="28"/>
        </w:rPr>
        <w:t>№ 210-ФЗ</w:t>
      </w:r>
      <w:r w:rsidRPr="007B1C75">
        <w:rPr>
          <w:rFonts w:cs="Times New Roman"/>
          <w:szCs w:val="28"/>
        </w:rPr>
        <w:t xml:space="preserve">, подаются </w:t>
      </w:r>
      <w:r w:rsidR="00D70CED">
        <w:rPr>
          <w:rFonts w:cs="Times New Roman"/>
          <w:szCs w:val="28"/>
        </w:rPr>
        <w:t>руководителям этих организаций».</w:t>
      </w:r>
    </w:p>
    <w:p w:rsidR="004B6112" w:rsidRPr="002C4414" w:rsidRDefault="00F16F54" w:rsidP="002C4414">
      <w:pPr>
        <w:ind w:firstLine="708"/>
        <w:rPr>
          <w:rFonts w:eastAsia="Arial Unicode MS" w:cs="Times New Roman"/>
          <w:szCs w:val="28"/>
        </w:rPr>
      </w:pPr>
      <w:r w:rsidRPr="00EC1A80">
        <w:t>1.14</w:t>
      </w:r>
      <w:r w:rsidR="007B1C75" w:rsidRPr="00EC1A80">
        <w:t xml:space="preserve">. </w:t>
      </w:r>
      <w:hyperlink r:id="rId30" w:history="1">
        <w:r w:rsidR="007B1C75" w:rsidRPr="00EC1A80">
          <w:rPr>
            <w:rStyle w:val="af"/>
            <w:rFonts w:eastAsia="Arial Unicode MS" w:cs="Times New Roman"/>
            <w:color w:val="auto"/>
            <w:szCs w:val="28"/>
            <w:u w:val="none"/>
          </w:rPr>
          <w:t>Пункт 12 раздела V</w:t>
        </w:r>
      </w:hyperlink>
      <w:r w:rsidR="007B1C75" w:rsidRPr="00247E44">
        <w:rPr>
          <w:rStyle w:val="af"/>
          <w:rFonts w:eastAsia="Arial Unicode MS" w:cs="Times New Roman"/>
          <w:color w:val="auto"/>
          <w:szCs w:val="28"/>
          <w:u w:val="none"/>
        </w:rPr>
        <w:t xml:space="preserve"> изложить в следующей редакции:</w:t>
      </w:r>
    </w:p>
    <w:p w:rsidR="00A963C3" w:rsidRPr="00A963C3" w:rsidRDefault="001B1D92" w:rsidP="00A963C3">
      <w:pPr>
        <w:autoSpaceDE w:val="0"/>
        <w:autoSpaceDN w:val="0"/>
        <w:adjustRightInd w:val="0"/>
        <w:ind w:firstLine="720"/>
        <w:jc w:val="both"/>
        <w:rPr>
          <w:rFonts w:cs="Times New Roman"/>
          <w:szCs w:val="28"/>
        </w:rPr>
      </w:pPr>
      <w:r>
        <w:rPr>
          <w:rFonts w:cs="Times New Roman"/>
          <w:szCs w:val="28"/>
        </w:rPr>
        <w:t xml:space="preserve">«12. </w:t>
      </w:r>
      <w:r w:rsidR="00A963C3" w:rsidRPr="00A963C3">
        <w:rPr>
          <w:rFonts w:cs="Times New Roman"/>
          <w:szCs w:val="28"/>
        </w:rPr>
        <w:t>Заявитель может обратиться с жалобой в том числе в случаях:</w:t>
      </w:r>
    </w:p>
    <w:p w:rsidR="00A963C3" w:rsidRPr="00522456" w:rsidRDefault="00AD78F4" w:rsidP="00FC15FA">
      <w:pPr>
        <w:autoSpaceDE w:val="0"/>
        <w:autoSpaceDN w:val="0"/>
        <w:adjustRightInd w:val="0"/>
        <w:ind w:firstLine="720"/>
        <w:jc w:val="both"/>
        <w:rPr>
          <w:rFonts w:cs="Times New Roman"/>
          <w:szCs w:val="28"/>
        </w:rPr>
      </w:pPr>
      <w:r>
        <w:rPr>
          <w:rFonts w:cs="Times New Roman"/>
          <w:szCs w:val="28"/>
        </w:rPr>
        <w:t>1) нарушения</w:t>
      </w:r>
      <w:r w:rsidR="00A963C3" w:rsidRPr="00522456">
        <w:rPr>
          <w:rFonts w:cs="Times New Roman"/>
          <w:szCs w:val="28"/>
        </w:rPr>
        <w:t xml:space="preserve"> срока регистрации запроса о предоставлении государственной или муниципальной услуги, запроса, указанного в </w:t>
      </w:r>
      <w:hyperlink w:anchor="sub_1510" w:history="1">
        <w:r w:rsidR="00A963C3" w:rsidRPr="00522456">
          <w:rPr>
            <w:rFonts w:cs="Times New Roman"/>
            <w:szCs w:val="28"/>
          </w:rPr>
          <w:t>статье 15.1</w:t>
        </w:r>
      </w:hyperlink>
      <w:r w:rsidR="00496F94">
        <w:rPr>
          <w:rFonts w:cs="Times New Roman"/>
          <w:szCs w:val="28"/>
        </w:rPr>
        <w:t xml:space="preserve"> </w:t>
      </w:r>
      <w:r w:rsidR="00496F94" w:rsidRPr="007B1C75">
        <w:rPr>
          <w:rFonts w:cs="Times New Roman"/>
          <w:szCs w:val="28"/>
        </w:rPr>
        <w:t>Федерального закона</w:t>
      </w:r>
      <w:r w:rsidR="00496F94" w:rsidRPr="00496F94">
        <w:t xml:space="preserve"> </w:t>
      </w:r>
      <w:r w:rsidR="00496F94" w:rsidRPr="00496F94">
        <w:rPr>
          <w:rFonts w:cs="Times New Roman"/>
          <w:szCs w:val="28"/>
        </w:rPr>
        <w:t>№ 210-ФЗ</w:t>
      </w:r>
      <w:r w:rsidR="00A963C3" w:rsidRPr="00522456">
        <w:rPr>
          <w:rFonts w:cs="Times New Roman"/>
          <w:szCs w:val="28"/>
        </w:rPr>
        <w:t>;</w:t>
      </w:r>
    </w:p>
    <w:p w:rsidR="00A963C3" w:rsidRPr="00A963C3" w:rsidRDefault="00AD78F4" w:rsidP="00A963C3">
      <w:pPr>
        <w:autoSpaceDE w:val="0"/>
        <w:autoSpaceDN w:val="0"/>
        <w:adjustRightInd w:val="0"/>
        <w:ind w:firstLine="720"/>
        <w:jc w:val="both"/>
        <w:rPr>
          <w:rFonts w:cs="Times New Roman"/>
          <w:szCs w:val="28"/>
        </w:rPr>
      </w:pPr>
      <w:r>
        <w:rPr>
          <w:rFonts w:cs="Times New Roman"/>
          <w:szCs w:val="28"/>
        </w:rPr>
        <w:t>2) нарушения</w:t>
      </w:r>
      <w:r w:rsidR="00A963C3" w:rsidRPr="00A963C3">
        <w:rPr>
          <w:rFonts w:cs="Times New Roman"/>
          <w:szCs w:val="28"/>
        </w:rPr>
        <w:t xml:space="preserve">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1D92">
        <w:rPr>
          <w:rFonts w:cs="Times New Roman"/>
          <w:szCs w:val="28"/>
        </w:rPr>
        <w:t xml:space="preserve">                                                               </w:t>
      </w:r>
      <w:r w:rsidR="00A963C3" w:rsidRPr="00A963C3">
        <w:rPr>
          <w:rFonts w:cs="Times New Roman"/>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A963C3" w:rsidRPr="00A963C3">
          <w:rPr>
            <w:rFonts w:cs="Times New Roman"/>
            <w:szCs w:val="28"/>
          </w:rPr>
          <w:t>частью 1.3 статьи 16</w:t>
        </w:r>
      </w:hyperlink>
      <w:r w:rsidR="00A963C3" w:rsidRPr="00A963C3">
        <w:rPr>
          <w:rFonts w:cs="Times New Roman"/>
          <w:szCs w:val="28"/>
        </w:rPr>
        <w:t xml:space="preserve"> Федерального закона</w:t>
      </w:r>
      <w:r w:rsidR="00FD7929">
        <w:rPr>
          <w:rFonts w:cs="Times New Roman"/>
          <w:szCs w:val="28"/>
        </w:rPr>
        <w:t xml:space="preserve"> № 210-ФЗ</w:t>
      </w:r>
      <w:r w:rsidR="00A963C3" w:rsidRPr="00A963C3">
        <w:rPr>
          <w:rFonts w:cs="Times New Roman"/>
          <w:szCs w:val="28"/>
        </w:rPr>
        <w:t>;</w:t>
      </w:r>
    </w:p>
    <w:p w:rsidR="00A963C3" w:rsidRPr="00A963C3" w:rsidRDefault="00AD78F4" w:rsidP="00A963C3">
      <w:pPr>
        <w:autoSpaceDE w:val="0"/>
        <w:autoSpaceDN w:val="0"/>
        <w:adjustRightInd w:val="0"/>
        <w:ind w:firstLine="720"/>
        <w:jc w:val="both"/>
        <w:rPr>
          <w:rFonts w:cs="Times New Roman"/>
          <w:szCs w:val="28"/>
        </w:rPr>
      </w:pPr>
      <w:r>
        <w:rPr>
          <w:rFonts w:cs="Times New Roman"/>
          <w:szCs w:val="28"/>
        </w:rPr>
        <w:t>3) требования</w:t>
      </w:r>
      <w:r w:rsidR="00A963C3" w:rsidRPr="00A963C3">
        <w:rPr>
          <w:rFonts w:cs="Times New Roman"/>
          <w:szCs w:val="28"/>
        </w:rPr>
        <w:t xml:space="preserve"> у заявителя документов или информации либо осуществления действий, представление или осуществление которых </w:t>
      </w:r>
      <w:r w:rsidR="001B1D92">
        <w:rPr>
          <w:rFonts w:cs="Times New Roman"/>
          <w:szCs w:val="28"/>
        </w:rPr>
        <w:t xml:space="preserve">                                   </w:t>
      </w:r>
      <w:r w:rsidR="00A963C3" w:rsidRPr="00A963C3">
        <w:rPr>
          <w:rFonts w:cs="Times New Roman"/>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63C3" w:rsidRPr="00A963C3" w:rsidRDefault="00A963C3" w:rsidP="00A963C3">
      <w:pPr>
        <w:autoSpaceDE w:val="0"/>
        <w:autoSpaceDN w:val="0"/>
        <w:adjustRightInd w:val="0"/>
        <w:ind w:firstLine="720"/>
        <w:jc w:val="both"/>
        <w:rPr>
          <w:rFonts w:cs="Times New Roman"/>
          <w:szCs w:val="28"/>
        </w:rPr>
      </w:pPr>
      <w:bookmarkStart w:id="11" w:name="sub_110104"/>
      <w:r w:rsidRPr="00A963C3">
        <w:rPr>
          <w:rFonts w:cs="Times New Roman"/>
          <w:szCs w:val="28"/>
        </w:rPr>
        <w:t>4) отказ</w:t>
      </w:r>
      <w:r w:rsidR="00AD78F4">
        <w:rPr>
          <w:rFonts w:cs="Times New Roman"/>
          <w:szCs w:val="28"/>
        </w:rPr>
        <w:t>а</w:t>
      </w:r>
      <w:r w:rsidRPr="00A963C3">
        <w:rPr>
          <w:rFonts w:cs="Times New Roman"/>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11"/>
    <w:p w:rsidR="00A963C3" w:rsidRPr="00A963C3" w:rsidRDefault="00A963C3" w:rsidP="00A963C3">
      <w:pPr>
        <w:autoSpaceDE w:val="0"/>
        <w:autoSpaceDN w:val="0"/>
        <w:adjustRightInd w:val="0"/>
        <w:ind w:firstLine="720"/>
        <w:jc w:val="both"/>
        <w:rPr>
          <w:rFonts w:cs="Times New Roman"/>
          <w:szCs w:val="28"/>
        </w:rPr>
      </w:pPr>
      <w:r w:rsidRPr="00A963C3">
        <w:rPr>
          <w:rFonts w:cs="Times New Roman"/>
          <w:szCs w:val="28"/>
        </w:rPr>
        <w:t>5) отказ</w:t>
      </w:r>
      <w:r w:rsidR="00AD78F4">
        <w:rPr>
          <w:rFonts w:cs="Times New Roman"/>
          <w:szCs w:val="28"/>
        </w:rPr>
        <w:t>а</w:t>
      </w:r>
      <w:r w:rsidRPr="00A963C3">
        <w:rPr>
          <w:rFonts w:cs="Times New Roman"/>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A963C3">
        <w:rPr>
          <w:rFonts w:cs="Times New Roman"/>
          <w:szCs w:val="28"/>
        </w:rPr>
        <w:lastRenderedPageBreak/>
        <w:t xml:space="preserve">(бездействия) многофункционального центра, работника </w:t>
      </w:r>
      <w:proofErr w:type="spellStart"/>
      <w:r w:rsidRPr="00A963C3">
        <w:rPr>
          <w:rFonts w:cs="Times New Roman"/>
          <w:szCs w:val="28"/>
        </w:rPr>
        <w:t>многофункциональ</w:t>
      </w:r>
      <w:r w:rsidR="00A944DD">
        <w:rPr>
          <w:rFonts w:cs="Times New Roman"/>
          <w:szCs w:val="28"/>
        </w:rPr>
        <w:t>-</w:t>
      </w:r>
      <w:r w:rsidRPr="00A963C3">
        <w:rPr>
          <w:rFonts w:cs="Times New Roman"/>
          <w:szCs w:val="28"/>
        </w:rPr>
        <w:t>ного</w:t>
      </w:r>
      <w:proofErr w:type="spellEnd"/>
      <w:r w:rsidRPr="00A963C3">
        <w:rPr>
          <w:rFonts w:cs="Times New Roman"/>
          <w:szCs w:val="28"/>
        </w:rPr>
        <w:t xml:space="preserve"> центра возможно в случае, если на многофункциональный центр, решения и действия (бездействие) которого обжалуются, возложена функция </w:t>
      </w:r>
      <w:r w:rsidR="00A944DD">
        <w:rPr>
          <w:rFonts w:cs="Times New Roman"/>
          <w:szCs w:val="28"/>
        </w:rPr>
        <w:t xml:space="preserve">                                      </w:t>
      </w:r>
      <w:r w:rsidRPr="00A963C3">
        <w:rPr>
          <w:rFonts w:cs="Times New Roman"/>
          <w:szCs w:val="28"/>
        </w:rPr>
        <w:t xml:space="preserve">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00FD7929" w:rsidRPr="00FD7929">
        <w:rPr>
          <w:rFonts w:cs="Times New Roman"/>
          <w:szCs w:val="28"/>
        </w:rPr>
        <w:t xml:space="preserve"> </w:t>
      </w:r>
      <w:r w:rsidR="00FD7929" w:rsidRPr="00A963C3">
        <w:rPr>
          <w:rFonts w:cs="Times New Roman"/>
          <w:szCs w:val="28"/>
        </w:rPr>
        <w:t>Федерального закона</w:t>
      </w:r>
      <w:r w:rsidR="00FD7929">
        <w:rPr>
          <w:rFonts w:cs="Times New Roman"/>
          <w:szCs w:val="28"/>
        </w:rPr>
        <w:t xml:space="preserve"> № 210-ФЗ</w:t>
      </w:r>
      <w:r w:rsidRPr="00A963C3">
        <w:rPr>
          <w:rFonts w:cs="Times New Roman"/>
          <w:szCs w:val="28"/>
        </w:rPr>
        <w:t>;</w:t>
      </w:r>
    </w:p>
    <w:p w:rsidR="00A963C3" w:rsidRPr="00A963C3" w:rsidRDefault="001017F5" w:rsidP="00A963C3">
      <w:pPr>
        <w:autoSpaceDE w:val="0"/>
        <w:autoSpaceDN w:val="0"/>
        <w:adjustRightInd w:val="0"/>
        <w:ind w:firstLine="720"/>
        <w:jc w:val="both"/>
        <w:rPr>
          <w:rFonts w:cs="Times New Roman"/>
          <w:szCs w:val="28"/>
        </w:rPr>
      </w:pPr>
      <w:bookmarkStart w:id="12" w:name="sub_110106"/>
      <w:r>
        <w:rPr>
          <w:rFonts w:cs="Times New Roman"/>
          <w:szCs w:val="28"/>
        </w:rPr>
        <w:t>6) затребования</w:t>
      </w:r>
      <w:r w:rsidR="00A963C3" w:rsidRPr="00A963C3">
        <w:rPr>
          <w:rFonts w:cs="Times New Roman"/>
          <w:szCs w:val="28"/>
        </w:rPr>
        <w:t xml:space="preserve">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A963C3" w:rsidRDefault="00A963C3" w:rsidP="00A963C3">
      <w:pPr>
        <w:autoSpaceDE w:val="0"/>
        <w:autoSpaceDN w:val="0"/>
        <w:adjustRightInd w:val="0"/>
        <w:ind w:firstLine="720"/>
        <w:jc w:val="both"/>
        <w:rPr>
          <w:rFonts w:cs="Times New Roman"/>
          <w:szCs w:val="28"/>
        </w:rPr>
      </w:pPr>
      <w:r w:rsidRPr="00A963C3">
        <w:rPr>
          <w:rFonts w:cs="Times New Roman"/>
          <w:szCs w:val="28"/>
        </w:rPr>
        <w:t>7) отказ</w:t>
      </w:r>
      <w:r w:rsidR="001017F5">
        <w:rPr>
          <w:rFonts w:cs="Times New Roman"/>
          <w:szCs w:val="28"/>
        </w:rPr>
        <w:t>а</w:t>
      </w:r>
      <w:r w:rsidRPr="00A963C3">
        <w:rPr>
          <w:rFonts w:cs="Times New Roman"/>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963C3">
          <w:rPr>
            <w:rFonts w:cs="Times New Roman"/>
            <w:szCs w:val="28"/>
          </w:rPr>
          <w:t>частью 1.1 статьи 16</w:t>
        </w:r>
      </w:hyperlink>
      <w:r w:rsidRPr="00A963C3">
        <w:rPr>
          <w:rFonts w:cs="Times New Roman"/>
          <w:szCs w:val="28"/>
        </w:rPr>
        <w:t xml:space="preserve"> Федерального закона</w:t>
      </w:r>
      <w:r w:rsidR="00FD7929">
        <w:rPr>
          <w:rFonts w:cs="Times New Roman"/>
          <w:szCs w:val="28"/>
        </w:rPr>
        <w:t xml:space="preserve"> № 210-ФЗ</w:t>
      </w:r>
      <w:r w:rsidR="008153B5">
        <w:rPr>
          <w:rFonts w:cs="Times New Roman"/>
          <w:szCs w:val="28"/>
        </w:rPr>
        <w:t xml:space="preserve">, или </w:t>
      </w:r>
      <w:r w:rsidRPr="00A963C3">
        <w:rPr>
          <w:rFonts w:cs="Times New Roman"/>
          <w:szCs w:val="28"/>
        </w:rPr>
        <w:t xml:space="preserve">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Pr="00A963C3">
        <w:rPr>
          <w:rFonts w:cs="Times New Roman"/>
          <w:szCs w:val="28"/>
        </w:rPr>
        <w:t xml:space="preserve"> </w:t>
      </w:r>
      <w:r w:rsidR="00FD7929" w:rsidRPr="00A963C3">
        <w:rPr>
          <w:rFonts w:cs="Times New Roman"/>
          <w:szCs w:val="28"/>
        </w:rPr>
        <w:t>Федерального закона</w:t>
      </w:r>
      <w:r w:rsidR="00FD7929">
        <w:rPr>
          <w:rFonts w:cs="Times New Roman"/>
          <w:szCs w:val="28"/>
        </w:rPr>
        <w:t xml:space="preserve"> № 210-ФЗ</w:t>
      </w:r>
      <w:r w:rsidRPr="00A963C3">
        <w:rPr>
          <w:rFonts w:cs="Times New Roman"/>
          <w:szCs w:val="28"/>
        </w:rPr>
        <w:t>;</w:t>
      </w:r>
    </w:p>
    <w:p w:rsidR="001F19E0" w:rsidRPr="001F19E0" w:rsidRDefault="001017F5" w:rsidP="001F19E0">
      <w:pPr>
        <w:autoSpaceDE w:val="0"/>
        <w:autoSpaceDN w:val="0"/>
        <w:adjustRightInd w:val="0"/>
        <w:ind w:firstLine="720"/>
        <w:jc w:val="both"/>
        <w:rPr>
          <w:rFonts w:cs="Times New Roman"/>
          <w:szCs w:val="28"/>
        </w:rPr>
      </w:pPr>
      <w:r>
        <w:rPr>
          <w:rFonts w:cs="Times New Roman"/>
          <w:szCs w:val="28"/>
        </w:rPr>
        <w:t>8) нарушения</w:t>
      </w:r>
      <w:r w:rsidR="001F19E0" w:rsidRPr="001F19E0">
        <w:rPr>
          <w:rFonts w:cs="Times New Roman"/>
          <w:szCs w:val="28"/>
        </w:rPr>
        <w:t xml:space="preserve"> срока или порядка выдачи документов по результатам предоставления государственной или муниципальной услуги;</w:t>
      </w:r>
    </w:p>
    <w:p w:rsidR="00A963C3" w:rsidRPr="00A963C3" w:rsidRDefault="001017F5" w:rsidP="00A963C3">
      <w:pPr>
        <w:autoSpaceDE w:val="0"/>
        <w:autoSpaceDN w:val="0"/>
        <w:adjustRightInd w:val="0"/>
        <w:ind w:firstLine="720"/>
        <w:jc w:val="both"/>
        <w:rPr>
          <w:rFonts w:cs="Times New Roman"/>
          <w:szCs w:val="28"/>
        </w:rPr>
      </w:pPr>
      <w:r>
        <w:rPr>
          <w:rFonts w:cs="Times New Roman"/>
          <w:szCs w:val="28"/>
        </w:rPr>
        <w:t>9) приостановления</w:t>
      </w:r>
      <w:r w:rsidR="00A963C3" w:rsidRPr="00A963C3">
        <w:rPr>
          <w:rFonts w:cs="Times New Roman"/>
          <w:szCs w:val="28"/>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56E72">
        <w:rPr>
          <w:rFonts w:cs="Times New Roman"/>
          <w:szCs w:val="28"/>
        </w:rPr>
        <w:t xml:space="preserve"> </w:t>
      </w:r>
      <w:r w:rsidR="00A963C3" w:rsidRPr="00A963C3">
        <w:rPr>
          <w:rFonts w:cs="Times New Roman"/>
          <w:szCs w:val="28"/>
        </w:rPr>
        <w:t xml:space="preserve">на </w:t>
      </w:r>
      <w:proofErr w:type="spellStart"/>
      <w:r w:rsidR="00A963C3" w:rsidRPr="00A963C3">
        <w:rPr>
          <w:rFonts w:cs="Times New Roman"/>
          <w:szCs w:val="28"/>
        </w:rPr>
        <w:t>многофункциона</w:t>
      </w:r>
      <w:r w:rsidR="00156E72">
        <w:rPr>
          <w:rFonts w:cs="Times New Roman"/>
          <w:szCs w:val="28"/>
        </w:rPr>
        <w:t>-</w:t>
      </w:r>
      <w:r w:rsidR="00A963C3" w:rsidRPr="00A963C3">
        <w:rPr>
          <w:rFonts w:cs="Times New Roman"/>
          <w:szCs w:val="28"/>
        </w:rPr>
        <w:t>льный</w:t>
      </w:r>
      <w:proofErr w:type="spellEnd"/>
      <w:r w:rsidR="00A963C3" w:rsidRPr="00A963C3">
        <w:rPr>
          <w:rFonts w:cs="Times New Roman"/>
          <w:szCs w:val="28"/>
        </w:rPr>
        <w:t xml:space="preserve">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A963C3" w:rsidRPr="00A963C3">
          <w:rPr>
            <w:rFonts w:cs="Times New Roman"/>
            <w:szCs w:val="28"/>
          </w:rPr>
          <w:t>частью 1.3 статьи 16</w:t>
        </w:r>
      </w:hyperlink>
      <w:r w:rsidR="00A963C3" w:rsidRPr="00A963C3">
        <w:rPr>
          <w:rFonts w:cs="Times New Roman"/>
          <w:szCs w:val="28"/>
        </w:rPr>
        <w:t xml:space="preserve"> Федерального закона</w:t>
      </w:r>
      <w:r w:rsidR="00FD7929">
        <w:rPr>
          <w:rFonts w:cs="Times New Roman"/>
          <w:szCs w:val="28"/>
        </w:rPr>
        <w:t xml:space="preserve"> № 210-ФЗ</w:t>
      </w:r>
      <w:r w:rsidR="00A963C3" w:rsidRPr="00A963C3">
        <w:rPr>
          <w:rFonts w:cs="Times New Roman"/>
          <w:szCs w:val="28"/>
        </w:rPr>
        <w:t>;</w:t>
      </w:r>
    </w:p>
    <w:p w:rsidR="00A963C3" w:rsidRPr="00EC1A80" w:rsidRDefault="001017F5" w:rsidP="00A963C3">
      <w:pPr>
        <w:tabs>
          <w:tab w:val="left" w:pos="709"/>
        </w:tabs>
        <w:ind w:firstLine="708"/>
        <w:jc w:val="both"/>
        <w:rPr>
          <w:rFonts w:cs="Times New Roman"/>
          <w:szCs w:val="28"/>
        </w:rPr>
      </w:pPr>
      <w:r>
        <w:rPr>
          <w:rFonts w:cs="Times New Roman"/>
          <w:szCs w:val="28"/>
        </w:rPr>
        <w:t>10) требования</w:t>
      </w:r>
      <w:r w:rsidR="00A963C3" w:rsidRPr="00A963C3">
        <w:rPr>
          <w:rFonts w:cs="Times New Roman"/>
          <w:szCs w:val="28"/>
        </w:rPr>
        <w:t xml:space="preserve">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A963C3" w:rsidRPr="00A963C3">
        <w:rPr>
          <w:rFonts w:cs="Times New Roman"/>
          <w:szCs w:val="28"/>
        </w:rPr>
        <w:lastRenderedPageBreak/>
        <w:t xml:space="preserve">муниципальной услуги, за исключением случаев, предусмотренных </w:t>
      </w:r>
      <w:hyperlink w:anchor="sub_7014" w:history="1">
        <w:r w:rsidR="00A963C3" w:rsidRPr="00A963C3">
          <w:rPr>
            <w:rFonts w:cs="Times New Roman"/>
            <w:szCs w:val="28"/>
          </w:rPr>
          <w:t>пунктом 4 части 1 статьи 7</w:t>
        </w:r>
      </w:hyperlink>
      <w:r w:rsidR="00A963C3" w:rsidRPr="00A963C3">
        <w:rPr>
          <w:rFonts w:cs="Times New Roman"/>
          <w:szCs w:val="28"/>
        </w:rPr>
        <w:t xml:space="preserve"> Федерального закона</w:t>
      </w:r>
      <w:r w:rsidR="00FD7929">
        <w:rPr>
          <w:rFonts w:cs="Times New Roman"/>
          <w:szCs w:val="28"/>
        </w:rPr>
        <w:t xml:space="preserve"> № 210-ФЗ</w:t>
      </w:r>
      <w:r w:rsidR="00A963C3" w:rsidRPr="00A963C3">
        <w:rPr>
          <w:rFonts w:cs="Times New Roman"/>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FD7929">
        <w:rPr>
          <w:rFonts w:cs="Times New Roman"/>
          <w:szCs w:val="28"/>
        </w:rPr>
        <w:t xml:space="preserve"> центра возможно в случае, если </w:t>
      </w:r>
      <w:r w:rsidR="00A963C3" w:rsidRPr="00A963C3">
        <w:rPr>
          <w:rFonts w:cs="Times New Roman"/>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00A963C3" w:rsidRPr="00EC1A80">
        <w:rPr>
          <w:rFonts w:cs="Times New Roman"/>
          <w:szCs w:val="28"/>
        </w:rPr>
        <w:t xml:space="preserve">порядке, определенном </w:t>
      </w:r>
      <w:hyperlink w:anchor="sub_160013" w:history="1">
        <w:r w:rsidR="00A963C3" w:rsidRPr="00EC1A80">
          <w:rPr>
            <w:rFonts w:cs="Times New Roman"/>
            <w:szCs w:val="28"/>
          </w:rPr>
          <w:t>частью 1.3 статьи 16</w:t>
        </w:r>
      </w:hyperlink>
      <w:r w:rsidR="00FD7929" w:rsidRPr="00EC1A80">
        <w:rPr>
          <w:rFonts w:cs="Times New Roman"/>
          <w:szCs w:val="28"/>
        </w:rPr>
        <w:t xml:space="preserve"> Федерального закона № 210-ФЗ</w:t>
      </w:r>
      <w:r w:rsidR="00F67961" w:rsidRPr="00EC1A80">
        <w:rPr>
          <w:rFonts w:cs="Times New Roman"/>
          <w:szCs w:val="28"/>
        </w:rPr>
        <w:t>».</w:t>
      </w:r>
    </w:p>
    <w:p w:rsidR="000F013A" w:rsidRPr="00EC1A80" w:rsidRDefault="00F16F54" w:rsidP="000F013A">
      <w:pPr>
        <w:ind w:firstLine="708"/>
        <w:rPr>
          <w:rFonts w:eastAsia="Arial Unicode MS" w:cs="Times New Roman"/>
          <w:szCs w:val="28"/>
        </w:rPr>
      </w:pPr>
      <w:r w:rsidRPr="00EC1A80">
        <w:t>1.15</w:t>
      </w:r>
      <w:r w:rsidR="000F013A" w:rsidRPr="00EC1A80">
        <w:t xml:space="preserve">. </w:t>
      </w:r>
      <w:r w:rsidR="000F013A" w:rsidRPr="00EC1A80">
        <w:rPr>
          <w:rFonts w:eastAsia="Arial Unicode MS" w:cs="Times New Roman"/>
          <w:szCs w:val="28"/>
        </w:rPr>
        <w:t>Пункт 18 раздела V</w:t>
      </w:r>
      <w:r w:rsidR="000F013A" w:rsidRPr="00EC1A80">
        <w:rPr>
          <w:rStyle w:val="af"/>
          <w:rFonts w:eastAsia="Arial Unicode MS" w:cs="Times New Roman"/>
          <w:color w:val="auto"/>
          <w:szCs w:val="28"/>
          <w:u w:val="none"/>
        </w:rPr>
        <w:t xml:space="preserve"> изложить в следующей редакции:</w:t>
      </w:r>
    </w:p>
    <w:p w:rsidR="005B461C" w:rsidRPr="00EC1A80" w:rsidRDefault="005B461C" w:rsidP="004E43FC">
      <w:pPr>
        <w:tabs>
          <w:tab w:val="left" w:pos="709"/>
        </w:tabs>
        <w:autoSpaceDE w:val="0"/>
        <w:autoSpaceDN w:val="0"/>
        <w:adjustRightInd w:val="0"/>
        <w:ind w:firstLine="720"/>
        <w:jc w:val="both"/>
        <w:rPr>
          <w:rFonts w:cs="Times New Roman"/>
          <w:szCs w:val="28"/>
        </w:rPr>
      </w:pPr>
      <w:r w:rsidRPr="00EC1A80">
        <w:rPr>
          <w:rFonts w:cs="Times New Roman"/>
          <w:szCs w:val="28"/>
        </w:rPr>
        <w:t>«18. По результатам рассмотрения жалобы в соответствии с частью 7 статьи 11.2</w:t>
      </w:r>
      <w:r w:rsidR="00F16F54" w:rsidRPr="00EC1A80">
        <w:rPr>
          <w:rFonts w:cs="Times New Roman"/>
          <w:szCs w:val="28"/>
        </w:rPr>
        <w:t xml:space="preserve"> Федерального закона № </w:t>
      </w:r>
      <w:r w:rsidRPr="00EC1A80">
        <w:rPr>
          <w:rFonts w:cs="Times New Roman"/>
          <w:szCs w:val="28"/>
        </w:rPr>
        <w:t>210-ФЗ принимается одно из следующих решений:</w:t>
      </w:r>
    </w:p>
    <w:p w:rsidR="005B461C" w:rsidRPr="00EC1A80" w:rsidRDefault="005B461C" w:rsidP="005B461C">
      <w:pPr>
        <w:autoSpaceDE w:val="0"/>
        <w:autoSpaceDN w:val="0"/>
        <w:adjustRightInd w:val="0"/>
        <w:ind w:firstLine="720"/>
        <w:jc w:val="both"/>
        <w:rPr>
          <w:rFonts w:cs="Times New Roman"/>
          <w:szCs w:val="28"/>
        </w:rPr>
      </w:pPr>
      <w:r w:rsidRPr="00EC1A80">
        <w:rPr>
          <w:rFonts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61C" w:rsidRPr="00EC1A80" w:rsidRDefault="005B461C" w:rsidP="00741CF8">
      <w:pPr>
        <w:autoSpaceDE w:val="0"/>
        <w:autoSpaceDN w:val="0"/>
        <w:adjustRightInd w:val="0"/>
        <w:ind w:firstLine="720"/>
        <w:jc w:val="both"/>
        <w:rPr>
          <w:rFonts w:cs="Times New Roman"/>
          <w:szCs w:val="28"/>
        </w:rPr>
      </w:pPr>
      <w:bookmarkStart w:id="13" w:name="sub_110272"/>
      <w:r w:rsidRPr="00EC1A80">
        <w:rPr>
          <w:rFonts w:cs="Times New Roman"/>
          <w:szCs w:val="28"/>
        </w:rPr>
        <w:t>2) в удовлетворении жалобы отказывается»</w:t>
      </w:r>
      <w:bookmarkEnd w:id="13"/>
      <w:r w:rsidR="00F67961" w:rsidRPr="00EC1A80">
        <w:rPr>
          <w:rFonts w:cs="Times New Roman"/>
          <w:szCs w:val="28"/>
        </w:rPr>
        <w:t>.</w:t>
      </w:r>
    </w:p>
    <w:p w:rsidR="007E7904" w:rsidRPr="00EC1A80" w:rsidRDefault="00F16F54" w:rsidP="00326F15">
      <w:pPr>
        <w:ind w:firstLine="708"/>
        <w:rPr>
          <w:rStyle w:val="af"/>
          <w:rFonts w:eastAsia="Arial Unicode MS" w:cs="Times New Roman"/>
          <w:color w:val="auto"/>
          <w:szCs w:val="28"/>
          <w:u w:val="none"/>
        </w:rPr>
      </w:pPr>
      <w:r w:rsidRPr="00EC1A80">
        <w:rPr>
          <w:rFonts w:cs="Times New Roman"/>
          <w:szCs w:val="28"/>
        </w:rPr>
        <w:t>1.16</w:t>
      </w:r>
      <w:r w:rsidR="00326F15" w:rsidRPr="00EC1A80">
        <w:rPr>
          <w:rFonts w:cs="Times New Roman"/>
          <w:szCs w:val="28"/>
        </w:rPr>
        <w:t xml:space="preserve">. </w:t>
      </w:r>
      <w:hyperlink r:id="rId31" w:history="1">
        <w:r w:rsidR="007E7904" w:rsidRPr="00EC1A80">
          <w:rPr>
            <w:rStyle w:val="af"/>
            <w:rFonts w:eastAsia="Arial Unicode MS" w:cs="Times New Roman"/>
            <w:color w:val="auto"/>
            <w:szCs w:val="28"/>
            <w:u w:val="none"/>
          </w:rPr>
          <w:t>Пункт 20 раздела V</w:t>
        </w:r>
      </w:hyperlink>
      <w:r w:rsidR="00326F15" w:rsidRPr="00EC1A80">
        <w:rPr>
          <w:rStyle w:val="af"/>
          <w:rFonts w:eastAsia="Arial Unicode MS" w:cs="Times New Roman"/>
          <w:color w:val="auto"/>
          <w:szCs w:val="28"/>
          <w:u w:val="none"/>
        </w:rPr>
        <w:t xml:space="preserve"> изложить в следующей редакции:</w:t>
      </w:r>
    </w:p>
    <w:p w:rsidR="008C3431" w:rsidRPr="00EC1A80" w:rsidRDefault="00275CBC" w:rsidP="00DA2985">
      <w:pPr>
        <w:autoSpaceDE w:val="0"/>
        <w:autoSpaceDN w:val="0"/>
        <w:adjustRightInd w:val="0"/>
        <w:ind w:firstLine="720"/>
        <w:jc w:val="both"/>
        <w:rPr>
          <w:rFonts w:cs="Times New Roman"/>
          <w:szCs w:val="28"/>
        </w:rPr>
      </w:pPr>
      <w:r w:rsidRPr="00EC1A80">
        <w:rPr>
          <w:rFonts w:cs="Times New Roman"/>
          <w:szCs w:val="28"/>
        </w:rPr>
        <w:t>«20</w:t>
      </w:r>
      <w:r w:rsidR="00862EB6" w:rsidRPr="00EC1A80">
        <w:rPr>
          <w:rFonts w:cs="Times New Roman"/>
          <w:szCs w:val="28"/>
        </w:rPr>
        <w:t>.</w:t>
      </w:r>
      <w:r w:rsidRPr="00EC1A80">
        <w:rPr>
          <w:rFonts w:cs="Times New Roman"/>
          <w:szCs w:val="28"/>
        </w:rPr>
        <w:t xml:space="preserve"> </w:t>
      </w:r>
      <w:r w:rsidR="00326F15" w:rsidRPr="00EC1A80">
        <w:rPr>
          <w:rFonts w:cs="Times New Roman"/>
          <w:szCs w:val="28"/>
        </w:rPr>
        <w:t xml:space="preserve">В случае признания жалобы подлежащей удовлетворению в ответе заявителю, указанном в пункте 19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00326F15" w:rsidRPr="00EC1A80">
          <w:rPr>
            <w:rFonts w:cs="Times New Roman"/>
            <w:szCs w:val="28"/>
          </w:rPr>
          <w:t>частью 1.1 статьи 16</w:t>
        </w:r>
      </w:hyperlink>
      <w:r w:rsidR="00326F15" w:rsidRPr="00EC1A80">
        <w:rPr>
          <w:rFonts w:cs="Times New Roman"/>
          <w:szCs w:val="28"/>
        </w:rPr>
        <w:t xml:space="preserve"> Федерального закона</w:t>
      </w:r>
      <w:r w:rsidR="00731D5D" w:rsidRPr="00EC1A80">
        <w:rPr>
          <w:rFonts w:cs="Times New Roman"/>
          <w:szCs w:val="28"/>
        </w:rPr>
        <w:t xml:space="preserve"> № 210</w:t>
      </w:r>
      <w:r w:rsidR="0038424D" w:rsidRPr="00EC1A80">
        <w:rPr>
          <w:rFonts w:cs="Times New Roman"/>
          <w:szCs w:val="28"/>
        </w:rPr>
        <w:t>-ФЗ</w:t>
      </w:r>
      <w:r w:rsidR="00326F15" w:rsidRPr="00EC1A80">
        <w:rPr>
          <w:rFonts w:cs="Times New Roman"/>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A16277" w:rsidRPr="00EC1A80">
        <w:rPr>
          <w:rFonts w:cs="Times New Roman"/>
          <w:szCs w:val="28"/>
        </w:rPr>
        <w:t>»</w:t>
      </w:r>
      <w:r w:rsidR="005E6A5B" w:rsidRPr="00EC1A80">
        <w:rPr>
          <w:rFonts w:cs="Times New Roman"/>
          <w:szCs w:val="28"/>
        </w:rPr>
        <w:t>.</w:t>
      </w:r>
    </w:p>
    <w:p w:rsidR="008C3431" w:rsidRPr="004D550F" w:rsidRDefault="008C3431" w:rsidP="004D550F">
      <w:pPr>
        <w:widowControl w:val="0"/>
        <w:tabs>
          <w:tab w:val="left" w:pos="709"/>
        </w:tabs>
        <w:autoSpaceDE w:val="0"/>
        <w:autoSpaceDN w:val="0"/>
        <w:adjustRightInd w:val="0"/>
        <w:ind w:firstLine="709"/>
        <w:jc w:val="both"/>
        <w:rPr>
          <w:rFonts w:eastAsia="Times New Roman" w:cs="Times New Roman"/>
          <w:szCs w:val="28"/>
          <w:lang w:eastAsia="ru-RU"/>
        </w:rPr>
      </w:pPr>
      <w:r w:rsidRPr="00EC1A80">
        <w:rPr>
          <w:rFonts w:eastAsia="Times New Roman" w:cs="Times New Roman"/>
          <w:szCs w:val="28"/>
          <w:lang w:eastAsia="ru-RU"/>
        </w:rPr>
        <w:t>1.</w:t>
      </w:r>
      <w:r w:rsidR="00F16F54" w:rsidRPr="00EC1A80">
        <w:rPr>
          <w:rFonts w:eastAsia="Times New Roman" w:cs="Times New Roman"/>
          <w:szCs w:val="28"/>
          <w:lang w:eastAsia="ru-RU"/>
        </w:rPr>
        <w:t>17</w:t>
      </w:r>
      <w:r w:rsidRPr="00EC1A80">
        <w:rPr>
          <w:rFonts w:eastAsia="Times New Roman" w:cs="Times New Roman"/>
          <w:szCs w:val="28"/>
          <w:lang w:eastAsia="ru-RU"/>
        </w:rPr>
        <w:t xml:space="preserve">. Подпункт 1.1 пункта 1 раздела </w:t>
      </w:r>
      <w:r w:rsidRPr="00EC1A80">
        <w:rPr>
          <w:rFonts w:eastAsia="Times New Roman" w:cs="Times New Roman"/>
          <w:szCs w:val="28"/>
          <w:lang w:val="en-US" w:eastAsia="ru-RU"/>
        </w:rPr>
        <w:t>III</w:t>
      </w:r>
      <w:r w:rsidRPr="00EC1A80">
        <w:rPr>
          <w:rFonts w:eastAsia="Times New Roman" w:cs="Times New Roman"/>
          <w:szCs w:val="28"/>
          <w:lang w:eastAsia="ru-RU"/>
        </w:rPr>
        <w:t xml:space="preserve"> </w:t>
      </w:r>
      <w:r w:rsidR="00862EB6" w:rsidRPr="00EC1A80">
        <w:rPr>
          <w:rFonts w:eastAsia="Times New Roman" w:cs="Times New Roman"/>
          <w:szCs w:val="28"/>
        </w:rPr>
        <w:t>п</w:t>
      </w:r>
      <w:r w:rsidR="005E6A5B" w:rsidRPr="00EC1A80">
        <w:rPr>
          <w:rFonts w:eastAsia="Times New Roman" w:cs="Times New Roman"/>
          <w:szCs w:val="28"/>
        </w:rPr>
        <w:t>риложения</w:t>
      </w:r>
      <w:r w:rsidRPr="00EC1A80">
        <w:rPr>
          <w:rFonts w:eastAsia="Times New Roman" w:cs="Times New Roman"/>
          <w:szCs w:val="28"/>
        </w:rPr>
        <w:t xml:space="preserve"> 5</w:t>
      </w:r>
      <w:r w:rsidRPr="00EC1A80">
        <w:rPr>
          <w:szCs w:val="28"/>
        </w:rPr>
        <w:t xml:space="preserve">                                                             к административному регламенту</w:t>
      </w:r>
      <w:r w:rsidRPr="00EC1A80">
        <w:rPr>
          <w:rFonts w:cs="Times New Roman"/>
          <w:szCs w:val="28"/>
        </w:rPr>
        <w:t xml:space="preserve"> </w:t>
      </w:r>
      <w:r w:rsidRPr="00EC1A80">
        <w:rPr>
          <w:rFonts w:ascii="PT Astra Serif" w:hAnsi="PT Astra Serif"/>
          <w:szCs w:val="28"/>
        </w:rPr>
        <w:t>предоставления муниципальной услуги «</w:t>
      </w:r>
      <w:r w:rsidRPr="00EC1A80">
        <w:rPr>
          <w:rFonts w:cs="Times New Roman"/>
          <w:szCs w:val="28"/>
        </w:rPr>
        <w:t>Выдача</w:t>
      </w:r>
      <w:r w:rsidRPr="00EC7465">
        <w:rPr>
          <w:rFonts w:cs="Times New Roman"/>
          <w:szCs w:val="28"/>
        </w:rPr>
        <w:t xml:space="preserve"> разрешени</w:t>
      </w:r>
      <w:r>
        <w:rPr>
          <w:rFonts w:cs="Times New Roman"/>
          <w:szCs w:val="28"/>
        </w:rPr>
        <w:t>й</w:t>
      </w:r>
      <w:r>
        <w:rPr>
          <w:rFonts w:eastAsia="Times New Roman" w:cs="Times New Roman"/>
          <w:bCs/>
          <w:szCs w:val="28"/>
          <w:lang w:eastAsia="ru-RU"/>
        </w:rPr>
        <w:t xml:space="preserve"> </w:t>
      </w:r>
      <w:r w:rsidRPr="00EC7465">
        <w:rPr>
          <w:rFonts w:cs="Times New Roman"/>
          <w:szCs w:val="28"/>
        </w:rPr>
        <w:t>на право вырубки зеленых насаждений»</w:t>
      </w:r>
      <w:r>
        <w:rPr>
          <w:rFonts w:cs="Times New Roman"/>
          <w:szCs w:val="28"/>
        </w:rPr>
        <w:t xml:space="preserve"> изложить                                 в следующей редакции:</w:t>
      </w:r>
    </w:p>
    <w:p w:rsidR="007D766D" w:rsidRPr="00827C6C" w:rsidRDefault="008C3431" w:rsidP="00827C6C">
      <w:pPr>
        <w:widowControl w:val="0"/>
        <w:autoSpaceDE w:val="0"/>
        <w:autoSpaceDN w:val="0"/>
        <w:adjustRightInd w:val="0"/>
        <w:ind w:firstLine="709"/>
        <w:jc w:val="both"/>
        <w:rPr>
          <w:rFonts w:cs="Times New Roman"/>
          <w:szCs w:val="28"/>
        </w:rPr>
      </w:pPr>
      <w:bookmarkStart w:id="14" w:name="sub_1035"/>
      <w:r>
        <w:rPr>
          <w:rFonts w:eastAsia="Times New Roman" w:cs="Times New Roman"/>
          <w:spacing w:val="-4"/>
          <w:szCs w:val="28"/>
          <w:lang w:eastAsia="ru-RU"/>
        </w:rPr>
        <w:t>«1.1</w:t>
      </w:r>
      <w:r w:rsidR="00862EB6">
        <w:rPr>
          <w:rFonts w:eastAsia="Times New Roman" w:cs="Times New Roman"/>
          <w:spacing w:val="-4"/>
          <w:szCs w:val="28"/>
          <w:lang w:eastAsia="ru-RU"/>
        </w:rPr>
        <w:t>.</w:t>
      </w:r>
      <w:r w:rsidRPr="00452479">
        <w:rPr>
          <w:rFonts w:eastAsia="Times New Roman" w:cs="Times New Roman"/>
          <w:spacing w:val="-4"/>
          <w:szCs w:val="28"/>
          <w:lang w:eastAsia="ru-RU"/>
        </w:rPr>
        <w:t xml:space="preserve"> Подготовка расчета восстановительной стоимости зеленых насаждений </w:t>
      </w:r>
      <w:r w:rsidRPr="00452479">
        <w:rPr>
          <w:rFonts w:eastAsia="Times New Roman" w:cs="Times New Roman"/>
          <w:szCs w:val="28"/>
          <w:lang w:eastAsia="ru-RU"/>
        </w:rPr>
        <w:t>осуществляется</w:t>
      </w:r>
      <w:bookmarkEnd w:id="14"/>
      <w:r w:rsidR="003A514A">
        <w:rPr>
          <w:rFonts w:eastAsia="Times New Roman" w:cs="Times New Roman"/>
          <w:szCs w:val="28"/>
          <w:lang w:eastAsia="ru-RU"/>
        </w:rPr>
        <w:t xml:space="preserve"> </w:t>
      </w:r>
      <w:r w:rsidR="00827C6C">
        <w:rPr>
          <w:rFonts w:eastAsia="Times New Roman" w:cs="Times New Roman"/>
          <w:szCs w:val="28"/>
          <w:lang w:eastAsia="ru-RU"/>
        </w:rPr>
        <w:t>(</w:t>
      </w:r>
      <w:r w:rsidR="003A514A">
        <w:rPr>
          <w:rFonts w:eastAsia="Times New Roman" w:cs="Times New Roman"/>
          <w:szCs w:val="28"/>
          <w:lang w:eastAsia="ru-RU"/>
        </w:rPr>
        <w:t>в том числе</w:t>
      </w:r>
      <w:r w:rsidRPr="00452479">
        <w:rPr>
          <w:rFonts w:eastAsia="Times New Roman" w:cs="Times New Roman"/>
          <w:szCs w:val="28"/>
          <w:lang w:eastAsia="ru-RU"/>
        </w:rPr>
        <w:t xml:space="preserve"> </w:t>
      </w:r>
      <w:r w:rsidR="003465E0">
        <w:rPr>
          <w:rFonts w:eastAsia="Times New Roman" w:cs="Times New Roman"/>
          <w:szCs w:val="28"/>
          <w:lang w:eastAsia="ru-RU"/>
        </w:rPr>
        <w:t xml:space="preserve">для </w:t>
      </w:r>
      <w:r w:rsidR="003A514A">
        <w:rPr>
          <w:rFonts w:cs="Times New Roman"/>
          <w:szCs w:val="28"/>
        </w:rPr>
        <w:t>подготовки</w:t>
      </w:r>
      <w:r w:rsidR="003A514A" w:rsidRPr="00011682">
        <w:rPr>
          <w:rFonts w:cs="Times New Roman"/>
          <w:szCs w:val="28"/>
        </w:rPr>
        <w:t xml:space="preserve"> </w:t>
      </w:r>
      <w:r w:rsidR="003465E0" w:rsidRPr="00011682">
        <w:rPr>
          <w:rFonts w:cs="Times New Roman"/>
          <w:szCs w:val="28"/>
        </w:rPr>
        <w:t>проектной</w:t>
      </w:r>
      <w:r w:rsidR="006F2009">
        <w:rPr>
          <w:rFonts w:cs="Times New Roman"/>
          <w:szCs w:val="28"/>
        </w:rPr>
        <w:t xml:space="preserve"> </w:t>
      </w:r>
      <w:r w:rsidR="003465E0" w:rsidRPr="00011682">
        <w:rPr>
          <w:rFonts w:cs="Times New Roman"/>
          <w:szCs w:val="28"/>
        </w:rPr>
        <w:t>документации</w:t>
      </w:r>
      <w:r w:rsidR="003465E0">
        <w:rPr>
          <w:rFonts w:cs="Times New Roman"/>
          <w:szCs w:val="28"/>
        </w:rPr>
        <w:t xml:space="preserve">                                        на  инженерные изыскания, строительство, реконструкцию, капитальный</w:t>
      </w:r>
      <w:r w:rsidR="003465E0" w:rsidRPr="00011682">
        <w:rPr>
          <w:rFonts w:cs="Times New Roman"/>
          <w:szCs w:val="28"/>
        </w:rPr>
        <w:t xml:space="preserve"> ремонт, </w:t>
      </w:r>
      <w:r w:rsidR="003465E0">
        <w:rPr>
          <w:rFonts w:cs="Times New Roman"/>
          <w:szCs w:val="28"/>
        </w:rPr>
        <w:t xml:space="preserve">демонтаж </w:t>
      </w:r>
      <w:r w:rsidR="003465E0" w:rsidRPr="00011682">
        <w:rPr>
          <w:rFonts w:cs="Times New Roman"/>
          <w:szCs w:val="28"/>
        </w:rPr>
        <w:t>объектов капитального строительства</w:t>
      </w:r>
      <w:r w:rsidR="00827C6C">
        <w:rPr>
          <w:rFonts w:cs="Times New Roman"/>
          <w:szCs w:val="28"/>
        </w:rPr>
        <w:t xml:space="preserve">) </w:t>
      </w:r>
      <w:r w:rsidRPr="00452479">
        <w:rPr>
          <w:rFonts w:eastAsia="Times New Roman" w:cs="Times New Roman"/>
          <w:bCs/>
          <w:szCs w:val="28"/>
          <w:lang w:eastAsia="ru-RU"/>
        </w:rPr>
        <w:t xml:space="preserve">в соответствии </w:t>
      </w:r>
      <w:r w:rsidR="00827C6C">
        <w:rPr>
          <w:rFonts w:eastAsia="Times New Roman" w:cs="Times New Roman"/>
          <w:bCs/>
          <w:szCs w:val="28"/>
          <w:lang w:eastAsia="ru-RU"/>
        </w:rPr>
        <w:t xml:space="preserve">                              </w:t>
      </w:r>
      <w:r w:rsidRPr="00452479">
        <w:rPr>
          <w:rFonts w:eastAsia="Times New Roman" w:cs="Times New Roman"/>
          <w:bCs/>
          <w:szCs w:val="28"/>
          <w:lang w:eastAsia="ru-RU"/>
        </w:rPr>
        <w:t xml:space="preserve">с приложением 1 к настоящему </w:t>
      </w:r>
      <w:r w:rsidRPr="00452479">
        <w:rPr>
          <w:rFonts w:eastAsia="Times New Roman" w:cs="Times New Roman"/>
          <w:szCs w:val="28"/>
          <w:lang w:eastAsia="ru-RU"/>
        </w:rPr>
        <w:t>положению</w:t>
      </w:r>
      <w:r w:rsidR="003A514A">
        <w:rPr>
          <w:rFonts w:eastAsia="Times New Roman" w:cs="Times New Roman"/>
          <w:bCs/>
          <w:szCs w:val="28"/>
          <w:lang w:eastAsia="ru-RU"/>
        </w:rPr>
        <w:t xml:space="preserve">, </w:t>
      </w:r>
      <w:r w:rsidRPr="00452479">
        <w:rPr>
          <w:rFonts w:eastAsia="Times New Roman" w:cs="Times New Roman"/>
          <w:szCs w:val="28"/>
          <w:lang w:eastAsia="ru-RU"/>
        </w:rPr>
        <w:t xml:space="preserve">с </w:t>
      </w:r>
      <w:r w:rsidRPr="00452479">
        <w:rPr>
          <w:rFonts w:eastAsia="Times New Roman" w:cs="Times New Roman"/>
          <w:color w:val="000000"/>
          <w:szCs w:val="28"/>
          <w:lang w:eastAsia="ru-RU"/>
        </w:rPr>
        <w:t>частями 50</w:t>
      </w:r>
      <w:r w:rsidRPr="00452479">
        <w:rPr>
          <w:rFonts w:eastAsia="Times New Roman" w:cs="Times New Roman"/>
          <w:szCs w:val="28"/>
          <w:lang w:eastAsia="ru-RU"/>
        </w:rPr>
        <w:t xml:space="preserve"> и </w:t>
      </w:r>
      <w:r w:rsidRPr="00452479">
        <w:rPr>
          <w:rFonts w:eastAsia="Times New Roman" w:cs="Times New Roman"/>
          <w:color w:val="000000"/>
          <w:szCs w:val="28"/>
          <w:lang w:eastAsia="ru-RU"/>
        </w:rPr>
        <w:t>51 статьи 8</w:t>
      </w:r>
      <w:r w:rsidRPr="00452479">
        <w:rPr>
          <w:rFonts w:eastAsia="Times New Roman" w:cs="Times New Roman"/>
          <w:szCs w:val="28"/>
          <w:lang w:eastAsia="ru-RU"/>
        </w:rPr>
        <w:t xml:space="preserve"> решения Думы № 206, с актом технического обследования зеленых насаждений, специалистом департамента, ответстве</w:t>
      </w:r>
      <w:r w:rsidR="003A514A">
        <w:rPr>
          <w:rFonts w:eastAsia="Times New Roman" w:cs="Times New Roman"/>
          <w:szCs w:val="28"/>
          <w:lang w:eastAsia="ru-RU"/>
        </w:rPr>
        <w:t xml:space="preserve">нным </w:t>
      </w:r>
      <w:r w:rsidRPr="00452479">
        <w:rPr>
          <w:rFonts w:eastAsia="Times New Roman" w:cs="Times New Roman"/>
          <w:szCs w:val="28"/>
          <w:lang w:eastAsia="ru-RU"/>
        </w:rPr>
        <w:t>за предоставление муниципальной услуги в установленном порядке</w:t>
      </w:r>
      <w:r w:rsidR="007F70C6">
        <w:rPr>
          <w:rFonts w:eastAsia="Times New Roman" w:cs="Times New Roman"/>
          <w:szCs w:val="28"/>
          <w:lang w:eastAsia="ru-RU"/>
        </w:rPr>
        <w:t>,</w:t>
      </w:r>
      <w:r w:rsidRPr="00452479">
        <w:rPr>
          <w:rFonts w:eastAsia="Times New Roman" w:cs="Times New Roman"/>
          <w:szCs w:val="28"/>
          <w:lang w:eastAsia="ru-RU"/>
        </w:rPr>
        <w:t xml:space="preserve"> со</w:t>
      </w:r>
      <w:r w:rsidR="007A20E2">
        <w:rPr>
          <w:rFonts w:eastAsia="Times New Roman" w:cs="Times New Roman"/>
          <w:szCs w:val="28"/>
          <w:lang w:eastAsia="ru-RU"/>
        </w:rPr>
        <w:t>гласно приложению 2 к положению</w:t>
      </w:r>
      <w:r w:rsidR="00862EB6">
        <w:rPr>
          <w:rFonts w:eastAsia="Times New Roman" w:cs="Times New Roman"/>
          <w:szCs w:val="28"/>
          <w:lang w:eastAsia="ru-RU"/>
        </w:rPr>
        <w:t>».</w:t>
      </w:r>
      <w:r w:rsidRPr="00452479">
        <w:rPr>
          <w:rFonts w:eastAsia="Times New Roman" w:cs="Times New Roman"/>
          <w:szCs w:val="28"/>
          <w:lang w:eastAsia="ru-RU"/>
        </w:rPr>
        <w:t xml:space="preserve"> </w:t>
      </w:r>
    </w:p>
    <w:p w:rsidR="008C3431" w:rsidRPr="00206DAB" w:rsidRDefault="00F16F54" w:rsidP="008C3431">
      <w:pPr>
        <w:widowControl w:val="0"/>
        <w:tabs>
          <w:tab w:val="left" w:pos="709"/>
        </w:tabs>
        <w:autoSpaceDE w:val="0"/>
        <w:autoSpaceDN w:val="0"/>
        <w:adjustRightInd w:val="0"/>
        <w:ind w:firstLine="709"/>
        <w:jc w:val="both"/>
        <w:rPr>
          <w:rFonts w:eastAsia="Times New Roman" w:cs="Times New Roman"/>
          <w:bCs/>
          <w:szCs w:val="28"/>
          <w:lang w:eastAsia="ru-RU"/>
        </w:rPr>
      </w:pPr>
      <w:r w:rsidRPr="00EC1A80">
        <w:rPr>
          <w:rFonts w:cs="Times New Roman"/>
          <w:szCs w:val="28"/>
        </w:rPr>
        <w:lastRenderedPageBreak/>
        <w:t>1.18</w:t>
      </w:r>
      <w:r w:rsidR="008C3431" w:rsidRPr="00EC1A80">
        <w:rPr>
          <w:rFonts w:cs="Times New Roman"/>
          <w:szCs w:val="28"/>
        </w:rPr>
        <w:t xml:space="preserve">. </w:t>
      </w:r>
      <w:r w:rsidR="008C3431" w:rsidRPr="00EC1A80">
        <w:rPr>
          <w:rFonts w:eastAsia="Times New Roman" w:cs="Times New Roman"/>
          <w:szCs w:val="28"/>
          <w:lang w:eastAsia="ru-RU"/>
        </w:rPr>
        <w:t xml:space="preserve">Пункт 7 раздела </w:t>
      </w:r>
      <w:r w:rsidR="008C3431" w:rsidRPr="00EC1A80">
        <w:rPr>
          <w:rFonts w:eastAsia="Times New Roman" w:cs="Times New Roman"/>
          <w:szCs w:val="28"/>
          <w:lang w:val="en-US" w:eastAsia="ru-RU"/>
        </w:rPr>
        <w:t>III</w:t>
      </w:r>
      <w:r w:rsidR="008C3431" w:rsidRPr="00EC1A80">
        <w:rPr>
          <w:rFonts w:eastAsia="Times New Roman" w:cs="Times New Roman"/>
          <w:szCs w:val="28"/>
          <w:lang w:eastAsia="ru-RU"/>
        </w:rPr>
        <w:t xml:space="preserve"> </w:t>
      </w:r>
      <w:r w:rsidR="008C3431" w:rsidRPr="00EC1A80">
        <w:rPr>
          <w:rFonts w:eastAsia="Times New Roman" w:cs="Times New Roman"/>
          <w:szCs w:val="28"/>
        </w:rPr>
        <w:t>приложения 5</w:t>
      </w:r>
      <w:r w:rsidR="008C3431" w:rsidRPr="00EC1A80">
        <w:rPr>
          <w:szCs w:val="28"/>
        </w:rPr>
        <w:t xml:space="preserve"> к административному регламенту</w:t>
      </w:r>
      <w:r w:rsidR="008C3431" w:rsidRPr="00EC1A80">
        <w:rPr>
          <w:rFonts w:cs="Times New Roman"/>
          <w:szCs w:val="28"/>
        </w:rPr>
        <w:t xml:space="preserve"> </w:t>
      </w:r>
      <w:r w:rsidR="008C3431" w:rsidRPr="00EC1A80">
        <w:rPr>
          <w:rFonts w:ascii="PT Astra Serif" w:hAnsi="PT Astra Serif"/>
          <w:szCs w:val="28"/>
        </w:rPr>
        <w:t>предоставления</w:t>
      </w:r>
      <w:r w:rsidR="008C3431" w:rsidRPr="009220B8">
        <w:rPr>
          <w:rFonts w:ascii="PT Astra Serif" w:hAnsi="PT Astra Serif"/>
          <w:szCs w:val="28"/>
        </w:rPr>
        <w:t xml:space="preserve"> </w:t>
      </w:r>
      <w:r w:rsidR="008C3431" w:rsidRPr="00EC7465">
        <w:rPr>
          <w:rFonts w:ascii="PT Astra Serif" w:hAnsi="PT Astra Serif"/>
          <w:szCs w:val="28"/>
        </w:rPr>
        <w:t>муниципальной услуги</w:t>
      </w:r>
      <w:r w:rsidR="008C3431">
        <w:rPr>
          <w:rFonts w:ascii="PT Astra Serif" w:hAnsi="PT Astra Serif"/>
          <w:szCs w:val="28"/>
        </w:rPr>
        <w:t xml:space="preserve"> «</w:t>
      </w:r>
      <w:r w:rsidR="008C3431" w:rsidRPr="00EC7465">
        <w:rPr>
          <w:rFonts w:cs="Times New Roman"/>
          <w:szCs w:val="28"/>
        </w:rPr>
        <w:t>Выдача разрешени</w:t>
      </w:r>
      <w:r w:rsidR="008C3431">
        <w:rPr>
          <w:rFonts w:cs="Times New Roman"/>
          <w:szCs w:val="28"/>
        </w:rPr>
        <w:t>й</w:t>
      </w:r>
      <w:r w:rsidR="008C3431">
        <w:rPr>
          <w:rFonts w:eastAsia="Times New Roman" w:cs="Times New Roman"/>
          <w:bCs/>
          <w:szCs w:val="28"/>
          <w:lang w:eastAsia="ru-RU"/>
        </w:rPr>
        <w:t xml:space="preserve"> </w:t>
      </w:r>
      <w:r w:rsidR="008C3431" w:rsidRPr="00EC7465">
        <w:rPr>
          <w:rFonts w:cs="Times New Roman"/>
          <w:szCs w:val="28"/>
        </w:rPr>
        <w:t>на право вырубки зеленых насаждений»</w:t>
      </w:r>
      <w:r w:rsidR="008C3431">
        <w:rPr>
          <w:rFonts w:cs="Times New Roman"/>
          <w:szCs w:val="28"/>
        </w:rPr>
        <w:t xml:space="preserve"> изложить в следующей редакции:</w:t>
      </w:r>
    </w:p>
    <w:p w:rsidR="00E729DE" w:rsidRDefault="008C3431" w:rsidP="00E804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8"/>
          <w:lang w:eastAsia="ru-RU"/>
        </w:rPr>
      </w:pPr>
      <w:r>
        <w:rPr>
          <w:rFonts w:eastAsia="Times New Roman" w:cs="Times New Roman"/>
          <w:szCs w:val="28"/>
          <w:lang w:eastAsia="ru-RU"/>
        </w:rPr>
        <w:t>«</w:t>
      </w:r>
      <w:r w:rsidRPr="00701559">
        <w:rPr>
          <w:rFonts w:eastAsia="Times New Roman" w:cs="Times New Roman"/>
          <w:szCs w:val="28"/>
          <w:lang w:eastAsia="ru-RU"/>
        </w:rPr>
        <w:t xml:space="preserve">7. </w:t>
      </w:r>
      <w:r w:rsidRPr="00701559">
        <w:rPr>
          <w:rFonts w:eastAsia="Times New Roman" w:cs="Times New Roman"/>
          <w:bCs/>
          <w:szCs w:val="28"/>
          <w:lang w:eastAsia="ru-RU"/>
        </w:rPr>
        <w:t>Заинтересованное лицо</w:t>
      </w:r>
      <w:r w:rsidRPr="00701559">
        <w:rPr>
          <w:rFonts w:eastAsia="Times New Roman" w:cs="Times New Roman"/>
          <w:szCs w:val="28"/>
          <w:lang w:eastAsia="ru-RU"/>
        </w:rPr>
        <w:t xml:space="preserve"> на основании полученного расчета восстановительной стоимости зеленых насаждений и извещения о начислении обязано возместить восстановительную стоимость зеленых насаждений путем перечисления денежных средств в доход бюджета города в срок, установленный                           подпунктом 2 пункта 1.4 раздела </w:t>
      </w:r>
      <w:r w:rsidRPr="00701559">
        <w:rPr>
          <w:rFonts w:eastAsia="Times New Roman" w:cs="Times New Roman"/>
          <w:szCs w:val="28"/>
          <w:lang w:val="en-US" w:eastAsia="ru-RU"/>
        </w:rPr>
        <w:t>III</w:t>
      </w:r>
      <w:r w:rsidRPr="00701559">
        <w:rPr>
          <w:rFonts w:eastAsia="Times New Roman" w:cs="Times New Roman"/>
          <w:szCs w:val="28"/>
          <w:lang w:eastAsia="ru-RU"/>
        </w:rPr>
        <w:t xml:space="preserve"> настоящего административного </w:t>
      </w:r>
      <w:r w:rsidRPr="00701559">
        <w:rPr>
          <w:rFonts w:eastAsia="Times New Roman" w:cs="Times New Roman"/>
          <w:bCs/>
          <w:szCs w:val="28"/>
          <w:lang w:eastAsia="ru-RU"/>
        </w:rPr>
        <w:t>регламента</w:t>
      </w:r>
      <w:r w:rsidR="00E729DE">
        <w:rPr>
          <w:rFonts w:eastAsia="Times New Roman" w:cs="Times New Roman"/>
          <w:szCs w:val="28"/>
          <w:lang w:eastAsia="ru-RU"/>
        </w:rPr>
        <w:t xml:space="preserve">, за исключением </w:t>
      </w:r>
      <w:r w:rsidR="002746FF">
        <w:rPr>
          <w:rFonts w:eastAsia="Times New Roman" w:cs="Times New Roman"/>
          <w:szCs w:val="28"/>
          <w:lang w:eastAsia="ru-RU"/>
        </w:rPr>
        <w:t>случаев, когда расчет</w:t>
      </w:r>
      <w:r w:rsidR="002746FF" w:rsidRPr="00701559">
        <w:rPr>
          <w:rFonts w:eastAsia="Times New Roman" w:cs="Times New Roman"/>
          <w:szCs w:val="28"/>
          <w:lang w:eastAsia="ru-RU"/>
        </w:rPr>
        <w:t xml:space="preserve"> восстановительной стоимости зеленых насаждений</w:t>
      </w:r>
      <w:r w:rsidR="00E729DE">
        <w:rPr>
          <w:rFonts w:eastAsia="Times New Roman" w:cs="Times New Roman"/>
          <w:szCs w:val="28"/>
          <w:lang w:eastAsia="ru-RU"/>
        </w:rPr>
        <w:t xml:space="preserve"> </w:t>
      </w:r>
      <w:r w:rsidR="002746FF">
        <w:rPr>
          <w:rFonts w:eastAsia="Times New Roman" w:cs="Times New Roman"/>
          <w:szCs w:val="28"/>
          <w:lang w:eastAsia="ru-RU"/>
        </w:rPr>
        <w:t xml:space="preserve">используется </w:t>
      </w:r>
      <w:r w:rsidR="00EA44F1">
        <w:rPr>
          <w:rFonts w:eastAsia="Times New Roman" w:cs="Times New Roman"/>
          <w:szCs w:val="28"/>
          <w:lang w:eastAsia="ru-RU"/>
        </w:rPr>
        <w:t>на стадии</w:t>
      </w:r>
      <w:r w:rsidR="002746FF">
        <w:rPr>
          <w:rFonts w:eastAsia="Times New Roman" w:cs="Times New Roman"/>
          <w:szCs w:val="28"/>
          <w:lang w:eastAsia="ru-RU"/>
        </w:rPr>
        <w:t xml:space="preserve"> </w:t>
      </w:r>
      <w:r w:rsidR="00E729DE">
        <w:rPr>
          <w:rFonts w:cs="Times New Roman"/>
          <w:szCs w:val="28"/>
        </w:rPr>
        <w:t>подготовки</w:t>
      </w:r>
      <w:r w:rsidR="00E729DE" w:rsidRPr="00011682">
        <w:rPr>
          <w:rFonts w:cs="Times New Roman"/>
          <w:szCs w:val="28"/>
        </w:rPr>
        <w:t xml:space="preserve"> проектной</w:t>
      </w:r>
      <w:r w:rsidR="005B7BD7">
        <w:rPr>
          <w:rFonts w:cs="Times New Roman"/>
          <w:szCs w:val="28"/>
        </w:rPr>
        <w:t xml:space="preserve"> </w:t>
      </w:r>
      <w:r w:rsidR="00E729DE" w:rsidRPr="00011682">
        <w:rPr>
          <w:rFonts w:cs="Times New Roman"/>
          <w:szCs w:val="28"/>
        </w:rPr>
        <w:t>документации</w:t>
      </w:r>
      <w:r w:rsidR="00E729DE">
        <w:rPr>
          <w:rFonts w:cs="Times New Roman"/>
          <w:szCs w:val="28"/>
        </w:rPr>
        <w:t xml:space="preserve"> </w:t>
      </w:r>
      <w:r w:rsidR="002746FF">
        <w:rPr>
          <w:rFonts w:cs="Times New Roman"/>
          <w:szCs w:val="28"/>
        </w:rPr>
        <w:t xml:space="preserve"> </w:t>
      </w:r>
      <w:r w:rsidR="004A0784">
        <w:rPr>
          <w:rFonts w:cs="Times New Roman"/>
          <w:szCs w:val="28"/>
        </w:rPr>
        <w:t xml:space="preserve">                         </w:t>
      </w:r>
      <w:r w:rsidR="00E729DE">
        <w:rPr>
          <w:rFonts w:cs="Times New Roman"/>
          <w:szCs w:val="28"/>
        </w:rPr>
        <w:t>на</w:t>
      </w:r>
      <w:r w:rsidR="007C4303">
        <w:rPr>
          <w:rFonts w:cs="Times New Roman"/>
          <w:szCs w:val="28"/>
        </w:rPr>
        <w:t xml:space="preserve">  инженерные изыскания,</w:t>
      </w:r>
      <w:r w:rsidR="00E729DE">
        <w:rPr>
          <w:rFonts w:cs="Times New Roman"/>
          <w:szCs w:val="28"/>
        </w:rPr>
        <w:t xml:space="preserve"> строительство, реконструкцию, капитальный</w:t>
      </w:r>
      <w:r w:rsidR="00E729DE" w:rsidRPr="00011682">
        <w:rPr>
          <w:rFonts w:cs="Times New Roman"/>
          <w:szCs w:val="28"/>
        </w:rPr>
        <w:t xml:space="preserve"> ремонт, </w:t>
      </w:r>
      <w:r w:rsidR="00E729DE">
        <w:rPr>
          <w:rFonts w:cs="Times New Roman"/>
          <w:szCs w:val="28"/>
        </w:rPr>
        <w:t xml:space="preserve">демонтаж </w:t>
      </w:r>
      <w:r w:rsidR="00E729DE" w:rsidRPr="00011682">
        <w:rPr>
          <w:rFonts w:cs="Times New Roman"/>
          <w:szCs w:val="28"/>
        </w:rPr>
        <w:t>объектов капитального строительства</w:t>
      </w:r>
      <w:r w:rsidR="009E66C7">
        <w:rPr>
          <w:rFonts w:cs="Times New Roman"/>
          <w:szCs w:val="28"/>
        </w:rPr>
        <w:t xml:space="preserve"> в целях его включения </w:t>
      </w:r>
      <w:r w:rsidR="00442731">
        <w:rPr>
          <w:rFonts w:cs="Times New Roman"/>
          <w:szCs w:val="28"/>
        </w:rPr>
        <w:t xml:space="preserve">в </w:t>
      </w:r>
      <w:r w:rsidR="009E66C7">
        <w:rPr>
          <w:rFonts w:cs="Times New Roman"/>
          <w:szCs w:val="28"/>
        </w:rPr>
        <w:t>проектно-сметную</w:t>
      </w:r>
      <w:r w:rsidR="009213E2">
        <w:rPr>
          <w:rFonts w:cs="Times New Roman"/>
          <w:szCs w:val="28"/>
        </w:rPr>
        <w:t xml:space="preserve"> (рабочую)</w:t>
      </w:r>
      <w:r w:rsidR="009E66C7">
        <w:rPr>
          <w:rFonts w:cs="Times New Roman"/>
          <w:szCs w:val="28"/>
        </w:rPr>
        <w:t xml:space="preserve"> документацию</w:t>
      </w:r>
      <w:r w:rsidR="007A20E2">
        <w:rPr>
          <w:rFonts w:cs="Times New Roman"/>
          <w:szCs w:val="28"/>
        </w:rPr>
        <w:t>»</w:t>
      </w:r>
      <w:r w:rsidR="00F16F54">
        <w:rPr>
          <w:rFonts w:cs="Times New Roman"/>
          <w:szCs w:val="28"/>
        </w:rPr>
        <w:t>.</w:t>
      </w:r>
    </w:p>
    <w:p w:rsidR="00C25D03" w:rsidRPr="00C971A7" w:rsidRDefault="00C25D03" w:rsidP="00C25D03">
      <w:pPr>
        <w:tabs>
          <w:tab w:val="left" w:pos="709"/>
        </w:tabs>
        <w:ind w:firstLine="709"/>
        <w:jc w:val="both"/>
        <w:rPr>
          <w:rFonts w:cs="Times New Roman"/>
          <w:szCs w:val="28"/>
        </w:rPr>
      </w:pPr>
      <w:r w:rsidRPr="00C971A7">
        <w:rPr>
          <w:rFonts w:cs="Times New Roman"/>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C25D03" w:rsidRPr="00C971A7" w:rsidRDefault="00C25D03" w:rsidP="00C25D03">
      <w:pPr>
        <w:tabs>
          <w:tab w:val="left" w:pos="709"/>
        </w:tabs>
        <w:ind w:firstLine="709"/>
        <w:jc w:val="both"/>
        <w:rPr>
          <w:rFonts w:cs="Times New Roman"/>
          <w:szCs w:val="28"/>
        </w:rPr>
      </w:pPr>
      <w:r w:rsidRPr="00C971A7">
        <w:rPr>
          <w:rFonts w:cs="Times New Roman"/>
          <w:szCs w:val="28"/>
        </w:rPr>
        <w:t>3. Муниципальному казенному учреждению «Наш город»:</w:t>
      </w:r>
    </w:p>
    <w:p w:rsidR="00C25D03" w:rsidRPr="00C971A7" w:rsidRDefault="00C25D03" w:rsidP="00D13CB6">
      <w:pPr>
        <w:tabs>
          <w:tab w:val="left" w:pos="709"/>
        </w:tabs>
        <w:ind w:firstLine="709"/>
        <w:jc w:val="both"/>
        <w:rPr>
          <w:rFonts w:cs="Times New Roman"/>
          <w:szCs w:val="28"/>
        </w:rPr>
      </w:pPr>
      <w:r w:rsidRPr="00C971A7">
        <w:rPr>
          <w:rFonts w:cs="Times New Roman"/>
          <w:szCs w:val="28"/>
        </w:rPr>
        <w:t>3.1. Опубликовать (разместить) настоящее постановление в сетевом издании «Официальные документы города Сургута»: docsurgut.ru.</w:t>
      </w:r>
    </w:p>
    <w:p w:rsidR="00C25D03" w:rsidRPr="00C971A7" w:rsidRDefault="00C25D03" w:rsidP="00C25D03">
      <w:pPr>
        <w:tabs>
          <w:tab w:val="left" w:pos="709"/>
        </w:tabs>
        <w:ind w:firstLine="709"/>
        <w:jc w:val="both"/>
        <w:rPr>
          <w:rFonts w:cs="Times New Roman"/>
          <w:szCs w:val="28"/>
        </w:rPr>
      </w:pPr>
      <w:r w:rsidRPr="00C971A7">
        <w:rPr>
          <w:rFonts w:cs="Times New Roman"/>
          <w:szCs w:val="28"/>
        </w:rPr>
        <w:t>3.2. Опубликовать настоящее постановление в газете «</w:t>
      </w:r>
      <w:proofErr w:type="spellStart"/>
      <w:r w:rsidRPr="00C971A7">
        <w:rPr>
          <w:rFonts w:cs="Times New Roman"/>
          <w:szCs w:val="28"/>
        </w:rPr>
        <w:t>Сургутские</w:t>
      </w:r>
      <w:proofErr w:type="spellEnd"/>
      <w:r w:rsidRPr="00C971A7">
        <w:rPr>
          <w:rFonts w:cs="Times New Roman"/>
          <w:szCs w:val="28"/>
        </w:rPr>
        <w:t xml:space="preserve"> ведомости».</w:t>
      </w:r>
    </w:p>
    <w:p w:rsidR="00C25D03" w:rsidRDefault="00C25D03" w:rsidP="00C25D03">
      <w:pPr>
        <w:tabs>
          <w:tab w:val="left" w:pos="709"/>
        </w:tabs>
        <w:ind w:firstLine="709"/>
        <w:jc w:val="both"/>
        <w:rPr>
          <w:rFonts w:cs="Times New Roman"/>
          <w:szCs w:val="28"/>
        </w:rPr>
      </w:pPr>
      <w:r>
        <w:rPr>
          <w:rFonts w:cs="Times New Roman"/>
          <w:szCs w:val="28"/>
        </w:rPr>
        <w:t xml:space="preserve">4. Настоящее постановление вступает в силу после </w:t>
      </w:r>
      <w:r w:rsidR="00B61108">
        <w:rPr>
          <w:rFonts w:cs="Times New Roman"/>
          <w:szCs w:val="28"/>
        </w:rPr>
        <w:t>его официального опубликования.</w:t>
      </w:r>
    </w:p>
    <w:p w:rsidR="00F16F54" w:rsidRPr="00F16F54" w:rsidRDefault="00C25D03" w:rsidP="00F16F54">
      <w:pPr>
        <w:tabs>
          <w:tab w:val="left" w:pos="709"/>
        </w:tabs>
        <w:ind w:firstLine="709"/>
        <w:jc w:val="both"/>
        <w:rPr>
          <w:rFonts w:cs="Times New Roman"/>
          <w:szCs w:val="28"/>
        </w:rPr>
      </w:pPr>
      <w:r>
        <w:rPr>
          <w:rFonts w:cs="Times New Roman"/>
          <w:szCs w:val="28"/>
        </w:rPr>
        <w:t xml:space="preserve">5. Контроль за выполнением постановления возложить </w:t>
      </w:r>
      <w:r w:rsidR="00F16F54" w:rsidRPr="00F16F54">
        <w:rPr>
          <w:rFonts w:cs="Times New Roman"/>
          <w:szCs w:val="28"/>
          <w:lang w:val="x-none"/>
        </w:rPr>
        <w:t>на заместителя Главы города, курирующего сферу городского хозяйства, природопользования</w:t>
      </w:r>
      <w:r w:rsidR="00F16F54" w:rsidRPr="00F16F54">
        <w:rPr>
          <w:rFonts w:cs="Times New Roman"/>
          <w:szCs w:val="28"/>
        </w:rPr>
        <w:br/>
      </w:r>
      <w:r w:rsidR="00F16F54" w:rsidRPr="00F16F54">
        <w:rPr>
          <w:rFonts w:cs="Times New Roman"/>
          <w:szCs w:val="28"/>
          <w:lang w:val="x-none"/>
        </w:rPr>
        <w:t>и экологии, управления</w:t>
      </w:r>
      <w:r w:rsidR="00F16F54" w:rsidRPr="00F16F54">
        <w:rPr>
          <w:rFonts w:cs="Times New Roman"/>
          <w:szCs w:val="28"/>
        </w:rPr>
        <w:t xml:space="preserve"> земельн</w:t>
      </w:r>
      <w:r w:rsidR="00F16F54">
        <w:rPr>
          <w:rFonts w:cs="Times New Roman"/>
          <w:szCs w:val="28"/>
        </w:rPr>
        <w:t>ыми ресурсами городского округа</w:t>
      </w:r>
      <w:r w:rsidR="00F16F54">
        <w:rPr>
          <w:rFonts w:cs="Times New Roman"/>
          <w:szCs w:val="28"/>
        </w:rPr>
        <w:br/>
      </w:r>
      <w:r w:rsidR="00F16F54" w:rsidRPr="00F16F54">
        <w:rPr>
          <w:rFonts w:cs="Times New Roman"/>
          <w:szCs w:val="28"/>
        </w:rPr>
        <w:t>и имуществом, находящим</w:t>
      </w:r>
      <w:r w:rsidR="00F16F54" w:rsidRPr="00F16F54">
        <w:rPr>
          <w:rFonts w:cs="Times New Roman"/>
          <w:bCs/>
          <w:szCs w:val="28"/>
        </w:rPr>
        <w:t>и</w:t>
      </w:r>
      <w:r w:rsidR="00F16F54" w:rsidRPr="00F16F54">
        <w:rPr>
          <w:rFonts w:cs="Times New Roman"/>
          <w:szCs w:val="28"/>
        </w:rPr>
        <w:t>ся в муниципальной собственности.</w:t>
      </w:r>
    </w:p>
    <w:p w:rsidR="00F16F54" w:rsidRDefault="00F16F54" w:rsidP="00F16F54">
      <w:pPr>
        <w:tabs>
          <w:tab w:val="left" w:pos="709"/>
        </w:tabs>
        <w:ind w:firstLine="709"/>
        <w:jc w:val="both"/>
        <w:rPr>
          <w:rFonts w:cs="Times New Roman"/>
          <w:szCs w:val="28"/>
        </w:rPr>
      </w:pPr>
    </w:p>
    <w:p w:rsidR="00F16F54" w:rsidRDefault="00F16F54" w:rsidP="00F16F54">
      <w:pPr>
        <w:tabs>
          <w:tab w:val="left" w:pos="709"/>
        </w:tabs>
        <w:ind w:firstLine="709"/>
        <w:jc w:val="both"/>
        <w:rPr>
          <w:rFonts w:cs="Times New Roman"/>
          <w:szCs w:val="28"/>
        </w:rPr>
      </w:pPr>
    </w:p>
    <w:p w:rsidR="00F16F54" w:rsidRPr="00F16F54" w:rsidRDefault="00F16F54" w:rsidP="00F16F54">
      <w:pPr>
        <w:tabs>
          <w:tab w:val="left" w:pos="709"/>
        </w:tabs>
        <w:ind w:firstLine="709"/>
        <w:jc w:val="both"/>
        <w:rPr>
          <w:rFonts w:cs="Times New Roman"/>
          <w:szCs w:val="28"/>
        </w:rPr>
      </w:pPr>
    </w:p>
    <w:p w:rsidR="00980423" w:rsidRDefault="00980423" w:rsidP="00F16F54">
      <w:pPr>
        <w:tabs>
          <w:tab w:val="left" w:pos="709"/>
        </w:tabs>
        <w:ind w:firstLine="709"/>
        <w:jc w:val="both"/>
        <w:rPr>
          <w:rFonts w:ascii="Arial" w:hAnsi="Arial" w:cs="Arial"/>
          <w:sz w:val="24"/>
          <w:szCs w:val="24"/>
        </w:rPr>
      </w:pPr>
    </w:p>
    <w:p w:rsidR="00E00788" w:rsidRDefault="00E00788" w:rsidP="00C25D03">
      <w:pPr>
        <w:ind w:firstLine="709"/>
        <w:jc w:val="both"/>
        <w:rPr>
          <w:rFonts w:cs="Times New Roman"/>
          <w:szCs w:val="28"/>
        </w:rPr>
      </w:pPr>
    </w:p>
    <w:p w:rsidR="00C25D03" w:rsidRDefault="00C25D03" w:rsidP="00C25D03">
      <w:pPr>
        <w:jc w:val="both"/>
        <w:rPr>
          <w:rFonts w:cs="Times New Roman"/>
          <w:szCs w:val="28"/>
        </w:rPr>
      </w:pPr>
      <w:r>
        <w:rPr>
          <w:rFonts w:cs="Times New Roman"/>
          <w:szCs w:val="28"/>
        </w:rPr>
        <w:t xml:space="preserve">Глава города                                                                                            </w:t>
      </w:r>
      <w:r w:rsidR="006B6402">
        <w:rPr>
          <w:rFonts w:cs="Times New Roman"/>
          <w:szCs w:val="28"/>
        </w:rPr>
        <w:t xml:space="preserve">     </w:t>
      </w:r>
      <w:r>
        <w:rPr>
          <w:rFonts w:cs="Times New Roman"/>
          <w:szCs w:val="28"/>
        </w:rPr>
        <w:t>А.С. Филатов</w:t>
      </w:r>
    </w:p>
    <w:p w:rsidR="00887426" w:rsidRDefault="00887426" w:rsidP="00647A89">
      <w:pPr>
        <w:jc w:val="both"/>
      </w:pPr>
    </w:p>
    <w:p w:rsidR="00EC1A80" w:rsidRDefault="00EC1A80" w:rsidP="00647A89">
      <w:pPr>
        <w:jc w:val="both"/>
      </w:pPr>
    </w:p>
    <w:p w:rsidR="00EC1A80" w:rsidRDefault="00EC1A80" w:rsidP="00647A89">
      <w:pPr>
        <w:jc w:val="both"/>
      </w:pPr>
    </w:p>
    <w:p w:rsidR="00EC1A80" w:rsidRDefault="00EC1A80" w:rsidP="00647A89">
      <w:pPr>
        <w:jc w:val="both"/>
      </w:pPr>
    </w:p>
    <w:p w:rsidR="00EC1A80" w:rsidRDefault="00EC1A80" w:rsidP="00647A89">
      <w:pPr>
        <w:jc w:val="both"/>
      </w:pPr>
    </w:p>
    <w:p w:rsidR="00EC1A80" w:rsidRDefault="00EC1A80" w:rsidP="00647A89">
      <w:pPr>
        <w:jc w:val="both"/>
      </w:pPr>
      <w:bookmarkStart w:id="15" w:name="_GoBack"/>
      <w:bookmarkEnd w:id="15"/>
    </w:p>
    <w:p w:rsidR="00EC1A80" w:rsidRDefault="00EC1A80" w:rsidP="00647A89">
      <w:pPr>
        <w:jc w:val="both"/>
      </w:pPr>
    </w:p>
    <w:p w:rsidR="00EC1A80" w:rsidRDefault="00EC1A80" w:rsidP="00647A89">
      <w:pPr>
        <w:jc w:val="both"/>
        <w:rPr>
          <w:sz w:val="24"/>
          <w:szCs w:val="24"/>
        </w:rPr>
      </w:pPr>
      <w:r w:rsidRPr="00EC1A80">
        <w:rPr>
          <w:sz w:val="24"/>
          <w:szCs w:val="24"/>
        </w:rPr>
        <w:t xml:space="preserve">Исполнитель: Макарова Оксана Анатольевна, главный </w:t>
      </w:r>
    </w:p>
    <w:p w:rsidR="00EC1A80" w:rsidRDefault="00EC1A80" w:rsidP="00647A89">
      <w:pPr>
        <w:jc w:val="both"/>
        <w:rPr>
          <w:sz w:val="24"/>
          <w:szCs w:val="24"/>
        </w:rPr>
      </w:pPr>
      <w:r w:rsidRPr="00EC1A80">
        <w:rPr>
          <w:sz w:val="24"/>
          <w:szCs w:val="24"/>
        </w:rPr>
        <w:t xml:space="preserve">специалист отдела по охране окружающей среды, </w:t>
      </w:r>
    </w:p>
    <w:p w:rsidR="00EC1A80" w:rsidRDefault="00EC1A80" w:rsidP="00647A89">
      <w:pPr>
        <w:jc w:val="both"/>
        <w:rPr>
          <w:sz w:val="24"/>
          <w:szCs w:val="24"/>
        </w:rPr>
      </w:pPr>
      <w:r w:rsidRPr="00EC1A80">
        <w:rPr>
          <w:sz w:val="24"/>
          <w:szCs w:val="24"/>
        </w:rPr>
        <w:t xml:space="preserve">природопользованию и благоустройству городских </w:t>
      </w:r>
    </w:p>
    <w:p w:rsidR="00EC1A80" w:rsidRDefault="00EC1A80" w:rsidP="00647A89">
      <w:pPr>
        <w:jc w:val="both"/>
        <w:rPr>
          <w:sz w:val="24"/>
          <w:szCs w:val="24"/>
        </w:rPr>
      </w:pPr>
      <w:r w:rsidRPr="00EC1A80">
        <w:rPr>
          <w:sz w:val="24"/>
          <w:szCs w:val="24"/>
        </w:rPr>
        <w:t xml:space="preserve">территорий департамента городского хозяйства, </w:t>
      </w:r>
    </w:p>
    <w:p w:rsidR="00EC1A80" w:rsidRPr="00EC1A80" w:rsidRDefault="00EC1A80" w:rsidP="00647A89">
      <w:pPr>
        <w:jc w:val="both"/>
        <w:rPr>
          <w:sz w:val="24"/>
          <w:szCs w:val="24"/>
        </w:rPr>
      </w:pPr>
      <w:r w:rsidRPr="00EC1A80">
        <w:rPr>
          <w:sz w:val="24"/>
          <w:szCs w:val="24"/>
        </w:rPr>
        <w:t>тел. (3462) 52-45-45</w:t>
      </w:r>
    </w:p>
    <w:sectPr w:rsidR="00EC1A80" w:rsidRPr="00EC1A80" w:rsidSect="00392425">
      <w:headerReference w:type="default" r:id="rId32"/>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6A432C">
      <w:r>
        <w:separator/>
      </w:r>
    </w:p>
  </w:endnote>
  <w:endnote w:type="continuationSeparator" w:id="0">
    <w:p w:rsidR="00A0362E" w:rsidRDefault="00A0362E"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6A432C">
      <w:r>
        <w:separator/>
      </w:r>
    </w:p>
  </w:footnote>
  <w:footnote w:type="continuationSeparator" w:id="0">
    <w:p w:rsidR="00A0362E" w:rsidRDefault="00A0362E"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82986"/>
      <w:docPartObj>
        <w:docPartGallery w:val="Page Numbers (Top of Page)"/>
        <w:docPartUnique/>
      </w:docPartObj>
    </w:sdtPr>
    <w:sdtEndPr>
      <w:rPr>
        <w:sz w:val="20"/>
        <w:szCs w:val="20"/>
      </w:rPr>
    </w:sdtEndPr>
    <w:sdtContent>
      <w:p w:rsidR="00246592" w:rsidRPr="00DC2F1A" w:rsidRDefault="00246592">
        <w:pPr>
          <w:pStyle w:val="a3"/>
          <w:jc w:val="center"/>
          <w:rPr>
            <w:sz w:val="20"/>
            <w:szCs w:val="20"/>
          </w:rPr>
        </w:pPr>
        <w:r w:rsidRPr="00DC2F1A">
          <w:rPr>
            <w:sz w:val="20"/>
            <w:szCs w:val="20"/>
          </w:rPr>
          <w:fldChar w:fldCharType="begin"/>
        </w:r>
        <w:r w:rsidRPr="00DC2F1A">
          <w:rPr>
            <w:sz w:val="20"/>
            <w:szCs w:val="20"/>
          </w:rPr>
          <w:instrText>PAGE   \* MERGEFORMAT</w:instrText>
        </w:r>
        <w:r w:rsidRPr="00DC2F1A">
          <w:rPr>
            <w:sz w:val="20"/>
            <w:szCs w:val="20"/>
          </w:rPr>
          <w:fldChar w:fldCharType="separate"/>
        </w:r>
        <w:r w:rsidR="00EC1A80">
          <w:rPr>
            <w:noProof/>
            <w:sz w:val="20"/>
            <w:szCs w:val="20"/>
          </w:rPr>
          <w:t>16</w:t>
        </w:r>
        <w:r w:rsidRPr="00DC2F1A">
          <w:rPr>
            <w:sz w:val="20"/>
            <w:szCs w:val="20"/>
          </w:rPr>
          <w:fldChar w:fldCharType="end"/>
        </w:r>
      </w:p>
    </w:sdtContent>
  </w:sdt>
  <w:p w:rsidR="00246592" w:rsidRDefault="002465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90"/>
    <w:multiLevelType w:val="multilevel"/>
    <w:tmpl w:val="BDE2FE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A045AC"/>
    <w:multiLevelType w:val="multilevel"/>
    <w:tmpl w:val="56D49468"/>
    <w:lvl w:ilvl="0">
      <w:start w:val="1"/>
      <w:numFmt w:val="decimal"/>
      <w:lvlText w:val="%1."/>
      <w:lvlJc w:val="left"/>
      <w:pPr>
        <w:ind w:left="630" w:hanging="630"/>
      </w:pPr>
      <w:rPr>
        <w:rFonts w:hint="default"/>
        <w:color w:val="000000"/>
      </w:rPr>
    </w:lvl>
    <w:lvl w:ilvl="1">
      <w:start w:val="1"/>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2" w15:restartNumberingAfterBreak="0">
    <w:nsid w:val="12BC5D34"/>
    <w:multiLevelType w:val="multilevel"/>
    <w:tmpl w:val="CB1ED4A2"/>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31E22BE"/>
    <w:multiLevelType w:val="multilevel"/>
    <w:tmpl w:val="087A858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6613AAE"/>
    <w:multiLevelType w:val="multilevel"/>
    <w:tmpl w:val="DFBCBA42"/>
    <w:lvl w:ilvl="0">
      <w:start w:val="1"/>
      <w:numFmt w:val="decimal"/>
      <w:lvlText w:val="%1."/>
      <w:lvlJc w:val="left"/>
      <w:pPr>
        <w:ind w:left="495" w:hanging="495"/>
      </w:pPr>
      <w:rPr>
        <w:rFonts w:eastAsiaTheme="minorHAnsi" w:hint="default"/>
      </w:rPr>
    </w:lvl>
    <w:lvl w:ilvl="1">
      <w:start w:val="1"/>
      <w:numFmt w:val="decimal"/>
      <w:lvlText w:val="%1.%2."/>
      <w:lvlJc w:val="left"/>
      <w:pPr>
        <w:ind w:left="1428" w:hanging="720"/>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6048" w:hanging="180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5" w15:restartNumberingAfterBreak="0">
    <w:nsid w:val="197C5F0D"/>
    <w:multiLevelType w:val="multilevel"/>
    <w:tmpl w:val="96F60AF6"/>
    <w:lvl w:ilvl="0">
      <w:start w:val="1"/>
      <w:numFmt w:val="decimal"/>
      <w:lvlText w:val="%1."/>
      <w:lvlJc w:val="left"/>
      <w:pPr>
        <w:ind w:left="585" w:hanging="58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6" w15:restartNumberingAfterBreak="0">
    <w:nsid w:val="1C6F1251"/>
    <w:multiLevelType w:val="hybridMultilevel"/>
    <w:tmpl w:val="C1545752"/>
    <w:lvl w:ilvl="0" w:tplc="9D008BB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E6C6772"/>
    <w:multiLevelType w:val="hybridMultilevel"/>
    <w:tmpl w:val="D260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735D5"/>
    <w:multiLevelType w:val="multilevel"/>
    <w:tmpl w:val="F998EA28"/>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613A1F"/>
    <w:multiLevelType w:val="multilevel"/>
    <w:tmpl w:val="00BC7B10"/>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C9F0534"/>
    <w:multiLevelType w:val="hybridMultilevel"/>
    <w:tmpl w:val="CE10C63A"/>
    <w:lvl w:ilvl="0" w:tplc="01D0EE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CF20124"/>
    <w:multiLevelType w:val="multilevel"/>
    <w:tmpl w:val="DDD4B5EE"/>
    <w:lvl w:ilvl="0">
      <w:start w:val="1"/>
      <w:numFmt w:val="decimal"/>
      <w:lvlText w:val="%1."/>
      <w:lvlJc w:val="left"/>
      <w:pPr>
        <w:ind w:left="585" w:hanging="585"/>
      </w:pPr>
      <w:rPr>
        <w:rFonts w:cstheme="minorBidi" w:hint="default"/>
      </w:rPr>
    </w:lvl>
    <w:lvl w:ilvl="1">
      <w:start w:val="1"/>
      <w:numFmt w:val="decimal"/>
      <w:lvlText w:val="%1.%2."/>
      <w:lvlJc w:val="left"/>
      <w:pPr>
        <w:ind w:left="1470" w:hanging="720"/>
      </w:pPr>
      <w:rPr>
        <w:rFonts w:cstheme="minorBidi" w:hint="default"/>
      </w:rPr>
    </w:lvl>
    <w:lvl w:ilvl="2">
      <w:start w:val="1"/>
      <w:numFmt w:val="decimal"/>
      <w:lvlText w:val="%1.%2.%3."/>
      <w:lvlJc w:val="left"/>
      <w:pPr>
        <w:ind w:left="2220" w:hanging="720"/>
      </w:pPr>
      <w:rPr>
        <w:rFonts w:cstheme="minorBidi" w:hint="default"/>
      </w:rPr>
    </w:lvl>
    <w:lvl w:ilvl="3">
      <w:start w:val="1"/>
      <w:numFmt w:val="decimal"/>
      <w:lvlText w:val="%1.%2.%3.%4."/>
      <w:lvlJc w:val="left"/>
      <w:pPr>
        <w:ind w:left="3330" w:hanging="1080"/>
      </w:pPr>
      <w:rPr>
        <w:rFonts w:cstheme="minorBidi" w:hint="default"/>
      </w:rPr>
    </w:lvl>
    <w:lvl w:ilvl="4">
      <w:start w:val="1"/>
      <w:numFmt w:val="decimal"/>
      <w:lvlText w:val="%1.%2.%3.%4.%5."/>
      <w:lvlJc w:val="left"/>
      <w:pPr>
        <w:ind w:left="4080" w:hanging="1080"/>
      </w:pPr>
      <w:rPr>
        <w:rFonts w:cstheme="minorBidi" w:hint="default"/>
      </w:rPr>
    </w:lvl>
    <w:lvl w:ilvl="5">
      <w:start w:val="1"/>
      <w:numFmt w:val="decimal"/>
      <w:lvlText w:val="%1.%2.%3.%4.%5.%6."/>
      <w:lvlJc w:val="left"/>
      <w:pPr>
        <w:ind w:left="5190" w:hanging="1440"/>
      </w:pPr>
      <w:rPr>
        <w:rFonts w:cstheme="minorBidi" w:hint="default"/>
      </w:rPr>
    </w:lvl>
    <w:lvl w:ilvl="6">
      <w:start w:val="1"/>
      <w:numFmt w:val="decimal"/>
      <w:lvlText w:val="%1.%2.%3.%4.%5.%6.%7."/>
      <w:lvlJc w:val="left"/>
      <w:pPr>
        <w:ind w:left="6300" w:hanging="1800"/>
      </w:pPr>
      <w:rPr>
        <w:rFonts w:cstheme="minorBidi" w:hint="default"/>
      </w:rPr>
    </w:lvl>
    <w:lvl w:ilvl="7">
      <w:start w:val="1"/>
      <w:numFmt w:val="decimal"/>
      <w:lvlText w:val="%1.%2.%3.%4.%5.%6.%7.%8."/>
      <w:lvlJc w:val="left"/>
      <w:pPr>
        <w:ind w:left="7050" w:hanging="1800"/>
      </w:pPr>
      <w:rPr>
        <w:rFonts w:cstheme="minorBidi" w:hint="default"/>
      </w:rPr>
    </w:lvl>
    <w:lvl w:ilvl="8">
      <w:start w:val="1"/>
      <w:numFmt w:val="decimal"/>
      <w:lvlText w:val="%1.%2.%3.%4.%5.%6.%7.%8.%9."/>
      <w:lvlJc w:val="left"/>
      <w:pPr>
        <w:ind w:left="8160" w:hanging="2160"/>
      </w:pPr>
      <w:rPr>
        <w:rFonts w:cstheme="minorBidi" w:hint="default"/>
      </w:rPr>
    </w:lvl>
  </w:abstractNum>
  <w:abstractNum w:abstractNumId="12" w15:restartNumberingAfterBreak="0">
    <w:nsid w:val="6E504DC1"/>
    <w:multiLevelType w:val="multilevel"/>
    <w:tmpl w:val="3ABA751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6E98077B"/>
    <w:multiLevelType w:val="multilevel"/>
    <w:tmpl w:val="7624B6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0A06CC2"/>
    <w:multiLevelType w:val="multilevel"/>
    <w:tmpl w:val="56F8DF66"/>
    <w:lvl w:ilvl="0">
      <w:start w:val="1"/>
      <w:numFmt w:val="decimal"/>
      <w:lvlText w:val="%1."/>
      <w:lvlJc w:val="left"/>
      <w:pPr>
        <w:ind w:left="630" w:hanging="63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5" w15:restartNumberingAfterBreak="0">
    <w:nsid w:val="78954741"/>
    <w:multiLevelType w:val="hybridMultilevel"/>
    <w:tmpl w:val="9FC4D140"/>
    <w:lvl w:ilvl="0" w:tplc="E208FC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7A293D9A"/>
    <w:multiLevelType w:val="multilevel"/>
    <w:tmpl w:val="1700D0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D613757"/>
    <w:multiLevelType w:val="multilevel"/>
    <w:tmpl w:val="8C9485AE"/>
    <w:lvl w:ilvl="0">
      <w:start w:val="1"/>
      <w:numFmt w:val="decimal"/>
      <w:lvlText w:val="%1."/>
      <w:lvlJc w:val="left"/>
      <w:pPr>
        <w:ind w:left="585" w:hanging="58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3"/>
  </w:num>
  <w:num w:numId="2">
    <w:abstractNumId w:val="7"/>
  </w:num>
  <w:num w:numId="3">
    <w:abstractNumId w:val="14"/>
  </w:num>
  <w:num w:numId="4">
    <w:abstractNumId w:val="8"/>
  </w:num>
  <w:num w:numId="5">
    <w:abstractNumId w:val="1"/>
  </w:num>
  <w:num w:numId="6">
    <w:abstractNumId w:val="2"/>
  </w:num>
  <w:num w:numId="7">
    <w:abstractNumId w:val="5"/>
  </w:num>
  <w:num w:numId="8">
    <w:abstractNumId w:val="15"/>
  </w:num>
  <w:num w:numId="9">
    <w:abstractNumId w:val="6"/>
  </w:num>
  <w:num w:numId="10">
    <w:abstractNumId w:val="10"/>
  </w:num>
  <w:num w:numId="11">
    <w:abstractNumId w:val="11"/>
  </w:num>
  <w:num w:numId="12">
    <w:abstractNumId w:val="17"/>
  </w:num>
  <w:num w:numId="13">
    <w:abstractNumId w:val="0"/>
  </w:num>
  <w:num w:numId="14">
    <w:abstractNumId w:val="9"/>
  </w:num>
  <w:num w:numId="15">
    <w:abstractNumId w:val="12"/>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A"/>
    <w:rsid w:val="00001207"/>
    <w:rsid w:val="00005A9E"/>
    <w:rsid w:val="00005FFD"/>
    <w:rsid w:val="00006CCA"/>
    <w:rsid w:val="00010629"/>
    <w:rsid w:val="00011460"/>
    <w:rsid w:val="00011682"/>
    <w:rsid w:val="00011E39"/>
    <w:rsid w:val="0001218C"/>
    <w:rsid w:val="00012427"/>
    <w:rsid w:val="000137F8"/>
    <w:rsid w:val="00017058"/>
    <w:rsid w:val="00017745"/>
    <w:rsid w:val="00020130"/>
    <w:rsid w:val="00020185"/>
    <w:rsid w:val="000205B4"/>
    <w:rsid w:val="000210C7"/>
    <w:rsid w:val="00021481"/>
    <w:rsid w:val="000233F3"/>
    <w:rsid w:val="00023D86"/>
    <w:rsid w:val="00024B03"/>
    <w:rsid w:val="000257B2"/>
    <w:rsid w:val="0002697E"/>
    <w:rsid w:val="00027CB4"/>
    <w:rsid w:val="00027DFA"/>
    <w:rsid w:val="00027E19"/>
    <w:rsid w:val="000348AB"/>
    <w:rsid w:val="00034B20"/>
    <w:rsid w:val="00040973"/>
    <w:rsid w:val="00041C9B"/>
    <w:rsid w:val="000429DC"/>
    <w:rsid w:val="00043A32"/>
    <w:rsid w:val="00044A51"/>
    <w:rsid w:val="000458FC"/>
    <w:rsid w:val="00046657"/>
    <w:rsid w:val="00047A71"/>
    <w:rsid w:val="00047C0F"/>
    <w:rsid w:val="00047F53"/>
    <w:rsid w:val="0005162B"/>
    <w:rsid w:val="00051A2D"/>
    <w:rsid w:val="00051C95"/>
    <w:rsid w:val="000524C7"/>
    <w:rsid w:val="00052CA3"/>
    <w:rsid w:val="00055021"/>
    <w:rsid w:val="00057B5D"/>
    <w:rsid w:val="000607DF"/>
    <w:rsid w:val="00060EA0"/>
    <w:rsid w:val="0006399B"/>
    <w:rsid w:val="00063C52"/>
    <w:rsid w:val="0006439F"/>
    <w:rsid w:val="0006585F"/>
    <w:rsid w:val="00067E90"/>
    <w:rsid w:val="00071299"/>
    <w:rsid w:val="000718FB"/>
    <w:rsid w:val="00071E1B"/>
    <w:rsid w:val="00073952"/>
    <w:rsid w:val="00074EFF"/>
    <w:rsid w:val="00075009"/>
    <w:rsid w:val="00075137"/>
    <w:rsid w:val="000771AA"/>
    <w:rsid w:val="0008050F"/>
    <w:rsid w:val="00080717"/>
    <w:rsid w:val="00082432"/>
    <w:rsid w:val="00082A63"/>
    <w:rsid w:val="00083186"/>
    <w:rsid w:val="00084CA2"/>
    <w:rsid w:val="00084CB4"/>
    <w:rsid w:val="00085152"/>
    <w:rsid w:val="000875E8"/>
    <w:rsid w:val="00093199"/>
    <w:rsid w:val="00095E8D"/>
    <w:rsid w:val="00097E4C"/>
    <w:rsid w:val="000A1774"/>
    <w:rsid w:val="000A1FE5"/>
    <w:rsid w:val="000A4362"/>
    <w:rsid w:val="000A46AE"/>
    <w:rsid w:val="000A48A7"/>
    <w:rsid w:val="000A662D"/>
    <w:rsid w:val="000B0A8F"/>
    <w:rsid w:val="000B0DD2"/>
    <w:rsid w:val="000B60F9"/>
    <w:rsid w:val="000B665E"/>
    <w:rsid w:val="000B692F"/>
    <w:rsid w:val="000C07D9"/>
    <w:rsid w:val="000C5803"/>
    <w:rsid w:val="000C64C0"/>
    <w:rsid w:val="000C6AFE"/>
    <w:rsid w:val="000D1BBB"/>
    <w:rsid w:val="000D4E0D"/>
    <w:rsid w:val="000E1420"/>
    <w:rsid w:val="000E2EB5"/>
    <w:rsid w:val="000E53B2"/>
    <w:rsid w:val="000E6B8E"/>
    <w:rsid w:val="000F013A"/>
    <w:rsid w:val="000F0BA4"/>
    <w:rsid w:val="000F2148"/>
    <w:rsid w:val="000F6BCD"/>
    <w:rsid w:val="000F73BD"/>
    <w:rsid w:val="001017F5"/>
    <w:rsid w:val="00103EE2"/>
    <w:rsid w:val="00104408"/>
    <w:rsid w:val="0011102C"/>
    <w:rsid w:val="001129EC"/>
    <w:rsid w:val="00112A69"/>
    <w:rsid w:val="0011459B"/>
    <w:rsid w:val="00114FF2"/>
    <w:rsid w:val="00115C4C"/>
    <w:rsid w:val="00116C4C"/>
    <w:rsid w:val="0012007D"/>
    <w:rsid w:val="0012011A"/>
    <w:rsid w:val="00120606"/>
    <w:rsid w:val="00120D55"/>
    <w:rsid w:val="001231B5"/>
    <w:rsid w:val="00124993"/>
    <w:rsid w:val="00127828"/>
    <w:rsid w:val="00127FBB"/>
    <w:rsid w:val="00130504"/>
    <w:rsid w:val="00131CE4"/>
    <w:rsid w:val="001336A8"/>
    <w:rsid w:val="00133EAD"/>
    <w:rsid w:val="00134F66"/>
    <w:rsid w:val="00135C1B"/>
    <w:rsid w:val="001368B2"/>
    <w:rsid w:val="00136EB5"/>
    <w:rsid w:val="001412D0"/>
    <w:rsid w:val="00142253"/>
    <w:rsid w:val="00144A5B"/>
    <w:rsid w:val="0014509E"/>
    <w:rsid w:val="00146D41"/>
    <w:rsid w:val="00147BDA"/>
    <w:rsid w:val="00154FE8"/>
    <w:rsid w:val="00155095"/>
    <w:rsid w:val="0015634F"/>
    <w:rsid w:val="00156E72"/>
    <w:rsid w:val="0016205A"/>
    <w:rsid w:val="00163729"/>
    <w:rsid w:val="00164746"/>
    <w:rsid w:val="0016550D"/>
    <w:rsid w:val="00167784"/>
    <w:rsid w:val="001706A8"/>
    <w:rsid w:val="001708EC"/>
    <w:rsid w:val="00172864"/>
    <w:rsid w:val="001729F4"/>
    <w:rsid w:val="00174778"/>
    <w:rsid w:val="00174D10"/>
    <w:rsid w:val="00175508"/>
    <w:rsid w:val="00181725"/>
    <w:rsid w:val="0018304A"/>
    <w:rsid w:val="0018310A"/>
    <w:rsid w:val="001834C2"/>
    <w:rsid w:val="00184638"/>
    <w:rsid w:val="00184B49"/>
    <w:rsid w:val="00186F2D"/>
    <w:rsid w:val="00187FC5"/>
    <w:rsid w:val="0019023A"/>
    <w:rsid w:val="001906ED"/>
    <w:rsid w:val="00191353"/>
    <w:rsid w:val="001923D4"/>
    <w:rsid w:val="001926C0"/>
    <w:rsid w:val="00192F49"/>
    <w:rsid w:val="00193A28"/>
    <w:rsid w:val="00194A22"/>
    <w:rsid w:val="0019607C"/>
    <w:rsid w:val="001979C6"/>
    <w:rsid w:val="001A303C"/>
    <w:rsid w:val="001A4DC1"/>
    <w:rsid w:val="001A5A61"/>
    <w:rsid w:val="001B1D92"/>
    <w:rsid w:val="001B3F93"/>
    <w:rsid w:val="001B4598"/>
    <w:rsid w:val="001B5EA6"/>
    <w:rsid w:val="001C006F"/>
    <w:rsid w:val="001C05FA"/>
    <w:rsid w:val="001C136E"/>
    <w:rsid w:val="001C285A"/>
    <w:rsid w:val="001C354E"/>
    <w:rsid w:val="001C4A0F"/>
    <w:rsid w:val="001C6270"/>
    <w:rsid w:val="001D08E6"/>
    <w:rsid w:val="001D2FEA"/>
    <w:rsid w:val="001D3C7B"/>
    <w:rsid w:val="001D51E7"/>
    <w:rsid w:val="001D72A2"/>
    <w:rsid w:val="001D7777"/>
    <w:rsid w:val="001E44F3"/>
    <w:rsid w:val="001E5AEC"/>
    <w:rsid w:val="001E6D97"/>
    <w:rsid w:val="001E743A"/>
    <w:rsid w:val="001F19E0"/>
    <w:rsid w:val="001F2134"/>
    <w:rsid w:val="001F2EE5"/>
    <w:rsid w:val="001F57D4"/>
    <w:rsid w:val="001F5B02"/>
    <w:rsid w:val="00201EB1"/>
    <w:rsid w:val="00202468"/>
    <w:rsid w:val="002029CD"/>
    <w:rsid w:val="0020319D"/>
    <w:rsid w:val="00206DAB"/>
    <w:rsid w:val="00210968"/>
    <w:rsid w:val="0021462B"/>
    <w:rsid w:val="00216600"/>
    <w:rsid w:val="00216D72"/>
    <w:rsid w:val="00217543"/>
    <w:rsid w:val="00220B9D"/>
    <w:rsid w:val="002215DD"/>
    <w:rsid w:val="002230CA"/>
    <w:rsid w:val="00224EA4"/>
    <w:rsid w:val="002251AE"/>
    <w:rsid w:val="002263A5"/>
    <w:rsid w:val="00226A5C"/>
    <w:rsid w:val="002308C3"/>
    <w:rsid w:val="00233587"/>
    <w:rsid w:val="00234C16"/>
    <w:rsid w:val="00234F57"/>
    <w:rsid w:val="0023529F"/>
    <w:rsid w:val="00235C7B"/>
    <w:rsid w:val="00240123"/>
    <w:rsid w:val="002406D1"/>
    <w:rsid w:val="00243839"/>
    <w:rsid w:val="002438D8"/>
    <w:rsid w:val="00244B3D"/>
    <w:rsid w:val="00246592"/>
    <w:rsid w:val="0024722A"/>
    <w:rsid w:val="00247E44"/>
    <w:rsid w:val="00251D50"/>
    <w:rsid w:val="0025372E"/>
    <w:rsid w:val="002545B0"/>
    <w:rsid w:val="00254E8E"/>
    <w:rsid w:val="00256C9C"/>
    <w:rsid w:val="00260320"/>
    <w:rsid w:val="00260B55"/>
    <w:rsid w:val="00261120"/>
    <w:rsid w:val="00263310"/>
    <w:rsid w:val="002656C8"/>
    <w:rsid w:val="00266DAE"/>
    <w:rsid w:val="00267157"/>
    <w:rsid w:val="00270538"/>
    <w:rsid w:val="00270F06"/>
    <w:rsid w:val="00273204"/>
    <w:rsid w:val="00273ED1"/>
    <w:rsid w:val="0027453A"/>
    <w:rsid w:val="002746FF"/>
    <w:rsid w:val="00275CBC"/>
    <w:rsid w:val="002762BE"/>
    <w:rsid w:val="00280E28"/>
    <w:rsid w:val="00282F9A"/>
    <w:rsid w:val="00283397"/>
    <w:rsid w:val="00284509"/>
    <w:rsid w:val="002848E8"/>
    <w:rsid w:val="00285BC3"/>
    <w:rsid w:val="00290492"/>
    <w:rsid w:val="00297433"/>
    <w:rsid w:val="002A669F"/>
    <w:rsid w:val="002B1F6D"/>
    <w:rsid w:val="002B2603"/>
    <w:rsid w:val="002B2853"/>
    <w:rsid w:val="002B2F5B"/>
    <w:rsid w:val="002B33A7"/>
    <w:rsid w:val="002B429B"/>
    <w:rsid w:val="002B4D64"/>
    <w:rsid w:val="002B75F9"/>
    <w:rsid w:val="002C0A35"/>
    <w:rsid w:val="002C0B58"/>
    <w:rsid w:val="002C11D7"/>
    <w:rsid w:val="002C1A8F"/>
    <w:rsid w:val="002C3C65"/>
    <w:rsid w:val="002C4414"/>
    <w:rsid w:val="002C4546"/>
    <w:rsid w:val="002C663B"/>
    <w:rsid w:val="002D108D"/>
    <w:rsid w:val="002D15EB"/>
    <w:rsid w:val="002D27FD"/>
    <w:rsid w:val="002D3512"/>
    <w:rsid w:val="002D4D77"/>
    <w:rsid w:val="002E416E"/>
    <w:rsid w:val="002E441C"/>
    <w:rsid w:val="002E6883"/>
    <w:rsid w:val="002E7237"/>
    <w:rsid w:val="002E7E7C"/>
    <w:rsid w:val="002F1078"/>
    <w:rsid w:val="002F4925"/>
    <w:rsid w:val="002F5E22"/>
    <w:rsid w:val="002F6176"/>
    <w:rsid w:val="002F7AA7"/>
    <w:rsid w:val="00301EC5"/>
    <w:rsid w:val="00302C4D"/>
    <w:rsid w:val="003031BE"/>
    <w:rsid w:val="00303426"/>
    <w:rsid w:val="00303C27"/>
    <w:rsid w:val="00303D49"/>
    <w:rsid w:val="00306B69"/>
    <w:rsid w:val="00306F0F"/>
    <w:rsid w:val="003073FD"/>
    <w:rsid w:val="00311557"/>
    <w:rsid w:val="00311A35"/>
    <w:rsid w:val="0031376F"/>
    <w:rsid w:val="00313991"/>
    <w:rsid w:val="00313E71"/>
    <w:rsid w:val="00314495"/>
    <w:rsid w:val="00316F47"/>
    <w:rsid w:val="0032002D"/>
    <w:rsid w:val="00320842"/>
    <w:rsid w:val="00323F4A"/>
    <w:rsid w:val="00324BA8"/>
    <w:rsid w:val="003264F3"/>
    <w:rsid w:val="00326F15"/>
    <w:rsid w:val="00330F6D"/>
    <w:rsid w:val="003316E7"/>
    <w:rsid w:val="00332867"/>
    <w:rsid w:val="003332F7"/>
    <w:rsid w:val="00333446"/>
    <w:rsid w:val="0033423B"/>
    <w:rsid w:val="00335E29"/>
    <w:rsid w:val="0034003F"/>
    <w:rsid w:val="00340D56"/>
    <w:rsid w:val="003444BA"/>
    <w:rsid w:val="00344818"/>
    <w:rsid w:val="003465E0"/>
    <w:rsid w:val="00346CCB"/>
    <w:rsid w:val="00347424"/>
    <w:rsid w:val="00352121"/>
    <w:rsid w:val="0035216B"/>
    <w:rsid w:val="00352F7B"/>
    <w:rsid w:val="00354441"/>
    <w:rsid w:val="00355D97"/>
    <w:rsid w:val="0035676A"/>
    <w:rsid w:val="0035692B"/>
    <w:rsid w:val="003578D5"/>
    <w:rsid w:val="0036043C"/>
    <w:rsid w:val="0036467E"/>
    <w:rsid w:val="00365068"/>
    <w:rsid w:val="0036526F"/>
    <w:rsid w:val="00365570"/>
    <w:rsid w:val="0036735B"/>
    <w:rsid w:val="00367570"/>
    <w:rsid w:val="00373E4F"/>
    <w:rsid w:val="00374F02"/>
    <w:rsid w:val="0037693E"/>
    <w:rsid w:val="003836C8"/>
    <w:rsid w:val="0038424D"/>
    <w:rsid w:val="003842E2"/>
    <w:rsid w:val="003853A5"/>
    <w:rsid w:val="00385C63"/>
    <w:rsid w:val="0038664D"/>
    <w:rsid w:val="003902C4"/>
    <w:rsid w:val="003910EE"/>
    <w:rsid w:val="00392425"/>
    <w:rsid w:val="003941F5"/>
    <w:rsid w:val="0039423D"/>
    <w:rsid w:val="00395D10"/>
    <w:rsid w:val="0039648E"/>
    <w:rsid w:val="003A1F5E"/>
    <w:rsid w:val="003A23A7"/>
    <w:rsid w:val="003A3E54"/>
    <w:rsid w:val="003A4790"/>
    <w:rsid w:val="003A514A"/>
    <w:rsid w:val="003A67A9"/>
    <w:rsid w:val="003B153D"/>
    <w:rsid w:val="003B18AC"/>
    <w:rsid w:val="003B2AC1"/>
    <w:rsid w:val="003B2FA6"/>
    <w:rsid w:val="003C1046"/>
    <w:rsid w:val="003C1C04"/>
    <w:rsid w:val="003C24C2"/>
    <w:rsid w:val="003C4D52"/>
    <w:rsid w:val="003C6153"/>
    <w:rsid w:val="003C6541"/>
    <w:rsid w:val="003C679C"/>
    <w:rsid w:val="003D1AA9"/>
    <w:rsid w:val="003D2C0E"/>
    <w:rsid w:val="003D2DFA"/>
    <w:rsid w:val="003D3900"/>
    <w:rsid w:val="003D4ADC"/>
    <w:rsid w:val="003D7A84"/>
    <w:rsid w:val="003E03F0"/>
    <w:rsid w:val="003E275F"/>
    <w:rsid w:val="003E2E3A"/>
    <w:rsid w:val="003E3ADA"/>
    <w:rsid w:val="003E57C0"/>
    <w:rsid w:val="003E78BB"/>
    <w:rsid w:val="003E7DE1"/>
    <w:rsid w:val="003F01A3"/>
    <w:rsid w:val="003F037A"/>
    <w:rsid w:val="003F0A69"/>
    <w:rsid w:val="003F14CF"/>
    <w:rsid w:val="003F2314"/>
    <w:rsid w:val="003F3A72"/>
    <w:rsid w:val="003F57BA"/>
    <w:rsid w:val="003F5BAF"/>
    <w:rsid w:val="00401DD7"/>
    <w:rsid w:val="0040251F"/>
    <w:rsid w:val="004034D1"/>
    <w:rsid w:val="00410127"/>
    <w:rsid w:val="00411DA0"/>
    <w:rsid w:val="00414012"/>
    <w:rsid w:val="0041721E"/>
    <w:rsid w:val="00420691"/>
    <w:rsid w:val="004213BA"/>
    <w:rsid w:val="004232B8"/>
    <w:rsid w:val="00423A16"/>
    <w:rsid w:val="004249B8"/>
    <w:rsid w:val="00424CC2"/>
    <w:rsid w:val="004263B9"/>
    <w:rsid w:val="00427C92"/>
    <w:rsid w:val="00431486"/>
    <w:rsid w:val="00432B77"/>
    <w:rsid w:val="00433B44"/>
    <w:rsid w:val="00433D56"/>
    <w:rsid w:val="00435D37"/>
    <w:rsid w:val="00436237"/>
    <w:rsid w:val="0044132A"/>
    <w:rsid w:val="00442731"/>
    <w:rsid w:val="00443862"/>
    <w:rsid w:val="00444A5F"/>
    <w:rsid w:val="00445A24"/>
    <w:rsid w:val="00452479"/>
    <w:rsid w:val="004535DD"/>
    <w:rsid w:val="0045481F"/>
    <w:rsid w:val="00455606"/>
    <w:rsid w:val="00455845"/>
    <w:rsid w:val="00457F85"/>
    <w:rsid w:val="00460928"/>
    <w:rsid w:val="00460DCF"/>
    <w:rsid w:val="00461E5D"/>
    <w:rsid w:val="00462980"/>
    <w:rsid w:val="00472663"/>
    <w:rsid w:val="00476A57"/>
    <w:rsid w:val="004770F8"/>
    <w:rsid w:val="00480CA6"/>
    <w:rsid w:val="004817AB"/>
    <w:rsid w:val="0048198D"/>
    <w:rsid w:val="00481FE3"/>
    <w:rsid w:val="00482CB5"/>
    <w:rsid w:val="00484544"/>
    <w:rsid w:val="004855CC"/>
    <w:rsid w:val="00486AFA"/>
    <w:rsid w:val="00492C7C"/>
    <w:rsid w:val="00496090"/>
    <w:rsid w:val="00496D16"/>
    <w:rsid w:val="00496F94"/>
    <w:rsid w:val="00496FA7"/>
    <w:rsid w:val="004A02F6"/>
    <w:rsid w:val="004A0784"/>
    <w:rsid w:val="004A153C"/>
    <w:rsid w:val="004A1EB3"/>
    <w:rsid w:val="004A1EBD"/>
    <w:rsid w:val="004A20C1"/>
    <w:rsid w:val="004B3D01"/>
    <w:rsid w:val="004B3E90"/>
    <w:rsid w:val="004B43BF"/>
    <w:rsid w:val="004B4C74"/>
    <w:rsid w:val="004B5952"/>
    <w:rsid w:val="004B6112"/>
    <w:rsid w:val="004B6B22"/>
    <w:rsid w:val="004B6C33"/>
    <w:rsid w:val="004B71C3"/>
    <w:rsid w:val="004B793D"/>
    <w:rsid w:val="004C151D"/>
    <w:rsid w:val="004C22B2"/>
    <w:rsid w:val="004C3E0B"/>
    <w:rsid w:val="004C557B"/>
    <w:rsid w:val="004C5DA6"/>
    <w:rsid w:val="004C74D3"/>
    <w:rsid w:val="004C7C2E"/>
    <w:rsid w:val="004D0C2E"/>
    <w:rsid w:val="004D152C"/>
    <w:rsid w:val="004D1CA9"/>
    <w:rsid w:val="004D32CC"/>
    <w:rsid w:val="004D550F"/>
    <w:rsid w:val="004D5D4F"/>
    <w:rsid w:val="004D7A1D"/>
    <w:rsid w:val="004E10D3"/>
    <w:rsid w:val="004E1A1C"/>
    <w:rsid w:val="004E43FC"/>
    <w:rsid w:val="004F0E75"/>
    <w:rsid w:val="004F0F92"/>
    <w:rsid w:val="004F327B"/>
    <w:rsid w:val="00501E08"/>
    <w:rsid w:val="00503A95"/>
    <w:rsid w:val="00505FC8"/>
    <w:rsid w:val="00506380"/>
    <w:rsid w:val="00511F53"/>
    <w:rsid w:val="005121B5"/>
    <w:rsid w:val="0051233C"/>
    <w:rsid w:val="005157EC"/>
    <w:rsid w:val="005170BC"/>
    <w:rsid w:val="00517D1A"/>
    <w:rsid w:val="00520B47"/>
    <w:rsid w:val="00522456"/>
    <w:rsid w:val="00530D03"/>
    <w:rsid w:val="00531330"/>
    <w:rsid w:val="0053328B"/>
    <w:rsid w:val="00534723"/>
    <w:rsid w:val="0053645B"/>
    <w:rsid w:val="00537007"/>
    <w:rsid w:val="005378B7"/>
    <w:rsid w:val="00540D02"/>
    <w:rsid w:val="00542281"/>
    <w:rsid w:val="00542B24"/>
    <w:rsid w:val="0054496C"/>
    <w:rsid w:val="00550071"/>
    <w:rsid w:val="00556919"/>
    <w:rsid w:val="00556F67"/>
    <w:rsid w:val="005572A3"/>
    <w:rsid w:val="00557A9A"/>
    <w:rsid w:val="0056049E"/>
    <w:rsid w:val="0056071F"/>
    <w:rsid w:val="00570647"/>
    <w:rsid w:val="00570B32"/>
    <w:rsid w:val="0057101D"/>
    <w:rsid w:val="005710E1"/>
    <w:rsid w:val="00571ECB"/>
    <w:rsid w:val="00575775"/>
    <w:rsid w:val="00580035"/>
    <w:rsid w:val="00583DC8"/>
    <w:rsid w:val="005845D8"/>
    <w:rsid w:val="00586E33"/>
    <w:rsid w:val="00587263"/>
    <w:rsid w:val="005921FC"/>
    <w:rsid w:val="00596647"/>
    <w:rsid w:val="00597252"/>
    <w:rsid w:val="00597D67"/>
    <w:rsid w:val="005A0798"/>
    <w:rsid w:val="005A1320"/>
    <w:rsid w:val="005A3889"/>
    <w:rsid w:val="005A4F6F"/>
    <w:rsid w:val="005A7D25"/>
    <w:rsid w:val="005B0229"/>
    <w:rsid w:val="005B1A05"/>
    <w:rsid w:val="005B1D1E"/>
    <w:rsid w:val="005B461C"/>
    <w:rsid w:val="005B588F"/>
    <w:rsid w:val="005B65E3"/>
    <w:rsid w:val="005B7BD7"/>
    <w:rsid w:val="005C0D8A"/>
    <w:rsid w:val="005C1B87"/>
    <w:rsid w:val="005C3359"/>
    <w:rsid w:val="005C3551"/>
    <w:rsid w:val="005C53D6"/>
    <w:rsid w:val="005C5F5E"/>
    <w:rsid w:val="005C605F"/>
    <w:rsid w:val="005C7897"/>
    <w:rsid w:val="005C79A9"/>
    <w:rsid w:val="005D1B15"/>
    <w:rsid w:val="005D27B5"/>
    <w:rsid w:val="005D376B"/>
    <w:rsid w:val="005D412D"/>
    <w:rsid w:val="005D574A"/>
    <w:rsid w:val="005D71AA"/>
    <w:rsid w:val="005E3597"/>
    <w:rsid w:val="005E364D"/>
    <w:rsid w:val="005E3780"/>
    <w:rsid w:val="005E39BE"/>
    <w:rsid w:val="005E6A5B"/>
    <w:rsid w:val="005E7577"/>
    <w:rsid w:val="005E7CAA"/>
    <w:rsid w:val="005F2102"/>
    <w:rsid w:val="005F232A"/>
    <w:rsid w:val="005F4E5D"/>
    <w:rsid w:val="005F55EA"/>
    <w:rsid w:val="005F5FED"/>
    <w:rsid w:val="005F62E6"/>
    <w:rsid w:val="005F68A7"/>
    <w:rsid w:val="0060065D"/>
    <w:rsid w:val="00601039"/>
    <w:rsid w:val="00601060"/>
    <w:rsid w:val="00601F60"/>
    <w:rsid w:val="00603778"/>
    <w:rsid w:val="00603A54"/>
    <w:rsid w:val="006055EE"/>
    <w:rsid w:val="00605EC5"/>
    <w:rsid w:val="00606A2B"/>
    <w:rsid w:val="006078DD"/>
    <w:rsid w:val="00610ADF"/>
    <w:rsid w:val="00610DE0"/>
    <w:rsid w:val="00611800"/>
    <w:rsid w:val="0061239B"/>
    <w:rsid w:val="00612E5D"/>
    <w:rsid w:val="006132B7"/>
    <w:rsid w:val="00613C77"/>
    <w:rsid w:val="00625EB1"/>
    <w:rsid w:val="006311AD"/>
    <w:rsid w:val="0063286D"/>
    <w:rsid w:val="00636D5C"/>
    <w:rsid w:val="0064008D"/>
    <w:rsid w:val="00643816"/>
    <w:rsid w:val="00643F89"/>
    <w:rsid w:val="0064414B"/>
    <w:rsid w:val="00644848"/>
    <w:rsid w:val="00646121"/>
    <w:rsid w:val="00646D9B"/>
    <w:rsid w:val="00646F45"/>
    <w:rsid w:val="00647654"/>
    <w:rsid w:val="006476A9"/>
    <w:rsid w:val="00647A89"/>
    <w:rsid w:val="00650957"/>
    <w:rsid w:val="00650E1E"/>
    <w:rsid w:val="006520E6"/>
    <w:rsid w:val="00652A11"/>
    <w:rsid w:val="0065322E"/>
    <w:rsid w:val="0065343D"/>
    <w:rsid w:val="00653911"/>
    <w:rsid w:val="0065798E"/>
    <w:rsid w:val="006609E4"/>
    <w:rsid w:val="00661B02"/>
    <w:rsid w:val="00661B15"/>
    <w:rsid w:val="00664637"/>
    <w:rsid w:val="00667254"/>
    <w:rsid w:val="00667D37"/>
    <w:rsid w:val="00667ED2"/>
    <w:rsid w:val="00670591"/>
    <w:rsid w:val="00673BFA"/>
    <w:rsid w:val="006768D2"/>
    <w:rsid w:val="00681348"/>
    <w:rsid w:val="006817BF"/>
    <w:rsid w:val="00681D54"/>
    <w:rsid w:val="0068223D"/>
    <w:rsid w:val="00682AA5"/>
    <w:rsid w:val="00682FFE"/>
    <w:rsid w:val="006846A4"/>
    <w:rsid w:val="006846AB"/>
    <w:rsid w:val="00685296"/>
    <w:rsid w:val="006857B2"/>
    <w:rsid w:val="00685D82"/>
    <w:rsid w:val="00685EED"/>
    <w:rsid w:val="00690A4D"/>
    <w:rsid w:val="00691F40"/>
    <w:rsid w:val="006920B0"/>
    <w:rsid w:val="00693375"/>
    <w:rsid w:val="00694BE0"/>
    <w:rsid w:val="00695F3D"/>
    <w:rsid w:val="006968BE"/>
    <w:rsid w:val="006A16AD"/>
    <w:rsid w:val="006A2FB5"/>
    <w:rsid w:val="006A2FF0"/>
    <w:rsid w:val="006A432C"/>
    <w:rsid w:val="006A5DBA"/>
    <w:rsid w:val="006A6E15"/>
    <w:rsid w:val="006A73EC"/>
    <w:rsid w:val="006B07E5"/>
    <w:rsid w:val="006B0B47"/>
    <w:rsid w:val="006B2900"/>
    <w:rsid w:val="006B3552"/>
    <w:rsid w:val="006B462B"/>
    <w:rsid w:val="006B6402"/>
    <w:rsid w:val="006B65A4"/>
    <w:rsid w:val="006C0B57"/>
    <w:rsid w:val="006C5231"/>
    <w:rsid w:val="006C77DC"/>
    <w:rsid w:val="006D3C2C"/>
    <w:rsid w:val="006D5D48"/>
    <w:rsid w:val="006D735B"/>
    <w:rsid w:val="006E0197"/>
    <w:rsid w:val="006E103C"/>
    <w:rsid w:val="006E37F9"/>
    <w:rsid w:val="006E3AAB"/>
    <w:rsid w:val="006E416F"/>
    <w:rsid w:val="006E496C"/>
    <w:rsid w:val="006E5199"/>
    <w:rsid w:val="006E61E5"/>
    <w:rsid w:val="006E7464"/>
    <w:rsid w:val="006F2009"/>
    <w:rsid w:val="006F2464"/>
    <w:rsid w:val="006F2888"/>
    <w:rsid w:val="006F2E48"/>
    <w:rsid w:val="006F3421"/>
    <w:rsid w:val="006F4A03"/>
    <w:rsid w:val="006F4BDF"/>
    <w:rsid w:val="006F5289"/>
    <w:rsid w:val="006F649B"/>
    <w:rsid w:val="006F6673"/>
    <w:rsid w:val="006F6C5D"/>
    <w:rsid w:val="006F7CCB"/>
    <w:rsid w:val="00701559"/>
    <w:rsid w:val="00703038"/>
    <w:rsid w:val="00710945"/>
    <w:rsid w:val="00710972"/>
    <w:rsid w:val="00712404"/>
    <w:rsid w:val="007128B6"/>
    <w:rsid w:val="00712EAA"/>
    <w:rsid w:val="00713326"/>
    <w:rsid w:val="007146F0"/>
    <w:rsid w:val="00714D32"/>
    <w:rsid w:val="00714E3E"/>
    <w:rsid w:val="00715294"/>
    <w:rsid w:val="00717236"/>
    <w:rsid w:val="00717FBB"/>
    <w:rsid w:val="00721306"/>
    <w:rsid w:val="007236A9"/>
    <w:rsid w:val="00724B50"/>
    <w:rsid w:val="0072589D"/>
    <w:rsid w:val="00725E6F"/>
    <w:rsid w:val="00730103"/>
    <w:rsid w:val="0073040B"/>
    <w:rsid w:val="007316E9"/>
    <w:rsid w:val="00731C85"/>
    <w:rsid w:val="00731D5D"/>
    <w:rsid w:val="00734039"/>
    <w:rsid w:val="00734258"/>
    <w:rsid w:val="00734C2B"/>
    <w:rsid w:val="00735620"/>
    <w:rsid w:val="007361C8"/>
    <w:rsid w:val="0073688F"/>
    <w:rsid w:val="00737A00"/>
    <w:rsid w:val="00740E35"/>
    <w:rsid w:val="00740FA1"/>
    <w:rsid w:val="00741CF8"/>
    <w:rsid w:val="00742075"/>
    <w:rsid w:val="0074390C"/>
    <w:rsid w:val="00746CD6"/>
    <w:rsid w:val="00747699"/>
    <w:rsid w:val="00747847"/>
    <w:rsid w:val="00747949"/>
    <w:rsid w:val="00747A0A"/>
    <w:rsid w:val="00753258"/>
    <w:rsid w:val="007532FC"/>
    <w:rsid w:val="007544AD"/>
    <w:rsid w:val="00755DFB"/>
    <w:rsid w:val="0075687B"/>
    <w:rsid w:val="00757735"/>
    <w:rsid w:val="00760916"/>
    <w:rsid w:val="00761283"/>
    <w:rsid w:val="007614D1"/>
    <w:rsid w:val="00761B78"/>
    <w:rsid w:val="00761C05"/>
    <w:rsid w:val="00762BD6"/>
    <w:rsid w:val="007644A8"/>
    <w:rsid w:val="00764822"/>
    <w:rsid w:val="00764827"/>
    <w:rsid w:val="00764A40"/>
    <w:rsid w:val="00771699"/>
    <w:rsid w:val="00773022"/>
    <w:rsid w:val="007734B3"/>
    <w:rsid w:val="007826E9"/>
    <w:rsid w:val="0078529B"/>
    <w:rsid w:val="00786455"/>
    <w:rsid w:val="0078725D"/>
    <w:rsid w:val="00791215"/>
    <w:rsid w:val="00791C48"/>
    <w:rsid w:val="007926EA"/>
    <w:rsid w:val="007928FB"/>
    <w:rsid w:val="00792D66"/>
    <w:rsid w:val="007946E4"/>
    <w:rsid w:val="007946F0"/>
    <w:rsid w:val="00795260"/>
    <w:rsid w:val="0079798C"/>
    <w:rsid w:val="007A1C09"/>
    <w:rsid w:val="007A20E2"/>
    <w:rsid w:val="007A222A"/>
    <w:rsid w:val="007A4C77"/>
    <w:rsid w:val="007A7E16"/>
    <w:rsid w:val="007B1C75"/>
    <w:rsid w:val="007B3A8E"/>
    <w:rsid w:val="007B48A3"/>
    <w:rsid w:val="007B7156"/>
    <w:rsid w:val="007C3637"/>
    <w:rsid w:val="007C4303"/>
    <w:rsid w:val="007C58DD"/>
    <w:rsid w:val="007C7517"/>
    <w:rsid w:val="007D0B1B"/>
    <w:rsid w:val="007D0C8C"/>
    <w:rsid w:val="007D22A2"/>
    <w:rsid w:val="007D2F78"/>
    <w:rsid w:val="007D33C1"/>
    <w:rsid w:val="007D4CC7"/>
    <w:rsid w:val="007D56D6"/>
    <w:rsid w:val="007D679B"/>
    <w:rsid w:val="007D766D"/>
    <w:rsid w:val="007E0E76"/>
    <w:rsid w:val="007E0FBB"/>
    <w:rsid w:val="007E105D"/>
    <w:rsid w:val="007E3D80"/>
    <w:rsid w:val="007E7904"/>
    <w:rsid w:val="007F0A62"/>
    <w:rsid w:val="007F1EB1"/>
    <w:rsid w:val="007F2EC2"/>
    <w:rsid w:val="007F5330"/>
    <w:rsid w:val="007F589D"/>
    <w:rsid w:val="007F63FF"/>
    <w:rsid w:val="007F70C6"/>
    <w:rsid w:val="00802E88"/>
    <w:rsid w:val="0080654D"/>
    <w:rsid w:val="0080657F"/>
    <w:rsid w:val="008067D1"/>
    <w:rsid w:val="00806C1F"/>
    <w:rsid w:val="00810B86"/>
    <w:rsid w:val="008120B2"/>
    <w:rsid w:val="008153B5"/>
    <w:rsid w:val="00815C1D"/>
    <w:rsid w:val="00816508"/>
    <w:rsid w:val="008167DD"/>
    <w:rsid w:val="008179F8"/>
    <w:rsid w:val="00820822"/>
    <w:rsid w:val="00827C6C"/>
    <w:rsid w:val="00827FDE"/>
    <w:rsid w:val="00832BCF"/>
    <w:rsid w:val="008340BD"/>
    <w:rsid w:val="00834803"/>
    <w:rsid w:val="00834F43"/>
    <w:rsid w:val="00835C6B"/>
    <w:rsid w:val="00842C39"/>
    <w:rsid w:val="0084442F"/>
    <w:rsid w:val="008448D3"/>
    <w:rsid w:val="00844D7D"/>
    <w:rsid w:val="008451F5"/>
    <w:rsid w:val="0084527A"/>
    <w:rsid w:val="00845563"/>
    <w:rsid w:val="00847900"/>
    <w:rsid w:val="0085019A"/>
    <w:rsid w:val="0085119C"/>
    <w:rsid w:val="00852377"/>
    <w:rsid w:val="00853CA5"/>
    <w:rsid w:val="00854730"/>
    <w:rsid w:val="00854FF3"/>
    <w:rsid w:val="00855CC1"/>
    <w:rsid w:val="0086110D"/>
    <w:rsid w:val="0086253A"/>
    <w:rsid w:val="00862EB6"/>
    <w:rsid w:val="008657A6"/>
    <w:rsid w:val="008668C6"/>
    <w:rsid w:val="00870732"/>
    <w:rsid w:val="0087581A"/>
    <w:rsid w:val="00876539"/>
    <w:rsid w:val="008779D1"/>
    <w:rsid w:val="00880D92"/>
    <w:rsid w:val="00881CBF"/>
    <w:rsid w:val="00882B67"/>
    <w:rsid w:val="00883D29"/>
    <w:rsid w:val="00884575"/>
    <w:rsid w:val="0088528C"/>
    <w:rsid w:val="00887426"/>
    <w:rsid w:val="00887F29"/>
    <w:rsid w:val="00890C9F"/>
    <w:rsid w:val="008927BC"/>
    <w:rsid w:val="00894821"/>
    <w:rsid w:val="00895923"/>
    <w:rsid w:val="00896236"/>
    <w:rsid w:val="00896BE6"/>
    <w:rsid w:val="008A008F"/>
    <w:rsid w:val="008A1C48"/>
    <w:rsid w:val="008A25DC"/>
    <w:rsid w:val="008A34B4"/>
    <w:rsid w:val="008A3EDA"/>
    <w:rsid w:val="008B1F96"/>
    <w:rsid w:val="008B26F2"/>
    <w:rsid w:val="008B341E"/>
    <w:rsid w:val="008B45DD"/>
    <w:rsid w:val="008B5410"/>
    <w:rsid w:val="008B737D"/>
    <w:rsid w:val="008C026C"/>
    <w:rsid w:val="008C3431"/>
    <w:rsid w:val="008C35F0"/>
    <w:rsid w:val="008C39A9"/>
    <w:rsid w:val="008C47E8"/>
    <w:rsid w:val="008C4ED2"/>
    <w:rsid w:val="008C55AE"/>
    <w:rsid w:val="008C56F2"/>
    <w:rsid w:val="008C7622"/>
    <w:rsid w:val="008D0278"/>
    <w:rsid w:val="008D09C9"/>
    <w:rsid w:val="008D1032"/>
    <w:rsid w:val="008D167B"/>
    <w:rsid w:val="008D36B3"/>
    <w:rsid w:val="008D407C"/>
    <w:rsid w:val="008D4951"/>
    <w:rsid w:val="008D5EB8"/>
    <w:rsid w:val="008D6F7F"/>
    <w:rsid w:val="008D71E0"/>
    <w:rsid w:val="008D7B28"/>
    <w:rsid w:val="008E035D"/>
    <w:rsid w:val="008E13D8"/>
    <w:rsid w:val="008E1C4B"/>
    <w:rsid w:val="008E28BC"/>
    <w:rsid w:val="008E4232"/>
    <w:rsid w:val="008E5CBC"/>
    <w:rsid w:val="008F1562"/>
    <w:rsid w:val="008F3186"/>
    <w:rsid w:val="008F4467"/>
    <w:rsid w:val="008F4DC1"/>
    <w:rsid w:val="008F5A63"/>
    <w:rsid w:val="008F6B27"/>
    <w:rsid w:val="008F77FC"/>
    <w:rsid w:val="009014F0"/>
    <w:rsid w:val="009016CF"/>
    <w:rsid w:val="00902845"/>
    <w:rsid w:val="0090585F"/>
    <w:rsid w:val="0090629A"/>
    <w:rsid w:val="00910DC1"/>
    <w:rsid w:val="0091181E"/>
    <w:rsid w:val="00911B47"/>
    <w:rsid w:val="00912A35"/>
    <w:rsid w:val="00913051"/>
    <w:rsid w:val="009131CB"/>
    <w:rsid w:val="00913A7A"/>
    <w:rsid w:val="00915AD8"/>
    <w:rsid w:val="0091780F"/>
    <w:rsid w:val="0092059B"/>
    <w:rsid w:val="00921230"/>
    <w:rsid w:val="009213E2"/>
    <w:rsid w:val="00921A5A"/>
    <w:rsid w:val="009220B8"/>
    <w:rsid w:val="00922108"/>
    <w:rsid w:val="00922D12"/>
    <w:rsid w:val="00924668"/>
    <w:rsid w:val="00925C33"/>
    <w:rsid w:val="00925DEB"/>
    <w:rsid w:val="00926A98"/>
    <w:rsid w:val="00934904"/>
    <w:rsid w:val="00934E1F"/>
    <w:rsid w:val="00935C5F"/>
    <w:rsid w:val="00935DF4"/>
    <w:rsid w:val="00935F57"/>
    <w:rsid w:val="00936144"/>
    <w:rsid w:val="0093653C"/>
    <w:rsid w:val="00941020"/>
    <w:rsid w:val="00944D0B"/>
    <w:rsid w:val="0095156E"/>
    <w:rsid w:val="00951D96"/>
    <w:rsid w:val="00951DD5"/>
    <w:rsid w:val="009524C3"/>
    <w:rsid w:val="00952BF6"/>
    <w:rsid w:val="0095362E"/>
    <w:rsid w:val="00954E3E"/>
    <w:rsid w:val="0095603E"/>
    <w:rsid w:val="00956FBB"/>
    <w:rsid w:val="00957466"/>
    <w:rsid w:val="00960499"/>
    <w:rsid w:val="009625BA"/>
    <w:rsid w:val="0096304A"/>
    <w:rsid w:val="00965F93"/>
    <w:rsid w:val="0097062E"/>
    <w:rsid w:val="00971D6D"/>
    <w:rsid w:val="009735F2"/>
    <w:rsid w:val="00980423"/>
    <w:rsid w:val="00980B05"/>
    <w:rsid w:val="0098159C"/>
    <w:rsid w:val="0098208E"/>
    <w:rsid w:val="0098490A"/>
    <w:rsid w:val="009869AE"/>
    <w:rsid w:val="00991AB2"/>
    <w:rsid w:val="00992663"/>
    <w:rsid w:val="00992DDA"/>
    <w:rsid w:val="0099315C"/>
    <w:rsid w:val="00993A8E"/>
    <w:rsid w:val="00994443"/>
    <w:rsid w:val="009964E0"/>
    <w:rsid w:val="00996E6B"/>
    <w:rsid w:val="00997EB6"/>
    <w:rsid w:val="009A18F9"/>
    <w:rsid w:val="009A386E"/>
    <w:rsid w:val="009A3931"/>
    <w:rsid w:val="009A3D51"/>
    <w:rsid w:val="009A52E1"/>
    <w:rsid w:val="009A5867"/>
    <w:rsid w:val="009A6CDB"/>
    <w:rsid w:val="009A6FF6"/>
    <w:rsid w:val="009B1204"/>
    <w:rsid w:val="009B1E5F"/>
    <w:rsid w:val="009B204F"/>
    <w:rsid w:val="009B3792"/>
    <w:rsid w:val="009B3E2D"/>
    <w:rsid w:val="009B637B"/>
    <w:rsid w:val="009B6C10"/>
    <w:rsid w:val="009B7588"/>
    <w:rsid w:val="009C2E45"/>
    <w:rsid w:val="009C31E3"/>
    <w:rsid w:val="009C348D"/>
    <w:rsid w:val="009C35AC"/>
    <w:rsid w:val="009C3A99"/>
    <w:rsid w:val="009C423E"/>
    <w:rsid w:val="009C5F60"/>
    <w:rsid w:val="009C6181"/>
    <w:rsid w:val="009D0E4F"/>
    <w:rsid w:val="009D2D77"/>
    <w:rsid w:val="009D5E1A"/>
    <w:rsid w:val="009D7020"/>
    <w:rsid w:val="009E0FA2"/>
    <w:rsid w:val="009E2527"/>
    <w:rsid w:val="009E2A28"/>
    <w:rsid w:val="009E66C7"/>
    <w:rsid w:val="009E6B7D"/>
    <w:rsid w:val="009E75B2"/>
    <w:rsid w:val="009E7697"/>
    <w:rsid w:val="009F0C1E"/>
    <w:rsid w:val="009F0F39"/>
    <w:rsid w:val="009F177C"/>
    <w:rsid w:val="009F2C26"/>
    <w:rsid w:val="009F372F"/>
    <w:rsid w:val="009F3762"/>
    <w:rsid w:val="009F57FD"/>
    <w:rsid w:val="009F5E4B"/>
    <w:rsid w:val="009F6129"/>
    <w:rsid w:val="009F6EF4"/>
    <w:rsid w:val="009F7984"/>
    <w:rsid w:val="009F7DE5"/>
    <w:rsid w:val="00A00D8B"/>
    <w:rsid w:val="00A029A7"/>
    <w:rsid w:val="00A0362E"/>
    <w:rsid w:val="00A03D4F"/>
    <w:rsid w:val="00A03E91"/>
    <w:rsid w:val="00A1149B"/>
    <w:rsid w:val="00A12140"/>
    <w:rsid w:val="00A139AF"/>
    <w:rsid w:val="00A13F56"/>
    <w:rsid w:val="00A14A34"/>
    <w:rsid w:val="00A14E4D"/>
    <w:rsid w:val="00A16277"/>
    <w:rsid w:val="00A16319"/>
    <w:rsid w:val="00A2441C"/>
    <w:rsid w:val="00A27E84"/>
    <w:rsid w:val="00A30B42"/>
    <w:rsid w:val="00A339C8"/>
    <w:rsid w:val="00A37B8E"/>
    <w:rsid w:val="00A37F7D"/>
    <w:rsid w:val="00A4253C"/>
    <w:rsid w:val="00A44393"/>
    <w:rsid w:val="00A4527C"/>
    <w:rsid w:val="00A4615A"/>
    <w:rsid w:val="00A50FB6"/>
    <w:rsid w:val="00A53808"/>
    <w:rsid w:val="00A53FBE"/>
    <w:rsid w:val="00A558EB"/>
    <w:rsid w:val="00A55CE3"/>
    <w:rsid w:val="00A561F9"/>
    <w:rsid w:val="00A57FC6"/>
    <w:rsid w:val="00A604C2"/>
    <w:rsid w:val="00A60A82"/>
    <w:rsid w:val="00A61DD3"/>
    <w:rsid w:val="00A61FC2"/>
    <w:rsid w:val="00A626EA"/>
    <w:rsid w:val="00A65437"/>
    <w:rsid w:val="00A678A3"/>
    <w:rsid w:val="00A70B7B"/>
    <w:rsid w:val="00A70C84"/>
    <w:rsid w:val="00A71062"/>
    <w:rsid w:val="00A710CA"/>
    <w:rsid w:val="00A71315"/>
    <w:rsid w:val="00A72F84"/>
    <w:rsid w:val="00A73319"/>
    <w:rsid w:val="00A740F6"/>
    <w:rsid w:val="00A76131"/>
    <w:rsid w:val="00A807AA"/>
    <w:rsid w:val="00A91000"/>
    <w:rsid w:val="00A92D0B"/>
    <w:rsid w:val="00A944DD"/>
    <w:rsid w:val="00A94EC3"/>
    <w:rsid w:val="00A956A2"/>
    <w:rsid w:val="00A963C3"/>
    <w:rsid w:val="00AA153F"/>
    <w:rsid w:val="00AA22B7"/>
    <w:rsid w:val="00AA4280"/>
    <w:rsid w:val="00AA6D61"/>
    <w:rsid w:val="00AB061E"/>
    <w:rsid w:val="00AB2975"/>
    <w:rsid w:val="00AB2FC6"/>
    <w:rsid w:val="00AB31C8"/>
    <w:rsid w:val="00AB48F1"/>
    <w:rsid w:val="00AB569B"/>
    <w:rsid w:val="00AC003E"/>
    <w:rsid w:val="00AC0966"/>
    <w:rsid w:val="00AC11CF"/>
    <w:rsid w:val="00AC1750"/>
    <w:rsid w:val="00AC4243"/>
    <w:rsid w:val="00AC4250"/>
    <w:rsid w:val="00AC5302"/>
    <w:rsid w:val="00AC579C"/>
    <w:rsid w:val="00AC59A6"/>
    <w:rsid w:val="00AC63D3"/>
    <w:rsid w:val="00AC682C"/>
    <w:rsid w:val="00AD0E24"/>
    <w:rsid w:val="00AD1D46"/>
    <w:rsid w:val="00AD25B8"/>
    <w:rsid w:val="00AD5C15"/>
    <w:rsid w:val="00AD700F"/>
    <w:rsid w:val="00AD78F4"/>
    <w:rsid w:val="00AE56F7"/>
    <w:rsid w:val="00AE6450"/>
    <w:rsid w:val="00AE64CD"/>
    <w:rsid w:val="00AE6DB5"/>
    <w:rsid w:val="00AF0E13"/>
    <w:rsid w:val="00AF17E7"/>
    <w:rsid w:val="00AF2C8F"/>
    <w:rsid w:val="00AF59CE"/>
    <w:rsid w:val="00B00C84"/>
    <w:rsid w:val="00B02DF1"/>
    <w:rsid w:val="00B03071"/>
    <w:rsid w:val="00B04CA4"/>
    <w:rsid w:val="00B061F9"/>
    <w:rsid w:val="00B0674D"/>
    <w:rsid w:val="00B07256"/>
    <w:rsid w:val="00B10282"/>
    <w:rsid w:val="00B11E99"/>
    <w:rsid w:val="00B12520"/>
    <w:rsid w:val="00B126AE"/>
    <w:rsid w:val="00B13CED"/>
    <w:rsid w:val="00B16ED6"/>
    <w:rsid w:val="00B17D6F"/>
    <w:rsid w:val="00B17DA7"/>
    <w:rsid w:val="00B210E3"/>
    <w:rsid w:val="00B21518"/>
    <w:rsid w:val="00B21995"/>
    <w:rsid w:val="00B21BE2"/>
    <w:rsid w:val="00B2363A"/>
    <w:rsid w:val="00B24B93"/>
    <w:rsid w:val="00B267B6"/>
    <w:rsid w:val="00B277C1"/>
    <w:rsid w:val="00B30463"/>
    <w:rsid w:val="00B305A2"/>
    <w:rsid w:val="00B31C37"/>
    <w:rsid w:val="00B31E23"/>
    <w:rsid w:val="00B32222"/>
    <w:rsid w:val="00B32873"/>
    <w:rsid w:val="00B35C8A"/>
    <w:rsid w:val="00B36B0D"/>
    <w:rsid w:val="00B41298"/>
    <w:rsid w:val="00B41A8D"/>
    <w:rsid w:val="00B41B93"/>
    <w:rsid w:val="00B448DE"/>
    <w:rsid w:val="00B45302"/>
    <w:rsid w:val="00B4639E"/>
    <w:rsid w:val="00B47F8C"/>
    <w:rsid w:val="00B525CB"/>
    <w:rsid w:val="00B52983"/>
    <w:rsid w:val="00B55AE1"/>
    <w:rsid w:val="00B60505"/>
    <w:rsid w:val="00B608C8"/>
    <w:rsid w:val="00B61108"/>
    <w:rsid w:val="00B612F1"/>
    <w:rsid w:val="00B652F4"/>
    <w:rsid w:val="00B65D2E"/>
    <w:rsid w:val="00B70C74"/>
    <w:rsid w:val="00B726AF"/>
    <w:rsid w:val="00B72C0D"/>
    <w:rsid w:val="00B74367"/>
    <w:rsid w:val="00B77801"/>
    <w:rsid w:val="00B83CDC"/>
    <w:rsid w:val="00B841BD"/>
    <w:rsid w:val="00B84352"/>
    <w:rsid w:val="00B85A37"/>
    <w:rsid w:val="00B877CD"/>
    <w:rsid w:val="00B87B51"/>
    <w:rsid w:val="00B87BBE"/>
    <w:rsid w:val="00B9353C"/>
    <w:rsid w:val="00B93DE4"/>
    <w:rsid w:val="00B94C55"/>
    <w:rsid w:val="00B95113"/>
    <w:rsid w:val="00B95930"/>
    <w:rsid w:val="00B97CE0"/>
    <w:rsid w:val="00BA130D"/>
    <w:rsid w:val="00BA2E3C"/>
    <w:rsid w:val="00BA333B"/>
    <w:rsid w:val="00BA3A47"/>
    <w:rsid w:val="00BB0F90"/>
    <w:rsid w:val="00BB1835"/>
    <w:rsid w:val="00BB3D77"/>
    <w:rsid w:val="00BB66B6"/>
    <w:rsid w:val="00BB6C54"/>
    <w:rsid w:val="00BC0803"/>
    <w:rsid w:val="00BC0C13"/>
    <w:rsid w:val="00BC3108"/>
    <w:rsid w:val="00BD0E73"/>
    <w:rsid w:val="00BD6640"/>
    <w:rsid w:val="00BE0F6A"/>
    <w:rsid w:val="00BE1553"/>
    <w:rsid w:val="00BE2A47"/>
    <w:rsid w:val="00BE5822"/>
    <w:rsid w:val="00BE5ECF"/>
    <w:rsid w:val="00BE61AC"/>
    <w:rsid w:val="00BE6402"/>
    <w:rsid w:val="00BE7339"/>
    <w:rsid w:val="00BF1479"/>
    <w:rsid w:val="00BF48C8"/>
    <w:rsid w:val="00BF6262"/>
    <w:rsid w:val="00BF727F"/>
    <w:rsid w:val="00BF729B"/>
    <w:rsid w:val="00C00FBA"/>
    <w:rsid w:val="00C01386"/>
    <w:rsid w:val="00C04E15"/>
    <w:rsid w:val="00C0739E"/>
    <w:rsid w:val="00C14C84"/>
    <w:rsid w:val="00C1793A"/>
    <w:rsid w:val="00C17CB0"/>
    <w:rsid w:val="00C20C9C"/>
    <w:rsid w:val="00C237C7"/>
    <w:rsid w:val="00C25D03"/>
    <w:rsid w:val="00C2612B"/>
    <w:rsid w:val="00C269B6"/>
    <w:rsid w:val="00C26A21"/>
    <w:rsid w:val="00C274F7"/>
    <w:rsid w:val="00C32D08"/>
    <w:rsid w:val="00C3300E"/>
    <w:rsid w:val="00C35670"/>
    <w:rsid w:val="00C360D4"/>
    <w:rsid w:val="00C365B5"/>
    <w:rsid w:val="00C37393"/>
    <w:rsid w:val="00C4142E"/>
    <w:rsid w:val="00C50CC1"/>
    <w:rsid w:val="00C51958"/>
    <w:rsid w:val="00C569B7"/>
    <w:rsid w:val="00C577AD"/>
    <w:rsid w:val="00C578A0"/>
    <w:rsid w:val="00C63761"/>
    <w:rsid w:val="00C64E60"/>
    <w:rsid w:val="00C64EAA"/>
    <w:rsid w:val="00C653C7"/>
    <w:rsid w:val="00C65A48"/>
    <w:rsid w:val="00C663E0"/>
    <w:rsid w:val="00C71D53"/>
    <w:rsid w:val="00C72958"/>
    <w:rsid w:val="00C72CD8"/>
    <w:rsid w:val="00C7350F"/>
    <w:rsid w:val="00C76841"/>
    <w:rsid w:val="00C76ACF"/>
    <w:rsid w:val="00C801EF"/>
    <w:rsid w:val="00C80371"/>
    <w:rsid w:val="00C83CC3"/>
    <w:rsid w:val="00C85679"/>
    <w:rsid w:val="00C85B6D"/>
    <w:rsid w:val="00C913D5"/>
    <w:rsid w:val="00C92550"/>
    <w:rsid w:val="00C95E6F"/>
    <w:rsid w:val="00C971A7"/>
    <w:rsid w:val="00CA1262"/>
    <w:rsid w:val="00CA1F3B"/>
    <w:rsid w:val="00CA3426"/>
    <w:rsid w:val="00CA364C"/>
    <w:rsid w:val="00CA4C26"/>
    <w:rsid w:val="00CB0AEF"/>
    <w:rsid w:val="00CB15B1"/>
    <w:rsid w:val="00CB21AE"/>
    <w:rsid w:val="00CB4173"/>
    <w:rsid w:val="00CB4722"/>
    <w:rsid w:val="00CB64BE"/>
    <w:rsid w:val="00CB6C49"/>
    <w:rsid w:val="00CB7DC8"/>
    <w:rsid w:val="00CC2DE3"/>
    <w:rsid w:val="00CC3CF8"/>
    <w:rsid w:val="00CC429E"/>
    <w:rsid w:val="00CC658A"/>
    <w:rsid w:val="00CD06A5"/>
    <w:rsid w:val="00CD1696"/>
    <w:rsid w:val="00CD2163"/>
    <w:rsid w:val="00CD4193"/>
    <w:rsid w:val="00CD51E7"/>
    <w:rsid w:val="00CD62A7"/>
    <w:rsid w:val="00CD631B"/>
    <w:rsid w:val="00CD6F7D"/>
    <w:rsid w:val="00CD72C3"/>
    <w:rsid w:val="00CD7B14"/>
    <w:rsid w:val="00CE0439"/>
    <w:rsid w:val="00CE0AFA"/>
    <w:rsid w:val="00CE254E"/>
    <w:rsid w:val="00CF0FDF"/>
    <w:rsid w:val="00CF1732"/>
    <w:rsid w:val="00CF1E3C"/>
    <w:rsid w:val="00CF2D5E"/>
    <w:rsid w:val="00D00282"/>
    <w:rsid w:val="00D00FCC"/>
    <w:rsid w:val="00D026EC"/>
    <w:rsid w:val="00D031B7"/>
    <w:rsid w:val="00D03674"/>
    <w:rsid w:val="00D04C2B"/>
    <w:rsid w:val="00D054B8"/>
    <w:rsid w:val="00D054DA"/>
    <w:rsid w:val="00D05B86"/>
    <w:rsid w:val="00D05DA9"/>
    <w:rsid w:val="00D06E64"/>
    <w:rsid w:val="00D0748C"/>
    <w:rsid w:val="00D100BC"/>
    <w:rsid w:val="00D1196B"/>
    <w:rsid w:val="00D12278"/>
    <w:rsid w:val="00D13CB6"/>
    <w:rsid w:val="00D14CE6"/>
    <w:rsid w:val="00D20865"/>
    <w:rsid w:val="00D23D02"/>
    <w:rsid w:val="00D2429C"/>
    <w:rsid w:val="00D2549D"/>
    <w:rsid w:val="00D26B31"/>
    <w:rsid w:val="00D27AD0"/>
    <w:rsid w:val="00D3118C"/>
    <w:rsid w:val="00D323C9"/>
    <w:rsid w:val="00D32C1F"/>
    <w:rsid w:val="00D36FDD"/>
    <w:rsid w:val="00D373FB"/>
    <w:rsid w:val="00D418FC"/>
    <w:rsid w:val="00D45722"/>
    <w:rsid w:val="00D4799D"/>
    <w:rsid w:val="00D52175"/>
    <w:rsid w:val="00D56A0B"/>
    <w:rsid w:val="00D56D55"/>
    <w:rsid w:val="00D57604"/>
    <w:rsid w:val="00D576FF"/>
    <w:rsid w:val="00D60C22"/>
    <w:rsid w:val="00D61131"/>
    <w:rsid w:val="00D63528"/>
    <w:rsid w:val="00D64A42"/>
    <w:rsid w:val="00D6736B"/>
    <w:rsid w:val="00D70CED"/>
    <w:rsid w:val="00D73526"/>
    <w:rsid w:val="00D73962"/>
    <w:rsid w:val="00D74A60"/>
    <w:rsid w:val="00D77C1A"/>
    <w:rsid w:val="00D77FCF"/>
    <w:rsid w:val="00D81505"/>
    <w:rsid w:val="00D85BC8"/>
    <w:rsid w:val="00D906A4"/>
    <w:rsid w:val="00D917D4"/>
    <w:rsid w:val="00D9358D"/>
    <w:rsid w:val="00D93756"/>
    <w:rsid w:val="00D95D03"/>
    <w:rsid w:val="00D9670B"/>
    <w:rsid w:val="00D970BD"/>
    <w:rsid w:val="00DA008B"/>
    <w:rsid w:val="00DA0807"/>
    <w:rsid w:val="00DA19FE"/>
    <w:rsid w:val="00DA2985"/>
    <w:rsid w:val="00DA45B5"/>
    <w:rsid w:val="00DA471C"/>
    <w:rsid w:val="00DA476A"/>
    <w:rsid w:val="00DA5E30"/>
    <w:rsid w:val="00DA7EA9"/>
    <w:rsid w:val="00DB057D"/>
    <w:rsid w:val="00DB137E"/>
    <w:rsid w:val="00DB1727"/>
    <w:rsid w:val="00DB21B7"/>
    <w:rsid w:val="00DB32A0"/>
    <w:rsid w:val="00DB36AE"/>
    <w:rsid w:val="00DB6520"/>
    <w:rsid w:val="00DB6DD3"/>
    <w:rsid w:val="00DC1412"/>
    <w:rsid w:val="00DC28CB"/>
    <w:rsid w:val="00DC28F6"/>
    <w:rsid w:val="00DC2C8D"/>
    <w:rsid w:val="00DC2F1A"/>
    <w:rsid w:val="00DC30CA"/>
    <w:rsid w:val="00DC7C36"/>
    <w:rsid w:val="00DD204A"/>
    <w:rsid w:val="00DD3A42"/>
    <w:rsid w:val="00DD59F2"/>
    <w:rsid w:val="00DD5C6E"/>
    <w:rsid w:val="00DD61DD"/>
    <w:rsid w:val="00DD6CC4"/>
    <w:rsid w:val="00DD7204"/>
    <w:rsid w:val="00DE061D"/>
    <w:rsid w:val="00DE1E8E"/>
    <w:rsid w:val="00DE24A3"/>
    <w:rsid w:val="00DE28CA"/>
    <w:rsid w:val="00DE337B"/>
    <w:rsid w:val="00DE5D20"/>
    <w:rsid w:val="00DE6516"/>
    <w:rsid w:val="00DF2532"/>
    <w:rsid w:val="00DF2E6B"/>
    <w:rsid w:val="00DF5968"/>
    <w:rsid w:val="00DF68FA"/>
    <w:rsid w:val="00DF7035"/>
    <w:rsid w:val="00DF799A"/>
    <w:rsid w:val="00E00345"/>
    <w:rsid w:val="00E00788"/>
    <w:rsid w:val="00E018FB"/>
    <w:rsid w:val="00E024B0"/>
    <w:rsid w:val="00E032BB"/>
    <w:rsid w:val="00E033E4"/>
    <w:rsid w:val="00E10BFD"/>
    <w:rsid w:val="00E1368E"/>
    <w:rsid w:val="00E1473A"/>
    <w:rsid w:val="00E167F1"/>
    <w:rsid w:val="00E169A3"/>
    <w:rsid w:val="00E21F3B"/>
    <w:rsid w:val="00E249E7"/>
    <w:rsid w:val="00E301C8"/>
    <w:rsid w:val="00E306A2"/>
    <w:rsid w:val="00E307F5"/>
    <w:rsid w:val="00E30BEE"/>
    <w:rsid w:val="00E3230A"/>
    <w:rsid w:val="00E334CF"/>
    <w:rsid w:val="00E346D5"/>
    <w:rsid w:val="00E413FE"/>
    <w:rsid w:val="00E41DB5"/>
    <w:rsid w:val="00E420A8"/>
    <w:rsid w:val="00E42EA9"/>
    <w:rsid w:val="00E43058"/>
    <w:rsid w:val="00E44B98"/>
    <w:rsid w:val="00E5052C"/>
    <w:rsid w:val="00E50C15"/>
    <w:rsid w:val="00E51128"/>
    <w:rsid w:val="00E511F6"/>
    <w:rsid w:val="00E51A57"/>
    <w:rsid w:val="00E51FDB"/>
    <w:rsid w:val="00E54229"/>
    <w:rsid w:val="00E56738"/>
    <w:rsid w:val="00E60F49"/>
    <w:rsid w:val="00E61485"/>
    <w:rsid w:val="00E61F52"/>
    <w:rsid w:val="00E640C3"/>
    <w:rsid w:val="00E656CD"/>
    <w:rsid w:val="00E6689D"/>
    <w:rsid w:val="00E713E3"/>
    <w:rsid w:val="00E7172F"/>
    <w:rsid w:val="00E71DDC"/>
    <w:rsid w:val="00E729DE"/>
    <w:rsid w:val="00E752A4"/>
    <w:rsid w:val="00E768A5"/>
    <w:rsid w:val="00E804EB"/>
    <w:rsid w:val="00E80B2D"/>
    <w:rsid w:val="00E81923"/>
    <w:rsid w:val="00E81953"/>
    <w:rsid w:val="00E84069"/>
    <w:rsid w:val="00E87082"/>
    <w:rsid w:val="00E90373"/>
    <w:rsid w:val="00E906C0"/>
    <w:rsid w:val="00E928C6"/>
    <w:rsid w:val="00E93BD7"/>
    <w:rsid w:val="00E96147"/>
    <w:rsid w:val="00EA32C9"/>
    <w:rsid w:val="00EA3C7A"/>
    <w:rsid w:val="00EA44F1"/>
    <w:rsid w:val="00EA7284"/>
    <w:rsid w:val="00EB0D45"/>
    <w:rsid w:val="00EB223C"/>
    <w:rsid w:val="00EB2351"/>
    <w:rsid w:val="00EB39A6"/>
    <w:rsid w:val="00EB3D2C"/>
    <w:rsid w:val="00EB51E9"/>
    <w:rsid w:val="00EC14E0"/>
    <w:rsid w:val="00EC1A80"/>
    <w:rsid w:val="00EC21EA"/>
    <w:rsid w:val="00EC4D90"/>
    <w:rsid w:val="00EC7465"/>
    <w:rsid w:val="00EC7710"/>
    <w:rsid w:val="00ED19E6"/>
    <w:rsid w:val="00ED2720"/>
    <w:rsid w:val="00ED284F"/>
    <w:rsid w:val="00ED31D0"/>
    <w:rsid w:val="00ED42CD"/>
    <w:rsid w:val="00ED7E5B"/>
    <w:rsid w:val="00EE129E"/>
    <w:rsid w:val="00EE1791"/>
    <w:rsid w:val="00EE1A30"/>
    <w:rsid w:val="00EE24CE"/>
    <w:rsid w:val="00EE5F53"/>
    <w:rsid w:val="00EF09AB"/>
    <w:rsid w:val="00EF0B1B"/>
    <w:rsid w:val="00EF1FFE"/>
    <w:rsid w:val="00EF2B6A"/>
    <w:rsid w:val="00EF49A2"/>
    <w:rsid w:val="00EF51FC"/>
    <w:rsid w:val="00EF5637"/>
    <w:rsid w:val="00EF5C86"/>
    <w:rsid w:val="00F0342A"/>
    <w:rsid w:val="00F03EA6"/>
    <w:rsid w:val="00F07CB4"/>
    <w:rsid w:val="00F10542"/>
    <w:rsid w:val="00F10988"/>
    <w:rsid w:val="00F1195E"/>
    <w:rsid w:val="00F12551"/>
    <w:rsid w:val="00F1324D"/>
    <w:rsid w:val="00F150C0"/>
    <w:rsid w:val="00F15183"/>
    <w:rsid w:val="00F16715"/>
    <w:rsid w:val="00F16E46"/>
    <w:rsid w:val="00F16F54"/>
    <w:rsid w:val="00F2103F"/>
    <w:rsid w:val="00F211D2"/>
    <w:rsid w:val="00F23405"/>
    <w:rsid w:val="00F23F45"/>
    <w:rsid w:val="00F25017"/>
    <w:rsid w:val="00F251FC"/>
    <w:rsid w:val="00F264D3"/>
    <w:rsid w:val="00F27303"/>
    <w:rsid w:val="00F27B20"/>
    <w:rsid w:val="00F32330"/>
    <w:rsid w:val="00F37616"/>
    <w:rsid w:val="00F4067B"/>
    <w:rsid w:val="00F41204"/>
    <w:rsid w:val="00F41301"/>
    <w:rsid w:val="00F41E44"/>
    <w:rsid w:val="00F42054"/>
    <w:rsid w:val="00F458C4"/>
    <w:rsid w:val="00F51585"/>
    <w:rsid w:val="00F531A2"/>
    <w:rsid w:val="00F544BD"/>
    <w:rsid w:val="00F569FC"/>
    <w:rsid w:val="00F57FC1"/>
    <w:rsid w:val="00F61259"/>
    <w:rsid w:val="00F61A9F"/>
    <w:rsid w:val="00F624F3"/>
    <w:rsid w:val="00F63478"/>
    <w:rsid w:val="00F64414"/>
    <w:rsid w:val="00F646E1"/>
    <w:rsid w:val="00F64A51"/>
    <w:rsid w:val="00F653B4"/>
    <w:rsid w:val="00F66F52"/>
    <w:rsid w:val="00F67961"/>
    <w:rsid w:val="00F701C6"/>
    <w:rsid w:val="00F7202B"/>
    <w:rsid w:val="00F7236B"/>
    <w:rsid w:val="00F742ED"/>
    <w:rsid w:val="00F80B88"/>
    <w:rsid w:val="00F82FDE"/>
    <w:rsid w:val="00F875F7"/>
    <w:rsid w:val="00F9058E"/>
    <w:rsid w:val="00F9158E"/>
    <w:rsid w:val="00F918D5"/>
    <w:rsid w:val="00F9429B"/>
    <w:rsid w:val="00F9442F"/>
    <w:rsid w:val="00F94624"/>
    <w:rsid w:val="00F95843"/>
    <w:rsid w:val="00FA20EA"/>
    <w:rsid w:val="00FA2E51"/>
    <w:rsid w:val="00FA2E5D"/>
    <w:rsid w:val="00FA3C5E"/>
    <w:rsid w:val="00FA421A"/>
    <w:rsid w:val="00FA5444"/>
    <w:rsid w:val="00FA66F9"/>
    <w:rsid w:val="00FB128D"/>
    <w:rsid w:val="00FB1F26"/>
    <w:rsid w:val="00FB2487"/>
    <w:rsid w:val="00FB34FE"/>
    <w:rsid w:val="00FB5AA7"/>
    <w:rsid w:val="00FB7AC4"/>
    <w:rsid w:val="00FB7E2A"/>
    <w:rsid w:val="00FC08C5"/>
    <w:rsid w:val="00FC15FA"/>
    <w:rsid w:val="00FC38A6"/>
    <w:rsid w:val="00FC691F"/>
    <w:rsid w:val="00FD00AF"/>
    <w:rsid w:val="00FD0D44"/>
    <w:rsid w:val="00FD1566"/>
    <w:rsid w:val="00FD3696"/>
    <w:rsid w:val="00FD373E"/>
    <w:rsid w:val="00FD48CD"/>
    <w:rsid w:val="00FD7929"/>
    <w:rsid w:val="00FD7C44"/>
    <w:rsid w:val="00FD7E44"/>
    <w:rsid w:val="00FE199A"/>
    <w:rsid w:val="00FE4345"/>
    <w:rsid w:val="00FE4EBE"/>
    <w:rsid w:val="00FE4FA0"/>
    <w:rsid w:val="00FE5CCC"/>
    <w:rsid w:val="00FE6C35"/>
    <w:rsid w:val="00FF1A1D"/>
    <w:rsid w:val="00FF2282"/>
    <w:rsid w:val="00FF38AB"/>
    <w:rsid w:val="00FF50D2"/>
    <w:rsid w:val="00FF519D"/>
    <w:rsid w:val="00FF591F"/>
    <w:rsid w:val="00FF5A96"/>
    <w:rsid w:val="00FF5BE1"/>
    <w:rsid w:val="00FF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DC2F1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DC2F1A"/>
    <w:pPr>
      <w:keepNext/>
      <w:overflowPunct w:val="0"/>
      <w:autoSpaceDE w:val="0"/>
      <w:autoSpaceDN w:val="0"/>
      <w:adjustRightInd w:val="0"/>
      <w:jc w:val="right"/>
      <w:outlineLvl w:val="3"/>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aliases w:val="Tab Border"/>
    <w:basedOn w:val="a1"/>
    <w:uiPriority w:val="59"/>
    <w:rsid w:val="00DC2F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2F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DC2F1A"/>
    <w:rPr>
      <w:rFonts w:ascii="Times New Roman" w:eastAsia="Times New Roman" w:hAnsi="Times New Roman" w:cs="Times New Roman"/>
      <w:b/>
      <w:sz w:val="24"/>
      <w:szCs w:val="20"/>
      <w:lang w:eastAsia="ru-RU"/>
    </w:rPr>
  </w:style>
  <w:style w:type="paragraph" w:customStyle="1" w:styleId="a8">
    <w:name w:val="основной текст документа"/>
    <w:basedOn w:val="a9"/>
    <w:link w:val="aa"/>
    <w:qFormat/>
    <w:rsid w:val="00DC2F1A"/>
    <w:pPr>
      <w:spacing w:after="0" w:line="240" w:lineRule="auto"/>
      <w:ind w:left="0" w:firstLine="567"/>
      <w:mirrorIndents/>
      <w:jc w:val="both"/>
    </w:pPr>
    <w:rPr>
      <w:rFonts w:eastAsia="Times New Roman" w:cs="Times New Roman"/>
      <w:szCs w:val="28"/>
      <w:lang w:eastAsia="ru-RU"/>
    </w:rPr>
  </w:style>
  <w:style w:type="character" w:customStyle="1" w:styleId="aa">
    <w:name w:val="основной текст документа Знак"/>
    <w:basedOn w:val="ab"/>
    <w:link w:val="a8"/>
    <w:rsid w:val="00DC2F1A"/>
    <w:rPr>
      <w:rFonts w:ascii="Times New Roman" w:eastAsia="Times New Roman" w:hAnsi="Times New Roman" w:cs="Times New Roman"/>
      <w:sz w:val="28"/>
      <w:szCs w:val="28"/>
      <w:lang w:eastAsia="ru-RU"/>
    </w:rPr>
  </w:style>
  <w:style w:type="paragraph" w:styleId="a9">
    <w:name w:val="Body Text Indent"/>
    <w:basedOn w:val="a"/>
    <w:link w:val="ab"/>
    <w:uiPriority w:val="99"/>
    <w:semiHidden/>
    <w:unhideWhenUsed/>
    <w:rsid w:val="00DC2F1A"/>
    <w:pPr>
      <w:spacing w:after="120" w:line="259" w:lineRule="auto"/>
      <w:ind w:left="283"/>
    </w:pPr>
  </w:style>
  <w:style w:type="character" w:customStyle="1" w:styleId="ab">
    <w:name w:val="Основной текст с отступом Знак"/>
    <w:basedOn w:val="a0"/>
    <w:link w:val="a9"/>
    <w:uiPriority w:val="99"/>
    <w:semiHidden/>
    <w:rsid w:val="00DC2F1A"/>
    <w:rPr>
      <w:rFonts w:ascii="Times New Roman" w:hAnsi="Times New Roman"/>
      <w:sz w:val="28"/>
    </w:rPr>
  </w:style>
  <w:style w:type="paragraph" w:styleId="ac">
    <w:name w:val="Balloon Text"/>
    <w:basedOn w:val="a"/>
    <w:link w:val="ad"/>
    <w:uiPriority w:val="99"/>
    <w:semiHidden/>
    <w:unhideWhenUsed/>
    <w:rsid w:val="00DC2F1A"/>
    <w:rPr>
      <w:rFonts w:ascii="Tahoma" w:hAnsi="Tahoma" w:cs="Tahoma"/>
      <w:sz w:val="16"/>
      <w:szCs w:val="16"/>
    </w:rPr>
  </w:style>
  <w:style w:type="character" w:customStyle="1" w:styleId="ad">
    <w:name w:val="Текст выноски Знак"/>
    <w:basedOn w:val="a0"/>
    <w:link w:val="ac"/>
    <w:uiPriority w:val="99"/>
    <w:semiHidden/>
    <w:rsid w:val="00DC2F1A"/>
    <w:rPr>
      <w:rFonts w:ascii="Tahoma" w:hAnsi="Tahoma" w:cs="Tahoma"/>
      <w:sz w:val="16"/>
      <w:szCs w:val="16"/>
    </w:rPr>
  </w:style>
  <w:style w:type="paragraph" w:styleId="ae">
    <w:name w:val="List Paragraph"/>
    <w:basedOn w:val="a"/>
    <w:uiPriority w:val="34"/>
    <w:qFormat/>
    <w:rsid w:val="00DC2F1A"/>
    <w:pPr>
      <w:spacing w:after="160" w:line="259" w:lineRule="auto"/>
      <w:ind w:left="720"/>
      <w:contextualSpacing/>
    </w:pPr>
  </w:style>
  <w:style w:type="character" w:styleId="af">
    <w:name w:val="Hyperlink"/>
    <w:basedOn w:val="a0"/>
    <w:uiPriority w:val="99"/>
    <w:unhideWhenUsed/>
    <w:rsid w:val="00DC2F1A"/>
    <w:rPr>
      <w:color w:val="0000FF"/>
      <w:u w:val="single"/>
    </w:rPr>
  </w:style>
  <w:style w:type="character" w:styleId="af0">
    <w:name w:val="Emphasis"/>
    <w:basedOn w:val="a0"/>
    <w:uiPriority w:val="20"/>
    <w:qFormat/>
    <w:rsid w:val="00DC2F1A"/>
    <w:rPr>
      <w:i/>
      <w:iCs/>
    </w:rPr>
  </w:style>
  <w:style w:type="paragraph" w:styleId="af1">
    <w:name w:val="annotation text"/>
    <w:basedOn w:val="a"/>
    <w:link w:val="af2"/>
    <w:semiHidden/>
    <w:rsid w:val="00DC2F1A"/>
    <w:pPr>
      <w:ind w:firstLine="624"/>
    </w:pPr>
    <w:rPr>
      <w:rFonts w:eastAsia="Times New Roman" w:cs="Times New Roman"/>
      <w:sz w:val="20"/>
      <w:szCs w:val="20"/>
      <w:lang w:eastAsia="ru-RU"/>
    </w:rPr>
  </w:style>
  <w:style w:type="character" w:customStyle="1" w:styleId="af2">
    <w:name w:val="Текст примечания Знак"/>
    <w:basedOn w:val="a0"/>
    <w:link w:val="af1"/>
    <w:semiHidden/>
    <w:rsid w:val="00DC2F1A"/>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DC2F1A"/>
    <w:pPr>
      <w:spacing w:after="120" w:line="480" w:lineRule="auto"/>
      <w:ind w:left="283"/>
    </w:pPr>
  </w:style>
  <w:style w:type="character" w:customStyle="1" w:styleId="20">
    <w:name w:val="Основной текст с отступом 2 Знак"/>
    <w:basedOn w:val="a0"/>
    <w:link w:val="2"/>
    <w:uiPriority w:val="99"/>
    <w:semiHidden/>
    <w:rsid w:val="00DC2F1A"/>
    <w:rPr>
      <w:rFonts w:ascii="Times New Roman" w:hAnsi="Times New Roman"/>
      <w:sz w:val="28"/>
    </w:rPr>
  </w:style>
  <w:style w:type="paragraph" w:customStyle="1" w:styleId="af3">
    <w:name w:val="Краткий обратный адрес"/>
    <w:basedOn w:val="a"/>
    <w:rsid w:val="00DC2F1A"/>
    <w:rPr>
      <w:rFonts w:eastAsia="Times New Roman" w:cs="Times New Roman"/>
      <w:sz w:val="24"/>
      <w:szCs w:val="24"/>
      <w:lang w:eastAsia="ru-RU"/>
    </w:rPr>
  </w:style>
  <w:style w:type="paragraph" w:customStyle="1" w:styleId="txtpril">
    <w:name w:val="_txt_pril"/>
    <w:basedOn w:val="a"/>
    <w:autoRedefine/>
    <w:rsid w:val="00DC2F1A"/>
    <w:pPr>
      <w:tabs>
        <w:tab w:val="left" w:pos="1055"/>
        <w:tab w:val="center" w:pos="1130"/>
      </w:tabs>
      <w:ind w:left="-558" w:firstLine="558"/>
    </w:pPr>
    <w:rPr>
      <w:rFonts w:eastAsia="Times New Roman" w:cs="Times New Roman"/>
      <w:color w:val="000000"/>
      <w:sz w:val="24"/>
      <w:szCs w:val="24"/>
      <w:lang w:eastAsia="ru-RU"/>
    </w:rPr>
  </w:style>
  <w:style w:type="character" w:styleId="af4">
    <w:name w:val="annotation reference"/>
    <w:basedOn w:val="a0"/>
    <w:semiHidden/>
    <w:rsid w:val="00DC2F1A"/>
    <w:rPr>
      <w:sz w:val="16"/>
      <w:szCs w:val="16"/>
    </w:rPr>
  </w:style>
  <w:style w:type="character" w:customStyle="1" w:styleId="highlightsearch">
    <w:name w:val="highlightsearch"/>
    <w:basedOn w:val="a0"/>
    <w:rsid w:val="00DC2F1A"/>
  </w:style>
  <w:style w:type="paragraph" w:styleId="af5">
    <w:name w:val="No Spacing"/>
    <w:uiPriority w:val="1"/>
    <w:qFormat/>
    <w:rsid w:val="00DC2F1A"/>
    <w:pPr>
      <w:spacing w:after="0" w:line="240" w:lineRule="auto"/>
    </w:pPr>
  </w:style>
  <w:style w:type="paragraph" w:customStyle="1" w:styleId="s1">
    <w:name w:val="s_1"/>
    <w:basedOn w:val="a"/>
    <w:rsid w:val="00DC2F1A"/>
    <w:pPr>
      <w:spacing w:before="100" w:beforeAutospacing="1" w:after="100" w:afterAutospacing="1"/>
    </w:pPr>
    <w:rPr>
      <w:rFonts w:eastAsia="Times New Roman" w:cs="Times New Roman"/>
      <w:sz w:val="24"/>
      <w:szCs w:val="24"/>
      <w:lang w:eastAsia="ru-RU"/>
    </w:rPr>
  </w:style>
  <w:style w:type="paragraph" w:customStyle="1" w:styleId="s3">
    <w:name w:val="s_3"/>
    <w:basedOn w:val="a"/>
    <w:rsid w:val="00DC2F1A"/>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DC2F1A"/>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DC2F1A"/>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DC2F1A"/>
  </w:style>
  <w:style w:type="character" w:styleId="af6">
    <w:name w:val="Intense Reference"/>
    <w:basedOn w:val="a0"/>
    <w:uiPriority w:val="32"/>
    <w:qFormat/>
    <w:rsid w:val="005D1B15"/>
    <w:rPr>
      <w:b/>
      <w:sz w:val="24"/>
      <w:u w:val="single"/>
    </w:rPr>
  </w:style>
  <w:style w:type="character" w:customStyle="1" w:styleId="af7">
    <w:name w:val="Цветовое выделение"/>
    <w:rsid w:val="00DB36AE"/>
    <w:rPr>
      <w:b/>
      <w:bCs/>
      <w:color w:val="000080"/>
    </w:rPr>
  </w:style>
  <w:style w:type="paragraph" w:customStyle="1" w:styleId="s15">
    <w:name w:val="s_15"/>
    <w:basedOn w:val="a"/>
    <w:rsid w:val="00017745"/>
    <w:pPr>
      <w:spacing w:before="100" w:beforeAutospacing="1" w:after="100" w:afterAutospacing="1"/>
    </w:pPr>
    <w:rPr>
      <w:rFonts w:eastAsia="Times New Roman" w:cs="Times New Roman"/>
      <w:sz w:val="24"/>
      <w:szCs w:val="24"/>
      <w:lang w:eastAsia="ru-RU"/>
    </w:rPr>
  </w:style>
  <w:style w:type="character" w:styleId="af8">
    <w:name w:val="FollowedHyperlink"/>
    <w:basedOn w:val="a0"/>
    <w:uiPriority w:val="99"/>
    <w:semiHidden/>
    <w:unhideWhenUsed/>
    <w:rsid w:val="003F01A3"/>
    <w:rPr>
      <w:color w:val="954F72" w:themeColor="followedHyperlink"/>
      <w:u w:val="single"/>
    </w:rPr>
  </w:style>
  <w:style w:type="paragraph" w:styleId="af9">
    <w:name w:val="endnote text"/>
    <w:basedOn w:val="a"/>
    <w:link w:val="afa"/>
    <w:uiPriority w:val="99"/>
    <w:unhideWhenUsed/>
    <w:rsid w:val="002C0B58"/>
    <w:rPr>
      <w:rFonts w:asciiTheme="minorHAnsi" w:hAnsiTheme="minorHAnsi" w:cs="Times New Roman"/>
      <w:sz w:val="20"/>
      <w:szCs w:val="20"/>
      <w:lang w:val="en-US" w:bidi="en-US"/>
    </w:rPr>
  </w:style>
  <w:style w:type="character" w:customStyle="1" w:styleId="afa">
    <w:name w:val="Текст концевой сноски Знак"/>
    <w:basedOn w:val="a0"/>
    <w:link w:val="af9"/>
    <w:uiPriority w:val="99"/>
    <w:rsid w:val="002C0B58"/>
    <w:rPr>
      <w:rFonts w:cs="Times New Roman"/>
      <w:sz w:val="20"/>
      <w:szCs w:val="20"/>
      <w:lang w:val="en-US" w:bidi="en-US"/>
    </w:rPr>
  </w:style>
  <w:style w:type="character" w:customStyle="1" w:styleId="afb">
    <w:name w:val="Гипертекстовая ссылка"/>
    <w:basedOn w:val="a0"/>
    <w:uiPriority w:val="99"/>
    <w:rsid w:val="00DE1E8E"/>
    <w:rPr>
      <w:rFonts w:cs="Times New Roman"/>
      <w:b w:val="0"/>
      <w:color w:val="106BBE"/>
    </w:rPr>
  </w:style>
  <w:style w:type="paragraph" w:customStyle="1" w:styleId="Default">
    <w:name w:val="Default"/>
    <w:rsid w:val="00DE1E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c">
    <w:name w:val="Strong"/>
    <w:basedOn w:val="a0"/>
    <w:uiPriority w:val="22"/>
    <w:qFormat/>
    <w:rsid w:val="00B726AF"/>
    <w:rPr>
      <w:rFonts w:cs="Times New Roman"/>
      <w:b/>
    </w:rPr>
  </w:style>
  <w:style w:type="paragraph" w:styleId="afd">
    <w:name w:val="Normal (Web)"/>
    <w:basedOn w:val="a"/>
    <w:uiPriority w:val="99"/>
    <w:unhideWhenUsed/>
    <w:rsid w:val="00B726AF"/>
    <w:pPr>
      <w:spacing w:before="100" w:beforeAutospacing="1" w:after="100" w:afterAutospacing="1"/>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85599">
      <w:bodyDiv w:val="1"/>
      <w:marLeft w:val="0"/>
      <w:marRight w:val="0"/>
      <w:marTop w:val="0"/>
      <w:marBottom w:val="0"/>
      <w:divBdr>
        <w:top w:val="none" w:sz="0" w:space="0" w:color="auto"/>
        <w:left w:val="none" w:sz="0" w:space="0" w:color="auto"/>
        <w:bottom w:val="none" w:sz="0" w:space="0" w:color="auto"/>
        <w:right w:val="none" w:sz="0" w:space="0" w:color="auto"/>
      </w:divBdr>
    </w:div>
    <w:div w:id="1077286403">
      <w:bodyDiv w:val="1"/>
      <w:marLeft w:val="0"/>
      <w:marRight w:val="0"/>
      <w:marTop w:val="0"/>
      <w:marBottom w:val="0"/>
      <w:divBdr>
        <w:top w:val="none" w:sz="0" w:space="0" w:color="auto"/>
        <w:left w:val="none" w:sz="0" w:space="0" w:color="auto"/>
        <w:bottom w:val="none" w:sz="0" w:space="0" w:color="auto"/>
        <w:right w:val="none" w:sz="0" w:space="0" w:color="auto"/>
      </w:divBdr>
      <w:divsChild>
        <w:div w:id="1870218657">
          <w:marLeft w:val="0"/>
          <w:marRight w:val="0"/>
          <w:marTop w:val="0"/>
          <w:marBottom w:val="0"/>
          <w:divBdr>
            <w:top w:val="none" w:sz="0" w:space="0" w:color="auto"/>
            <w:left w:val="none" w:sz="0" w:space="0" w:color="auto"/>
            <w:bottom w:val="none" w:sz="0" w:space="0" w:color="auto"/>
            <w:right w:val="none" w:sz="0" w:space="0" w:color="auto"/>
          </w:divBdr>
        </w:div>
        <w:div w:id="1567301970">
          <w:marLeft w:val="0"/>
          <w:marRight w:val="0"/>
          <w:marTop w:val="0"/>
          <w:marBottom w:val="0"/>
          <w:divBdr>
            <w:top w:val="none" w:sz="0" w:space="0" w:color="auto"/>
            <w:left w:val="none" w:sz="0" w:space="0" w:color="auto"/>
            <w:bottom w:val="none" w:sz="0" w:space="0" w:color="auto"/>
            <w:right w:val="none" w:sz="0" w:space="0" w:color="auto"/>
          </w:divBdr>
        </w:div>
        <w:div w:id="1628318597">
          <w:marLeft w:val="0"/>
          <w:marRight w:val="0"/>
          <w:marTop w:val="0"/>
          <w:marBottom w:val="0"/>
          <w:divBdr>
            <w:top w:val="none" w:sz="0" w:space="0" w:color="auto"/>
            <w:left w:val="none" w:sz="0" w:space="0" w:color="auto"/>
            <w:bottom w:val="none" w:sz="0" w:space="0" w:color="auto"/>
            <w:right w:val="none" w:sz="0" w:space="0" w:color="auto"/>
          </w:divBdr>
        </w:div>
        <w:div w:id="298346531">
          <w:marLeft w:val="0"/>
          <w:marRight w:val="0"/>
          <w:marTop w:val="0"/>
          <w:marBottom w:val="0"/>
          <w:divBdr>
            <w:top w:val="none" w:sz="0" w:space="0" w:color="auto"/>
            <w:left w:val="none" w:sz="0" w:space="0" w:color="auto"/>
            <w:bottom w:val="none" w:sz="0" w:space="0" w:color="auto"/>
            <w:right w:val="none" w:sz="0" w:space="0" w:color="auto"/>
          </w:divBdr>
        </w:div>
      </w:divsChild>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
    <w:div w:id="17687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460110.0" TargetMode="External"/><Relationship Id="rId18" Type="http://schemas.openxmlformats.org/officeDocument/2006/relationships/hyperlink" Target="garantF1://12084522.21"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12084522.21" TargetMode="External"/><Relationship Id="rId25" Type="http://schemas.openxmlformats.org/officeDocument/2006/relationships/hyperlink" Target="javascri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garantF1://12084522.21"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80687.612" TargetMode="External"/><Relationship Id="rId23" Type="http://schemas.openxmlformats.org/officeDocument/2006/relationships/hyperlink" Target="garantF1://12084522.21" TargetMode="External"/><Relationship Id="rId28" Type="http://schemas.openxmlformats.org/officeDocument/2006/relationships/hyperlink" Target="javascript:;" TargetMode="External"/><Relationship Id="rId10" Type="http://schemas.openxmlformats.org/officeDocument/2006/relationships/hyperlink" Target="garantF1://45145482.849" TargetMode="External"/><Relationship Id="rId19" Type="http://schemas.openxmlformats.org/officeDocument/2006/relationships/hyperlink" Target="garantF1://12084522.21"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garantF1://74294711.11000" TargetMode="External"/><Relationship Id="rId22" Type="http://schemas.openxmlformats.org/officeDocument/2006/relationships/hyperlink" Target="garantF1://12084522.21" TargetMode="External"/><Relationship Id="rId27" Type="http://schemas.openxmlformats.org/officeDocument/2006/relationships/hyperlink" Target="garantF1://12077515.0" TargetMode="External"/><Relationship Id="rId30" Type="http://schemas.openxmlformats.org/officeDocument/2006/relationships/hyperlink" Target="javascript:;" TargetMode="External"/><Relationship Id="rId8" Type="http://schemas.openxmlformats.org/officeDocument/2006/relationships/hyperlink" Target="garantF1://290077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2F0F-3CDC-4316-AB41-C6FF8D13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7260</Words>
  <Characters>41386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2024-04-15T09:26:00Z</dcterms:created>
  <dcterms:modified xsi:type="dcterms:W3CDTF">2024-04-15T09:31:00Z</dcterms:modified>
</cp:coreProperties>
</file>