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67" w:rsidRPr="0057799F" w:rsidRDefault="00864B67" w:rsidP="00864B67">
      <w:pPr>
        <w:keepNext/>
        <w:autoSpaceDE w:val="0"/>
        <w:autoSpaceDN w:val="0"/>
        <w:adjustRightInd w:val="0"/>
        <w:ind w:left="6521"/>
        <w:outlineLvl w:val="2"/>
      </w:pPr>
      <w:r w:rsidRPr="0057799F">
        <w:t xml:space="preserve">Проект </w:t>
      </w:r>
    </w:p>
    <w:p w:rsidR="00864B67" w:rsidRDefault="00864B67" w:rsidP="00864B67">
      <w:pPr>
        <w:keepNext/>
        <w:autoSpaceDE w:val="0"/>
        <w:autoSpaceDN w:val="0"/>
        <w:adjustRightInd w:val="0"/>
        <w:ind w:left="6521"/>
        <w:outlineLvl w:val="2"/>
      </w:pPr>
      <w:r w:rsidRPr="0057799F">
        <w:t>подготовлен департаментом городского хозяйства</w:t>
      </w:r>
    </w:p>
    <w:p w:rsidR="00864B67" w:rsidRPr="0057799F" w:rsidRDefault="00864B67" w:rsidP="00864B67">
      <w:pPr>
        <w:keepNext/>
        <w:autoSpaceDE w:val="0"/>
        <w:autoSpaceDN w:val="0"/>
        <w:adjustRightInd w:val="0"/>
        <w:ind w:left="6521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864B67" w:rsidRPr="0057799F" w:rsidTr="00A64DA1">
        <w:trPr>
          <w:jc w:val="right"/>
        </w:trPr>
        <w:tc>
          <w:tcPr>
            <w:tcW w:w="2658" w:type="dxa"/>
            <w:hideMark/>
          </w:tcPr>
          <w:p w:rsidR="00864B67" w:rsidRPr="0057799F" w:rsidRDefault="00864B67" w:rsidP="00A64DA1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7" w:rsidRPr="0057799F" w:rsidTr="00A64DA1">
        <w:trPr>
          <w:jc w:val="right"/>
        </w:trPr>
        <w:tc>
          <w:tcPr>
            <w:tcW w:w="2658" w:type="dxa"/>
          </w:tcPr>
          <w:p w:rsidR="00864B67" w:rsidRPr="0057799F" w:rsidRDefault="00864B67" w:rsidP="00A64DA1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7" w:rsidRPr="0057799F" w:rsidTr="00A64DA1">
        <w:trPr>
          <w:jc w:val="right"/>
        </w:trPr>
        <w:tc>
          <w:tcPr>
            <w:tcW w:w="2658" w:type="dxa"/>
          </w:tcPr>
          <w:p w:rsidR="00864B67" w:rsidRPr="0057799F" w:rsidRDefault="00864B67" w:rsidP="00A6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67" w:rsidRPr="0057799F" w:rsidRDefault="00864B67" w:rsidP="00864B67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МУНИЦИПАЛЬНОЕ ОБРАЗОВАНИЕ</w:t>
      </w:r>
    </w:p>
    <w:p w:rsidR="00864B67" w:rsidRDefault="00864B67" w:rsidP="00864B67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ГОРОДСКОЙ ОКРУГ СУРГУТ</w:t>
      </w:r>
    </w:p>
    <w:p w:rsidR="00864B67" w:rsidRPr="00434815" w:rsidRDefault="00864B67" w:rsidP="00864B67">
      <w:pPr>
        <w:spacing w:line="120" w:lineRule="atLeast"/>
        <w:jc w:val="center"/>
        <w:rPr>
          <w:sz w:val="28"/>
          <w:szCs w:val="28"/>
        </w:rPr>
      </w:pPr>
      <w:r w:rsidRPr="00434815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434815">
        <w:rPr>
          <w:sz w:val="28"/>
          <w:szCs w:val="28"/>
        </w:rPr>
        <w:t>АВТОНОМНОГО ОКРУГА – ЮГРЫ</w:t>
      </w:r>
    </w:p>
    <w:p w:rsidR="00864B67" w:rsidRPr="0057799F" w:rsidRDefault="00864B67" w:rsidP="00864B67">
      <w:pPr>
        <w:pStyle w:val="4"/>
        <w:jc w:val="center"/>
        <w:rPr>
          <w:b w:val="0"/>
        </w:rPr>
      </w:pPr>
      <w:r w:rsidRPr="0057799F">
        <w:rPr>
          <w:b w:val="0"/>
        </w:rPr>
        <w:t>АДМИНИСТРАЦИЯ ГОРОДА</w:t>
      </w:r>
    </w:p>
    <w:p w:rsidR="00864B67" w:rsidRPr="0057799F" w:rsidRDefault="00864B67" w:rsidP="00864B67">
      <w:pPr>
        <w:widowControl w:val="0"/>
        <w:jc w:val="center"/>
        <w:rPr>
          <w:b/>
          <w:snapToGrid w:val="0"/>
          <w:sz w:val="28"/>
          <w:szCs w:val="28"/>
        </w:rPr>
      </w:pPr>
    </w:p>
    <w:p w:rsidR="00864B67" w:rsidRPr="0057799F" w:rsidRDefault="00864B67" w:rsidP="00864B67">
      <w:pPr>
        <w:widowControl w:val="0"/>
        <w:jc w:val="center"/>
        <w:rPr>
          <w:b/>
          <w:snapToGrid w:val="0"/>
          <w:sz w:val="28"/>
          <w:szCs w:val="28"/>
        </w:rPr>
      </w:pPr>
      <w:r w:rsidRPr="0057799F">
        <w:rPr>
          <w:b/>
          <w:snapToGrid w:val="0"/>
          <w:sz w:val="28"/>
          <w:szCs w:val="28"/>
        </w:rPr>
        <w:t>ПОСТАНОВЛЕНИЕ</w:t>
      </w:r>
    </w:p>
    <w:p w:rsidR="00864B67" w:rsidRPr="0057799F" w:rsidRDefault="00864B67" w:rsidP="00864B67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6"/>
        <w:gridCol w:w="4152"/>
      </w:tblGrid>
      <w:tr w:rsidR="00864B67" w:rsidRPr="00481165" w:rsidTr="00A64DA1">
        <w:tc>
          <w:tcPr>
            <w:tcW w:w="5585" w:type="dxa"/>
            <w:hideMark/>
          </w:tcPr>
          <w:p w:rsidR="00864B67" w:rsidRPr="00481165" w:rsidRDefault="00864B67" w:rsidP="00A64DA1">
            <w:pPr>
              <w:jc w:val="both"/>
              <w:rPr>
                <w:sz w:val="28"/>
                <w:szCs w:val="28"/>
              </w:rPr>
            </w:pPr>
          </w:p>
          <w:p w:rsidR="00864B67" w:rsidRPr="00481165" w:rsidRDefault="00864B67" w:rsidP="00A16ABE">
            <w:pPr>
              <w:rPr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О внесении изменени</w:t>
            </w:r>
            <w:r w:rsidR="00A16ABE">
              <w:rPr>
                <w:sz w:val="28"/>
                <w:szCs w:val="28"/>
              </w:rPr>
              <w:t>й</w:t>
            </w:r>
            <w:r w:rsidRPr="00481165">
              <w:rPr>
                <w:sz w:val="28"/>
                <w:szCs w:val="28"/>
              </w:rPr>
              <w:t xml:space="preserve"> в постановление Администрации города от 12.12.2013                    № 8967 </w:t>
            </w:r>
            <w:r w:rsidR="00397017" w:rsidRPr="00481165">
              <w:rPr>
                <w:sz w:val="28"/>
                <w:szCs w:val="28"/>
              </w:rPr>
              <w:t>«</w:t>
            </w:r>
            <w:r w:rsidRPr="00481165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244197" w:rsidRPr="00481165">
              <w:rPr>
                <w:sz w:val="28"/>
                <w:szCs w:val="28"/>
              </w:rPr>
              <w:t>«</w:t>
            </w:r>
            <w:r w:rsidRPr="00481165">
              <w:rPr>
                <w:sz w:val="28"/>
                <w:szCs w:val="28"/>
              </w:rPr>
              <w:t>Организация ритуальных услуг</w:t>
            </w:r>
            <w:r w:rsidR="00481165">
              <w:rPr>
                <w:sz w:val="28"/>
                <w:szCs w:val="28"/>
              </w:rPr>
              <w:t xml:space="preserve"> </w:t>
            </w:r>
            <w:r w:rsidRPr="00481165">
              <w:rPr>
                <w:sz w:val="28"/>
                <w:szCs w:val="28"/>
              </w:rPr>
              <w:t xml:space="preserve">и содержание объектов похоронного </w:t>
            </w:r>
            <w:r w:rsidR="00397017" w:rsidRPr="00481165">
              <w:rPr>
                <w:sz w:val="28"/>
                <w:szCs w:val="28"/>
              </w:rPr>
              <w:t xml:space="preserve">назначения </w:t>
            </w:r>
            <w:r w:rsidR="00BB426E" w:rsidRPr="00481165">
              <w:rPr>
                <w:sz w:val="28"/>
                <w:szCs w:val="28"/>
              </w:rPr>
              <w:t xml:space="preserve"> </w:t>
            </w:r>
            <w:r w:rsidRPr="00481165">
              <w:rPr>
                <w:sz w:val="28"/>
                <w:szCs w:val="28"/>
              </w:rPr>
              <w:t>в городе Сургуте                            на период до 2030 года</w:t>
            </w:r>
            <w:r w:rsidR="00397017" w:rsidRPr="00481165">
              <w:rPr>
                <w:sz w:val="28"/>
                <w:szCs w:val="28"/>
              </w:rPr>
              <w:t>»</w:t>
            </w:r>
          </w:p>
        </w:tc>
        <w:tc>
          <w:tcPr>
            <w:tcW w:w="4269" w:type="dxa"/>
          </w:tcPr>
          <w:p w:rsidR="00864B67" w:rsidRPr="00481165" w:rsidRDefault="00864B67" w:rsidP="00A64DA1">
            <w:pPr>
              <w:pStyle w:val="a4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864B67" w:rsidRPr="00481165" w:rsidRDefault="00864B67" w:rsidP="00864B67">
      <w:pPr>
        <w:ind w:right="-1" w:firstLine="567"/>
        <w:jc w:val="both"/>
        <w:rPr>
          <w:sz w:val="28"/>
          <w:szCs w:val="28"/>
        </w:rPr>
      </w:pPr>
    </w:p>
    <w:p w:rsidR="00EE50E0" w:rsidRPr="006C2449" w:rsidRDefault="000957BA" w:rsidP="00FE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32">
        <w:rPr>
          <w:color w:val="000000" w:themeColor="text1"/>
          <w:sz w:val="28"/>
          <w:szCs w:val="28"/>
        </w:rPr>
        <w:t xml:space="preserve">В соответствии со статьей </w:t>
      </w:r>
      <w:r w:rsidRPr="00A934B3">
        <w:rPr>
          <w:color w:val="000000" w:themeColor="text1"/>
          <w:sz w:val="28"/>
          <w:szCs w:val="28"/>
        </w:rPr>
        <w:t>17</w:t>
      </w:r>
      <w:r w:rsidR="00B73A19" w:rsidRPr="00A934B3">
        <w:rPr>
          <w:color w:val="000000" w:themeColor="text1"/>
          <w:sz w:val="28"/>
          <w:szCs w:val="28"/>
        </w:rPr>
        <w:t xml:space="preserve">9 Бюджетного кодекса Российской </w:t>
      </w:r>
      <w:r w:rsidRPr="00A934B3">
        <w:rPr>
          <w:color w:val="000000" w:themeColor="text1"/>
          <w:sz w:val="28"/>
          <w:szCs w:val="28"/>
        </w:rPr>
        <w:t>Федерации,</w:t>
      </w:r>
      <w:r w:rsidR="00B73A19" w:rsidRPr="00A934B3">
        <w:t xml:space="preserve"> </w:t>
      </w:r>
      <w:r w:rsidR="00B73A19" w:rsidRPr="006C2449">
        <w:rPr>
          <w:color w:val="000000" w:themeColor="text1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527AAF" w:rsidRPr="006C2449">
        <w:rPr>
          <w:color w:val="000000" w:themeColor="text1"/>
          <w:sz w:val="28"/>
          <w:szCs w:val="28"/>
        </w:rPr>
        <w:t>решением Думы города</w:t>
      </w:r>
      <w:r w:rsidR="00527AAF" w:rsidRPr="006C2449">
        <w:rPr>
          <w:color w:val="000000" w:themeColor="text1"/>
          <w:sz w:val="28"/>
          <w:szCs w:val="28"/>
        </w:rPr>
        <w:br/>
        <w:t xml:space="preserve">от </w:t>
      </w:r>
      <w:r w:rsidR="003D3E3E">
        <w:rPr>
          <w:color w:val="000000" w:themeColor="text1"/>
          <w:sz w:val="28"/>
          <w:szCs w:val="28"/>
        </w:rPr>
        <w:t>20</w:t>
      </w:r>
      <w:r w:rsidR="00527AAF" w:rsidRPr="006C2449">
        <w:rPr>
          <w:color w:val="000000" w:themeColor="text1"/>
          <w:sz w:val="28"/>
          <w:szCs w:val="28"/>
        </w:rPr>
        <w:t>.12.202</w:t>
      </w:r>
      <w:r w:rsidR="003D3E3E">
        <w:rPr>
          <w:color w:val="000000" w:themeColor="text1"/>
          <w:sz w:val="28"/>
          <w:szCs w:val="28"/>
        </w:rPr>
        <w:t>3</w:t>
      </w:r>
      <w:r w:rsidR="00527AAF" w:rsidRPr="006C2449">
        <w:rPr>
          <w:color w:val="000000" w:themeColor="text1"/>
          <w:sz w:val="28"/>
          <w:szCs w:val="28"/>
        </w:rPr>
        <w:t xml:space="preserve"> № </w:t>
      </w:r>
      <w:r w:rsidR="003D3E3E">
        <w:rPr>
          <w:color w:val="000000" w:themeColor="text1"/>
          <w:sz w:val="28"/>
          <w:szCs w:val="28"/>
        </w:rPr>
        <w:t>485</w:t>
      </w:r>
      <w:r w:rsidR="00527AAF" w:rsidRPr="006C2449">
        <w:rPr>
          <w:color w:val="000000" w:themeColor="text1"/>
          <w:sz w:val="28"/>
          <w:szCs w:val="28"/>
        </w:rPr>
        <w:t>-VII ДГ «О бюджете городского округа Сургут Ханты-Мансийского автономного округа – Югры на 202</w:t>
      </w:r>
      <w:r w:rsidR="003D3E3E">
        <w:rPr>
          <w:color w:val="000000" w:themeColor="text1"/>
          <w:sz w:val="28"/>
          <w:szCs w:val="28"/>
        </w:rPr>
        <w:t>4</w:t>
      </w:r>
      <w:r w:rsidR="00527AAF" w:rsidRPr="006C2449">
        <w:rPr>
          <w:color w:val="000000" w:themeColor="text1"/>
          <w:sz w:val="28"/>
          <w:szCs w:val="28"/>
        </w:rPr>
        <w:t xml:space="preserve"> год и плановый период 202</w:t>
      </w:r>
      <w:r w:rsidR="003D3E3E">
        <w:rPr>
          <w:color w:val="000000" w:themeColor="text1"/>
          <w:sz w:val="28"/>
          <w:szCs w:val="28"/>
        </w:rPr>
        <w:t>5</w:t>
      </w:r>
      <w:r w:rsidR="00527AAF" w:rsidRPr="006C2449">
        <w:rPr>
          <w:color w:val="000000" w:themeColor="text1"/>
          <w:sz w:val="28"/>
          <w:szCs w:val="28"/>
        </w:rPr>
        <w:t xml:space="preserve"> - 202</w:t>
      </w:r>
      <w:r w:rsidR="003D3E3E">
        <w:rPr>
          <w:color w:val="000000" w:themeColor="text1"/>
          <w:sz w:val="28"/>
          <w:szCs w:val="28"/>
        </w:rPr>
        <w:t>6</w:t>
      </w:r>
      <w:r w:rsidR="00527AAF" w:rsidRPr="006C2449">
        <w:rPr>
          <w:color w:val="000000" w:themeColor="text1"/>
          <w:sz w:val="28"/>
          <w:szCs w:val="28"/>
        </w:rPr>
        <w:t xml:space="preserve"> годов», </w:t>
      </w:r>
      <w:r w:rsidR="00B73A19" w:rsidRPr="006C2449">
        <w:rPr>
          <w:sz w:val="28"/>
          <w:szCs w:val="28"/>
        </w:rPr>
        <w:t xml:space="preserve">постановлением </w:t>
      </w:r>
      <w:r w:rsidRPr="006C2449">
        <w:rPr>
          <w:sz w:val="28"/>
          <w:szCs w:val="28"/>
        </w:rPr>
        <w:t>Администрации города от 17.07.2013 № 5159</w:t>
      </w:r>
      <w:r w:rsidR="00527AAF" w:rsidRPr="006C2449">
        <w:rPr>
          <w:sz w:val="28"/>
          <w:szCs w:val="28"/>
        </w:rPr>
        <w:br/>
      </w:r>
      <w:r w:rsidR="00397017" w:rsidRPr="006C2449">
        <w:rPr>
          <w:sz w:val="28"/>
          <w:szCs w:val="28"/>
        </w:rPr>
        <w:t>«</w:t>
      </w:r>
      <w:r w:rsidR="00B73A19" w:rsidRPr="006C2449">
        <w:rPr>
          <w:sz w:val="28"/>
          <w:szCs w:val="28"/>
        </w:rPr>
        <w:t xml:space="preserve">Об утверждении порядка </w:t>
      </w:r>
      <w:r w:rsidRPr="006C2449">
        <w:rPr>
          <w:sz w:val="28"/>
          <w:szCs w:val="28"/>
        </w:rPr>
        <w:t>принятия решений о разработке, формирования</w:t>
      </w:r>
      <w:r w:rsidR="00527AAF" w:rsidRPr="006C2449">
        <w:rPr>
          <w:sz w:val="28"/>
          <w:szCs w:val="28"/>
        </w:rPr>
        <w:br/>
      </w:r>
      <w:r w:rsidRPr="006C2449">
        <w:rPr>
          <w:sz w:val="28"/>
          <w:szCs w:val="28"/>
        </w:rPr>
        <w:t>и</w:t>
      </w:r>
      <w:r w:rsidR="00397017" w:rsidRPr="006C2449">
        <w:rPr>
          <w:sz w:val="28"/>
          <w:szCs w:val="28"/>
        </w:rPr>
        <w:t xml:space="preserve"> </w:t>
      </w:r>
      <w:r w:rsidR="00B73A19" w:rsidRPr="006C2449">
        <w:rPr>
          <w:sz w:val="28"/>
          <w:szCs w:val="28"/>
        </w:rPr>
        <w:t xml:space="preserve">реализации муниципальных </w:t>
      </w:r>
      <w:r w:rsidRPr="006C2449">
        <w:rPr>
          <w:sz w:val="28"/>
          <w:szCs w:val="28"/>
        </w:rPr>
        <w:t>программ городского округа</w:t>
      </w:r>
      <w:r w:rsidR="00A975A3" w:rsidRPr="006C2449">
        <w:rPr>
          <w:sz w:val="28"/>
          <w:szCs w:val="28"/>
        </w:rPr>
        <w:t xml:space="preserve"> </w:t>
      </w:r>
      <w:r w:rsidRPr="006C2449">
        <w:rPr>
          <w:sz w:val="28"/>
          <w:szCs w:val="28"/>
        </w:rPr>
        <w:t>Сургут</w:t>
      </w:r>
      <w:r w:rsidR="00B73A19" w:rsidRPr="006C2449">
        <w:rPr>
          <w:sz w:val="28"/>
          <w:szCs w:val="28"/>
        </w:rPr>
        <w:t xml:space="preserve"> Ханты-Мансийского автономного округа – Югры</w:t>
      </w:r>
      <w:r w:rsidR="00397017" w:rsidRPr="006C2449">
        <w:rPr>
          <w:sz w:val="28"/>
          <w:szCs w:val="28"/>
        </w:rPr>
        <w:t>»</w:t>
      </w:r>
      <w:r w:rsidR="00EE50E0" w:rsidRPr="006C2449">
        <w:rPr>
          <w:sz w:val="28"/>
          <w:szCs w:val="28"/>
        </w:rPr>
        <w:t xml:space="preserve">, </w:t>
      </w:r>
      <w:r w:rsidR="00527AAF" w:rsidRPr="006C2449">
        <w:rPr>
          <w:sz w:val="28"/>
          <w:szCs w:val="28"/>
        </w:rPr>
        <w:t xml:space="preserve">распоряжением Администрации </w:t>
      </w:r>
      <w:r w:rsidRPr="006C2449">
        <w:rPr>
          <w:sz w:val="28"/>
          <w:szCs w:val="28"/>
        </w:rPr>
        <w:t>города</w:t>
      </w:r>
      <w:r w:rsidR="00B14C52" w:rsidRPr="006C2449">
        <w:rPr>
          <w:sz w:val="28"/>
          <w:szCs w:val="28"/>
        </w:rPr>
        <w:t xml:space="preserve"> </w:t>
      </w:r>
      <w:r w:rsidRPr="006C2449">
        <w:rPr>
          <w:sz w:val="28"/>
          <w:szCs w:val="28"/>
        </w:rPr>
        <w:t>от 30.12.2005 № 3686</w:t>
      </w:r>
      <w:r w:rsidR="00527AAF" w:rsidRPr="006C2449">
        <w:rPr>
          <w:sz w:val="28"/>
          <w:szCs w:val="28"/>
        </w:rPr>
        <w:t xml:space="preserve"> </w:t>
      </w:r>
      <w:r w:rsidR="00397017" w:rsidRPr="006C2449">
        <w:rPr>
          <w:sz w:val="28"/>
          <w:szCs w:val="28"/>
        </w:rPr>
        <w:t>«</w:t>
      </w:r>
      <w:r w:rsidRPr="006C2449">
        <w:rPr>
          <w:sz w:val="28"/>
          <w:szCs w:val="28"/>
        </w:rPr>
        <w:t>Об утверждении Регламента Администрации города</w:t>
      </w:r>
      <w:r w:rsidR="00397017" w:rsidRPr="006C2449">
        <w:rPr>
          <w:sz w:val="28"/>
          <w:szCs w:val="28"/>
        </w:rPr>
        <w:t>»</w:t>
      </w:r>
      <w:r w:rsidR="00527AAF" w:rsidRPr="006C2449">
        <w:rPr>
          <w:sz w:val="28"/>
          <w:szCs w:val="28"/>
        </w:rPr>
        <w:t>,:</w:t>
      </w:r>
    </w:p>
    <w:p w:rsidR="00396C84" w:rsidRPr="006C2449" w:rsidRDefault="00864B67" w:rsidP="003D3E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2449">
        <w:rPr>
          <w:sz w:val="28"/>
          <w:szCs w:val="28"/>
        </w:rPr>
        <w:t>1. Внести в постановление Администрации города</w:t>
      </w:r>
      <w:r w:rsidRPr="00551432">
        <w:rPr>
          <w:sz w:val="28"/>
          <w:szCs w:val="28"/>
        </w:rPr>
        <w:t xml:space="preserve"> от 12.12.2013 № 8967 </w:t>
      </w:r>
      <w:r w:rsidR="00397017" w:rsidRPr="00551432">
        <w:rPr>
          <w:sz w:val="28"/>
          <w:szCs w:val="28"/>
        </w:rPr>
        <w:br/>
        <w:t>«</w:t>
      </w:r>
      <w:r w:rsidRPr="00551432">
        <w:rPr>
          <w:sz w:val="28"/>
          <w:szCs w:val="28"/>
        </w:rPr>
        <w:t xml:space="preserve">Об утверждении муниципальной программы </w:t>
      </w:r>
      <w:r w:rsidR="00397017" w:rsidRPr="00551432">
        <w:rPr>
          <w:sz w:val="28"/>
          <w:szCs w:val="28"/>
        </w:rPr>
        <w:t>«</w:t>
      </w:r>
      <w:r w:rsidRPr="00551432">
        <w:rPr>
          <w:sz w:val="28"/>
          <w:szCs w:val="28"/>
        </w:rPr>
        <w:t xml:space="preserve">Организация ритуальных услуг </w:t>
      </w:r>
      <w:r w:rsidRPr="00551432">
        <w:rPr>
          <w:sz w:val="28"/>
          <w:szCs w:val="28"/>
        </w:rPr>
        <w:br/>
        <w:t xml:space="preserve">и содержание объектов похоронного </w:t>
      </w:r>
      <w:r w:rsidR="00397017" w:rsidRPr="00551432">
        <w:rPr>
          <w:sz w:val="28"/>
          <w:szCs w:val="28"/>
        </w:rPr>
        <w:t xml:space="preserve">назначения </w:t>
      </w:r>
      <w:r w:rsidRPr="00551432">
        <w:rPr>
          <w:sz w:val="28"/>
          <w:szCs w:val="28"/>
        </w:rPr>
        <w:t xml:space="preserve"> в городе Сургуте на период </w:t>
      </w:r>
      <w:r w:rsidR="00397017" w:rsidRPr="00551432">
        <w:rPr>
          <w:sz w:val="28"/>
          <w:szCs w:val="28"/>
        </w:rPr>
        <w:br/>
      </w:r>
      <w:r w:rsidRPr="00551432">
        <w:rPr>
          <w:sz w:val="28"/>
          <w:szCs w:val="28"/>
        </w:rPr>
        <w:t>до 2030 года</w:t>
      </w:r>
      <w:r w:rsidR="00397017" w:rsidRPr="00551432">
        <w:rPr>
          <w:sz w:val="28"/>
          <w:szCs w:val="28"/>
        </w:rPr>
        <w:t>»</w:t>
      </w:r>
      <w:r w:rsidRPr="00551432">
        <w:rPr>
          <w:sz w:val="28"/>
          <w:szCs w:val="28"/>
        </w:rPr>
        <w:t xml:space="preserve"> (с изменениями от 27.03.2014 № 2015, 09.07.2014 № 4752, 02.09.2014 № 6068, 10.12.2014 № 8282, 11.12.2014 № 8285, 10.03.2015 № 1555, 25.06.2015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№ 4324, 03.09.2015 № 6119, 10.11.2015 № 7827, 09.12.2015 № 8523, 17.02.2016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№ 1119, 10.06.2016 № 4405, 16.08.2016 № 6175, 01.12.2016 № 8743, 19.01.2017 № 262, 09.06.2017 № 4859, 10.08.2017 № 7073, 27.10.2017 № 9255, 09.02.2018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№ 983, 05.06.2018 № 4198, 14.08.2018 № 6191, 16.11.2018 № 8726, 19.02.2019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№ 1120, 17.04.2019 № 2659, 16.05.2019 № 3198, 01.10.2019 № 7257, 24.12.2019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№ 9695, 15.01.2020 № 142, 14.07.2020 № 4741, 09.10.2020 № 7164, 16.12.2020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 xml:space="preserve">№ 9487, 18.03.2021 № 1967, 06.09.2021 № 7928, 11.01.2022 № 83, </w:t>
      </w:r>
      <w:r w:rsidRPr="00551432">
        <w:rPr>
          <w:sz w:val="28"/>
          <w:szCs w:val="28"/>
        </w:rPr>
        <w:lastRenderedPageBreak/>
        <w:t>01.02.2022</w:t>
      </w:r>
      <w:r w:rsidR="00481165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№</w:t>
      </w:r>
      <w:r w:rsidR="000D1A28" w:rsidRPr="00551432">
        <w:rPr>
          <w:sz w:val="28"/>
          <w:szCs w:val="28"/>
        </w:rPr>
        <w:t xml:space="preserve"> </w:t>
      </w:r>
      <w:r w:rsidRPr="00551432">
        <w:rPr>
          <w:sz w:val="28"/>
          <w:szCs w:val="28"/>
        </w:rPr>
        <w:t>58</w:t>
      </w:r>
      <w:r w:rsidR="000D1A28" w:rsidRPr="00551432">
        <w:rPr>
          <w:sz w:val="28"/>
          <w:szCs w:val="28"/>
        </w:rPr>
        <w:t>4</w:t>
      </w:r>
      <w:r w:rsidR="000957BA" w:rsidRPr="00551432">
        <w:rPr>
          <w:sz w:val="28"/>
          <w:szCs w:val="28"/>
        </w:rPr>
        <w:t>, 26.07.2022 № 6163</w:t>
      </w:r>
      <w:r w:rsidR="00801CC3" w:rsidRPr="00551432">
        <w:rPr>
          <w:sz w:val="28"/>
          <w:szCs w:val="28"/>
        </w:rPr>
        <w:t>, 19.12.2022 №</w:t>
      </w:r>
      <w:r w:rsidR="00DC4392" w:rsidRPr="00551432">
        <w:rPr>
          <w:sz w:val="28"/>
          <w:szCs w:val="28"/>
        </w:rPr>
        <w:t xml:space="preserve"> 10371</w:t>
      </w:r>
      <w:r w:rsidR="0067126F" w:rsidRPr="00551432">
        <w:rPr>
          <w:sz w:val="28"/>
          <w:szCs w:val="28"/>
        </w:rPr>
        <w:t>, 23.03.2023 № 1476</w:t>
      </w:r>
      <w:r w:rsidR="00A85CC0">
        <w:rPr>
          <w:sz w:val="28"/>
          <w:szCs w:val="28"/>
        </w:rPr>
        <w:t>, 07</w:t>
      </w:r>
      <w:r w:rsidR="00A85CC0" w:rsidRPr="00A85CC0">
        <w:rPr>
          <w:sz w:val="28"/>
          <w:szCs w:val="28"/>
        </w:rPr>
        <w:t>.</w:t>
      </w:r>
      <w:r w:rsidR="00A85CC0">
        <w:rPr>
          <w:sz w:val="28"/>
          <w:szCs w:val="28"/>
        </w:rPr>
        <w:t>12</w:t>
      </w:r>
      <w:r w:rsidR="00A85CC0" w:rsidRPr="00A85CC0">
        <w:rPr>
          <w:sz w:val="28"/>
          <w:szCs w:val="28"/>
        </w:rPr>
        <w:t>.</w:t>
      </w:r>
      <w:r w:rsidR="00A85CC0">
        <w:rPr>
          <w:sz w:val="28"/>
          <w:szCs w:val="28"/>
        </w:rPr>
        <w:t xml:space="preserve">2023 </w:t>
      </w:r>
      <w:r w:rsidR="00A85CC0" w:rsidRPr="00A85CC0">
        <w:rPr>
          <w:sz w:val="28"/>
          <w:szCs w:val="28"/>
        </w:rPr>
        <w:t>№ 6113</w:t>
      </w:r>
      <w:r w:rsidRPr="00551432">
        <w:rPr>
          <w:sz w:val="28"/>
          <w:szCs w:val="28"/>
        </w:rPr>
        <w:t>) изменени</w:t>
      </w:r>
      <w:r w:rsidR="00EC6F62" w:rsidRPr="00551432">
        <w:rPr>
          <w:sz w:val="28"/>
          <w:szCs w:val="28"/>
        </w:rPr>
        <w:t>я</w:t>
      </w:r>
      <w:r w:rsidR="003D3E3E">
        <w:rPr>
          <w:sz w:val="28"/>
          <w:szCs w:val="28"/>
        </w:rPr>
        <w:t xml:space="preserve">, изложив </w:t>
      </w:r>
      <w:r w:rsidR="00A85CC0" w:rsidRPr="00A85CC0">
        <w:rPr>
          <w:sz w:val="28"/>
          <w:szCs w:val="28"/>
        </w:rPr>
        <w:t>т</w:t>
      </w:r>
      <w:r w:rsidR="00396C84" w:rsidRPr="006C2449">
        <w:rPr>
          <w:rFonts w:eastAsiaTheme="minorHAnsi"/>
          <w:sz w:val="28"/>
          <w:szCs w:val="28"/>
          <w:lang w:eastAsia="en-US"/>
        </w:rPr>
        <w:t>аблиц</w:t>
      </w:r>
      <w:r w:rsidR="003D3E3E">
        <w:rPr>
          <w:rFonts w:eastAsiaTheme="minorHAnsi"/>
          <w:sz w:val="28"/>
          <w:szCs w:val="28"/>
          <w:lang w:eastAsia="en-US"/>
        </w:rPr>
        <w:t>ы</w:t>
      </w:r>
      <w:r w:rsidR="00396C84" w:rsidRPr="006C2449">
        <w:rPr>
          <w:rFonts w:eastAsiaTheme="minorHAnsi"/>
          <w:sz w:val="28"/>
          <w:szCs w:val="28"/>
          <w:lang w:eastAsia="en-US"/>
        </w:rPr>
        <w:t xml:space="preserve"> 1</w:t>
      </w:r>
      <w:r w:rsidR="003D3E3E">
        <w:rPr>
          <w:rFonts w:eastAsiaTheme="minorHAnsi"/>
          <w:sz w:val="28"/>
          <w:szCs w:val="28"/>
          <w:lang w:eastAsia="en-US"/>
        </w:rPr>
        <w:t>, 2, 3</w:t>
      </w:r>
      <w:r w:rsidR="00A85CC0" w:rsidRPr="00A85CC0">
        <w:rPr>
          <w:rFonts w:eastAsiaTheme="minorHAnsi"/>
          <w:sz w:val="28"/>
          <w:szCs w:val="28"/>
          <w:lang w:eastAsia="en-US"/>
        </w:rPr>
        <w:t xml:space="preserve"> приложения</w:t>
      </w:r>
      <w:r w:rsidR="00A85CC0">
        <w:rPr>
          <w:rFonts w:eastAsiaTheme="minorHAnsi"/>
          <w:sz w:val="28"/>
          <w:szCs w:val="28"/>
          <w:lang w:eastAsia="en-US"/>
        </w:rPr>
        <w:br/>
      </w:r>
      <w:r w:rsidR="00A85CC0" w:rsidRPr="00A85CC0">
        <w:rPr>
          <w:rFonts w:eastAsiaTheme="minorHAnsi"/>
          <w:sz w:val="28"/>
          <w:szCs w:val="28"/>
          <w:lang w:eastAsia="en-US"/>
        </w:rPr>
        <w:t>к постановлению</w:t>
      </w:r>
      <w:r w:rsidR="00396C84" w:rsidRPr="006C2449">
        <w:rPr>
          <w:rFonts w:eastAsiaTheme="minorHAnsi"/>
          <w:sz w:val="28"/>
          <w:szCs w:val="28"/>
          <w:lang w:eastAsia="en-US"/>
        </w:rPr>
        <w:t xml:space="preserve"> в новой редакции согласно приложени</w:t>
      </w:r>
      <w:r w:rsidR="003D3E3E">
        <w:rPr>
          <w:rFonts w:eastAsiaTheme="minorHAnsi"/>
          <w:sz w:val="28"/>
          <w:szCs w:val="28"/>
          <w:lang w:eastAsia="en-US"/>
        </w:rPr>
        <w:t>ям</w:t>
      </w:r>
      <w:r w:rsidR="00396C84" w:rsidRPr="006C2449">
        <w:rPr>
          <w:rFonts w:eastAsiaTheme="minorHAnsi"/>
          <w:sz w:val="28"/>
          <w:szCs w:val="28"/>
          <w:lang w:eastAsia="en-US"/>
        </w:rPr>
        <w:t xml:space="preserve"> </w:t>
      </w:r>
      <w:r w:rsidR="003D3E3E">
        <w:rPr>
          <w:rFonts w:eastAsiaTheme="minorHAnsi"/>
          <w:sz w:val="28"/>
          <w:szCs w:val="28"/>
          <w:lang w:eastAsia="en-US"/>
        </w:rPr>
        <w:t xml:space="preserve">1, 2, 3 </w:t>
      </w:r>
      <w:r w:rsidR="00396C84" w:rsidRPr="006C2449">
        <w:rPr>
          <w:rFonts w:eastAsiaTheme="minorHAnsi"/>
          <w:sz w:val="28"/>
          <w:szCs w:val="28"/>
          <w:lang w:eastAsia="en-US"/>
        </w:rPr>
        <w:t>к настоящему постановлению.</w:t>
      </w:r>
    </w:p>
    <w:p w:rsidR="00BB426E" w:rsidRPr="00551432" w:rsidRDefault="00BB426E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51432">
        <w:rPr>
          <w:rFonts w:ascii="Times New Roman" w:hAnsi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F19BF" w:rsidRPr="00551432" w:rsidRDefault="004F19BF" w:rsidP="004F19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1432">
        <w:rPr>
          <w:rFonts w:eastAsia="Calibri"/>
          <w:sz w:val="28"/>
          <w:szCs w:val="28"/>
          <w:lang w:eastAsia="en-US"/>
        </w:rPr>
        <w:t>3. Муниципальному казенному учреждению «Наш город»:</w:t>
      </w:r>
    </w:p>
    <w:p w:rsidR="004F19BF" w:rsidRPr="00551432" w:rsidRDefault="004F19BF" w:rsidP="004F19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1432">
        <w:rPr>
          <w:rFonts w:eastAsia="Calibri"/>
          <w:sz w:val="28"/>
          <w:szCs w:val="28"/>
          <w:lang w:eastAsia="en-US"/>
        </w:rPr>
        <w:t xml:space="preserve">3.1. Опубликовать (разместить) настоящее постановление в сетевом издании «Официальные документы города </w:t>
      </w:r>
      <w:r w:rsidRPr="006C2449">
        <w:rPr>
          <w:rFonts w:eastAsia="Calibri"/>
          <w:sz w:val="28"/>
          <w:szCs w:val="28"/>
          <w:lang w:eastAsia="en-US"/>
        </w:rPr>
        <w:t>Сургута»: docsurgut</w:t>
      </w:r>
      <w:r w:rsidRPr="005F427D">
        <w:rPr>
          <w:rFonts w:eastAsia="Calibri"/>
          <w:sz w:val="28"/>
          <w:szCs w:val="28"/>
          <w:lang w:eastAsia="en-US"/>
        </w:rPr>
        <w:t>.ru.</w:t>
      </w:r>
    </w:p>
    <w:p w:rsidR="004F19BF" w:rsidRPr="00374632" w:rsidRDefault="004F19BF" w:rsidP="004F19B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51432">
        <w:rPr>
          <w:rFonts w:eastAsia="Calibri"/>
          <w:sz w:val="28"/>
          <w:szCs w:val="28"/>
          <w:lang w:eastAsia="en-US"/>
        </w:rPr>
        <w:t>3.2. Опубликовать настоящее постановление в газете «</w:t>
      </w:r>
      <w:proofErr w:type="spellStart"/>
      <w:r w:rsidRPr="00551432">
        <w:rPr>
          <w:rFonts w:eastAsia="Calibri"/>
          <w:sz w:val="28"/>
          <w:szCs w:val="28"/>
          <w:lang w:eastAsia="en-US"/>
        </w:rPr>
        <w:t>Сургутские</w:t>
      </w:r>
      <w:proofErr w:type="spellEnd"/>
      <w:r w:rsidRPr="00551432">
        <w:rPr>
          <w:rFonts w:eastAsia="Calibri"/>
          <w:sz w:val="28"/>
          <w:szCs w:val="28"/>
          <w:lang w:eastAsia="en-US"/>
        </w:rPr>
        <w:t xml:space="preserve"> </w:t>
      </w:r>
      <w:r w:rsidRPr="00374632">
        <w:rPr>
          <w:rFonts w:eastAsia="Calibri"/>
          <w:sz w:val="28"/>
          <w:szCs w:val="28"/>
          <w:lang w:eastAsia="en-US"/>
        </w:rPr>
        <w:t>ведомости»</w:t>
      </w:r>
      <w:r w:rsidR="007E3F2A" w:rsidRPr="00374632">
        <w:rPr>
          <w:rFonts w:eastAsia="Calibri"/>
          <w:sz w:val="28"/>
          <w:szCs w:val="28"/>
          <w:lang w:eastAsia="en-US"/>
        </w:rPr>
        <w:t>.</w:t>
      </w:r>
    </w:p>
    <w:p w:rsidR="0022684E" w:rsidRPr="00374632" w:rsidRDefault="00BB426E" w:rsidP="004F19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4632">
        <w:rPr>
          <w:sz w:val="28"/>
          <w:szCs w:val="28"/>
        </w:rPr>
        <w:t xml:space="preserve">4. </w:t>
      </w:r>
      <w:r w:rsidR="0022684E" w:rsidRPr="0037463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</w:t>
      </w:r>
      <w:r w:rsidR="00374632" w:rsidRPr="00374632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01.01.2024</w:t>
      </w:r>
      <w:r w:rsidR="0022684E" w:rsidRPr="00374632">
        <w:rPr>
          <w:rFonts w:eastAsia="Calibri"/>
          <w:sz w:val="28"/>
          <w:szCs w:val="28"/>
          <w:lang w:eastAsia="en-US"/>
        </w:rPr>
        <w:t>.</w:t>
      </w:r>
    </w:p>
    <w:p w:rsidR="006E3A40" w:rsidRPr="00551432" w:rsidRDefault="006E3A40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74632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</w:t>
      </w:r>
      <w:r w:rsidRPr="00551432">
        <w:rPr>
          <w:rFonts w:ascii="Times New Roman" w:hAnsi="Times New Roman"/>
          <w:sz w:val="28"/>
          <w:szCs w:val="28"/>
        </w:rPr>
        <w:t xml:space="preserve"> Главы города, курирующего сферу городского хозяйства, природопользования </w:t>
      </w:r>
      <w:r w:rsidRPr="00551432">
        <w:rPr>
          <w:rFonts w:ascii="Times New Roman" w:hAnsi="Times New Roman"/>
          <w:sz w:val="28"/>
          <w:szCs w:val="28"/>
        </w:rPr>
        <w:br/>
        <w:t xml:space="preserve">и экологии, управления </w:t>
      </w:r>
      <w:r w:rsidRPr="00551432">
        <w:rPr>
          <w:rFonts w:ascii="Times New Roman" w:hAnsi="Times New Roman"/>
          <w:spacing w:val="-4"/>
          <w:sz w:val="28"/>
          <w:szCs w:val="28"/>
        </w:rPr>
        <w:t>земельными ресурсами городского округа</w:t>
      </w:r>
      <w:r w:rsidRPr="00551432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551432">
        <w:rPr>
          <w:rFonts w:ascii="Times New Roman" w:hAnsi="Times New Roman"/>
          <w:sz w:val="28"/>
          <w:szCs w:val="28"/>
        </w:rPr>
        <w:t xml:space="preserve"> имуществом, находящимися в муниципальной собственности.</w:t>
      </w:r>
    </w:p>
    <w:p w:rsidR="00E8354D" w:rsidRPr="00551432" w:rsidRDefault="00E8354D" w:rsidP="00864B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4D" w:rsidRPr="00397017" w:rsidRDefault="00E8354D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F323C" w:rsidRPr="00397017" w:rsidRDefault="000F323C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F323C" w:rsidRPr="00397017" w:rsidRDefault="000F323C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F323C" w:rsidRPr="00397017" w:rsidRDefault="000F323C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C2E23" w:rsidRDefault="00E8354D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81165">
        <w:rPr>
          <w:sz w:val="28"/>
          <w:szCs w:val="28"/>
        </w:rPr>
        <w:t>Глав</w:t>
      </w:r>
      <w:r w:rsidR="00991394" w:rsidRPr="00481165">
        <w:rPr>
          <w:sz w:val="28"/>
          <w:szCs w:val="28"/>
        </w:rPr>
        <w:t>а</w:t>
      </w:r>
      <w:r w:rsidRPr="00481165">
        <w:rPr>
          <w:sz w:val="28"/>
          <w:szCs w:val="28"/>
        </w:rPr>
        <w:t xml:space="preserve"> города                                                                </w:t>
      </w:r>
      <w:r w:rsidR="00397017" w:rsidRPr="00481165">
        <w:rPr>
          <w:sz w:val="28"/>
          <w:szCs w:val="28"/>
        </w:rPr>
        <w:t xml:space="preserve">        </w:t>
      </w:r>
      <w:r w:rsidRPr="00481165">
        <w:rPr>
          <w:sz w:val="28"/>
          <w:szCs w:val="28"/>
        </w:rPr>
        <w:t xml:space="preserve">         </w:t>
      </w:r>
      <w:r w:rsidR="006D578B" w:rsidRPr="00481165">
        <w:rPr>
          <w:sz w:val="28"/>
          <w:szCs w:val="28"/>
        </w:rPr>
        <w:t xml:space="preserve">          </w:t>
      </w:r>
      <w:r w:rsidRPr="00481165">
        <w:rPr>
          <w:sz w:val="28"/>
          <w:szCs w:val="28"/>
        </w:rPr>
        <w:t xml:space="preserve">      </w:t>
      </w:r>
      <w:r w:rsidR="006D578B" w:rsidRPr="00481165">
        <w:rPr>
          <w:sz w:val="28"/>
          <w:szCs w:val="28"/>
        </w:rPr>
        <w:t>А.С. Филатов</w:t>
      </w: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D2A64" w:rsidRDefault="00DD2A64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621362" w:rsidRDefault="00621362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7722E1" w:rsidRDefault="007722E1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621362" w:rsidRDefault="00621362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E04A26" w:rsidRDefault="00E04A26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621362" w:rsidRDefault="00621362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621362" w:rsidRDefault="00621362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621362" w:rsidRDefault="00621362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DA6A00" w:rsidRDefault="00DA6A00" w:rsidP="00B14C52">
      <w:pPr>
        <w:pStyle w:val="a3"/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:rsidR="00145374" w:rsidRPr="00526F2C" w:rsidRDefault="00145374" w:rsidP="00526F2C">
      <w:pPr>
        <w:tabs>
          <w:tab w:val="left" w:pos="5952"/>
        </w:tabs>
        <w:rPr>
          <w:szCs w:val="28"/>
        </w:rPr>
        <w:sectPr w:rsidR="00145374" w:rsidRPr="00526F2C" w:rsidSect="00651107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bookmarkStart w:id="0" w:name="RANGE!A1:L44"/>
    </w:p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2978"/>
        <w:gridCol w:w="1418"/>
        <w:gridCol w:w="1134"/>
        <w:gridCol w:w="992"/>
        <w:gridCol w:w="1134"/>
        <w:gridCol w:w="992"/>
        <w:gridCol w:w="1134"/>
        <w:gridCol w:w="992"/>
        <w:gridCol w:w="993"/>
        <w:gridCol w:w="992"/>
        <w:gridCol w:w="2268"/>
      </w:tblGrid>
      <w:tr w:rsidR="00AC494F" w:rsidRPr="00A36B1C" w:rsidTr="0098331C">
        <w:trPr>
          <w:trHeight w:val="287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3F49" w:rsidRDefault="00C73F49" w:rsidP="00AC494F">
            <w:pPr>
              <w:jc w:val="right"/>
              <w:rPr>
                <w:sz w:val="28"/>
                <w:szCs w:val="28"/>
              </w:rPr>
            </w:pPr>
          </w:p>
          <w:p w:rsidR="00C73F49" w:rsidRPr="00C73F49" w:rsidRDefault="00C73F49" w:rsidP="00C73F49">
            <w:pPr>
              <w:jc w:val="right"/>
              <w:rPr>
                <w:sz w:val="28"/>
                <w:szCs w:val="28"/>
              </w:rPr>
            </w:pPr>
            <w:r w:rsidRPr="00C73F49">
              <w:rPr>
                <w:sz w:val="28"/>
                <w:szCs w:val="28"/>
              </w:rPr>
              <w:t xml:space="preserve">Приложение </w:t>
            </w:r>
            <w:r w:rsidR="003D3E3E">
              <w:rPr>
                <w:sz w:val="28"/>
                <w:szCs w:val="28"/>
              </w:rPr>
              <w:t>1</w:t>
            </w:r>
          </w:p>
          <w:p w:rsidR="00C73F49" w:rsidRPr="00C73F49" w:rsidRDefault="00C73F49" w:rsidP="00C73F49">
            <w:pPr>
              <w:jc w:val="right"/>
              <w:rPr>
                <w:sz w:val="28"/>
                <w:szCs w:val="28"/>
              </w:rPr>
            </w:pPr>
            <w:r w:rsidRPr="00C73F49"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98331C" w:rsidRDefault="00C73F49" w:rsidP="00C73F49">
            <w:pPr>
              <w:jc w:val="right"/>
              <w:rPr>
                <w:color w:val="000000"/>
                <w:sz w:val="28"/>
                <w:szCs w:val="28"/>
              </w:rPr>
            </w:pPr>
            <w:r w:rsidRPr="00C73F49">
              <w:rPr>
                <w:sz w:val="28"/>
                <w:szCs w:val="28"/>
              </w:rPr>
              <w:t>от ________ № _____</w:t>
            </w:r>
            <w:r w:rsidR="0098331C" w:rsidRPr="00C73F49">
              <w:rPr>
                <w:color w:val="000000"/>
                <w:sz w:val="28"/>
                <w:szCs w:val="28"/>
              </w:rPr>
              <w:t xml:space="preserve"> </w:t>
            </w:r>
          </w:p>
          <w:p w:rsidR="0098331C" w:rsidRDefault="0098331C" w:rsidP="00C73F4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331C" w:rsidRDefault="0098331C" w:rsidP="00C73F49">
            <w:pPr>
              <w:jc w:val="right"/>
              <w:rPr>
                <w:color w:val="000000"/>
                <w:sz w:val="28"/>
                <w:szCs w:val="28"/>
              </w:rPr>
            </w:pPr>
            <w:r w:rsidRPr="00C73F49">
              <w:rPr>
                <w:color w:val="000000"/>
                <w:sz w:val="28"/>
                <w:szCs w:val="28"/>
              </w:rPr>
              <w:t>Таблица 1</w:t>
            </w:r>
          </w:p>
          <w:p w:rsidR="0098331C" w:rsidRDefault="0098331C" w:rsidP="00C73F4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73F49" w:rsidRDefault="0098331C" w:rsidP="0098331C">
            <w:pPr>
              <w:jc w:val="center"/>
              <w:rPr>
                <w:color w:val="000000"/>
                <w:sz w:val="28"/>
                <w:szCs w:val="28"/>
              </w:rPr>
            </w:pPr>
            <w:r w:rsidRPr="00C73F49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  <w:p w:rsidR="0098331C" w:rsidRDefault="0098331C" w:rsidP="0098331C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59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701"/>
              <w:gridCol w:w="1275"/>
              <w:gridCol w:w="851"/>
              <w:gridCol w:w="709"/>
              <w:gridCol w:w="850"/>
              <w:gridCol w:w="851"/>
              <w:gridCol w:w="850"/>
              <w:gridCol w:w="851"/>
              <w:gridCol w:w="850"/>
              <w:gridCol w:w="1418"/>
              <w:gridCol w:w="1842"/>
              <w:gridCol w:w="1843"/>
            </w:tblGrid>
            <w:tr w:rsidR="0098331C" w:rsidRPr="0098331C" w:rsidTr="001850AE">
              <w:trPr>
                <w:trHeight w:val="780"/>
              </w:trPr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Номер 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Наименование показателя, ед. измерения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Значение целевого показателя, в том числе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Итоговое значение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 xml:space="preserve">Ответственный (администратор или </w:t>
                  </w:r>
                  <w:proofErr w:type="spellStart"/>
                  <w:r w:rsidRPr="0098331C">
                    <w:rPr>
                      <w:color w:val="000000"/>
                      <w:sz w:val="20"/>
                      <w:szCs w:val="20"/>
                    </w:rPr>
                    <w:t>соадминистратор</w:t>
                  </w:r>
                  <w:proofErr w:type="spellEnd"/>
                  <w:r w:rsidRPr="0098331C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Влияние на исполнение  целевого показателя предоставляемой налоговой льготы, установленной в качестве мер муниципальной поддержк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 </w:t>
                  </w:r>
                  <w:r w:rsidRPr="0098331C">
                    <w:rPr>
                      <w:color w:val="000000"/>
                      <w:sz w:val="20"/>
                      <w:szCs w:val="20"/>
                    </w:rPr>
                    <w:t>(налоговых расходов)</w:t>
                  </w:r>
                </w:p>
              </w:tc>
            </w:tr>
            <w:tr w:rsidR="0098331C" w:rsidRPr="0098331C" w:rsidTr="001850AE">
              <w:trPr>
                <w:trHeight w:val="2448"/>
              </w:trPr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отчетные данные за период реализации с 01.01.2014 по 31.12.2023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2029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2030 год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331C" w:rsidRPr="0098331C" w:rsidTr="001850AE">
              <w:trPr>
                <w:trHeight w:val="288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98331C" w:rsidRPr="0098331C" w:rsidTr="001850AE">
              <w:trPr>
                <w:trHeight w:val="1764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1850AE">
                  <w:pPr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Количество объектов похоронного назначения, находящихся</w:t>
                  </w:r>
                  <w:r w:rsidR="001850AE">
                    <w:rPr>
                      <w:sz w:val="22"/>
                      <w:szCs w:val="22"/>
                    </w:rPr>
                    <w:br/>
                  </w:r>
                  <w:r w:rsidRPr="0098331C">
                    <w:rPr>
                      <w:sz w:val="22"/>
                      <w:szCs w:val="22"/>
                    </w:rPr>
                    <w:t>на содержании, от  общего количества объектов похоронного обслуживания, шт.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ДГХ – администратор (</w:t>
                  </w:r>
                  <w:proofErr w:type="spellStart"/>
                  <w:r w:rsidRPr="0098331C">
                    <w:rPr>
                      <w:color w:val="000000"/>
                      <w:sz w:val="20"/>
                      <w:szCs w:val="20"/>
                    </w:rPr>
                    <w:t>ДАиГ</w:t>
                  </w:r>
                  <w:proofErr w:type="spellEnd"/>
                  <w:r w:rsidRPr="0098331C">
                    <w:rPr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98331C">
                    <w:rPr>
                      <w:color w:val="000000"/>
                      <w:sz w:val="20"/>
                      <w:szCs w:val="20"/>
                    </w:rPr>
                    <w:t>соадминистратор</w:t>
                  </w:r>
                  <w:proofErr w:type="spellEnd"/>
                  <w:r w:rsidRPr="0098331C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8331C" w:rsidRPr="0098331C" w:rsidTr="001850AE">
              <w:trPr>
                <w:trHeight w:val="1344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Доля выполненных заявок на транспортирование тел умерших в медучреждения от количества принятых, %.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ДГХ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8331C" w:rsidRPr="0098331C" w:rsidTr="001850AE">
              <w:trPr>
                <w:trHeight w:val="1284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Доля предоставленных ритуальных услуг по погребению от общего количества обращений,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ДГХ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8331C" w:rsidRPr="0098331C" w:rsidTr="001850AE">
              <w:trPr>
                <w:trHeight w:val="1452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Уровень фактической готовности запланированного этапа по строительству кладбища,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sz w:val="22"/>
                      <w:szCs w:val="22"/>
                    </w:rPr>
                  </w:pPr>
                  <w:r w:rsidRPr="0098331C">
                    <w:rPr>
                      <w:sz w:val="22"/>
                      <w:szCs w:val="22"/>
                    </w:rPr>
                    <w:t>ДГХ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9833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8331C" w:rsidRPr="0098331C" w:rsidTr="0098331C">
              <w:trPr>
                <w:trHeight w:val="744"/>
              </w:trPr>
              <w:tc>
                <w:tcPr>
                  <w:tcW w:w="15059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331C" w:rsidRPr="0098331C" w:rsidRDefault="0098331C" w:rsidP="001850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331C">
                    <w:rPr>
                      <w:color w:val="000000"/>
                      <w:sz w:val="20"/>
                      <w:szCs w:val="20"/>
                    </w:rPr>
                    <w:t>Примечание: значение показателя отчетные данные за период реализации устан</w:t>
                  </w:r>
                  <w:r w:rsidRPr="001850AE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98331C">
                    <w:rPr>
                      <w:color w:val="000000"/>
                      <w:sz w:val="20"/>
                      <w:szCs w:val="20"/>
                    </w:rPr>
                    <w:t>влено на отчетную дату по состоянию 31.12.2023, итоговое значение показателя установлено по состоянию на 31.12.2030.</w:t>
                  </w:r>
                </w:p>
              </w:tc>
            </w:tr>
          </w:tbl>
          <w:p w:rsidR="0098331C" w:rsidRDefault="0098331C" w:rsidP="0098331C">
            <w:pPr>
              <w:jc w:val="center"/>
              <w:rPr>
                <w:sz w:val="28"/>
                <w:szCs w:val="28"/>
              </w:rPr>
            </w:pPr>
          </w:p>
          <w:p w:rsidR="0098331C" w:rsidRDefault="0098331C" w:rsidP="0098331C">
            <w:pPr>
              <w:jc w:val="center"/>
              <w:rPr>
                <w:sz w:val="28"/>
                <w:szCs w:val="28"/>
              </w:rPr>
            </w:pPr>
          </w:p>
          <w:p w:rsidR="00EC4271" w:rsidRDefault="00EC4271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1850AE" w:rsidRDefault="001850AE" w:rsidP="005C41FB">
            <w:pPr>
              <w:rPr>
                <w:sz w:val="28"/>
                <w:szCs w:val="28"/>
              </w:rPr>
            </w:pPr>
          </w:p>
          <w:p w:rsidR="00A578FB" w:rsidRPr="00A578FB" w:rsidRDefault="00A578FB" w:rsidP="00A578FB">
            <w:pPr>
              <w:jc w:val="right"/>
              <w:rPr>
                <w:sz w:val="28"/>
                <w:szCs w:val="28"/>
              </w:rPr>
            </w:pPr>
            <w:r w:rsidRPr="00A578F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578FB" w:rsidRPr="00A578FB" w:rsidRDefault="00A578FB" w:rsidP="00A578FB">
            <w:pPr>
              <w:jc w:val="right"/>
              <w:rPr>
                <w:sz w:val="28"/>
                <w:szCs w:val="28"/>
              </w:rPr>
            </w:pPr>
            <w:r w:rsidRPr="00A578FB"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A578FB" w:rsidRDefault="00A578FB" w:rsidP="00A578FB">
            <w:pPr>
              <w:jc w:val="right"/>
              <w:rPr>
                <w:sz w:val="28"/>
                <w:szCs w:val="28"/>
              </w:rPr>
            </w:pPr>
            <w:r w:rsidRPr="00A578FB">
              <w:rPr>
                <w:sz w:val="28"/>
                <w:szCs w:val="28"/>
              </w:rPr>
              <w:t xml:space="preserve">от </w:t>
            </w:r>
            <w:r w:rsidRPr="00A578FB">
              <w:rPr>
                <w:sz w:val="28"/>
                <w:szCs w:val="28"/>
                <w:u w:val="single"/>
              </w:rPr>
              <w:t xml:space="preserve">________ </w:t>
            </w:r>
            <w:r w:rsidRPr="00A578FB">
              <w:rPr>
                <w:sz w:val="28"/>
                <w:szCs w:val="28"/>
              </w:rPr>
              <w:t xml:space="preserve">№ </w:t>
            </w:r>
            <w:r w:rsidRPr="00A578FB">
              <w:rPr>
                <w:sz w:val="28"/>
                <w:szCs w:val="28"/>
                <w:u w:val="single"/>
              </w:rPr>
              <w:t>_____</w:t>
            </w: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  <w:r w:rsidRPr="00A578FB">
              <w:rPr>
                <w:sz w:val="28"/>
                <w:szCs w:val="28"/>
              </w:rPr>
              <w:t>Таблица 2</w:t>
            </w:r>
          </w:p>
          <w:tbl>
            <w:tblPr>
              <w:tblW w:w="14781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40"/>
              <w:gridCol w:w="2268"/>
              <w:gridCol w:w="1134"/>
              <w:gridCol w:w="992"/>
              <w:gridCol w:w="992"/>
              <w:gridCol w:w="992"/>
              <w:gridCol w:w="1134"/>
              <w:gridCol w:w="1134"/>
              <w:gridCol w:w="1134"/>
              <w:gridCol w:w="3261"/>
            </w:tblGrid>
            <w:tr w:rsidR="00DC00D2" w:rsidRPr="00A578FB" w:rsidTr="00DC00D2">
              <w:trPr>
                <w:trHeight w:val="312"/>
              </w:trPr>
              <w:tc>
                <w:tcPr>
                  <w:tcW w:w="174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8FB" w:rsidRPr="00A578FB" w:rsidRDefault="00A578FB" w:rsidP="00A578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73D0" w:rsidRPr="00A578FB" w:rsidTr="00DC00D2">
              <w:trPr>
                <w:trHeight w:val="375"/>
              </w:trPr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D173D0" w:rsidRPr="00A578FB" w:rsidRDefault="00D173D0" w:rsidP="00D173D0">
                  <w:pPr>
                    <w:jc w:val="center"/>
                  </w:pPr>
                </w:p>
              </w:tc>
              <w:tc>
                <w:tcPr>
                  <w:tcW w:w="13481" w:type="dxa"/>
                  <w:gridSpan w:val="10"/>
                  <w:vAlign w:val="bottom"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D173D0">
                    <w:rPr>
                      <w:sz w:val="28"/>
                      <w:szCs w:val="28"/>
                    </w:rPr>
                    <w:t>Иные показатели муниципальной программы</w:t>
                  </w:r>
                </w:p>
              </w:tc>
            </w:tr>
            <w:tr w:rsidR="00DC00D2" w:rsidRPr="00A578FB" w:rsidTr="00DC00D2">
              <w:trPr>
                <w:trHeight w:val="312"/>
              </w:trPr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73D0" w:rsidRPr="00A578FB" w:rsidRDefault="00D173D0" w:rsidP="00D173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3D0" w:rsidRPr="00A578FB" w:rsidRDefault="00D173D0" w:rsidP="00D173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73D0" w:rsidRPr="00A578FB" w:rsidTr="00DC00D2">
              <w:trPr>
                <w:trHeight w:val="720"/>
              </w:trPr>
              <w:tc>
                <w:tcPr>
                  <w:tcW w:w="17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Номер  показателя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751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Значение иных показателей, в том числе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Ответственный</w:t>
                  </w:r>
                </w:p>
                <w:p w:rsidR="00D173D0" w:rsidRPr="00A578FB" w:rsidRDefault="00D173D0" w:rsidP="00D173D0">
                  <w:pPr>
                    <w:jc w:val="center"/>
                  </w:pPr>
                  <w:r w:rsidRPr="00A578FB">
                    <w:rPr>
                      <w:sz w:val="28"/>
                      <w:szCs w:val="28"/>
                    </w:rPr>
                    <w:t xml:space="preserve">(администратор или </w:t>
                  </w:r>
                  <w:proofErr w:type="spellStart"/>
                  <w:r w:rsidRPr="00A578FB">
                    <w:rPr>
                      <w:sz w:val="28"/>
                      <w:szCs w:val="28"/>
                    </w:rPr>
                    <w:t>соадминистратор</w:t>
                  </w:r>
                  <w:proofErr w:type="spellEnd"/>
                  <w:r w:rsidRPr="00A578F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DC00D2" w:rsidRPr="00A578FB" w:rsidTr="00DC00D2">
              <w:trPr>
                <w:trHeight w:val="1224"/>
              </w:trPr>
              <w:tc>
                <w:tcPr>
                  <w:tcW w:w="17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3D0" w:rsidRPr="00A578FB" w:rsidRDefault="00D173D0" w:rsidP="00D173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3D0" w:rsidRPr="00A578FB" w:rsidRDefault="00D173D0" w:rsidP="00D173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2028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2029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2030 год</w:t>
                  </w: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3D0" w:rsidRPr="00A578FB" w:rsidRDefault="00D173D0" w:rsidP="00D173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C00D2" w:rsidRPr="00A578FB" w:rsidTr="00DC00D2">
              <w:trPr>
                <w:trHeight w:val="312"/>
              </w:trPr>
              <w:tc>
                <w:tcPr>
                  <w:tcW w:w="17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3B27BE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3B27BE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3B27BE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3B27BE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3B27BE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3B27BE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3D0" w:rsidRPr="00A578FB" w:rsidRDefault="00D173D0" w:rsidP="003B27BE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1</w:t>
                  </w:r>
                  <w:r w:rsidR="003B27BE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C00D2" w:rsidRPr="00A578FB" w:rsidTr="00DC00D2">
              <w:trPr>
                <w:trHeight w:val="2232"/>
              </w:trPr>
              <w:tc>
                <w:tcPr>
                  <w:tcW w:w="17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Ввод в эксплуатацию кладбища, закончен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A578FB">
                    <w:rPr>
                      <w:sz w:val="28"/>
                      <w:szCs w:val="28"/>
                    </w:rPr>
                    <w:t>ого строительством, 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374632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374632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374632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3A601A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2,</w:t>
                  </w:r>
                  <w:r w:rsidR="003A601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374632" w:rsidP="003A60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</w:t>
                  </w:r>
                  <w:r w:rsidR="003A601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3D0" w:rsidRPr="00A578FB" w:rsidRDefault="00D173D0" w:rsidP="00D173D0">
                  <w:pPr>
                    <w:jc w:val="center"/>
                    <w:rPr>
                      <w:sz w:val="28"/>
                      <w:szCs w:val="28"/>
                    </w:rPr>
                  </w:pPr>
                  <w:r w:rsidRPr="00A578FB">
                    <w:rPr>
                      <w:sz w:val="28"/>
                      <w:szCs w:val="28"/>
                    </w:rPr>
                    <w:t>ДГХ</w:t>
                  </w:r>
                  <w:r w:rsidR="00C4517C">
                    <w:rPr>
                      <w:sz w:val="28"/>
                      <w:szCs w:val="28"/>
                    </w:rPr>
                    <w:t xml:space="preserve"> - администратор</w:t>
                  </w:r>
                </w:p>
              </w:tc>
            </w:tr>
          </w:tbl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D173D0" w:rsidRDefault="00D173D0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578FB" w:rsidRDefault="00A578FB" w:rsidP="00AC494F">
            <w:pPr>
              <w:jc w:val="right"/>
              <w:rPr>
                <w:sz w:val="28"/>
                <w:szCs w:val="28"/>
              </w:rPr>
            </w:pPr>
          </w:p>
          <w:p w:rsidR="00AC494F" w:rsidRPr="00AC494F" w:rsidRDefault="00AC494F" w:rsidP="00AC494F">
            <w:pPr>
              <w:jc w:val="right"/>
              <w:rPr>
                <w:sz w:val="28"/>
                <w:szCs w:val="28"/>
              </w:rPr>
            </w:pPr>
            <w:r w:rsidRPr="00AC494F">
              <w:rPr>
                <w:sz w:val="28"/>
                <w:szCs w:val="28"/>
              </w:rPr>
              <w:lastRenderedPageBreak/>
              <w:t xml:space="preserve">Приложение </w:t>
            </w:r>
            <w:r w:rsidR="003D3E3E">
              <w:rPr>
                <w:sz w:val="28"/>
                <w:szCs w:val="28"/>
              </w:rPr>
              <w:t>3</w:t>
            </w:r>
          </w:p>
          <w:p w:rsidR="00AC494F" w:rsidRPr="00AC494F" w:rsidRDefault="00AC494F" w:rsidP="00AC494F">
            <w:pPr>
              <w:jc w:val="right"/>
              <w:rPr>
                <w:sz w:val="28"/>
                <w:szCs w:val="28"/>
              </w:rPr>
            </w:pPr>
            <w:r w:rsidRPr="00AC494F"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AC494F" w:rsidRPr="00EE4537" w:rsidRDefault="00AC494F" w:rsidP="00AC494F">
            <w:pPr>
              <w:jc w:val="right"/>
              <w:rPr>
                <w:sz w:val="28"/>
                <w:szCs w:val="28"/>
                <w:u w:val="single"/>
              </w:rPr>
            </w:pPr>
            <w:r w:rsidRPr="00AC494F">
              <w:rPr>
                <w:sz w:val="28"/>
                <w:szCs w:val="28"/>
              </w:rPr>
              <w:t xml:space="preserve">от </w:t>
            </w:r>
            <w:r w:rsidRPr="00D173D0">
              <w:rPr>
                <w:sz w:val="28"/>
                <w:szCs w:val="28"/>
                <w:u w:val="single"/>
              </w:rPr>
              <w:t>________</w:t>
            </w:r>
            <w:r w:rsidRPr="00EC4271">
              <w:rPr>
                <w:sz w:val="28"/>
                <w:szCs w:val="28"/>
              </w:rPr>
              <w:t xml:space="preserve"> </w:t>
            </w:r>
            <w:r w:rsidRPr="00AC494F">
              <w:rPr>
                <w:sz w:val="28"/>
                <w:szCs w:val="28"/>
              </w:rPr>
              <w:t xml:space="preserve">№ </w:t>
            </w:r>
            <w:r w:rsidRPr="00D173D0">
              <w:rPr>
                <w:sz w:val="28"/>
                <w:szCs w:val="28"/>
                <w:u w:val="single"/>
              </w:rPr>
              <w:t>_____</w:t>
            </w:r>
          </w:p>
          <w:p w:rsidR="00274C3D" w:rsidRDefault="00274C3D" w:rsidP="00A64DA1">
            <w:pPr>
              <w:jc w:val="right"/>
              <w:rPr>
                <w:sz w:val="28"/>
                <w:szCs w:val="28"/>
              </w:rPr>
            </w:pPr>
          </w:p>
          <w:p w:rsidR="00AC494F" w:rsidRDefault="00D73BFA" w:rsidP="002600C8">
            <w:pPr>
              <w:jc w:val="right"/>
              <w:rPr>
                <w:sz w:val="28"/>
                <w:szCs w:val="28"/>
              </w:rPr>
            </w:pPr>
            <w:r w:rsidRPr="002600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929F3">
              <w:rPr>
                <w:sz w:val="28"/>
                <w:szCs w:val="28"/>
              </w:rPr>
              <w:t xml:space="preserve">                           </w:t>
            </w:r>
            <w:r w:rsidRPr="002600C8">
              <w:rPr>
                <w:sz w:val="28"/>
                <w:szCs w:val="28"/>
              </w:rPr>
              <w:t xml:space="preserve"> </w:t>
            </w:r>
            <w:r w:rsidR="00274C3D">
              <w:rPr>
                <w:sz w:val="28"/>
                <w:szCs w:val="28"/>
              </w:rPr>
              <w:t xml:space="preserve">Таблица </w:t>
            </w:r>
            <w:r w:rsidR="00274C3D" w:rsidRPr="00274C3D">
              <w:rPr>
                <w:sz w:val="28"/>
                <w:szCs w:val="28"/>
              </w:rPr>
              <w:t>3</w:t>
            </w:r>
          </w:p>
          <w:p w:rsidR="002600C8" w:rsidRPr="002600C8" w:rsidRDefault="002600C8" w:rsidP="002600C8">
            <w:pPr>
              <w:jc w:val="center"/>
              <w:rPr>
                <w:sz w:val="32"/>
                <w:szCs w:val="32"/>
              </w:rPr>
            </w:pPr>
            <w:r w:rsidRPr="002600C8">
              <w:rPr>
                <w:sz w:val="32"/>
                <w:szCs w:val="32"/>
              </w:rPr>
              <w:t>Программные мероприятия, объем финансирования муниципальной программы</w:t>
            </w:r>
          </w:p>
          <w:p w:rsidR="00274C3D" w:rsidRPr="00274C3D" w:rsidRDefault="00274C3D" w:rsidP="00A64DA1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  <w:tr w:rsidR="002600C8" w:rsidRPr="002600C8" w:rsidTr="00DC00D2">
        <w:trPr>
          <w:gridBefore w:val="1"/>
          <w:wBefore w:w="283" w:type="dxa"/>
          <w:trHeight w:val="3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Объем финансирования (всего, руб.)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 </w:t>
            </w:r>
          </w:p>
        </w:tc>
      </w:tr>
      <w:tr w:rsidR="002600C8" w:rsidRPr="002600C8" w:rsidTr="00DC00D2">
        <w:trPr>
          <w:gridBefore w:val="1"/>
          <w:wBefore w:w="283" w:type="dxa"/>
          <w:trHeight w:val="3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2030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DC00D2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Ответственный (администратор или </w:t>
            </w:r>
            <w:proofErr w:type="spellStart"/>
            <w:r w:rsidRPr="002600C8">
              <w:rPr>
                <w:sz w:val="22"/>
                <w:szCs w:val="22"/>
              </w:rPr>
              <w:t>соадминистратор</w:t>
            </w:r>
            <w:proofErr w:type="spellEnd"/>
            <w:r w:rsidRPr="002600C8">
              <w:rPr>
                <w:sz w:val="22"/>
                <w:szCs w:val="22"/>
              </w:rPr>
              <w:t>)</w:t>
            </w:r>
          </w:p>
        </w:tc>
      </w:tr>
      <w:tr w:rsidR="002600C8" w:rsidRPr="002600C8" w:rsidTr="00DC00D2">
        <w:trPr>
          <w:gridBefore w:val="1"/>
          <w:wBefore w:w="283" w:type="dxa"/>
          <w:trHeight w:val="1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1850AE" w:rsidRPr="002600C8" w:rsidTr="00F93023">
        <w:trPr>
          <w:gridBefore w:val="1"/>
          <w:wBefore w:w="283" w:type="dxa"/>
          <w:trHeight w:val="660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AE" w:rsidRPr="002600C8" w:rsidRDefault="001850AE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Цель программы: обеспечение гарантий погребения и организации похоронного дела на территории города Сургута в соответствии с действующим законодательством</w:t>
            </w:r>
          </w:p>
          <w:p w:rsidR="001850AE" w:rsidRPr="002600C8" w:rsidRDefault="001850AE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 </w:t>
            </w:r>
          </w:p>
        </w:tc>
      </w:tr>
      <w:tr w:rsidR="001850AE" w:rsidRPr="002600C8" w:rsidTr="00F95E9F">
        <w:trPr>
          <w:gridBefore w:val="1"/>
          <w:wBefore w:w="283" w:type="dxa"/>
          <w:trHeight w:val="759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AE" w:rsidRPr="002600C8" w:rsidRDefault="001850AE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Задача 1. Предоставление ритуальных услуг, транспортировка тел умерших и содержание мест погребения в соответствии с требованиями санитарных и экологических норм</w:t>
            </w:r>
          </w:p>
          <w:p w:rsidR="001850AE" w:rsidRPr="002600C8" w:rsidRDefault="001850AE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 </w:t>
            </w:r>
          </w:p>
        </w:tc>
      </w:tr>
      <w:tr w:rsidR="002600C8" w:rsidRPr="002600C8" w:rsidTr="00DC00D2">
        <w:trPr>
          <w:gridBefore w:val="1"/>
          <w:wBefore w:w="283" w:type="dxa"/>
          <w:trHeight w:val="27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Основное мероприятие 1. Организация похоронного дела </w:t>
            </w:r>
            <w:r w:rsidRPr="002600C8">
              <w:rPr>
                <w:sz w:val="22"/>
                <w:szCs w:val="22"/>
              </w:rPr>
              <w:br/>
              <w:t>(целевые показатели 1, 2,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810 623 309,42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137 740 142,22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122 217 533,82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123 881 402,77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98 788 987,97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105 082 369,79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105 191 659,94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117 721 212,91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ДГХ-администратор, (</w:t>
            </w:r>
            <w:proofErr w:type="spellStart"/>
            <w:r w:rsidRPr="002600C8">
              <w:rPr>
                <w:sz w:val="22"/>
                <w:szCs w:val="22"/>
              </w:rPr>
              <w:t>соадминистратор-ДАиГ</w:t>
            </w:r>
            <w:proofErr w:type="spellEnd"/>
            <w:r w:rsidRPr="002600C8">
              <w:rPr>
                <w:sz w:val="22"/>
                <w:szCs w:val="22"/>
              </w:rPr>
              <w:t>)</w:t>
            </w:r>
          </w:p>
        </w:tc>
      </w:tr>
      <w:tr w:rsidR="002600C8" w:rsidRPr="002600C8" w:rsidTr="00DC00D2">
        <w:trPr>
          <w:gridBefore w:val="1"/>
          <w:wBefore w:w="283" w:type="dxa"/>
          <w:trHeight w:val="127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  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812 194 052,73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137 740 142,22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123 788 277,13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123 881 402,77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98 788 987,97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105 082 369,79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105 191 659,94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117 721 212,91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DC00D2" w:rsidRPr="002600C8" w:rsidTr="00DC00D2">
        <w:trPr>
          <w:gridBefore w:val="1"/>
          <w:wBefore w:w="283" w:type="dxa"/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Мероприятие 1.1. Содержание объектов </w:t>
            </w:r>
            <w:r w:rsidRPr="002600C8">
              <w:rPr>
                <w:sz w:val="22"/>
                <w:szCs w:val="22"/>
              </w:rPr>
              <w:br/>
              <w:t>похоронного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245 688 094,99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34 498 250,03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34 828 270,30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34 940 733,98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33 999 710,17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34 473 710,17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34 473 710,17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38 473 710,17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ДГХ </w:t>
            </w:r>
          </w:p>
        </w:tc>
      </w:tr>
      <w:tr w:rsidR="00DC00D2" w:rsidRPr="002600C8" w:rsidTr="00DC00D2">
        <w:trPr>
          <w:gridBefore w:val="1"/>
          <w:wBefore w:w="283" w:type="dxa"/>
          <w:trHeight w:val="55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  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245 688 094,99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34 498 250,03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34 828 270,30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34 940 733,98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33 999 710,17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34 473 710,17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34 473 710,17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38 473 710,17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DC00D2" w:rsidRPr="002600C8" w:rsidTr="00DC00D2">
        <w:trPr>
          <w:gridBefore w:val="1"/>
          <w:wBefore w:w="283" w:type="dxa"/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18 479 528,20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15 338 041,58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1 570 743,31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1 570 743,31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proofErr w:type="spellStart"/>
            <w:r w:rsidRPr="002600C8">
              <w:rPr>
                <w:sz w:val="22"/>
                <w:szCs w:val="22"/>
              </w:rPr>
              <w:t>ДАиГ</w:t>
            </w:r>
            <w:proofErr w:type="spellEnd"/>
          </w:p>
        </w:tc>
      </w:tr>
      <w:tr w:rsidR="002600C8" w:rsidRPr="002600C8" w:rsidTr="00DC00D2">
        <w:trPr>
          <w:gridBefore w:val="1"/>
          <w:wBefore w:w="283" w:type="dxa"/>
          <w:trHeight w:val="55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  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18 479 528,20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15 338 041,58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1 570 743,31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1 570 743,31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27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Мероприятие 1.2. Услуги по транспортировке тел умерших в медучреждения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3 941 054,73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516 489,60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562 742,40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562 742,40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562 400,40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568 982,22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569 072,37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598 625,34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86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3 941 054,73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516 489,60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562 742,40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562 742,40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562 400,40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568 982,22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569 072,37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598 625,34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27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Мероприятие 1.3. Осуществление деятельности по организации ритуальных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544 085 374,81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87 387 361,01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86 826 521,12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86 807 183,08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64 226 877,40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70 039 677,40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70 148 877,40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78 648 877,40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93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544 085 374,81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87 387 361,01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86 826 521,12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86 807 183,08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64 226 877,40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70 039 677,40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70 148 877,40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78 648 877,40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98331C" w:rsidRPr="002600C8" w:rsidTr="00725E38">
        <w:trPr>
          <w:gridBefore w:val="1"/>
          <w:wBefore w:w="283" w:type="dxa"/>
          <w:trHeight w:val="390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31C" w:rsidRDefault="0098331C" w:rsidP="002600C8">
            <w:pPr>
              <w:jc w:val="center"/>
              <w:rPr>
                <w:sz w:val="22"/>
                <w:szCs w:val="22"/>
              </w:rPr>
            </w:pPr>
          </w:p>
          <w:p w:rsidR="0098331C" w:rsidRPr="002600C8" w:rsidRDefault="0098331C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Задача 2. Строительство кладбища</w:t>
            </w:r>
          </w:p>
          <w:p w:rsidR="0098331C" w:rsidRPr="002600C8" w:rsidRDefault="0098331C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 </w:t>
            </w:r>
          </w:p>
        </w:tc>
      </w:tr>
      <w:tr w:rsidR="002600C8" w:rsidRPr="002600C8" w:rsidTr="00DC00D2">
        <w:trPr>
          <w:gridBefore w:val="1"/>
          <w:wBefore w:w="283" w:type="dxa"/>
          <w:trHeight w:val="39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Основное мероприятие 2. Развитие общественной инфраструктуры и реализация приоритетных направлений развития (целевой показатель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510 506 445,14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91 979 448,49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66 688 702,83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66 644 796,54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68 868 301,91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69 290 548,86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76 150 598,51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70 884 048,00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55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56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443 861 648,60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91 979 448,49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66 688 702,83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68 868 301,91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69 290 548,86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76 150 598,51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70 884 048,00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2.1. Уплата земельного налога за земельный участок для строительства  кладбища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4 552 323,00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4 552 323,00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74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4 552 323,00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4 552 323,00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2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DC00D2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Мероприятие 2.2. Проведение работ для </w:t>
            </w:r>
            <w:r w:rsidRPr="002600C8">
              <w:rPr>
                <w:sz w:val="22"/>
                <w:szCs w:val="22"/>
              </w:rPr>
              <w:lastRenderedPageBreak/>
              <w:t>обеспечения строительства и ввода     в эксплуатацию объектов похоронной отрасли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DC00D2" w:rsidRPr="002600C8" w:rsidTr="00DC00D2">
        <w:trPr>
          <w:gridBefore w:val="1"/>
          <w:wBefore w:w="283" w:type="dxa"/>
          <w:trHeight w:val="10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2.3. Строительство объекта "Новое кладбище "Чернореченское-2" в г.Сургут. I пусковой комплекс. 6 этап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87 427 125,49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87 427 125,49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66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87 427 125,49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87 427 125,49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2.4. Новое кладбище "Чернореченское-2" в г.Сургут. I пусковой комплекс.  7 этап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15 898 773,34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70 500,00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15 828 273,34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55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15 898 773,34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70 500,00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15 828 273,34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2.5. Новое кладбище "Чернореченское-2" в г.Сургут. I пусковой комплекс. 8 этап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68 710 822,57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52 882 549,37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15 828 273,20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67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68 710 822,57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52 882 549,37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15 828 273,20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2.6. Новое кладбище "Чернореченское-2" в г.Сургут. I пусковой комплекс. 9 этап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6 475 002,32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6 400 002,32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55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6 475 002,32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75 000,00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6 400 002,32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55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2.7. Новое кладбище "Чернореченское-2" в г.Сургут. I пусковой комплекс. 10 этап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52 914 273,54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15 840 252,54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31 234 000,00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5 840 021,00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DC00D2" w:rsidRPr="002600C8" w:rsidTr="00DC00D2">
        <w:trPr>
          <w:gridBefore w:val="1"/>
          <w:wBefore w:w="283" w:type="dxa"/>
          <w:trHeight w:val="73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52 914 273,54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15 840 252,54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31 234 000,00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5 840 021,00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DC00D2" w:rsidRPr="002600C8" w:rsidTr="00DC00D2">
        <w:trPr>
          <w:gridBefore w:val="1"/>
          <w:wBefore w:w="283" w:type="dxa"/>
          <w:trHeight w:val="4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2.8. Новое кладбище "Чернореченское-</w:t>
            </w:r>
            <w:r w:rsidRPr="002600C8">
              <w:rPr>
                <w:sz w:val="22"/>
                <w:szCs w:val="22"/>
              </w:rPr>
              <w:lastRenderedPageBreak/>
              <w:t>2" в г.Сургут. I пусковой комплекс. 11 этап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54 021 258,60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44 011 314,60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10 009 944,00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DC00D2" w:rsidRPr="002600C8" w:rsidTr="00DC00D2">
        <w:trPr>
          <w:gridBefore w:val="1"/>
          <w:wBefore w:w="283" w:type="dxa"/>
          <w:trHeight w:val="7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54 021 258,60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44 011 314,60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10 009 944,00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DC00D2" w:rsidRPr="002600C8" w:rsidTr="00DC00D2">
        <w:trPr>
          <w:gridBefore w:val="1"/>
          <w:wBefore w:w="283" w:type="dxa"/>
          <w:trHeight w:val="62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2.9. Новое кладбище "Чернореченское-2" в г.Сургут. I пусковой комплекс. 12 этап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46 414 366,91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14 199 262,91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32 215 104,00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DC00D2" w:rsidRPr="002600C8" w:rsidTr="00DC00D2">
        <w:trPr>
          <w:gridBefore w:val="1"/>
          <w:wBefore w:w="283" w:type="dxa"/>
          <w:trHeight w:val="76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46 414 366,91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14 199 262,91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32 215 104,00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5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2.10. Новое кладбище "Чернореченское-2" в г.Сургут. I пусковой комплекс. 13 этап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40 759 000,00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12 100 000,00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28 659 000,00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63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40 759 000,00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12 100 000,00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28 659 000,00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67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2.11. Благоустройство объекта Новое кладбище "Чернореченское-2" в г.Сургут.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133 333 499,37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66 688 702,83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66 644 796,54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67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133 333 499,37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66 688 702,83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66 644 796,54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44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Мероприятие 2.12. Благоустройство объекта "Аллея славы" на территории кладбища "</w:t>
            </w:r>
            <w:proofErr w:type="spellStart"/>
            <w:r w:rsidRPr="002600C8">
              <w:rPr>
                <w:sz w:val="22"/>
                <w:szCs w:val="22"/>
              </w:rPr>
              <w:t>Чернореченское</w:t>
            </w:r>
            <w:proofErr w:type="spellEnd"/>
            <w:r w:rsidRPr="002600C8">
              <w:rPr>
                <w:sz w:val="22"/>
                <w:szCs w:val="22"/>
              </w:rPr>
              <w:t xml:space="preserve">" в </w:t>
            </w:r>
            <w:proofErr w:type="spellStart"/>
            <w:r w:rsidRPr="002600C8">
              <w:rPr>
                <w:sz w:val="22"/>
                <w:szCs w:val="22"/>
              </w:rPr>
              <w:t>г.Сургуте</w:t>
            </w:r>
            <w:proofErr w:type="spellEnd"/>
            <w:r w:rsidRPr="002600C8">
              <w:rPr>
                <w:sz w:val="22"/>
                <w:szCs w:val="22"/>
              </w:rPr>
              <w:t>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ДГХ</w:t>
            </w:r>
          </w:p>
        </w:tc>
      </w:tr>
      <w:tr w:rsidR="002600C8" w:rsidRPr="002600C8" w:rsidTr="00DC00D2">
        <w:trPr>
          <w:gridBefore w:val="1"/>
          <w:wBefore w:w="283" w:type="dxa"/>
          <w:trHeight w:val="55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</w:tr>
      <w:tr w:rsidR="002600C8" w:rsidRPr="002600C8" w:rsidTr="00DC00D2">
        <w:trPr>
          <w:gridBefore w:val="1"/>
          <w:wBefore w:w="283" w:type="dxa"/>
          <w:trHeight w:val="84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Общий объем ассигнований на реализацию программы –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1 322 700 497,87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229 719 590,71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190 476 979,96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190 526 199,31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167 657 289,88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174 372 918,65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181 342 258,45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188 605 260,91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-</w:t>
            </w:r>
          </w:p>
        </w:tc>
      </w:tr>
      <w:tr w:rsidR="002600C8" w:rsidRPr="002600C8" w:rsidTr="00DC00D2">
        <w:trPr>
          <w:gridBefore w:val="1"/>
          <w:wBefore w:w="283" w:type="dxa"/>
          <w:trHeight w:val="73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1 322 700 497,87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229 719 590,71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190 476 979,96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190 526 199,31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167 657 289,88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174 372 918,65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181 342 258,45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188 605 260,91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-</w:t>
            </w:r>
          </w:p>
        </w:tc>
      </w:tr>
      <w:tr w:rsidR="00DC00D2" w:rsidRPr="002600C8" w:rsidTr="00DC00D2">
        <w:trPr>
          <w:gridBefore w:val="1"/>
          <w:wBefore w:w="283" w:type="dxa"/>
          <w:trHeight w:val="5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Объем ассигнований администратора - ДГХ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1 304 220 969,67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214 381 549,13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188 906 236,65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188 955 456,00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167 657 289,88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174 372 918,65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181 342 258,45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188 605 260,91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-</w:t>
            </w:r>
          </w:p>
        </w:tc>
      </w:tr>
      <w:tr w:rsidR="00DC00D2" w:rsidRPr="002600C8" w:rsidTr="00DC00D2">
        <w:trPr>
          <w:gridBefore w:val="1"/>
          <w:wBefore w:w="283" w:type="dxa"/>
          <w:trHeight w:val="8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1 304 220 969,67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214 381 549,13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188 906 236,65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188 955 456,00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167 657 289,88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174 372 918,65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181 342 258,45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188 605 260,91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-</w:t>
            </w:r>
          </w:p>
        </w:tc>
      </w:tr>
      <w:tr w:rsidR="002600C8" w:rsidRPr="002600C8" w:rsidTr="00DC00D2">
        <w:trPr>
          <w:gridBefore w:val="1"/>
          <w:wBefore w:w="283" w:type="dxa"/>
          <w:trHeight w:val="540"/>
        </w:trPr>
        <w:tc>
          <w:tcPr>
            <w:tcW w:w="29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Объем ассигнований </w:t>
            </w:r>
            <w:proofErr w:type="spellStart"/>
            <w:r w:rsidRPr="002600C8">
              <w:rPr>
                <w:sz w:val="22"/>
                <w:szCs w:val="22"/>
              </w:rPr>
              <w:t>соадминистратора</w:t>
            </w:r>
            <w:proofErr w:type="spellEnd"/>
            <w:r w:rsidRPr="002600C8">
              <w:rPr>
                <w:sz w:val="22"/>
                <w:szCs w:val="22"/>
              </w:rPr>
              <w:t xml:space="preserve"> - </w:t>
            </w:r>
            <w:proofErr w:type="spellStart"/>
            <w:r w:rsidRPr="002600C8">
              <w:rPr>
                <w:sz w:val="22"/>
                <w:szCs w:val="22"/>
              </w:rPr>
              <w:t>ДАиГ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18 479 528,20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15 338 041,58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1 570 743,31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1 570 743,31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-</w:t>
            </w:r>
          </w:p>
        </w:tc>
      </w:tr>
      <w:tr w:rsidR="002600C8" w:rsidRPr="002600C8" w:rsidTr="00DC00D2">
        <w:trPr>
          <w:gridBefore w:val="1"/>
          <w:wBefore w:w="283" w:type="dxa"/>
          <w:trHeight w:val="81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18 479 528,20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15 338 041,58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1 570 743,31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1 570 743,31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0C8" w:rsidRPr="002600C8" w:rsidRDefault="002600C8" w:rsidP="002600C8">
            <w:pPr>
              <w:jc w:val="center"/>
              <w:rPr>
                <w:sz w:val="22"/>
                <w:szCs w:val="22"/>
              </w:rPr>
            </w:pPr>
            <w:r w:rsidRPr="002600C8">
              <w:rPr>
                <w:sz w:val="22"/>
                <w:szCs w:val="22"/>
              </w:rPr>
              <w:t>-</w:t>
            </w:r>
          </w:p>
        </w:tc>
      </w:tr>
    </w:tbl>
    <w:p w:rsidR="00174CEF" w:rsidRDefault="00174CEF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bookmarkStart w:id="1" w:name="_GoBack"/>
      <w:bookmarkEnd w:id="1"/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Исполнитель: </w:t>
      </w:r>
      <w:proofErr w:type="spellStart"/>
      <w:r>
        <w:t>Загранышная</w:t>
      </w:r>
      <w:proofErr w:type="spellEnd"/>
      <w:r>
        <w:t xml:space="preserve"> Анастасия Владимировна, главный специалист отдела </w:t>
      </w:r>
    </w:p>
    <w:p w:rsidR="00DB1A4E" w:rsidRDefault="00DB1A4E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управления жилищным фондом и объектами городского хозяйства департамента </w:t>
      </w:r>
    </w:p>
    <w:p w:rsidR="00DB1A4E" w:rsidRPr="00481165" w:rsidRDefault="00DB1A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>
        <w:t>городского хозяйства, тел.:(3462)52-53</w:t>
      </w:r>
      <w:r>
        <w:t>-71</w:t>
      </w:r>
    </w:p>
    <w:sectPr w:rsidR="00DB1A4E" w:rsidRPr="00481165" w:rsidSect="00274C3D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38" w:rsidRDefault="00256338" w:rsidP="000D1A28">
      <w:r>
        <w:separator/>
      </w:r>
    </w:p>
  </w:endnote>
  <w:endnote w:type="continuationSeparator" w:id="0">
    <w:p w:rsidR="00256338" w:rsidRDefault="00256338" w:rsidP="000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38" w:rsidRDefault="00256338" w:rsidP="000D1A28">
      <w:r>
        <w:separator/>
      </w:r>
    </w:p>
  </w:footnote>
  <w:footnote w:type="continuationSeparator" w:id="0">
    <w:p w:rsidR="00256338" w:rsidRDefault="00256338" w:rsidP="000D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709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600C8" w:rsidRPr="000D1A28" w:rsidRDefault="002600C8">
        <w:pPr>
          <w:pStyle w:val="af0"/>
          <w:jc w:val="center"/>
          <w:rPr>
            <w:sz w:val="22"/>
            <w:szCs w:val="22"/>
          </w:rPr>
        </w:pPr>
        <w:r w:rsidRPr="000D1A28">
          <w:rPr>
            <w:sz w:val="22"/>
            <w:szCs w:val="22"/>
          </w:rPr>
          <w:fldChar w:fldCharType="begin"/>
        </w:r>
        <w:r w:rsidRPr="000D1A28">
          <w:rPr>
            <w:sz w:val="22"/>
            <w:szCs w:val="22"/>
          </w:rPr>
          <w:instrText>PAGE   \* MERGEFORMAT</w:instrText>
        </w:r>
        <w:r w:rsidRPr="000D1A28">
          <w:rPr>
            <w:sz w:val="22"/>
            <w:szCs w:val="22"/>
          </w:rPr>
          <w:fldChar w:fldCharType="separate"/>
        </w:r>
        <w:r w:rsidR="00DB1A4E">
          <w:rPr>
            <w:noProof/>
            <w:sz w:val="22"/>
            <w:szCs w:val="22"/>
          </w:rPr>
          <w:t>10</w:t>
        </w:r>
        <w:r w:rsidRPr="000D1A28">
          <w:rPr>
            <w:sz w:val="22"/>
            <w:szCs w:val="22"/>
          </w:rPr>
          <w:fldChar w:fldCharType="end"/>
        </w:r>
      </w:p>
    </w:sdtContent>
  </w:sdt>
  <w:p w:rsidR="002600C8" w:rsidRDefault="002600C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045"/>
    <w:multiLevelType w:val="hybridMultilevel"/>
    <w:tmpl w:val="2F04339E"/>
    <w:lvl w:ilvl="0" w:tplc="2B0E3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C85FD9"/>
    <w:multiLevelType w:val="hybridMultilevel"/>
    <w:tmpl w:val="E93C2AB6"/>
    <w:lvl w:ilvl="0" w:tplc="FC40DD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E338C"/>
    <w:multiLevelType w:val="hybridMultilevel"/>
    <w:tmpl w:val="5E821366"/>
    <w:lvl w:ilvl="0" w:tplc="EA42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F1"/>
    <w:rsid w:val="00015F0C"/>
    <w:rsid w:val="00016A1A"/>
    <w:rsid w:val="00016CA9"/>
    <w:rsid w:val="00023ADF"/>
    <w:rsid w:val="00027B1E"/>
    <w:rsid w:val="00040553"/>
    <w:rsid w:val="0004758A"/>
    <w:rsid w:val="00064646"/>
    <w:rsid w:val="00066412"/>
    <w:rsid w:val="000957BA"/>
    <w:rsid w:val="000B0E4F"/>
    <w:rsid w:val="000B6200"/>
    <w:rsid w:val="000C231A"/>
    <w:rsid w:val="000C2E23"/>
    <w:rsid w:val="000C3946"/>
    <w:rsid w:val="000D1A28"/>
    <w:rsid w:val="000D75E7"/>
    <w:rsid w:val="000E2B86"/>
    <w:rsid w:val="000F323C"/>
    <w:rsid w:val="000F47DF"/>
    <w:rsid w:val="000F4944"/>
    <w:rsid w:val="000F7BB5"/>
    <w:rsid w:val="00133140"/>
    <w:rsid w:val="00136C4D"/>
    <w:rsid w:val="00145374"/>
    <w:rsid w:val="00145C02"/>
    <w:rsid w:val="00163CF1"/>
    <w:rsid w:val="0016786A"/>
    <w:rsid w:val="00174CEF"/>
    <w:rsid w:val="0018011E"/>
    <w:rsid w:val="001850AE"/>
    <w:rsid w:val="00190592"/>
    <w:rsid w:val="001A0944"/>
    <w:rsid w:val="001A1030"/>
    <w:rsid w:val="001A19B6"/>
    <w:rsid w:val="001A337B"/>
    <w:rsid w:val="001B6B92"/>
    <w:rsid w:val="00224354"/>
    <w:rsid w:val="0022684E"/>
    <w:rsid w:val="002328DB"/>
    <w:rsid w:val="0024187A"/>
    <w:rsid w:val="00244197"/>
    <w:rsid w:val="00246CBA"/>
    <w:rsid w:val="00254726"/>
    <w:rsid w:val="00256338"/>
    <w:rsid w:val="002600C8"/>
    <w:rsid w:val="00260862"/>
    <w:rsid w:val="0026376E"/>
    <w:rsid w:val="002707AA"/>
    <w:rsid w:val="002745E5"/>
    <w:rsid w:val="00274C3D"/>
    <w:rsid w:val="00284F2C"/>
    <w:rsid w:val="002902A0"/>
    <w:rsid w:val="0029510E"/>
    <w:rsid w:val="002A0880"/>
    <w:rsid w:val="002A08CB"/>
    <w:rsid w:val="002A6D02"/>
    <w:rsid w:val="002C5C1A"/>
    <w:rsid w:val="002D31D2"/>
    <w:rsid w:val="002E1168"/>
    <w:rsid w:val="002E67BA"/>
    <w:rsid w:val="00302017"/>
    <w:rsid w:val="003079A8"/>
    <w:rsid w:val="00314779"/>
    <w:rsid w:val="003149F6"/>
    <w:rsid w:val="00317CAB"/>
    <w:rsid w:val="00324D5D"/>
    <w:rsid w:val="00325939"/>
    <w:rsid w:val="00330B39"/>
    <w:rsid w:val="00330D6D"/>
    <w:rsid w:val="00337447"/>
    <w:rsid w:val="00345970"/>
    <w:rsid w:val="003553D8"/>
    <w:rsid w:val="00357F68"/>
    <w:rsid w:val="003648F1"/>
    <w:rsid w:val="00374632"/>
    <w:rsid w:val="003941E3"/>
    <w:rsid w:val="00395A55"/>
    <w:rsid w:val="00396C84"/>
    <w:rsid w:val="00397017"/>
    <w:rsid w:val="003A1779"/>
    <w:rsid w:val="003A601A"/>
    <w:rsid w:val="003B27BE"/>
    <w:rsid w:val="003D391E"/>
    <w:rsid w:val="003D3E3E"/>
    <w:rsid w:val="003E128E"/>
    <w:rsid w:val="003E5B5C"/>
    <w:rsid w:val="003F31B8"/>
    <w:rsid w:val="0040165D"/>
    <w:rsid w:val="00430AAC"/>
    <w:rsid w:val="00434815"/>
    <w:rsid w:val="004425DF"/>
    <w:rsid w:val="004428BB"/>
    <w:rsid w:val="004452B2"/>
    <w:rsid w:val="0044716B"/>
    <w:rsid w:val="00450628"/>
    <w:rsid w:val="00473771"/>
    <w:rsid w:val="00481165"/>
    <w:rsid w:val="00481631"/>
    <w:rsid w:val="00490097"/>
    <w:rsid w:val="00493337"/>
    <w:rsid w:val="00494A83"/>
    <w:rsid w:val="00495C2F"/>
    <w:rsid w:val="00497A9C"/>
    <w:rsid w:val="004A6B45"/>
    <w:rsid w:val="004B5FC0"/>
    <w:rsid w:val="004C3173"/>
    <w:rsid w:val="004C393A"/>
    <w:rsid w:val="004D010D"/>
    <w:rsid w:val="004D4D38"/>
    <w:rsid w:val="004E3784"/>
    <w:rsid w:val="004F1071"/>
    <w:rsid w:val="004F19BF"/>
    <w:rsid w:val="004F21DC"/>
    <w:rsid w:val="005126BA"/>
    <w:rsid w:val="00523F53"/>
    <w:rsid w:val="00526F2C"/>
    <w:rsid w:val="00527AAF"/>
    <w:rsid w:val="005454B8"/>
    <w:rsid w:val="00551432"/>
    <w:rsid w:val="00563785"/>
    <w:rsid w:val="0057799F"/>
    <w:rsid w:val="00584132"/>
    <w:rsid w:val="005922A1"/>
    <w:rsid w:val="005A3F12"/>
    <w:rsid w:val="005A42EE"/>
    <w:rsid w:val="005C41FB"/>
    <w:rsid w:val="005D20FE"/>
    <w:rsid w:val="005E1107"/>
    <w:rsid w:val="005E349A"/>
    <w:rsid w:val="005F427D"/>
    <w:rsid w:val="00601A35"/>
    <w:rsid w:val="00605BFF"/>
    <w:rsid w:val="00613192"/>
    <w:rsid w:val="006149ED"/>
    <w:rsid w:val="00621362"/>
    <w:rsid w:val="0062495D"/>
    <w:rsid w:val="00624D0E"/>
    <w:rsid w:val="00642EF2"/>
    <w:rsid w:val="00645A95"/>
    <w:rsid w:val="00651107"/>
    <w:rsid w:val="006651FE"/>
    <w:rsid w:val="0067126F"/>
    <w:rsid w:val="0067223C"/>
    <w:rsid w:val="006A739A"/>
    <w:rsid w:val="006B23B3"/>
    <w:rsid w:val="006C2449"/>
    <w:rsid w:val="006C5DD6"/>
    <w:rsid w:val="006D578B"/>
    <w:rsid w:val="006E3A40"/>
    <w:rsid w:val="007028BD"/>
    <w:rsid w:val="007306E5"/>
    <w:rsid w:val="007414B9"/>
    <w:rsid w:val="00747838"/>
    <w:rsid w:val="00751EF9"/>
    <w:rsid w:val="00755FAD"/>
    <w:rsid w:val="00771812"/>
    <w:rsid w:val="007722E1"/>
    <w:rsid w:val="00781906"/>
    <w:rsid w:val="00783837"/>
    <w:rsid w:val="00783957"/>
    <w:rsid w:val="00787ECA"/>
    <w:rsid w:val="007935E5"/>
    <w:rsid w:val="00794747"/>
    <w:rsid w:val="00796207"/>
    <w:rsid w:val="007970F1"/>
    <w:rsid w:val="007A6C8F"/>
    <w:rsid w:val="007E3F2A"/>
    <w:rsid w:val="008008DE"/>
    <w:rsid w:val="00801CC3"/>
    <w:rsid w:val="0080524C"/>
    <w:rsid w:val="00814EA2"/>
    <w:rsid w:val="00826D5C"/>
    <w:rsid w:val="00833212"/>
    <w:rsid w:val="0084126F"/>
    <w:rsid w:val="0084133B"/>
    <w:rsid w:val="00846F3F"/>
    <w:rsid w:val="00864B67"/>
    <w:rsid w:val="00867483"/>
    <w:rsid w:val="0087290F"/>
    <w:rsid w:val="0088429E"/>
    <w:rsid w:val="00887249"/>
    <w:rsid w:val="008929F3"/>
    <w:rsid w:val="008948B3"/>
    <w:rsid w:val="008A13AD"/>
    <w:rsid w:val="008C5E05"/>
    <w:rsid w:val="008F0AF8"/>
    <w:rsid w:val="008F27F9"/>
    <w:rsid w:val="008F485B"/>
    <w:rsid w:val="00925799"/>
    <w:rsid w:val="00951393"/>
    <w:rsid w:val="00951B60"/>
    <w:rsid w:val="0097049A"/>
    <w:rsid w:val="00973412"/>
    <w:rsid w:val="0097446A"/>
    <w:rsid w:val="00980ADA"/>
    <w:rsid w:val="0098331C"/>
    <w:rsid w:val="00990E07"/>
    <w:rsid w:val="00991394"/>
    <w:rsid w:val="009C061E"/>
    <w:rsid w:val="009C5DF3"/>
    <w:rsid w:val="009D0941"/>
    <w:rsid w:val="009E2731"/>
    <w:rsid w:val="009E450E"/>
    <w:rsid w:val="009E6B93"/>
    <w:rsid w:val="009F68A4"/>
    <w:rsid w:val="009F7942"/>
    <w:rsid w:val="00A02E12"/>
    <w:rsid w:val="00A10CA9"/>
    <w:rsid w:val="00A16ABE"/>
    <w:rsid w:val="00A16E2A"/>
    <w:rsid w:val="00A17D87"/>
    <w:rsid w:val="00A244C6"/>
    <w:rsid w:val="00A279FE"/>
    <w:rsid w:val="00A322E5"/>
    <w:rsid w:val="00A32FBD"/>
    <w:rsid w:val="00A34F3A"/>
    <w:rsid w:val="00A46377"/>
    <w:rsid w:val="00A578FB"/>
    <w:rsid w:val="00A64DA1"/>
    <w:rsid w:val="00A67907"/>
    <w:rsid w:val="00A72236"/>
    <w:rsid w:val="00A77A48"/>
    <w:rsid w:val="00A81280"/>
    <w:rsid w:val="00A85CC0"/>
    <w:rsid w:val="00A92BFA"/>
    <w:rsid w:val="00A934B3"/>
    <w:rsid w:val="00A95D40"/>
    <w:rsid w:val="00A975A3"/>
    <w:rsid w:val="00AA57AB"/>
    <w:rsid w:val="00AA6F64"/>
    <w:rsid w:val="00AB2AFE"/>
    <w:rsid w:val="00AB748F"/>
    <w:rsid w:val="00AB7B47"/>
    <w:rsid w:val="00AC494F"/>
    <w:rsid w:val="00AC7F6B"/>
    <w:rsid w:val="00AE6155"/>
    <w:rsid w:val="00AE7A8C"/>
    <w:rsid w:val="00AF2E26"/>
    <w:rsid w:val="00B14C52"/>
    <w:rsid w:val="00B17BBE"/>
    <w:rsid w:val="00B202FB"/>
    <w:rsid w:val="00B33A21"/>
    <w:rsid w:val="00B73A19"/>
    <w:rsid w:val="00B839CC"/>
    <w:rsid w:val="00B863C0"/>
    <w:rsid w:val="00B9239D"/>
    <w:rsid w:val="00B92E1B"/>
    <w:rsid w:val="00BA42F4"/>
    <w:rsid w:val="00BB426E"/>
    <w:rsid w:val="00BC0EC4"/>
    <w:rsid w:val="00BC386A"/>
    <w:rsid w:val="00BD0003"/>
    <w:rsid w:val="00BD5931"/>
    <w:rsid w:val="00BD5E4D"/>
    <w:rsid w:val="00BE6FCE"/>
    <w:rsid w:val="00BE7E0A"/>
    <w:rsid w:val="00C11671"/>
    <w:rsid w:val="00C13A27"/>
    <w:rsid w:val="00C4517C"/>
    <w:rsid w:val="00C468E7"/>
    <w:rsid w:val="00C56525"/>
    <w:rsid w:val="00C73B9A"/>
    <w:rsid w:val="00C73DC1"/>
    <w:rsid w:val="00C73F49"/>
    <w:rsid w:val="00C73FAC"/>
    <w:rsid w:val="00C8118D"/>
    <w:rsid w:val="00C84526"/>
    <w:rsid w:val="00C9130B"/>
    <w:rsid w:val="00CA26E3"/>
    <w:rsid w:val="00CD6DBE"/>
    <w:rsid w:val="00CD6E28"/>
    <w:rsid w:val="00CF1151"/>
    <w:rsid w:val="00D04089"/>
    <w:rsid w:val="00D16A19"/>
    <w:rsid w:val="00D173D0"/>
    <w:rsid w:val="00D2084B"/>
    <w:rsid w:val="00D23931"/>
    <w:rsid w:val="00D30006"/>
    <w:rsid w:val="00D37F33"/>
    <w:rsid w:val="00D41D4B"/>
    <w:rsid w:val="00D47645"/>
    <w:rsid w:val="00D555CC"/>
    <w:rsid w:val="00D73BFA"/>
    <w:rsid w:val="00D93C53"/>
    <w:rsid w:val="00D9718E"/>
    <w:rsid w:val="00DA6A00"/>
    <w:rsid w:val="00DB1330"/>
    <w:rsid w:val="00DB1A4E"/>
    <w:rsid w:val="00DC00D2"/>
    <w:rsid w:val="00DC4392"/>
    <w:rsid w:val="00DC46B9"/>
    <w:rsid w:val="00DD0CF3"/>
    <w:rsid w:val="00DD137B"/>
    <w:rsid w:val="00DD2A64"/>
    <w:rsid w:val="00DE3DA2"/>
    <w:rsid w:val="00DF211E"/>
    <w:rsid w:val="00DF352D"/>
    <w:rsid w:val="00E0094B"/>
    <w:rsid w:val="00E02BB0"/>
    <w:rsid w:val="00E035DD"/>
    <w:rsid w:val="00E04A26"/>
    <w:rsid w:val="00E25CAA"/>
    <w:rsid w:val="00E3319E"/>
    <w:rsid w:val="00E4042B"/>
    <w:rsid w:val="00E50C2B"/>
    <w:rsid w:val="00E50C66"/>
    <w:rsid w:val="00E71D71"/>
    <w:rsid w:val="00E769F0"/>
    <w:rsid w:val="00E8354D"/>
    <w:rsid w:val="00E972C0"/>
    <w:rsid w:val="00EA01C3"/>
    <w:rsid w:val="00EC2882"/>
    <w:rsid w:val="00EC37AB"/>
    <w:rsid w:val="00EC4271"/>
    <w:rsid w:val="00EC6F62"/>
    <w:rsid w:val="00ED3D11"/>
    <w:rsid w:val="00EE4537"/>
    <w:rsid w:val="00EE50E0"/>
    <w:rsid w:val="00EF3134"/>
    <w:rsid w:val="00F1544F"/>
    <w:rsid w:val="00F27116"/>
    <w:rsid w:val="00F37498"/>
    <w:rsid w:val="00F430E2"/>
    <w:rsid w:val="00F51153"/>
    <w:rsid w:val="00F52343"/>
    <w:rsid w:val="00F73C6E"/>
    <w:rsid w:val="00F74C59"/>
    <w:rsid w:val="00F84CE3"/>
    <w:rsid w:val="00F854B5"/>
    <w:rsid w:val="00FA24E4"/>
    <w:rsid w:val="00FD012A"/>
    <w:rsid w:val="00FD4904"/>
    <w:rsid w:val="00FE06C3"/>
    <w:rsid w:val="00FE4D05"/>
    <w:rsid w:val="00FE7407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56A5"/>
  <w15:docId w15:val="{5FD1FB08-AA44-4C0A-A86B-6B1E471C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C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2E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2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E23"/>
    <w:pPr>
      <w:ind w:left="720"/>
      <w:contextualSpacing/>
    </w:pPr>
  </w:style>
  <w:style w:type="paragraph" w:styleId="a4">
    <w:name w:val="Body Text"/>
    <w:basedOn w:val="a"/>
    <w:link w:val="a5"/>
    <w:unhideWhenUsed/>
    <w:rsid w:val="000C2E2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2E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0C2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0C2E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Текст (лев. подпись)"/>
    <w:basedOn w:val="a"/>
    <w:next w:val="a"/>
    <w:rsid w:val="000C2E2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9">
    <w:name w:val="Текст (прав. подпись)"/>
    <w:basedOn w:val="a"/>
    <w:next w:val="a"/>
    <w:rsid w:val="000C2E2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0C2E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C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B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5B5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4D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4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e">
    <w:name w:val="Гипертекстовая ссылка"/>
    <w:basedOn w:val="a0"/>
    <w:uiPriority w:val="99"/>
    <w:rsid w:val="00EC2882"/>
    <w:rPr>
      <w:color w:val="106BBE"/>
    </w:rPr>
  </w:style>
  <w:style w:type="table" w:styleId="af">
    <w:name w:val="Table Grid"/>
    <w:basedOn w:val="a1"/>
    <w:uiPriority w:val="39"/>
    <w:rsid w:val="00FE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D1A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1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D1A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1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826-41ED-4E1F-B04A-963AF71D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cp:lastPrinted>2024-02-13T09:28:00Z</cp:lastPrinted>
  <dcterms:created xsi:type="dcterms:W3CDTF">2024-02-28T10:04:00Z</dcterms:created>
  <dcterms:modified xsi:type="dcterms:W3CDTF">2024-02-28T10:04:00Z</dcterms:modified>
</cp:coreProperties>
</file>