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2F" w:rsidRPr="00823BCE" w:rsidRDefault="0006732F" w:rsidP="0006732F">
      <w:pPr>
        <w:ind w:left="5670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3BCE">
        <w:rPr>
          <w:rStyle w:val="a3"/>
          <w:rFonts w:ascii="Times New Roman" w:hAnsi="Times New Roman" w:cs="Times New Roman"/>
          <w:b w:val="0"/>
          <w:bCs/>
          <w:color w:val="auto"/>
        </w:rPr>
        <w:t>Проект подготовлен</w:t>
      </w:r>
    </w:p>
    <w:p w:rsidR="0006732F" w:rsidRPr="00823BCE" w:rsidRDefault="0006732F" w:rsidP="0006732F">
      <w:pPr>
        <w:ind w:left="5670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3BCE">
        <w:rPr>
          <w:rStyle w:val="a3"/>
          <w:rFonts w:ascii="Times New Roman" w:hAnsi="Times New Roman" w:cs="Times New Roman"/>
          <w:b w:val="0"/>
          <w:bCs/>
          <w:color w:val="auto"/>
        </w:rPr>
        <w:t>управлением инвестиций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,</w:t>
      </w:r>
    </w:p>
    <w:p w:rsidR="0006732F" w:rsidRDefault="0006732F" w:rsidP="00323CCE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</w:rPr>
      </w:pPr>
      <w:r w:rsidRPr="00823BCE">
        <w:rPr>
          <w:rStyle w:val="a3"/>
          <w:rFonts w:ascii="Times New Roman" w:hAnsi="Times New Roman" w:cs="Times New Roman"/>
          <w:b w:val="0"/>
          <w:bCs/>
          <w:color w:val="auto"/>
        </w:rPr>
        <w:t>развития предпринимательства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23CC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и туризма</w:t>
      </w:r>
      <w:r w:rsidRPr="00823BC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</w:t>
      </w:r>
    </w:p>
    <w:p w:rsidR="0006732F" w:rsidRDefault="0006732F" w:rsidP="0006732F">
      <w:pPr>
        <w:ind w:left="5670" w:firstLine="0"/>
        <w:rPr>
          <w:rStyle w:val="a3"/>
          <w:rFonts w:ascii="Times New Roman" w:hAnsi="Times New Roman" w:cs="Times New Roman"/>
          <w:b w:val="0"/>
          <w:bCs/>
        </w:rPr>
      </w:pPr>
    </w:p>
    <w:p w:rsidR="004C1749" w:rsidRDefault="004C1749" w:rsidP="0006732F">
      <w:pPr>
        <w:ind w:left="5670" w:firstLine="0"/>
        <w:rPr>
          <w:rStyle w:val="a3"/>
          <w:rFonts w:ascii="Times New Roman" w:hAnsi="Times New Roman" w:cs="Times New Roman"/>
          <w:b w:val="0"/>
          <w:bCs/>
        </w:rPr>
      </w:pPr>
    </w:p>
    <w:p w:rsidR="0006732F" w:rsidRPr="00823BCE" w:rsidRDefault="0006732F" w:rsidP="000673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BC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6732F" w:rsidRDefault="0006732F" w:rsidP="0006732F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23BCE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E86DA6" w:rsidRPr="00823BCE" w:rsidRDefault="00E86DA6" w:rsidP="0006732F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06732F" w:rsidRPr="00823BCE" w:rsidRDefault="0006732F" w:rsidP="0006732F">
      <w:pPr>
        <w:ind w:firstLine="0"/>
        <w:jc w:val="left"/>
        <w:rPr>
          <w:rFonts w:eastAsia="Times New Roman"/>
        </w:rPr>
      </w:pPr>
    </w:p>
    <w:p w:rsidR="0006732F" w:rsidRPr="00363895" w:rsidRDefault="0006732F" w:rsidP="000673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895">
        <w:rPr>
          <w:rFonts w:ascii="Times New Roman" w:hAnsi="Times New Roman" w:cs="Times New Roman"/>
          <w:sz w:val="28"/>
          <w:szCs w:val="28"/>
        </w:rPr>
        <w:t>АДМИНИСТРАЦИ</w:t>
      </w:r>
      <w:r w:rsidR="00C04293" w:rsidRPr="00363895">
        <w:rPr>
          <w:rFonts w:ascii="Times New Roman" w:hAnsi="Times New Roman" w:cs="Times New Roman"/>
          <w:sz w:val="28"/>
          <w:szCs w:val="28"/>
        </w:rPr>
        <w:t>Я</w:t>
      </w:r>
      <w:r w:rsidRPr="00363895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6732F" w:rsidRPr="00363895" w:rsidRDefault="0006732F" w:rsidP="000673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32F" w:rsidRPr="00363895" w:rsidRDefault="0006732F" w:rsidP="000673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8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732F" w:rsidRPr="00823BCE" w:rsidRDefault="0006732F" w:rsidP="0006732F">
      <w:pPr>
        <w:ind w:left="5670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6732F" w:rsidRDefault="0006732F" w:rsidP="000673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  <w:lang w:eastAsia="en-US"/>
        </w:rPr>
      </w:pPr>
    </w:p>
    <w:p w:rsidR="00363895" w:rsidRDefault="00363895" w:rsidP="000673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  <w:lang w:eastAsia="en-US"/>
        </w:rPr>
      </w:pPr>
    </w:p>
    <w:p w:rsidR="001016B9" w:rsidRDefault="001E54FA" w:rsidP="00B228B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228BE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внесении изменений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постановление Администрации</w:t>
      </w:r>
    </w:p>
    <w:p w:rsidR="0006732F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города от 18.12.2018 № 9812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«О заключени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концессионных 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соглашений и порядке 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формирования перечня объектов,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которых 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планируется заключение 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концессионных соглашений, 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 признании утратившими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силу некоторых муниципальных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правовых актов»</w:t>
      </w:r>
    </w:p>
    <w:p w:rsidR="00B228BE" w:rsidRDefault="00B228BE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103F" w:rsidRDefault="0050103F" w:rsidP="000673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732F" w:rsidRDefault="001E54FA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E929EF" w:rsidRPr="00B545AA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E929EF"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ом 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от 21.07.2005 № 115-ФЗ </w:t>
      </w:r>
      <w:r w:rsidR="005D51F0" w:rsidRPr="00B545AA">
        <w:rPr>
          <w:rFonts w:cs="Times New Roman"/>
          <w:sz w:val="26"/>
          <w:szCs w:val="26"/>
        </w:rPr>
        <w:br/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«О концессионных соглашениях», </w:t>
      </w:r>
      <w:r w:rsidR="00B12486"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>распоряжени</w:t>
      </w:r>
      <w:r w:rsidR="000702A1"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ем 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</w:t>
      </w:r>
      <w:r w:rsidR="00E929EF"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>от 30.12.2005</w:t>
      </w:r>
      <w:r w:rsidR="00D63410"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 № 3686</w:t>
      </w:r>
      <w:r w:rsidRPr="00B545AA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0C4C8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63410" w:rsidRDefault="0006732F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>города от 18.12.2018 № 9812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51F0">
        <w:rPr>
          <w:rFonts w:cs="Times New Roman"/>
          <w:color w:val="000000" w:themeColor="text1"/>
          <w:sz w:val="26"/>
          <w:szCs w:val="26"/>
        </w:rPr>
        <w:br/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>«О заключени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 концессионных соглашений и порядке формирования перечня объектов,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>в отношении которых планируется заключение концессионных соглашений, и о признании утратившими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>силу некоторых муниципальных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>правовых актов»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(с изменениями от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08.07.2019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№ 4881,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05.06.2020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 3645, </w:t>
      </w:r>
      <w:r w:rsidR="005D51F0">
        <w:rPr>
          <w:rFonts w:cs="Times New Roman"/>
          <w:color w:val="000000" w:themeColor="text1"/>
          <w:sz w:val="26"/>
          <w:szCs w:val="26"/>
        </w:rPr>
        <w:br/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21.12.2020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 9692, 25.02.2021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 1371,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11.06.2021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929EF" w:rsidRPr="00E929EF">
        <w:rPr>
          <w:rFonts w:ascii="Times New Roman" w:hAnsi="Times New Roman" w:cs="Times New Roman"/>
          <w:sz w:val="28"/>
          <w:szCs w:val="28"/>
          <w:lang w:eastAsia="en-US"/>
        </w:rPr>
        <w:t xml:space="preserve"> 4915</w:t>
      </w:r>
      <w:r w:rsidR="00D63410">
        <w:rPr>
          <w:rFonts w:ascii="Times New Roman" w:hAnsi="Times New Roman" w:cs="Times New Roman"/>
          <w:sz w:val="28"/>
          <w:szCs w:val="28"/>
          <w:lang w:eastAsia="en-US"/>
        </w:rPr>
        <w:t>, 01.03.2022 № 1694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D63410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следующие 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>изменения</w:t>
      </w:r>
      <w:r w:rsidR="00D63410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E929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64337" w:rsidRDefault="00D6341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264337">
        <w:rPr>
          <w:rFonts w:ascii="Times New Roman" w:hAnsi="Times New Roman" w:cs="Times New Roman"/>
          <w:sz w:val="28"/>
          <w:szCs w:val="28"/>
          <w:lang w:eastAsia="en-US"/>
        </w:rPr>
        <w:t>Констатирующую часть постановления изложить в следующей редакции:</w:t>
      </w:r>
    </w:p>
    <w:p w:rsidR="00264337" w:rsidRDefault="00264337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от 21.07.2005 №115-ФЗ «О концессионных соглашениях», подпунктом 54 пункта 1 статьи 39 </w:t>
      </w:r>
      <w:r w:rsidRPr="00264337">
        <w:rPr>
          <w:rFonts w:ascii="Times New Roman" w:hAnsi="Times New Roman" w:cs="Times New Roman"/>
          <w:sz w:val="28"/>
          <w:szCs w:val="28"/>
          <w:lang w:eastAsia="en-US"/>
        </w:rPr>
        <w:t xml:space="preserve">Устава муниципального образования </w:t>
      </w:r>
      <w:r w:rsidRPr="002643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городской округ Сургут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en-US"/>
        </w:rPr>
        <w:t>, решением Думы города от 07.10.2009 № 604-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ДГ «О Положении о порядке управления и распоряжения имуществом</w:t>
      </w:r>
      <w:r w:rsidR="00A01FE0">
        <w:rPr>
          <w:rFonts w:ascii="Times New Roman" w:hAnsi="Times New Roman" w:cs="Times New Roman"/>
          <w:sz w:val="28"/>
          <w:szCs w:val="28"/>
          <w:lang w:eastAsia="en-US"/>
        </w:rPr>
        <w:t xml:space="preserve">, находящимся в муниципальной собственности», распоряжением Администрации города от 30.12.2005 № 3686 «Об утверждении Регламента Администрации города»:»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3410" w:rsidRDefault="00A01FE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845D3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="00845D3A">
        <w:rPr>
          <w:rFonts w:ascii="Times New Roman" w:hAnsi="Times New Roman" w:cs="Times New Roman"/>
          <w:sz w:val="28"/>
          <w:szCs w:val="28"/>
          <w:lang w:eastAsia="en-US"/>
        </w:rPr>
        <w:t>пункте 1.1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</w:t>
      </w:r>
      <w:r w:rsidR="00455245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постановления</w:t>
      </w:r>
      <w:r w:rsidR="00D634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5D3A">
        <w:rPr>
          <w:rFonts w:ascii="Times New Roman" w:hAnsi="Times New Roman" w:cs="Times New Roman"/>
          <w:sz w:val="28"/>
          <w:szCs w:val="28"/>
          <w:lang w:eastAsia="en-US"/>
        </w:rPr>
        <w:t>слово «город»</w:t>
      </w:r>
      <w:r w:rsidR="00C117F0" w:rsidRPr="00C117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17F0">
        <w:rPr>
          <w:rFonts w:ascii="Times New Roman" w:hAnsi="Times New Roman" w:cs="Times New Roman"/>
          <w:sz w:val="28"/>
          <w:szCs w:val="28"/>
          <w:lang w:eastAsia="en-US"/>
        </w:rPr>
        <w:t>исключить.</w:t>
      </w:r>
    </w:p>
    <w:p w:rsidR="00845D3A" w:rsidRDefault="00A01FE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="00845D3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одп</w:t>
      </w:r>
      <w:r w:rsidR="0003343E">
        <w:rPr>
          <w:rFonts w:ascii="Times New Roman" w:hAnsi="Times New Roman" w:cs="Times New Roman"/>
          <w:sz w:val="28"/>
          <w:szCs w:val="28"/>
          <w:lang w:eastAsia="en-US"/>
        </w:rPr>
        <w:t>ункт 2.2</w:t>
      </w:r>
      <w:r w:rsidR="00845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 xml:space="preserve">пункта 2 </w:t>
      </w:r>
      <w:r w:rsidR="00455245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</w:t>
      </w:r>
      <w:r w:rsidR="00DB6842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 w:rsidR="0045524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63410" w:rsidRDefault="00A01FE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1.4. </w:t>
      </w:r>
      <w:r w:rsidR="00D746A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D746A7" w:rsidRPr="00D746A7">
        <w:rPr>
          <w:rFonts w:ascii="Times New Roman" w:hAnsi="Times New Roman" w:cs="Times New Roman"/>
          <w:sz w:val="28"/>
          <w:szCs w:val="28"/>
          <w:lang w:eastAsia="en-US"/>
        </w:rPr>
        <w:t>риложени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D746A7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 xml:space="preserve">-3 </w:t>
      </w:r>
      <w:r w:rsidR="00D746A7" w:rsidRPr="00D746A7">
        <w:rPr>
          <w:rFonts w:ascii="Times New Roman" w:hAnsi="Times New Roman" w:cs="Times New Roman"/>
          <w:sz w:val="28"/>
          <w:szCs w:val="28"/>
          <w:lang w:eastAsia="en-US"/>
        </w:rPr>
        <w:t>к постановлению</w:t>
      </w:r>
      <w:r w:rsidR="00D746A7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</w:t>
      </w:r>
      <w:r w:rsidR="00D746A7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 в новой редакции согласно приложени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ям</w:t>
      </w:r>
      <w:r w:rsidR="00D746A7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>-3</w:t>
      </w:r>
      <w:r w:rsidR="00D746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46A7" w:rsidRPr="00D746A7">
        <w:rPr>
          <w:rFonts w:ascii="Times New Roman" w:hAnsi="Times New Roman" w:cs="Times New Roman"/>
          <w:sz w:val="28"/>
          <w:szCs w:val="28"/>
          <w:lang w:eastAsia="en-US"/>
        </w:rPr>
        <w:t>к настоящему постановлению</w:t>
      </w:r>
      <w:r w:rsidR="00363895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соответственно</w:t>
      </w:r>
      <w:r w:rsidR="007B2B7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86DA6" w:rsidRDefault="00164631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Департаменту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аналитики 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>разместить настоящее постановление на официальном портале Администрации города</w:t>
      </w:r>
      <w:r w:rsidR="00F431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29EF" w:rsidRPr="00D746A7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929EF" w:rsidRPr="00D746A7">
        <w:rPr>
          <w:rFonts w:ascii="Times New Roman" w:hAnsi="Times New Roman" w:cs="Times New Roman"/>
          <w:sz w:val="28"/>
          <w:szCs w:val="28"/>
          <w:lang w:val="en-US" w:eastAsia="en-US"/>
        </w:rPr>
        <w:t>admsurgut</w:t>
      </w:r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929EF" w:rsidRPr="00D746A7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17F0" w:rsidRDefault="00E929EF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746A7">
        <w:rPr>
          <w:rFonts w:ascii="Times New Roman" w:hAnsi="Times New Roman" w:cs="Times New Roman"/>
          <w:sz w:val="28"/>
          <w:szCs w:val="28"/>
          <w:lang w:eastAsia="en-US"/>
        </w:rPr>
        <w:t>3. Муниципальному казенному учреждению «Наш город»</w:t>
      </w:r>
      <w:r w:rsidR="00C117F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929EF" w:rsidRDefault="00C117F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публиковать </w:t>
      </w:r>
      <w:r w:rsidR="00F431CA">
        <w:rPr>
          <w:rFonts w:ascii="Times New Roman" w:hAnsi="Times New Roman" w:cs="Times New Roman"/>
          <w:sz w:val="28"/>
          <w:szCs w:val="28"/>
          <w:lang w:eastAsia="en-US"/>
        </w:rPr>
        <w:t xml:space="preserve">(разместить) </w:t>
      </w:r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</w:t>
      </w:r>
      <w:r w:rsidR="00F431CA">
        <w:rPr>
          <w:rFonts w:ascii="Times New Roman" w:hAnsi="Times New Roman" w:cs="Times New Roman"/>
          <w:sz w:val="28"/>
          <w:szCs w:val="28"/>
          <w:lang w:eastAsia="en-US"/>
        </w:rPr>
        <w:t xml:space="preserve"> сетевом издании «Официальные документы города Сургута»: </w:t>
      </w:r>
      <w:hyperlink r:id="rId5" w:history="1">
        <w:r w:rsidRPr="00CD6212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docsurgut</w:t>
        </w:r>
        <w:r w:rsidRPr="00CD6212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CD6212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E929EF" w:rsidRPr="00D746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17F0" w:rsidRPr="00D746A7" w:rsidRDefault="00C117F0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 Опубликовать настоящее постановление в газете «Сургутские ведомости»</w:t>
      </w:r>
      <w:r w:rsidR="004764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86DA6" w:rsidRDefault="00D746A7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746A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63F1F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86DA6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7B2B74">
        <w:rPr>
          <w:rFonts w:ascii="Times New Roman" w:hAnsi="Times New Roman" w:cs="Times New Roman"/>
          <w:sz w:val="28"/>
          <w:szCs w:val="28"/>
          <w:lang w:eastAsia="en-US"/>
        </w:rPr>
        <w:t>после</w:t>
      </w:r>
      <w:r w:rsidR="00E86DA6" w:rsidRPr="00D746A7">
        <w:rPr>
          <w:rFonts w:ascii="Times New Roman" w:hAnsi="Times New Roman" w:cs="Times New Roman"/>
          <w:sz w:val="28"/>
          <w:szCs w:val="28"/>
          <w:lang w:eastAsia="en-US"/>
        </w:rPr>
        <w:t xml:space="preserve"> его </w:t>
      </w:r>
      <w:r w:rsidR="001721CB" w:rsidRPr="00D746A7">
        <w:rPr>
          <w:rFonts w:ascii="Times New Roman" w:hAnsi="Times New Roman" w:cs="Times New Roman"/>
          <w:sz w:val="28"/>
          <w:szCs w:val="28"/>
          <w:lang w:eastAsia="en-US"/>
        </w:rPr>
        <w:t>официального опубликования</w:t>
      </w:r>
      <w:r w:rsidR="00E86DA6" w:rsidRPr="00D746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86DA6" w:rsidRDefault="00D746A7" w:rsidP="005010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>возложить на заместителя Главы города, курирующего сферу экономики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64631" w:rsidRDefault="00164631" w:rsidP="00E86DA6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732F" w:rsidRDefault="0006732F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732F" w:rsidRDefault="0006732F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CDC" w:rsidRDefault="00985CDC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CDC" w:rsidRDefault="00985CDC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732F" w:rsidRDefault="0006732F" w:rsidP="00E2642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823BCE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23BCE">
        <w:rPr>
          <w:rFonts w:ascii="Times New Roman" w:hAnsi="Times New Roman" w:cs="Times New Roman"/>
          <w:sz w:val="28"/>
          <w:szCs w:val="28"/>
          <w:lang w:eastAsia="en-US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E264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5193D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>А.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86DA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721CB">
        <w:rPr>
          <w:rFonts w:ascii="Times New Roman" w:hAnsi="Times New Roman" w:cs="Times New Roman"/>
          <w:sz w:val="28"/>
          <w:szCs w:val="28"/>
          <w:lang w:eastAsia="en-US"/>
        </w:rPr>
        <w:t>Филатов</w:t>
      </w: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0047" w:rsidRDefault="0006004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517D" w:rsidRDefault="002E517D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1CB" w:rsidRDefault="001721CB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1CB" w:rsidRDefault="001721CB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1CB" w:rsidRDefault="001721CB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1CB" w:rsidRDefault="001721CB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1CB" w:rsidRDefault="001721CB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1CA" w:rsidRDefault="00F431CA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45AA" w:rsidRDefault="00B545AA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45AA" w:rsidRDefault="00B545AA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45AA" w:rsidRDefault="00B545AA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45AA" w:rsidRDefault="00B545AA" w:rsidP="00B545AA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 № ______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47"/>
      <w:bookmarkEnd w:id="0"/>
      <w:r>
        <w:rPr>
          <w:rFonts w:ascii="Times New Roman" w:hAnsi="Times New Roman" w:cs="Times New Roman"/>
          <w:b w:val="0"/>
          <w:sz w:val="28"/>
        </w:rPr>
        <w:t>Порядок</w:t>
      </w: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 заключении концессионных соглашений в муниципальном</w:t>
      </w: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образовании городской округ Сургут Ханты-Мансийского автономного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округа – Югры </w:t>
      </w:r>
    </w:p>
    <w:p w:rsidR="00B545AA" w:rsidRDefault="00B545AA" w:rsidP="00B545A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B545AA" w:rsidRDefault="00B545AA" w:rsidP="00B545A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Раздел I. Общие положения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Настоящий Порядок о заключении концессионных соглашений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 xml:space="preserve">в муниципальном образовании городской округ Сургут Ханты-Мансийского автономного округа – Югры (далее – Порядок) разработан в целях реализации положений Федерального закона от 21.07.2005 № 115-ФЗ «О концессионных соглашениях» (далее – Федеральный закон № 115-ФЗ) и регулирует взаимодействие структурных подразделений Администрации города в связи </w:t>
      </w:r>
      <w:r>
        <w:rPr>
          <w:rFonts w:ascii="Times New Roman" w:hAnsi="Times New Roman" w:cs="Times New Roman"/>
          <w:sz w:val="28"/>
        </w:rPr>
        <w:br/>
        <w:t>с подготовкой, заключением, исполнением, изменением и прекращением концессионных соглашений.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От имени муниципального образования городской округ Сургут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 xml:space="preserve">Ханты-Мансийского автономного округа – Югры права и обязанности концедента осуществляет Администрация города </w:t>
      </w:r>
      <w:r w:rsidRPr="00B545AA">
        <w:rPr>
          <w:rFonts w:ascii="Times New Roman" w:hAnsi="Times New Roman" w:cs="Times New Roman"/>
          <w:sz w:val="28"/>
        </w:rPr>
        <w:t>Сургута</w:t>
      </w:r>
      <w:r w:rsidRPr="00B545AA">
        <w:rPr>
          <w:rFonts w:ascii="Times New Roman" w:hAnsi="Times New Roman" w:cs="Times New Roman"/>
          <w:sz w:val="28"/>
        </w:rPr>
        <w:t>,</w:t>
      </w:r>
      <w:r w:rsidRPr="00B545AA">
        <w:rPr>
          <w:rFonts w:ascii="Times New Roman" w:hAnsi="Times New Roman" w:cs="Times New Roman"/>
          <w:sz w:val="28"/>
        </w:rPr>
        <w:t xml:space="preserve"> либо уполномоченные нормативными правовыми актами Администрации города структурные подразделения Администрации города, муниципальные учреждения, муниципальные предприятия.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 xml:space="preserve">3. Инициаторами заключения концессионного соглашения могут являться лица, указанные в пункте 2 части 1 статьи 5 Федерального закона № 115-ФЗ </w:t>
      </w:r>
      <w:r w:rsidRPr="00B545AA">
        <w:rPr>
          <w:rFonts w:ascii="Times New Roman" w:hAnsi="Times New Roman" w:cs="Times New Roman"/>
          <w:sz w:val="28"/>
        </w:rPr>
        <w:br/>
        <w:t>и отвечающие требованиям части 4.11 статьи 37 Федерального закона № 115-ФЗ (далее – лица, выступающие с инициативой заключения концессионного соглашения).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>4.</w:t>
      </w:r>
      <w:r w:rsidRPr="00B545AA">
        <w:t xml:space="preserve"> </w:t>
      </w:r>
      <w:r w:rsidRPr="00B545AA">
        <w:rPr>
          <w:rFonts w:ascii="Times New Roman" w:hAnsi="Times New Roman" w:cs="Times New Roman"/>
          <w:sz w:val="28"/>
        </w:rPr>
        <w:t>Объектом концессионного соглашения является имущество, предусмотренное статьей 4</w:t>
      </w:r>
      <w:r w:rsidRPr="00B545AA">
        <w:t xml:space="preserve"> </w:t>
      </w:r>
      <w:r w:rsidRPr="00B545AA">
        <w:rPr>
          <w:rFonts w:ascii="Times New Roman" w:hAnsi="Times New Roman" w:cs="Times New Roman"/>
          <w:sz w:val="28"/>
        </w:rPr>
        <w:t>Федерального закона № 115-ФЗ, право собственности на которое принадлежит или будет принадлежать муниципальному образованию.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 xml:space="preserve">5. Решение о заключении концессионного соглашения принимается </w:t>
      </w:r>
      <w:r w:rsidRPr="00B545AA">
        <w:rPr>
          <w:rFonts w:cs="Times New Roman"/>
          <w:sz w:val="26"/>
          <w:szCs w:val="26"/>
        </w:rPr>
        <w:br/>
      </w:r>
      <w:r w:rsidRPr="00B545AA">
        <w:rPr>
          <w:rFonts w:ascii="Times New Roman" w:hAnsi="Times New Roman" w:cs="Times New Roman"/>
          <w:sz w:val="28"/>
        </w:rPr>
        <w:t>в форме постановления Администрации города.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>6. Основные понятия, используемые в настоящем Порядке.</w:t>
      </w:r>
    </w:p>
    <w:p w:rsidR="00B545AA" w:rsidRP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>6.1. Уполномоченный орган – Администрация города Сургута, уполномоченная на рассмотрение предложения о заключении концессионного соглашения, заключение концессионных соглашений от имени муниципального образования городской округ Сургут Ханты-Мансийского автономного округа – Югры.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5AA">
        <w:rPr>
          <w:rFonts w:ascii="Times New Roman" w:hAnsi="Times New Roman" w:cs="Times New Roman"/>
          <w:sz w:val="28"/>
        </w:rPr>
        <w:t xml:space="preserve">6.2. Отраслевое структурное подразделение – структурное подразделение Администрации города, муниципальное казенное </w:t>
      </w:r>
      <w:r>
        <w:rPr>
          <w:rFonts w:ascii="Times New Roman" w:hAnsi="Times New Roman" w:cs="Times New Roman"/>
          <w:sz w:val="28"/>
        </w:rPr>
        <w:t xml:space="preserve">учреждение (в случае, если объектом концессионного соглашения является объект информационных </w:t>
      </w:r>
      <w:r>
        <w:rPr>
          <w:rFonts w:ascii="Times New Roman" w:hAnsi="Times New Roman" w:cs="Times New Roman"/>
          <w:sz w:val="28"/>
        </w:rPr>
        <w:lastRenderedPageBreak/>
        <w:t>технологий, либо объект информационных технологий и технические средства обеспечения функционирования объекта информационных технологий) к сфере деятельности которого относится объект концессионного соглашения.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Остальные понятия, используемые в настоящем Порядке, применяются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в том же значении, что и в Федеральном законе № 115-ФЗ и иных правовых актах Российской Федерации.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Рассмотрение предложений о заключении концессионного соглашения,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а также вопросов, связанных с реализацией концессионного соглашения на любом этапе, осуществляет комиссия по подготовке и реализации концессионного соглашения (далее - Комиссия). Состав Комиссии утверждается распоряжением Администрации города.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II. Порядок принятия решения о заключении концессионных соглашений на срок, превышающий срок действия утвержденных лимитов бюджетных обязательств</w:t>
      </w:r>
    </w:p>
    <w:p w:rsidR="00B545AA" w:rsidRDefault="00B545AA" w:rsidP="00B545A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Концессионные соглашения, концедентом по которым выступает Администрация города,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постановлений Администрации города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заключении концессионных соглашений, принимаемых в соответствии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 законодательством Российской Федерации о концессионных соглашениях,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в рамках муниципальных программ муниципального образования городской округ Сургут Ханты-Мансийского автономного округа – Югры на срок и в пределах средств, которые предусмотрены соответствующими мероприятиями указанных программ.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В случае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основании решения Администрации города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III. Порядок принятия решения о заключении концессионного соглашения путем проведения конкурса на право заключения концессионного соглашения</w:t>
      </w:r>
    </w:p>
    <w:p w:rsidR="00B545AA" w:rsidRDefault="00B545AA" w:rsidP="00B545AA">
      <w:pPr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В целях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заключения концессионного соглашения заместитель Главы города, руководитель структурного подразделения Администрации города </w:t>
      </w:r>
      <w:r w:rsidRPr="00B545AA">
        <w:rPr>
          <w:rFonts w:cs="Times New Roman"/>
          <w:sz w:val="26"/>
          <w:szCs w:val="26"/>
        </w:rPr>
        <w:br/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(далее – должностное лицо Администрации города) направляют Главе города служебную записку с обоснованием предложения о необходимости заключения концессионного соглашения и анализом состояния дел по рассматриваемому вопросу (далее – служебная записка).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К служебной записке прилагаются проект концессионного соглашения, соответствующий требованиям части 2 статьи 13 Федерального закона № 115-ФЗ, проект конкурсной документации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заключении концессионного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соглашения, соответствующий требованиям статьи 23 Федерального закона № 115-ФЗ, обоснование необходимости строительства и (или) реконструкции объекта недвижимого имущества или недвижимого имущества и движимого имущества, технологически связанных между собой (за исключением объектов, включенных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в перечень объектов, право собственности на которые принадлежит или будет принадлежать муниципальному образованию городской округ Сургут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Ханты-Мансийского автономного округа – Югры, в отношении которых планируется заключение концессионных соглашений).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Глава города направляет поступившую служебную записку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в управление инвестиций, развития предпринимательства и туризма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 для организации рассмотрения предложения о необходимости заключения концессионного соглашения.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Управление инвестиций, развития предпринимательства и туризма направляет служебную записку в департамент архитектуры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и градостроительства, департамент имущественных и земельных отношений,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иные структурные подразделения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Администрации города, муниципальные учреждения, муниципальные предприятия, являющиеся участниками реализации проекта (далее – ответственные структурные подразделения Администрации города) для рассмотрения в соответствии с их компетенцией.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bookmarkStart w:id="1" w:name="P88"/>
      <w:bookmarkEnd w:id="1"/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3. В течение 15 календарных дней с даты поступления служебной записки ответственные структурные подразделения Администрации города рассматривают служебную записку в соответствии с Федеральным законом № 115-ФЗ и направляют в адрес управления </w:t>
      </w:r>
      <w:r>
        <w:rPr>
          <w:rFonts w:ascii="Times New Roman" w:eastAsia="Times New Roman" w:hAnsi="Times New Roman" w:cs="Times New Roman"/>
          <w:sz w:val="28"/>
          <w:szCs w:val="20"/>
        </w:rPr>
        <w:t>инвестиций, развития предпринимательства и туризма информацию о целесообразности или нецелесообразности заключения концессионного соглашения, наличии (отсутствии) оснований для отказа в заключении концессионного соглашения, а также сведения и предложения об условиях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 После поступления документов от ответственных структурных подразделений Администрации города, указанных в пункте 3 настоящего раздела, управление инвестиций, развития предпринимательства и туризма в течение 5 рабочих дней: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1) проводит анализ поступивших документов;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2) готовит сводную информацию об условиях концессионного соглашения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для рассмотрения на заседании Комиссии.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 Комиссия в течение 15 календарных дней рассматривает служебную записку с обоснованием предложения о необходимости заключения концессионного соглашения и принимает одно из следующих решений, которое оформляется протоколом, подписываемым председателем Комиссии и секретарем: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bookmarkStart w:id="2" w:name="P95"/>
      <w:bookmarkEnd w:id="2"/>
      <w:r>
        <w:rPr>
          <w:rFonts w:ascii="Times New Roman" w:eastAsia="Times New Roman" w:hAnsi="Times New Roman" w:cs="Times New Roman"/>
          <w:sz w:val="28"/>
          <w:szCs w:val="20"/>
        </w:rPr>
        <w:t>5.1. Об организации и проведении конкурса на право заключения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bookmarkStart w:id="3" w:name="P96"/>
      <w:bookmarkEnd w:id="3"/>
      <w:r>
        <w:rPr>
          <w:rFonts w:ascii="Times New Roman" w:eastAsia="Times New Roman" w:hAnsi="Times New Roman" w:cs="Times New Roman"/>
          <w:sz w:val="28"/>
          <w:szCs w:val="20"/>
        </w:rPr>
        <w:t>5.2. О возможности организации и проведении конкурса на право заключения концессионного соглашения на иных условиях.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bookmarkStart w:id="4" w:name="P97"/>
      <w:bookmarkEnd w:id="4"/>
      <w:r>
        <w:rPr>
          <w:rFonts w:ascii="Times New Roman" w:eastAsia="Times New Roman" w:hAnsi="Times New Roman" w:cs="Times New Roman"/>
          <w:sz w:val="28"/>
          <w:szCs w:val="20"/>
        </w:rPr>
        <w:t>5.3. Об отказе в организации и проведении конкурса на право заключения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 Отказ в организации и проведении конкурса на право заключения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концессионного соглашения допускается в следующих случаях: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6.1. Объект концессионного соглашения изъят из оборота или ограничен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в обороте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6.2. У публично-правового образования отсутству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прав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собственности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объект концессионного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6.3. Муниципальное образование городской округ Сургут Ханты-Мансийского автономного округа – Югры не обладает исключительным правом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указанный в предложении о заключении концессионного соглашения существующий объект информационных технологий или правом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его использования в пределах, необходимых для заключения и исполнения концессионного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6.4. У муниципального образования городской округ Сургут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Ханты-Мансийского автономного округа – Югры отсутствуют право собственности и (или) исключительное право на указанные в проекте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технологий)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6.5. Объект концессионного соглашения является несвободным от прав третьих лиц, за исключением случая, предусмотренного частью 4 статьи 3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Федерального закона № 115-ФЗ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6.6. Создание и (или) реконструкция объекта концессионного соглашения,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муниципального образования городской округ Сургут Ханты-Мансийского автономного округа – Югры, государственным программам Российской Федерации, субъектов Российской Федерации, муниципальным программам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6.7. У муниципального образования городской округ Сургут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Ханты-Мансийского автономного округа – Югры отсутствует ресурсное обеспечение для заключения и исполнения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условиях, предложенных проектом концессионного соглашения, проектом конкурсной документации о заключении концессионного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6.8. Объект концессионного соглашения не требует реконструкции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6.9. Создание объекта концессионного соглашения не требуется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6.10.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6.11. Иные случаи, предусмотренные федеральными законами.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7. В случае принятия Комиссией решения,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указанного в </w:t>
      </w:r>
      <w:hyperlink r:id="rId6" w:anchor="P96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 xml:space="preserve">подпункте 5.2 </w:t>
        </w:r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lastRenderedPageBreak/>
          <w:t>пункта 5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настоящего раздела, должностное лицо Администрации города дорабатывает проект концессионного соглашения, проект конкурсной документации о заключении концессионного соглашения (в случае необходимости) и направляет материалы в управление инвестиций, развитие предпринимательства и туризма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течение 30 рабочих дней для рассмотрения в порядке и сроки, установленные пунктами 3-5 настоящего раздела.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8. В случае принятия Комиссией решения, указанного в подпункте 5.1 пункта 5 настоящего раздела, управление инвестиций, развития предпринимательства и туризма: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8.1. В течение 10 календарных дней со дня заседания Комиссии осуществляет подготовку проекта решения Думы города «О согласовании решения о заключении концессионного соглашения и его условий» в соответствии с Положением о порядке управления и распоряжения имуществом, находящимся в муниципальной собственности, утвержденным решением Думы города от 07.10.2009 № 604-IVДГ;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8.2. В течение 20 календарных дней после принятия решения Думы города, указанного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в подпункте 8.1 пункта 8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раздела, осуществляет подготовку и согласование проекта постановления Администрации города о принятии решения о заключении концессионного соглашения на конкурсной основе;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8.3. Обеспечивает опубликование сообщения о проведении конкурса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в официальном издании – газете «Сургутские ведомости», на официальном портале Администрации города (www.admsurgut.ru), а также размещение сообщения о проведении конкурса и конкурсной документации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(далее – официальный сайт для размещения информации о проведении торгов)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срок, установленный конкурсной документацией, но не менее чем за 30 рабочих дней до дня истечения срока предоставления заявок на участие в конкурсе.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Отраслевое структурное подразделение несет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10. Организация и проведение конкурса на право заключения концессионного соглашения осуществляется конкурсной комиссией в соответствии с порядком, предусмотренным статьями 21 - </w:t>
      </w:r>
      <w:hyperlink r:id="rId7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35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№ 115-ФЗ, разделом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Порядка.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 итогам проведения конкурса концессионное соглашение заключается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в порядке, предусмотренном статьей 36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2"/>
          <w:szCs w:val="20"/>
        </w:rPr>
      </w:pPr>
    </w:p>
    <w:p w:rsidR="00B545AA" w:rsidRDefault="00B545AA" w:rsidP="00B545AA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IV. Порядок рассмотрения предложений о заключении концессионного соглашения, поступивших от лиц, выступающих с инициативой заключения концессионного соглашения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2"/>
          <w:szCs w:val="20"/>
        </w:rPr>
      </w:pPr>
    </w:p>
    <w:p w:rsidR="00B545AA" w:rsidRDefault="00B545AA" w:rsidP="00B545AA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Лицо, выступающее с инициативой заключения концессионного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соглашения,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направляет в адрес Главы города предложение о заключении концессионного соглашения по форме, утвержденной постановлением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 приложением проекта концессионного соглашения, включающего в себя существенные условия, предусмотренные статьями 10 и 42 Федерального закона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№ 115-ФЗ, и иные не противоречащие законодательству Российской Федерации условия.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Лицо, выступающее с инициативой заключения концессионного соглашения, вправе проводить с управлением инвестиций, развития предпринимательства и туризма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до направления предложения о заключении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целях проведения переговоров могут создаваться рабочие группы. Состав рабочей группы утверждается отдельным распоряжением Администрации города.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Глава города направляет поступившее предложение в управление инвестиций, развития предпринимательства и туризма для организации рассмотрения предложения о заключении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В течение 30 календарных дней с даты поступления предложение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о заключении концессионного соглашения рассматривается и принимается соответствующий муниципальный правовой акт, указанный в пункте 10, абзаце третьем пункта 11, подпункте 12.1 пункта 12 настоящего раздела.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В течение 5 календарных дней с даты поступления предложения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управление инвестиций, развития предпринимательства и туризма направляет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его копии в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отраслевое структурное подразделение, ответственные структурные подразделения Администрации города,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которые могут являться участниками реализации проекта, для рассмотрения в соответствии с их компетенцией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предмет наличия (отсутствия) оснований для отказа в заключении концессионного соглашения в соответствии с частью 4.6 статьи 37 Федерального закона № 115-ФЗ, а также на предмет возможности заключения концессионного соглашения на предложенных лицом, выступающим с инициативой заключения концессионного соглашения, условиях.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Рассмотрение предложения: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1) в части норм, предусмотренных пунктами 1, 2 части 4.6 статьи 37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Федерального закона № 115-ФЗ, осуществляется правовым управлением;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в части норм, предусмотренных пунктами 3, 4 части 4.6 статьи 37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Федерального закона № 115-ФЗ, осуществляется департаментом имущественных и земельных отношений;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3) в части норм, предусмотренных пунктами 3.1, 3.2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части 4.6 статьи 37 Федерального закона № 115-ФЗ, осуществляется муниципальным казенным учреждением «Управление информационных технологий и связи города Сургута»;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4) в части норм, предусмотренных пунктом 5 части 4.6 статьи 37 Федерального закона № 115-ФЗ, осуществляется департаментом архитектуры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и градостроительства, отраслевым структурным подразделением;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5) в части норм, предусмотренных пунктом 6 части 4.6 статьи 37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Федерального закона № 115-ФЗ, осуществляется управлением инвестиций, развития предпринимательства и туризма;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6) в части норм, предусмотренных пунктами 7, 8 части 4.6 статьи 37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Федерального закона № 115-ФЗ, осуществляется отраслевым структурным подразделением;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7) в части норм, предусмотренных пунктом 10 части 4.6 статьи 37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Федерального закона № 115-ФЗ, осуществляется департаментом городского хозяйства, департаментом архитектуры и градостроительства;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8) в части норм, предусмотренных пунктом 11 части 4.6 статьи 37 Федерального закона № 115-ФЗ, осуществляется ответственными структурными подразделениями;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9) подготовка сводной информации о наличии (отсутствии) оснований для отказа в заключении концессионного соглашения в соответствии с частью 4.6 статьи 37 Федерального закона № 115-ФЗ осуществляется управлением инвестиций, развития предпринимательства и туризма;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10) правовая экспертиза предлагаемых заявителем условий концессионного соглашения осуществляется правовым управлением;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11) подготовка сведений и предложений об условиях концессионного соглашения с учетом норм, установленных статьями 10 и 42 Федерального закона № 115-ФЗ, осуществляется всеми ответственными структурными подразделениями.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объекты ЖКХ), управление инвестиций, развития предпринимательства и туризма в течение 5 рабочих дней со дня поступления предложения о заключении концессионного соглашения направляет в Региональную службу по тарифам Ханты-Мансийского автономного округа – Югры заявление с приложением данного предложения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метода регулирования тарифов, определенных в соответствии с нормативными правовыми актами Российской Федерации.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7. В течение 15 календарных дней с даты поступления предложения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заключении концессионного соглашения отраслевые структурные подразделения, ответственные структурные подразделения рассматривают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его в соответствии с пунктом 5 настоящего раздела и направляют в адрес управления инвестиций, развития предпринимательства и туризма информацию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 о целесообразности или нецелесообразности заключения концессионного соглашения, о наличии (отсутствии) оснований для отказа в заключении концессионного соглашения в соответствии с частью 4.6 статьи 37 Федерального закона № 115-ФЗ, а также сведения и предложения об условиях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После поступления документов от отраслевых структурных подразделений, ответственных структурных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подразделений,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инвестиций, развития предпринимательства и туризма в течение 3 календарных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дней: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проводит анализ поступивших документов;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определяет соответствие лица, выступающего с инициативой заключения концессионного соглашения, требованиям, установленным частью 4.11 статьи 37 Федерального закона № 115-ФЗ;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готовит сводную информацию об условиях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на заседании Комиссии, в том числе готовит заключение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целесообразности или нецелесообразности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9. В целях рассмотрения предложения управление инвестиций, развития предпринимательства и туризма в течение 20 календарных дней со дня поступления предложения в Администрацию города организует заседание Комиссии.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9.1. Комиссия рассматривает материалы, представленные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инвестиций, развития предпринимательства и туризма</w:t>
      </w:r>
      <w:r>
        <w:rPr>
          <w:rFonts w:ascii="Times New Roman" w:eastAsia="Times New Roman" w:hAnsi="Times New Roman" w:cs="Times New Roman"/>
          <w:sz w:val="28"/>
          <w:szCs w:val="20"/>
        </w:rPr>
        <w:t>, и рекомендует уполномоченному органу принять одно из следующих решений: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9.1.1. О невозможности заключения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с указанием основания отказа.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9.1.2. О возможности заключения концессионного соглашения на представленных в предложении о заключении концессионного соглашения условиях.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9.1.3. О возможности заключения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иных условиях.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9.2. Отказ в заключении концессионного соглашения допускается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в случаях, предусмотренных частью 4.6 статьи 37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Решение Комиссии оформляется протоколом, который подписывается председателем Комиссии и секретарем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 случае принятия решения, указанного в подпункте 9.1.1 пункта 9.1 настоящего раздела, управление инвестиций, развития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туризма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о невозможности заключения концессионного соглашения и направляет решение заказным письмом с уведомлением о вручении лицу, выступающему с инициативой заключения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В случае принятия решения, указанного в подпункте 9.1.2 пункта 9.1 настоящего раздела, управление инвестиций, развития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туризма в течение 10 календарных дней: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решения Думы города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согласовании решения о заключении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его условий» в соответствии с Положением о порядке управления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собственности, утвержденным решением Думы города от 07.10.2009 № 604-IV ДГ;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осуществляет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>подготовку проекта муниципального правового акта Администрации города о возможности заключения концессионного соглашения на представленных в предложении о заключении концессионного соглашения условиях с указанием информации о месте и сроке представления заявок о готовности к участию в конкурсе на заключение концессионного соглашения;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>- направляет решение заказным письмом с уведомлением о вручении лицу, выступающему с инициативой заключения концессионного соглашения;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- размещает предложение о заключении концессионного соглашения, проект концессионного соглашения, а также решение о возможности заключения концессионного соглашения  на представленных в предложении о заключении концессионного соглашения условиях на официальном сайте для размещения информации о проведении торгов, официальном портале Администрации города  в целях принятия заявок о готовности к участию в конкурсе на заключение концессионного соглашения на условиях, определенных в проекте концессионного соглашения, от иных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лиц, отвечающих требованиям,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предъявляемым к концессионеру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115-ФЗ, а также требованиям, предъявляемым в соответствии с частью 4.1 статьи 37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12. В случае принятия решения, указанного в подпункте 9.1.3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9.1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настоящего раздела,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инвестиций, развития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туризма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12.1.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о возможности заключения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иных условиях и направляет решение заказным письмом с уведомлением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вручении </w:t>
      </w:r>
      <w:r>
        <w:rPr>
          <w:rFonts w:ascii="Times New Roman" w:eastAsia="Times New Roman" w:hAnsi="Times New Roman" w:cs="Times New Roman"/>
          <w:sz w:val="28"/>
          <w:szCs w:val="28"/>
        </w:rPr>
        <w:t>лицу, выступающему с инициативой заключения концессионного соглашения;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 Организует с лицом, выступающим с инициативой заключения концессионного соглашения, переговоры в форме совместных совещаний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обсуждения условий концессионного соглашения и их согласования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переговоров.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13. Срок и порядок проведения переговоров определяются в решении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возможности заключения концессионного соглашения на иных условиях. Срок проведения переговоров не может превышать 180 календарных дней с даты принятия решения о возможности заключения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иных условиях, за исключением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срок проведения переговоров по которым не может превышать 450 календарных дней с даты принятия решения о возможности заключения концессионного соглашения на иных условиях.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переговоров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может быть продлено по инициативе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инвестиций, развития предпринимательства и туризма, ответственного структурного подразделения,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лица, выступающего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заключения концессионного соглашения, на срок, необходимый для обсуждения условий концессионного соглашения в целях завершения переговоров, но не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180 календарных дней. Инициатива о продлении срока проведения переговоров подлежит рассмотрению на заседании Комиссии. В случае согласования продления срока проведения переговоров, управление инвестиций, развития предпринимательства и туризма осуществляет подготовку и согласование проекта муниципального правового акта о внесении изменений в решение, указанное в подпункте 9.1.3 пункта 9.1 настоящего раздела.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Результаты переговоров оформляются протоколом (протоколами).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переговоров лицо, выступающее с инициативой заключения концессионного соглашения, направляет в уполномоченный орган измененное предложение о заключении концессионного соглашения, измененный проект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лицо, выступающее с инициативой заключения концессионного соглашения, по результатам переговоров не направило в уполномоченный орган измененный проект концессионного соглашения в срок, установленный в решении о возможности заключения концессионного соглашения на иных условиях, уполномоченный орган в течение 3 рабочих дней после истечения указанного срока возвращает в адрес лица, выступающего с инициативой заключения концессионного соглашения, документы, указанные в пункте 1 настоящего раздела. 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инвестиций, развития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туризма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течение 3 рабочих дней с даты получения документов, указанных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в абзаце четвертом пункта 13 настоящего раздела, организует их рассмотрение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на заседании Комиссии.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14.1 В случае согласования Комиссией измененного предложения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br/>
        <w:t>о заключении концессионного соглашения и измененного проекта концессионного соглашения уполномоченным органом принимается решение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>В целях подготовки решения, указанного в абзаце первом подпункта 14.1 пункта 14 настоящего раздела, управление инвестиций, развития предпринимательства и туризма: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осуществляет подготовку проекта решения Думы города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«О согласовании решения о заключении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его условий» в соответствии с Положением о порядке управления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и распоряжения имуществом, находящимся в муниципальной собственности, утвержденным решением Думы города от 07.10.2009 № 604-IV ДГ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B545AA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течение 7 рабочих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дней с даты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заседания Комиссии;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осуществляет подготовку и согласование проекта муниципального правового акта Администрации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города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>с указанием информации о лицах, уполномоченных на рассмотрение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 заявок о готовности к участию в конкурсе на заключение концессионного соглашения и подписание протокола рассмотрения заявок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br/>
        <w:t xml:space="preserve">о готовности к участию в конкурсе на заключение концессионного соглашения,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lastRenderedPageBreak/>
        <w:t>в течение 7 рабочих дней заседания Комиссии.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 В число лиц, указанных в абзаце четвертом подпункта 14.1 пункта 14 настоящего раздела, в обязательном порядке включаются р</w:t>
      </w:r>
      <w:r>
        <w:rPr>
          <w:rFonts w:ascii="Times New Roman" w:eastAsia="Times New Roman" w:hAnsi="Times New Roman" w:cs="Times New Roman"/>
          <w:sz w:val="28"/>
          <w:szCs w:val="20"/>
        </w:rPr>
        <w:t>уководитель управления инвестиций, развития предпринимательства и туризма, руководитель отраслевого структурного подразделения.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правовой акт Администрации города о возможности заключения концессионного соглашения на условиях, предусмотренных измененным предложением о заключении концессионного соглашения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и измененным проектом концессионного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соглашения, издается </w:t>
      </w:r>
      <w:r>
        <w:rPr>
          <w:rFonts w:ascii="Times New Roman" w:eastAsia="Times New Roman" w:hAnsi="Times New Roman" w:cs="Times New Roman"/>
          <w:sz w:val="28"/>
          <w:szCs w:val="20"/>
        </w:rPr>
        <w:t>после принятия решения Думы города «О согласовании решения о заключении концессионного соглашения и его условий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- в срок, не превышающий десяти календарных дней со дня принятия муниципального правового акта, указанного в абзаце четвертом подпункта 14.1 пункта 14 настоящего раздела, размещает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официальном сайте для размещения информации о проведении торгов решение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предложение о заключении концессионного соглашения одновременно с измененным проектом концессионного соглашения, информацию о размещении на официальном сайте для размещения информации о проведении торгов предложения о заключении концессионного соглашения на официальном портале Администрации города в целях принятия заявок о готовности к участию в конкурсе на заключение концессионного соглашения на условиях,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определенных в измененном проекте концессионного соглашения, от иных лиц, отвечающих требованиям, предъявляемых к концессионеру в соответствии с Федеральным законом № 115-ФЗ, а также требованиям, предъявляемым в соответствии с частью 4.1 статьи 37 Федерального закона № 115-ФЗ.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Порядок предоставления заявок о готовности к участию в конкурсе </w:t>
      </w:r>
      <w:r w:rsidRPr="00B545AA">
        <w:rPr>
          <w:rFonts w:cs="Times New Roman"/>
          <w:sz w:val="26"/>
          <w:szCs w:val="26"/>
        </w:rPr>
        <w:br/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на заключение концессионного соглашения предусмотрен приложением 1 </w:t>
      </w:r>
      <w:r w:rsidRPr="00B545AA">
        <w:rPr>
          <w:rFonts w:cs="Times New Roman"/>
          <w:sz w:val="26"/>
          <w:szCs w:val="26"/>
        </w:rPr>
        <w:br/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к настоящему порядку.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>14.2 В случае несогласования измененного предложения о заключении концессионного соглашения и (или) измененного проекта концессионного соглашения уполномоченным органом принимается одно из следующих решений:</w:t>
      </w:r>
    </w:p>
    <w:p w:rsidR="00B545AA" w:rsidRP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>14.2.1. О повторном проведении переговоров в форме совместного совещания с лицом, выступающим с инициативой заключения концессионного соглашения, в целях обсуждения условий концессионного соглашения и их согласования по результатам переговоров.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14.2.2. О невозможности заключения концессионного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соглашения на условиях, представленных в измененном предложении о заключении концессионного соглашения, с указанием причин отказа. 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решения, предусмотренного подпунктом 14.2.2 пункта 14.2 настоящего раздела, управление инвестиций, развития предпринимательства и туризма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и направляет решение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заказным письмом с уведомлением о вручении </w:t>
      </w:r>
      <w:r>
        <w:rPr>
          <w:rFonts w:ascii="Times New Roman" w:eastAsia="Times New Roman" w:hAnsi="Times New Roman" w:cs="Times New Roman"/>
          <w:sz w:val="28"/>
          <w:szCs w:val="28"/>
        </w:rPr>
        <w:t>лицу, выступающему с инициативой заключения концессионного соглашения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15. Если в течение 45 календарных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>дней с даты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размещения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на официальном сайте для размещения информации о проведении торгов, предложения о заключении концессионного соглашения поступили заявки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готовности к участию в конкурсе на заключение концессионного соглашения,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в отношении объекта концессионного соглашения, предусмотренного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в предложении, от иных лиц, представляющих заявки о готовности к участию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в конкурсе на заключение концессионного соглашения, такие заявки рассматриваются в срок не более 10 рабочих дней после истечения срока, установленного настоящим пунктом.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Протокол рассмотрения заявок о готовности к участию в конкурсе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на заключение концессионного соглашения подлежит размещению 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для размещения информации о проведении торгов в течение 3 рабочих дней со дня его подписания.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Если по результатам рассмотрения заявок о готовности к участию в конкурсе на заключение концессионного соглашения установлено соответствие хотя бы одного лица, представившего такую заявку требованиям, предъявляемым в соответствии с Федерального закона № 115-ФЗ к концессионеру и иным лицам, предоставляющим заявки о готовности к участию в конкурсе на заключение концессионного соглашения, и предоставленная им заявка о готовности к участию в конкурсе на заключение концессионного соглашения соответствует требованиям к форме такой заявки, заключение концессионного соглашения осуществляется на конкурсной основе в порядке, установленном статьями 21-36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16. Если в течение 45 календарных дней со дня размещения на официальном сайте для размещения информации о проведении торгов предложения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о заключении концессионного соглашения не поступили заявки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о готовности к участию в конкурсе на заключение концессионного соглашения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на условиях, предусмотренных в предложении от иных лиц, представляющих заявки о готовности к участию в конкурсе на заключение концессионного соглашения или если в случае, установления несоответствия лиц, предоставивших заявки о готовности к участию в конкурсе на заключение концессионного соглашения, требованиям, предъявляемым в соответствии с Федеральным законом № 115-ФЗ к концессионеру и иным лицам, представляющим заявки о готовности к участию в конкурсе на заключение концессионного соглашения, и (или) установления несоответствия представленных этими лицами заявок о готовности к участию в конкурсе на заключение концессионного соглашения требованиям, предъявляемым к форме такой заявки, концессионное соглашение заключается с лицом, выступающим с инициативой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этом случае: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уполномоченный орган не позднее 3 календарных дней информирует лицо, выступающее с инициативой заключения концессионного соглашения,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заключении концессионного соглашения без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после получения указанной информации управление инвестиций, развития предпринимательства и туризма разрабатывает проект постановления Администрации города о принятии решения о заключении концессионного соглашения. Постановление Администрации города о принятии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заключении концессионного соглашения принимается в течение 30 календарных дней после истечения срока, установленного в абзаце первом настоящего пункта;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течение 5 рабочих дней после принятия решения о заключении концессионного соглашения уполномоченный орган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неподписании концессионером проекта концессионного соглашения в установленный срок концессионное соглашение считается не заключенным.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V. Порядок взаимодействия структурных подразделений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 по организации конкурса на право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заключения концессионного соглашения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>Управление инвестиций, развития предпринимательства и туризма в срок не позднее чем через 45 рабочих дней со дня подписания протокола рассмотрения заявок о готовности к участию в конкурсе на заключение концессионного соглашения разрабатывает и осуществляет согласование проекта решение о заключении концессионного соглашения на конкурсной основе в соответствии со статьей 22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 основании постановления Администрации города о принятии решения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заключении концессионного соглашения на конкурсной основе управление инвестиций, развития предпринимательства и туризма осуществляет разработку конкурсной документации о заключении концессионного соглашения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</w:t>
      </w:r>
      <w:hyperlink r:id="rId8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статьями 23</w:t>
        </w:r>
      </w:hyperlink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46</w:t>
        </w:r>
      </w:hyperlink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№ 115-ФЗ,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согласование с заместителем Главы города, курирующим вопросы отрасли, соответствующей назначению объекта концессионного соглашения, заместителем Главы города, курирующим управление инвестиций, развития предпринимательства и туризма, департаментом архитектуры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градостроительства, департаментом имущественных и земельных отношений, отраслевым структурным подразделением.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Управление инвестиций, развития предпринимательства и туризма обеспечивает опубликование сообщения о проведении конкурса в официальном издании - газете «Сургутские ведомости», на официальном портале Администрации города (www.admsurgut.ru), а также размещение сообщения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о проведении конкурса и конкурсной документации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для размещения информации о проведении торгов в срок, установленный конкурсной документацией, но не менее чем за 30 рабочих дней до дня истечения срока предоставления заявок на участие в конкурсе.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VI. Порядок проведения конкурса на право заключения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концессионного соглашения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Cs w:val="20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Организация и проведение конкурса на право заключения концессионных соглашений (далее - конкурс) возлагается на конкурсную комиссию.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Конкурс проводится в порядке, установленном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>статьями 21-</w:t>
      </w:r>
      <w:hyperlink r:id="rId10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состав конкурсной комиссии в обязательном порядке включается руководитель отраслевого структурного подразделения, руководитель департамента архитектуры и градостроительства и руководитель департамента имущественных и земельных отношений. Секретарем конкурсной комиссии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без права голоса является специалист управления инвестиций, развития предпринимательства и туризма.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После вскрытия конвертов с заявками на участие в конкурсе до начала проведения предварительного отбора участников конкурса управление инвестиций, развития предпринимательства и туризма проводит по поручению конкурсной комиссии анализ заявок на участие в конкурсе на соответствие требованиям, установленным частью 1 статьи 29 Федерального закона № 115-ФЗ, и отсутствие оснований, указанных в части 3 статьи 29 Федерального закона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№ 115-ФЗ, готовит письменное заключение и представляет членам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для сведения. В случае необходимости управление инвестиций, развития предпринимательства и туризма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готовит проект запроса председателя конкурсной комиссии в адрес заявителя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 После вскрытия конвертов с конкурсными предложениями до рассмотрения и оценки конкурсных предложений конкурсной комиссией отраслевое структурное подразделение и управление инвестиций, развития предпринимательства и туризма проводят по поручению конкурсной комиссии анализ конкурсных предложений на соответствие требованиям конкурсной документации и отсутствие оснований, </w:t>
      </w:r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указанных в </w:t>
      </w:r>
      <w:hyperlink r:id="rId11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части 3 статьи 32</w:t>
        </w:r>
      </w:hyperlink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№ 115-ФЗ, осуществляют расчет величин значений по всем критериям конкурса в соответствии с </w:t>
      </w:r>
      <w:hyperlink r:id="rId12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частями 5</w:t>
        </w:r>
      </w:hyperlink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hyperlink r:id="rId13" w:history="1">
        <w:r w:rsidRPr="00B545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5.1 статьи 32</w:t>
        </w:r>
      </w:hyperlink>
      <w:r w:rsidRPr="00B545AA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закона № 115-ФЗ, готовят письменное заключение и представляют членам конкурсной комиссии для сведения.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7. Сообщение о результатах проведения конкурса или решение об объявлении конкурса несостоявшимся с обоснованием этого решения опубликовывается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официальном издании - газете «Сургутские ведомости», размещается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официальном портале Администрации города и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для размещения информации о проведении торгов.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trike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8. В случае поступления запроса от участника конкурса о разъяснении результатов проведения конкурса подготовку разъяснений от имени концедента осуществляет управление инвестиций, развития предпринимательства и туризма.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Заключение концессионного соглашения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Концессионное соглашение по результатам конкурса заключается в порядке, установленном Федеральным законом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От лица концедента концессионное соглашение подписывает Глава города либо действующий на основании доверенности заместитель Главы города.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Уполномоченный орган в течение 1 рабочего дня со дня подписания протокола о результатах проведения конкурса направляет проект концессионного соглашения и конкурсное предложение победителя конкурса в адрес отраслевого структурного подразделения.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Управление инвестиций, развития предпринимательства и туризма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 необходимости проводит переговоры в форме совместных совещаний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победителем или с иным лицом, в отношении которого принято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заключении концессионного соглашения в соответствии с частью 1.1 статьи 36 Федерального закона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Концессионное соглашение без проведения конкурса заключается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</w:t>
      </w:r>
      <w:r w:rsidRPr="00B545AA">
        <w:rPr>
          <w:rFonts w:ascii="Times New Roman" w:eastAsia="Times New Roman" w:hAnsi="Times New Roman" w:cs="Times New Roman"/>
          <w:sz w:val="28"/>
          <w:szCs w:val="28"/>
        </w:rPr>
        <w:t>Федеральным законом № 115</w:t>
      </w:r>
      <w:r>
        <w:rPr>
          <w:rFonts w:ascii="Times New Roman" w:eastAsia="Times New Roman" w:hAnsi="Times New Roman" w:cs="Times New Roman"/>
          <w:sz w:val="28"/>
          <w:szCs w:val="28"/>
        </w:rPr>
        <w:t>-ФЗ и разделом IV настоящего порядка.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Контроль за исполнением концессионных соглашений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 имени Администрации города контроль за исполнением концессионных соглашений осуществляется отраслевыми структурными подразделениями в соответствии с условиями концессионных соглашений, муниципальными правовыми актами Администрации города, регулирующими взаимодействия структурных подразделений, муниципальных учреждений, предприятий по выполнению обязательств концедента и осуществлению контроля за исполнением концессионного соглашения.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Отраслевые структурные подразделения в соответствии с условиями концессионных соглашений направляют акт о результатах контроля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управление инвестиций, развития предпринимательства и туризма.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 о результатах контроля размещается управлением инвестиций, развития предпринимательства и туризма на официальном портале Администрации города в сроки, установленные Федеральным законом № 115-ФЗ.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IX. Заключительные положения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Концессионным соглашением может предусматриваться предоставление концедентом во владение и в пользование концессионера имущества, принадлежащего концеденту на праве собственности, образующего единое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целое с объектом концессионного соглашения и (или) предназначенного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для использования в целях создания условий осуществления концессионером деятельности, предусмотренной концессионным соглашением.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Оформление договора аренды (субаренды) в отношении земельного участка с концессионером осуществляет департамент имущественных и земельных отношений Администрации города в порядке, установленном земельным законодательством Российской Федерации, нормативными правовыми актами муниципального образования городской округ Сургут Ханты-Мансийского автономного округа – Югры и концессионным соглашением.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Управление инвестиций, развития предпринимательства и туризма осуществляет ведение реестра заключенных концессионных соглашений муниципального образования городской округ Сургут Ханты-Мансийского автономного округа – Югры по форме согласно приложению 2 к настоящему порядку.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Сведения о концессионном соглашении размещаются управлением инвестиций, развития предпринимательства и туризма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государственной автоматизированной системы 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сроки, установленные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28.01.2021 № 74 «О совершенствовании порядка мониторинга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соглашений».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Default="00B545AA" w:rsidP="00B545AA">
      <w:pPr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1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порядку о заключении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концессионных соглашений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муниципальном образовании городской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округ Сургут Ханты-Мансийского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автономного округа – Югры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Порядок предоставления заявок о готовности к участию в конкурсе на заключение концессионного соглашения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Уполномоченным органом по приему заявок о готовности к участию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конкурсе является управление инвестиций, развития предпринимательства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туризма.</w:t>
      </w:r>
    </w:p>
    <w:p w:rsidR="00B545AA" w:rsidRDefault="00B545AA" w:rsidP="00B545AA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Прием заявок о готовности к участию в конкурсе осуществляется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8"/>
        </w:rPr>
        <w:t>по рабочим дням с 09 час. 00 мин. до 13 час. 00 мин. и с 14 час.00 мин. до 17 час. 00 мин. по местному времени, в период, определенный в извещении, опубликованном на официальном сайте для размещения информации о проведении торгов.</w:t>
      </w:r>
    </w:p>
    <w:p w:rsidR="00B545AA" w:rsidRDefault="00B545AA" w:rsidP="00B545AA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Срок окончания подачи заявок о готовности к участию в конкурсе –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17 час. 00 мин. даты окончания представления заявок о готовности участия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</w:rPr>
        <w:t>в конкурсе, определенной в извещении, опубликованном на официальном сайте для размещения информации о проведении торгов.</w:t>
      </w:r>
    </w:p>
    <w:p w:rsidR="00B545AA" w:rsidRDefault="00B545AA" w:rsidP="00B545A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Заявка о готовности к участию в конкурсе может быть подана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уполномоченный орган по адресу: 628408, Ханты-Мансийский автономный округ – Югра, г. Сургут, ул. Энгельса, 8 нарочным способом или может быть направлена почтовым отправлением.</w:t>
      </w:r>
    </w:p>
    <w:p w:rsidR="00B545AA" w:rsidRDefault="00B545AA" w:rsidP="00B545A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Заявитель должен обеспечить своевременное поступление заявки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готовности к участию в конкурсе в сроки, установленные для приема заявок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определённые в извещении, опубликованном на 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размещения информации о проведении торгов.</w:t>
      </w:r>
    </w:p>
    <w:p w:rsidR="00B545AA" w:rsidRDefault="00B545AA" w:rsidP="00B545A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 направлении почтовым отправлением на конверте указывается текст «Заявка о готовности к участию в конкурсе на заключение концессионного соглашения». </w:t>
      </w:r>
    </w:p>
    <w:p w:rsidR="00B545AA" w:rsidRDefault="00B545AA" w:rsidP="00B545A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Представленная заявка о готовности к участию в конкурсе подлежит регистрации путем проставления на ней даты.</w:t>
      </w:r>
    </w:p>
    <w:p w:rsidR="00B545AA" w:rsidRDefault="00B545AA" w:rsidP="00B545A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Заявка о готовности к участию в конкурсе, опись документов, а также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документы, прилагаемые к заявке, представляются в прошитом, скрепленном печатью (при ее наличии) и подписью заявителя виде с указанием на обороте последнего листа заявки количества страниц.</w:t>
      </w:r>
    </w:p>
    <w:p w:rsidR="00B545AA" w:rsidRDefault="00B545AA" w:rsidP="00B545AA">
      <w:pPr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jc w:val="right"/>
        <w:outlineLvl w:val="1"/>
        <w:rPr>
          <w:rFonts w:ascii="Times New Roman" w:eastAsia="Times New Roman" w:hAnsi="Times New Roman" w:cs="Times New Roman"/>
        </w:rPr>
      </w:pPr>
    </w:p>
    <w:p w:rsidR="00B545AA" w:rsidRDefault="00B545AA" w:rsidP="00B545AA">
      <w:pPr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2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порядку о заключении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концессионных соглашений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муниципальном образовании городской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округ Сургут Ханты-Мансийского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автономного округа – Югры 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заключенных концессионных соглашений муниципального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городской округ Сургут Ханты-Мансийского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автономного округа – Югры </w:t>
      </w:r>
    </w:p>
    <w:p w:rsidR="00B545AA" w:rsidRDefault="00B545AA" w:rsidP="00B545AA">
      <w:pPr>
        <w:pStyle w:val="ConsPlusNormal"/>
        <w:jc w:val="both"/>
        <w:rPr>
          <w:rFonts w:ascii="Times New Roman" w:hAnsi="Times New Roman" w:cs="Times New Roman"/>
        </w:rPr>
      </w:pPr>
    </w:p>
    <w:p w:rsidR="00B545AA" w:rsidRDefault="00B545AA" w:rsidP="00B545AA">
      <w:pPr>
        <w:rPr>
          <w:rFonts w:ascii="Times New Roman" w:eastAsia="Times New Roman" w:hAnsi="Times New Roman" w:cs="Times New Roman"/>
          <w:b/>
          <w:sz w:val="18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276"/>
        <w:gridCol w:w="1417"/>
        <w:gridCol w:w="1560"/>
        <w:gridCol w:w="1559"/>
        <w:gridCol w:w="1134"/>
      </w:tblGrid>
      <w:tr w:rsidR="00B545AA" w:rsidTr="00B54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  <w:p w:rsidR="00B545AA" w:rsidRDefault="00B545A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Сфера применения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Реквизиты концессионного соглашения</w:t>
            </w:r>
          </w:p>
          <w:p w:rsidR="00B545AA" w:rsidRDefault="00B545AA" w:rsidP="00B545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(дата,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left="-67" w:right="-68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Предмет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Мощность объекта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left="-59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Концессионер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left="-59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Общая стоимость создания </w:t>
            </w:r>
          </w:p>
          <w:p w:rsidR="00B545AA" w:rsidRDefault="00B545AA" w:rsidP="00B545AA">
            <w:pPr>
              <w:ind w:left="-59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 (или) реконструкции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 w:rsidP="00B545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Срок действия соглашения</w:t>
            </w:r>
          </w:p>
        </w:tc>
      </w:tr>
    </w:tbl>
    <w:p w:rsidR="00B545AA" w:rsidRDefault="00B545AA" w:rsidP="00B545AA">
      <w:pPr>
        <w:rPr>
          <w:rStyle w:val="a9"/>
          <w:rFonts w:asciiTheme="minorHAnsi" w:hAnsiTheme="minorHAnsi" w:cstheme="minorBidi"/>
          <w:sz w:val="22"/>
          <w:szCs w:val="22"/>
          <w:lang w:eastAsia="en-US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rPr>
          <w:rStyle w:val="a9"/>
        </w:rPr>
      </w:pPr>
    </w:p>
    <w:p w:rsidR="00B545AA" w:rsidRDefault="00B545AA" w:rsidP="00B545AA">
      <w:pPr>
        <w:jc w:val="right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2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постановлению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</w:t>
      </w:r>
    </w:p>
    <w:p w:rsidR="00B545AA" w:rsidRDefault="00B545AA" w:rsidP="00B545AA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___________ № _____</w:t>
      </w:r>
    </w:p>
    <w:p w:rsidR="00B545AA" w:rsidRDefault="00B545AA" w:rsidP="00B545AA">
      <w:pPr>
        <w:ind w:firstLine="540"/>
        <w:rPr>
          <w:rFonts w:ascii="Times New Roman" w:eastAsia="Times New Roman" w:hAnsi="Times New Roman" w:cs="Times New Roman"/>
          <w:sz w:val="22"/>
          <w:szCs w:val="20"/>
        </w:rPr>
      </w:pP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5" w:name="P321"/>
      <w:bookmarkEnd w:id="5"/>
      <w:r>
        <w:rPr>
          <w:rFonts w:ascii="Times New Roman" w:eastAsia="Times New Roman" w:hAnsi="Times New Roman" w:cs="Times New Roman"/>
          <w:sz w:val="28"/>
          <w:szCs w:val="20"/>
        </w:rPr>
        <w:t>Положение</w:t>
      </w:r>
    </w:p>
    <w:p w:rsidR="00B545AA" w:rsidRDefault="00B545AA" w:rsidP="00B545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комиссии по подготовке и реализации концессионного соглашения </w:t>
      </w:r>
    </w:p>
    <w:p w:rsidR="00B545AA" w:rsidRDefault="00B545AA" w:rsidP="00B545AA">
      <w:pPr>
        <w:spacing w:after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545AA" w:rsidRDefault="00B545AA" w:rsidP="00B545A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Раздел I. Общие положения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Комиссия по подготовке и реализации концессионного соглашения (далее - комиссия) создана в целях проработки возможности (невозможности) заключения концессионного соглашения на территории муниципального образования городской округ Сургут Ханты-Мансийского автономного округа – Югры.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 утверждается распоряжением Администрации города. Председателем комиссии является Глава города, в период его временного отсутствия - высшее должностное лицо Администрации города, осуществляющее его полномочия по руководству деятельностью Администрации города.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Заседание комиссии проводится с целью обсуждения условий концессионного соглашения и их согласования, а также выработки рекомендаций по возможности или невозможности заключения концессионного соглашения, в том числе на иных условиях, чем были предложены инициатором заключения концессионного соглашения.</w:t>
      </w:r>
    </w:p>
    <w:p w:rsidR="00B545AA" w:rsidRDefault="00B545AA" w:rsidP="00B545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ведет председатель комиссии, в период его отсутствия - заместитель председателя комиссии. В случае отсутствия председателя и заместителя председателя заседание ведет член комиссии, избранный из состава присутствующих на заседании членов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Комиссия осуществляет свою деятельность на принципах равноправия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ее членов, коллегиальности принятия решений и гласности.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II. Основные функции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основным функциям комиссии относятся: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Рассмотрение предложений о заключении концессионного соглашения.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Рассмотрение вопросов о возможности заключения концессионного соглашения на представленных в предложении условиях либо на иных условиях.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Формирование условий концессионного соглашения.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Выработка рекомендаций о возможности (невозможности) заключения концессионного соглашения, на представленных в предложении о заключении концессионного соглашения условиях, или на иных условиях, в соответствии </w:t>
      </w:r>
      <w:r>
        <w:rPr>
          <w:rFonts w:ascii="Times New Roman" w:hAnsi="Times New Roman" w:cs="Times New Roman"/>
          <w:sz w:val="28"/>
        </w:rPr>
        <w:br/>
        <w:t>с Федеральным законом от 21.07.2005 № 115-ФЗ «О концессионных соглашениях» (далее - Федеральный закон № 115-ФЗ).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Формирование предложений о необходимости доработки представленного предложения о заключении концессионного соглашения в случае установления несоответствия, представленного на рассмотрение </w:t>
      </w:r>
      <w:r>
        <w:rPr>
          <w:rFonts w:ascii="Times New Roman" w:hAnsi="Times New Roman" w:cs="Times New Roman"/>
          <w:sz w:val="28"/>
        </w:rPr>
        <w:lastRenderedPageBreak/>
        <w:t>комиссии документов требованиям.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Формирование рекомендаций об отказе в заключении концессионного соглашения в случаях, предусмотренных пунктом 4.6 статьи 37 Федерального закона № 115-ФЗ.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Рассмотрение вопросов, связанных с концессионным соглашением,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 xml:space="preserve">на любом этапе его подготовки, заключения, исполнения, изменения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и расторжения.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Рассмотрение иных вопросов, касающихся концессионного соглашения.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III. Порядок работы комиссии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Заседание комиссии считается правомочным, если в нем участвует более половины от числа членов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 необходимости в заседании комиссии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комиссии фиксируется в протоколе заседания комиссии, который подписывается председательствующим и секретарем комиссии. Протокол должен быть подписан в срок не более 5 рабочих дней со дня заседания комиссии. Протокол хранится в управлении инвестиций, развития предпринимательства и туризма.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комиссии принимается простым большинством голосов членов комиссии, присутствующих 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или заместителя председателя комиссии является решающим.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Протоколы заседаний комиссии или необходимые выписки из них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 xml:space="preserve">с поручениями комиссии направляются секретарем комиссии в течение </w:t>
      </w:r>
      <w:r>
        <w:rPr>
          <w:rFonts w:ascii="Times New Roman" w:hAnsi="Times New Roman" w:cs="Times New Roman"/>
          <w:sz w:val="28"/>
        </w:rPr>
        <w:br/>
        <w:t xml:space="preserve">5 рабочих дней после проведения заседания комиссии членам комиссии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и должностным лицам, ответственным за исполнение поручений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Комиссия может принимать решения в заочной форме путем опроса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ее членов. Такой опрос может быть проведен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 проведении опроса в заочной форме, члены Комиссии голосуют путем заполнения опросного листа для голосования по форме согласно приложению к настоящему Положению.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Опросный лист, документы, необходимые для рассмотрения вопросов, членам комиссии направляет управление инвестиций, развития предпринимательства и туризма посредством почтовой, электронной или иной связи.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направляют заполненные опросные листы не позднее срока, установленного в опросном листе, посредством почтовой, электронной или иной связи.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IV. Права и обязанности членов комиссии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Члены комиссии: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Вправе выражать особое мнение по рассматриваемым на заседаниях комиссии вопросам, а также по принятым решениям, которые заносятся в протокол заседания комиссии или приобщаются к протоколу в письменной форме.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Вправе вырабатывать рекомендации отраслевым структурным подразделениям Администрации города и иным организациям в рамках задач, возложенных на комиссию.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Вправе приглашать и заслушивать на заседаниях комиссии специалистов отраслевых структурных подразделений Администрации города, муниципальных предприятий и учреждений.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Вправе привлекать, при необходимости, независимых экспертов, консультантов, специалистов для разрешения вопросов, требующих специальных знаний.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Вправе вносить предложения о необходимости обсуждения дополнительных вопросов.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Участвуют в подготовке материалов к заседанию комиссии,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а также проектов ее решений.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Вносят предложения по совершенствованию деятельности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Члены комиссии обязаны: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Исполнять поручения председателя, заместителя председателя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Участвовать в работе комиссии в пределах компетенции.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Заседания комиссии проводятся по мере необходимости.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о проведении заседания комиссии принимается председателем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Секретарь комиссии: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Оповещает членов комиссии и приглашенных представителей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о дате и месте проведения заседания в срок не позднее, чем за 5 календарных дней до дня заседания.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Организует работу по подготовке заседаний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Готовит документы, повестку заседания и протокол заседания комиссии.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комиссии 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подготовке и реализации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концессионного соглашения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75"/>
        <w:gridCol w:w="1376"/>
        <w:gridCol w:w="567"/>
        <w:gridCol w:w="2410"/>
        <w:gridCol w:w="567"/>
        <w:gridCol w:w="144"/>
      </w:tblGrid>
      <w:tr w:rsidR="00B545AA" w:rsidTr="00B545AA">
        <w:trPr>
          <w:gridAfter w:val="1"/>
          <w:wAfter w:w="144" w:type="dxa"/>
          <w:trHeight w:val="1026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Опросный лист для голосования</w:t>
            </w:r>
          </w:p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45AA" w:rsidRDefault="00B545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Вопрос повестки:</w:t>
            </w:r>
          </w:p>
        </w:tc>
      </w:tr>
      <w:tr w:rsidR="00B545AA" w:rsidTr="00B545AA">
        <w:trPr>
          <w:gridAfter w:val="1"/>
          <w:wAfter w:w="144" w:type="dxa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5AA" w:rsidRDefault="00B545AA">
            <w:pPr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(в соответствии с повесткой заседания)</w:t>
            </w:r>
          </w:p>
        </w:tc>
      </w:tr>
      <w:tr w:rsidR="00B545AA" w:rsidTr="00B545AA">
        <w:trPr>
          <w:gridAfter w:val="1"/>
          <w:wAfter w:w="144" w:type="dxa"/>
          <w:trHeight w:val="289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5AA" w:rsidRDefault="00B545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(я):</w:t>
            </w:r>
          </w:p>
        </w:tc>
      </w:tr>
      <w:tr w:rsidR="00B545AA" w:rsidTr="00B545AA">
        <w:trPr>
          <w:gridAfter w:val="1"/>
          <w:wAfter w:w="144" w:type="dxa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AA" w:rsidRDefault="00B545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45AA" w:rsidRDefault="00B545AA">
            <w:pPr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45AA" w:rsidTr="00B545AA">
        <w:trPr>
          <w:gridAfter w:val="1"/>
          <w:wAfter w:w="14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воздержался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45AA" w:rsidTr="00B545AA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(выделите Ваш вариант ответа)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45AA" w:rsidTr="00B545AA">
        <w:trPr>
          <w:gridAfter w:val="1"/>
          <w:wAfter w:w="144" w:type="dxa"/>
        </w:trPr>
        <w:tc>
          <w:tcPr>
            <w:tcW w:w="9214" w:type="dxa"/>
            <w:gridSpan w:val="7"/>
          </w:tcPr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45AA" w:rsidTr="00B545AA">
        <w:trPr>
          <w:gridAfter w:val="1"/>
          <w:wAfter w:w="144" w:type="dxa"/>
        </w:trPr>
        <w:tc>
          <w:tcPr>
            <w:tcW w:w="9214" w:type="dxa"/>
            <w:gridSpan w:val="7"/>
          </w:tcPr>
          <w:p w:rsidR="00B545AA" w:rsidRDefault="00B545AA">
            <w:pPr>
              <w:ind w:firstLine="64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Заполненный и подписанный опросный лист для голосования направляется по факсу: 8 (3462) __________, либо по электронной почте: _____________, либо в оригинале в срок не позднее ___________________.</w:t>
            </w:r>
          </w:p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45AA" w:rsidRDefault="00B545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Оригинал опросного листа просим направить по адресу: город Сургут, улица Энгельса, 8, отдел инвестиций и проектного управления управления инвестиций, развития предпринимательства и туризма Администрации города.</w:t>
            </w:r>
          </w:p>
          <w:p w:rsidR="00B545AA" w:rsidRDefault="00B545AA">
            <w:pPr>
              <w:ind w:firstLine="28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45AA" w:rsidRDefault="00B545AA">
            <w:pPr>
              <w:ind w:firstLine="78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Опросный лист для голосования, поступивший по истечении вышеуказанного срока, не учитывается при подсчете голосов и проведении итогов голосования.</w:t>
            </w:r>
          </w:p>
          <w:p w:rsidR="00B545AA" w:rsidRDefault="00B545AA">
            <w:pPr>
              <w:ind w:firstLine="28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45AA" w:rsidRDefault="00B545AA">
            <w:pPr>
              <w:ind w:firstLine="28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45AA" w:rsidTr="00B545AA">
        <w:tc>
          <w:tcPr>
            <w:tcW w:w="2127" w:type="dxa"/>
            <w:hideMark/>
          </w:tcPr>
          <w:p w:rsidR="00B545AA" w:rsidRDefault="00B545AA" w:rsidP="00B545A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Член комиссии</w:t>
            </w:r>
          </w:p>
        </w:tc>
        <w:tc>
          <w:tcPr>
            <w:tcW w:w="2167" w:type="dxa"/>
            <w:gridSpan w:val="2"/>
            <w:hideMark/>
          </w:tcPr>
          <w:p w:rsidR="00B545AA" w:rsidRDefault="00B545AA" w:rsidP="00B545A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</w:p>
          <w:p w:rsidR="00B545AA" w:rsidRDefault="00B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(подпись)</w:t>
            </w:r>
          </w:p>
        </w:tc>
        <w:tc>
          <w:tcPr>
            <w:tcW w:w="5064" w:type="dxa"/>
            <w:gridSpan w:val="5"/>
            <w:hideMark/>
          </w:tcPr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_____________________________*</w:t>
            </w:r>
          </w:p>
          <w:p w:rsidR="00B545AA" w:rsidRDefault="00B545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(Ф.И.О.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(последнее – при наличии)</w:t>
            </w:r>
          </w:p>
        </w:tc>
      </w:tr>
    </w:tbl>
    <w:p w:rsidR="00B545AA" w:rsidRDefault="00B545AA" w:rsidP="00B545A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B545AA" w:rsidRDefault="00B545AA" w:rsidP="00B545AA">
      <w:pPr>
        <w:spacing w:before="220"/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Примечание: * без подписи члена комиссии опросный лист считается недействительным.</w:t>
      </w:r>
    </w:p>
    <w:p w:rsidR="00B545AA" w:rsidRDefault="00B545AA" w:rsidP="00B545AA">
      <w:pPr>
        <w:ind w:firstLine="709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B545AA" w:rsidRDefault="00B545AA" w:rsidP="00B545AA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6" w:name="P433"/>
      <w:bookmarkEnd w:id="6"/>
      <w:r>
        <w:rPr>
          <w:rFonts w:ascii="Times New Roman" w:hAnsi="Times New Roman" w:cs="Times New Roman"/>
          <w:b w:val="0"/>
          <w:sz w:val="28"/>
        </w:rPr>
        <w:t>Порядок</w:t>
      </w: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формирования перечня объектов, в отношении которых</w:t>
      </w: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планируется заключение концессионных соглашений </w:t>
      </w: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(далее - порядок)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Title"/>
        <w:jc w:val="center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городской округ Сургут Ханты-Мансийского автономного округа – Югры, в отношении которых планируется заключение концессионных соглашений (далее – Перечень) в соответствии с частью 3 статьи 4 Федерального закона от 21.07.2005 № 115-ФЗ «О концессионных соглашениях» (далее - Федеральный закон № 115-ФЗ).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Формирование перечня осуществляется управлением инвестиций, развития предпринимательства и туризма ежегодно на основании предложений, представляемых отраслевыми структурными подразделениями в соответствии </w:t>
      </w:r>
      <w:r>
        <w:rPr>
          <w:rFonts w:ascii="Times New Roman" w:hAnsi="Times New Roman" w:cs="Times New Roman"/>
          <w:sz w:val="28"/>
        </w:rPr>
        <w:br/>
        <w:t>с ведомственной принадлежностью объектов.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445"/>
      <w:bookmarkEnd w:id="7"/>
      <w:r>
        <w:rPr>
          <w:rFonts w:ascii="Times New Roman" w:hAnsi="Times New Roman" w:cs="Times New Roman"/>
          <w:sz w:val="28"/>
        </w:rPr>
        <w:t xml:space="preserve">3. Для формирования перечня отраслевые структурные подразделения ежегодно в срок до 1 октября представляют в управление инвестиций, развития предпринимательства и туризма перечень объектов, в отношении которых планируется заключение концессионных соглашений в муниципальном образовании городской округ Сургут Ханты-Мансийского автономного </w:t>
      </w:r>
      <w:r>
        <w:rPr>
          <w:rFonts w:ascii="Times New Roman" w:hAnsi="Times New Roman" w:cs="Times New Roman"/>
          <w:sz w:val="28"/>
        </w:rPr>
        <w:br/>
        <w:t>округа – Югры, согласно приложению к настоящему порядку с обоснованием необходимости реконструкции (создания) объектов в рамках концессионного соглашения.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447"/>
      <w:bookmarkEnd w:id="8"/>
      <w:r>
        <w:rPr>
          <w:rFonts w:ascii="Times New Roman" w:hAnsi="Times New Roman" w:cs="Times New Roman"/>
          <w:sz w:val="28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отраслевые структурные подразделения представляют в управление инвестиций, развития предпринимательства и туризма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водоотведения и водоотведения отчета о техническом обследовании имущества, предлагаемого к включению </w:t>
      </w:r>
      <w:r>
        <w:rPr>
          <w:rFonts w:ascii="Times New Roman" w:hAnsi="Times New Roman" w:cs="Times New Roman"/>
          <w:sz w:val="28"/>
        </w:rPr>
        <w:br/>
        <w:t>в перечень.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Управление инвестиций, развития предпринимательства и туризма: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Рассматривает представленные документы отраслевых структурных подразделений.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Формирует перечень, готовит соответствующий проект решения Думы города для представления его в Думу города ежегодно до 01 ноября текущего года.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Объекты не включаются в перечень в случаях, если: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6.1. Объект не относится к объектам, указанным в статье 4 Федерального закона № 115-ФЗ.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Отраслевыми структурными подразделениями не представлены сведения, указанные в пункте 3 настоящего порядка.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Перечень утверждается решением Думы города в срок, установленный частью 3 статьи 4 Федерального закона № 115-ФЗ.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пункте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 xml:space="preserve">4 настоящего порядка) в течение десяти календарных дней с даты утверждения размещаются управлением инвестиций, развития предпринимательства и туризма на официальном сайте для проведения торгов, на официальном портале Администрации города: 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admsurgut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Перечень носит информационный характер. Отсутствие в перечне </w:t>
      </w:r>
      <w:r>
        <w:rPr>
          <w:rFonts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sz w:val="28"/>
        </w:rPr>
        <w:t>какого-либо объекта не является препятствием для заключения концессионного соглашения в соответствии с Федерального закона № 115-ФЗ.</w:t>
      </w: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545AA" w:rsidRDefault="00B545AA" w:rsidP="00B545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формирования перечня объектов,</w:t>
      </w:r>
    </w:p>
    <w:p w:rsidR="00B545AA" w:rsidRDefault="00B545AA" w:rsidP="00B545A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отношении которых планируется</w:t>
      </w:r>
    </w:p>
    <w:p w:rsidR="00B545AA" w:rsidRDefault="00B545AA" w:rsidP="00B545AA">
      <w:pPr>
        <w:pStyle w:val="ConsPlusNormal"/>
        <w:ind w:firstLine="54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заключение концессионных соглашений</w:t>
      </w:r>
    </w:p>
    <w:p w:rsidR="00B545AA" w:rsidRDefault="00B545AA" w:rsidP="00B545AA">
      <w:pPr>
        <w:jc w:val="right"/>
        <w:rPr>
          <w:rFonts w:asciiTheme="minorHAnsi" w:hAnsiTheme="minorHAnsi" w:cstheme="minorBidi"/>
          <w:sz w:val="22"/>
        </w:rPr>
      </w:pPr>
    </w:p>
    <w:p w:rsidR="00B545AA" w:rsidRDefault="00B545AA" w:rsidP="00B545AA">
      <w:pPr>
        <w:jc w:val="right"/>
        <w:rPr>
          <w:rFonts w:asciiTheme="minorHAnsi" w:hAnsiTheme="minorHAnsi" w:cstheme="minorBidi"/>
          <w:sz w:val="22"/>
        </w:rPr>
      </w:pP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объектов, в отношении которых планируется заключение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концессионных соглашений в муниципальном образовании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округ Сургут Ханты-Мансийского автономного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округа – Югры в _____ году</w:t>
      </w: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</w:rPr>
      </w:pPr>
    </w:p>
    <w:p w:rsidR="00B545AA" w:rsidRDefault="00B545AA" w:rsidP="00B545A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843"/>
        <w:gridCol w:w="1701"/>
        <w:gridCol w:w="1701"/>
      </w:tblGrid>
      <w:tr w:rsidR="00B545AA" w:rsidTr="00A4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87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объекта,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                 о земельном участке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(кадастровый номер, площадь,                 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Планируемая сфера применения объекта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(включение объекта 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программу)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работ                    в рамках концессионного соглашения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(создание                    и (или)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Качественные характеристики объекта/</w:t>
            </w:r>
          </w:p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предполагаемая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Оценочный объем требуемых инвестиций</w:t>
            </w:r>
          </w:p>
        </w:tc>
      </w:tr>
      <w:tr w:rsidR="00B545AA" w:rsidTr="00A4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45AA" w:rsidTr="00A4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45AA" w:rsidTr="00A4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A" w:rsidRDefault="00B54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45AA" w:rsidRDefault="00B545AA" w:rsidP="00B545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63895" w:rsidRDefault="00363895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4F87" w:rsidRDefault="00A44F87" w:rsidP="0006732F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_GoBack"/>
      <w:bookmarkEnd w:id="9"/>
    </w:p>
    <w:p w:rsidR="00A44F87" w:rsidRDefault="00A44F87" w:rsidP="00A44F87">
      <w:pPr>
        <w:ind w:firstLine="0"/>
        <w:rPr>
          <w:rFonts w:ascii="Times New Roman" w:hAnsi="Times New Roman" w:cs="Times New Roman"/>
        </w:rPr>
      </w:pPr>
      <w:r w:rsidRPr="00A44F87">
        <w:rPr>
          <w:rFonts w:ascii="Times New Roman" w:hAnsi="Times New Roman" w:cs="Times New Roman"/>
        </w:rPr>
        <w:t xml:space="preserve">Исполнитель: Билль Ольга Олеговна, </w:t>
      </w:r>
      <w:r>
        <w:rPr>
          <w:rFonts w:ascii="Times New Roman" w:hAnsi="Times New Roman" w:cs="Times New Roman"/>
        </w:rPr>
        <w:t>с</w:t>
      </w:r>
      <w:r w:rsidRPr="00A44F87">
        <w:rPr>
          <w:rFonts w:ascii="Times New Roman" w:hAnsi="Times New Roman" w:cs="Times New Roman"/>
        </w:rPr>
        <w:t xml:space="preserve">пециалист-эксперт отдела </w:t>
      </w:r>
    </w:p>
    <w:p w:rsidR="00A44F87" w:rsidRDefault="00A44F87" w:rsidP="00A44F87">
      <w:pPr>
        <w:ind w:firstLine="0"/>
        <w:rPr>
          <w:rFonts w:ascii="Times New Roman" w:hAnsi="Times New Roman" w:cs="Times New Roman"/>
        </w:rPr>
      </w:pPr>
      <w:r w:rsidRPr="00A44F87">
        <w:rPr>
          <w:rFonts w:ascii="Times New Roman" w:hAnsi="Times New Roman" w:cs="Times New Roman"/>
        </w:rPr>
        <w:t xml:space="preserve">инвестиций и проектного управления управления инвестиций, </w:t>
      </w:r>
    </w:p>
    <w:p w:rsidR="00A44F87" w:rsidRPr="00A44F87" w:rsidRDefault="00A44F87" w:rsidP="00A44F87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44F87">
        <w:rPr>
          <w:rFonts w:ascii="Times New Roman" w:hAnsi="Times New Roman" w:cs="Times New Roman"/>
        </w:rPr>
        <w:t>развития предпринимательства и туризма 8 (3462) 52 23 08</w:t>
      </w:r>
    </w:p>
    <w:sectPr w:rsidR="00A44F87" w:rsidRPr="00A44F87" w:rsidSect="00B545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D"/>
    <w:rsid w:val="0003343E"/>
    <w:rsid w:val="00060047"/>
    <w:rsid w:val="00063F1F"/>
    <w:rsid w:val="0006732F"/>
    <w:rsid w:val="000702A1"/>
    <w:rsid w:val="00082102"/>
    <w:rsid w:val="000C4C8C"/>
    <w:rsid w:val="000C57E3"/>
    <w:rsid w:val="000E496B"/>
    <w:rsid w:val="000F74E8"/>
    <w:rsid w:val="001016B9"/>
    <w:rsid w:val="0016368C"/>
    <w:rsid w:val="00164631"/>
    <w:rsid w:val="001721CB"/>
    <w:rsid w:val="001C63BF"/>
    <w:rsid w:val="001D21E6"/>
    <w:rsid w:val="001E54FA"/>
    <w:rsid w:val="00214230"/>
    <w:rsid w:val="00230623"/>
    <w:rsid w:val="0023093D"/>
    <w:rsid w:val="00233A5D"/>
    <w:rsid w:val="002431E4"/>
    <w:rsid w:val="0026108B"/>
    <w:rsid w:val="00264337"/>
    <w:rsid w:val="002D266C"/>
    <w:rsid w:val="002E517D"/>
    <w:rsid w:val="002F1841"/>
    <w:rsid w:val="00323CCE"/>
    <w:rsid w:val="00363895"/>
    <w:rsid w:val="00393BDC"/>
    <w:rsid w:val="003E2047"/>
    <w:rsid w:val="003F5E01"/>
    <w:rsid w:val="00416E64"/>
    <w:rsid w:val="00440506"/>
    <w:rsid w:val="0044665B"/>
    <w:rsid w:val="00455245"/>
    <w:rsid w:val="004764EC"/>
    <w:rsid w:val="004C1749"/>
    <w:rsid w:val="004D694F"/>
    <w:rsid w:val="004E7B75"/>
    <w:rsid w:val="004F1F69"/>
    <w:rsid w:val="0050103F"/>
    <w:rsid w:val="00503A9D"/>
    <w:rsid w:val="00525523"/>
    <w:rsid w:val="005D51F0"/>
    <w:rsid w:val="00610337"/>
    <w:rsid w:val="0064025C"/>
    <w:rsid w:val="006A742A"/>
    <w:rsid w:val="006D35B1"/>
    <w:rsid w:val="006E3C4A"/>
    <w:rsid w:val="007328DD"/>
    <w:rsid w:val="00771152"/>
    <w:rsid w:val="00777515"/>
    <w:rsid w:val="00781A59"/>
    <w:rsid w:val="007B2B74"/>
    <w:rsid w:val="007E377F"/>
    <w:rsid w:val="00805FE2"/>
    <w:rsid w:val="008432ED"/>
    <w:rsid w:val="008444CF"/>
    <w:rsid w:val="00845D3A"/>
    <w:rsid w:val="008B1A01"/>
    <w:rsid w:val="009066B5"/>
    <w:rsid w:val="00985CDC"/>
    <w:rsid w:val="00994219"/>
    <w:rsid w:val="009A3DB8"/>
    <w:rsid w:val="00A01FE0"/>
    <w:rsid w:val="00A242B6"/>
    <w:rsid w:val="00A41CB5"/>
    <w:rsid w:val="00A44F87"/>
    <w:rsid w:val="00A45171"/>
    <w:rsid w:val="00A578D7"/>
    <w:rsid w:val="00A7746A"/>
    <w:rsid w:val="00A9598A"/>
    <w:rsid w:val="00AD0998"/>
    <w:rsid w:val="00B02AAD"/>
    <w:rsid w:val="00B12486"/>
    <w:rsid w:val="00B228BE"/>
    <w:rsid w:val="00B44218"/>
    <w:rsid w:val="00B52F66"/>
    <w:rsid w:val="00B545AA"/>
    <w:rsid w:val="00BB1A07"/>
    <w:rsid w:val="00BB6200"/>
    <w:rsid w:val="00C04293"/>
    <w:rsid w:val="00C058D9"/>
    <w:rsid w:val="00C117F0"/>
    <w:rsid w:val="00C136D7"/>
    <w:rsid w:val="00C5193D"/>
    <w:rsid w:val="00C74F1B"/>
    <w:rsid w:val="00CA3D6B"/>
    <w:rsid w:val="00CD11C1"/>
    <w:rsid w:val="00D04577"/>
    <w:rsid w:val="00D1506E"/>
    <w:rsid w:val="00D511BD"/>
    <w:rsid w:val="00D63410"/>
    <w:rsid w:val="00D746A7"/>
    <w:rsid w:val="00D96B76"/>
    <w:rsid w:val="00DB1A0A"/>
    <w:rsid w:val="00DB6842"/>
    <w:rsid w:val="00E17A76"/>
    <w:rsid w:val="00E26425"/>
    <w:rsid w:val="00E86DA6"/>
    <w:rsid w:val="00E929EF"/>
    <w:rsid w:val="00EA256F"/>
    <w:rsid w:val="00EE3043"/>
    <w:rsid w:val="00F431CA"/>
    <w:rsid w:val="00F80E88"/>
    <w:rsid w:val="00FA6037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61AE"/>
  <w15:chartTrackingRefBased/>
  <w15:docId w15:val="{E42BC0D9-F7BD-4641-87A8-C83F43B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732F"/>
    <w:rPr>
      <w:b/>
      <w:color w:val="26282F"/>
    </w:rPr>
  </w:style>
  <w:style w:type="character" w:styleId="a4">
    <w:name w:val="Hyperlink"/>
    <w:basedOn w:val="a0"/>
    <w:uiPriority w:val="99"/>
    <w:unhideWhenUsed/>
    <w:rsid w:val="000673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25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D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5AA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5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Intense Reference"/>
    <w:basedOn w:val="a0"/>
    <w:uiPriority w:val="32"/>
    <w:qFormat/>
    <w:rsid w:val="00B545A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B3680E4364BF1F3896E44EE5C7742BCDFB83BDCE1CCFD961DF7EFE32624D3CB33E638A8D74F1E37EFDAB659B8B24BA0FBAAB0596F29E8KAv8N" TargetMode="External"/><Relationship Id="rId13" Type="http://schemas.openxmlformats.org/officeDocument/2006/relationships/hyperlink" Target="consultantplus://offline/ref=AC2B3680E4364BF1F3896E44EE5C7742BCDFB83BDCE1CCFD961DF7EFE32624D3CB33E63AABDC1A4873B183E51AF3BF4BB9E7AAB0K4v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B3680E4364BF1F3896E44EE5C7742BCDFB83BDCE1CCFD961DF7EFE32624D3CB33E638A8D74D1B31EFDAB659B8B24BA0FBAAB0596F29E8KAv8N" TargetMode="External"/><Relationship Id="rId12" Type="http://schemas.openxmlformats.org/officeDocument/2006/relationships/hyperlink" Target="consultantplus://offline/ref=AC2B3680E4364BF1F3896E44EE5C7742BCDFB83BDCE1CCFD961DF7EFE32624D3CB33E63AAADC1A4873B183E51AF3BF4BB9E7AAB0K4v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elnichanu_ln\Downloads\&#1055;&#1088;&#1086;&#1077;&#1082;&#1090;%20&#1052;&#1055;&#1040;%20(&#1074;&#1085;&#1077;&#1089;%20&#1080;&#1079;&#1084;%20&#1074;%20&#1055;&#1040;&#1043;%209812)%20&#1087;&#1088;&#1080;&#1083;&#1086;&#1078;&#1077;&#1085;&#1080;&#1103;%20&#1089;%20&#1087;&#1088;&#1072;&#1074;&#1082;&#1072;&#1084;&#1080;%20&#1055;&#1059;%20(003).docx" TargetMode="External"/><Relationship Id="rId11" Type="http://schemas.openxmlformats.org/officeDocument/2006/relationships/hyperlink" Target="consultantplus://offline/ref=AC2B3680E4364BF1F3896E44EE5C7742BCDFB83BDCE1CCFD961DF7EFE32624D3CB33E638A8D74A1F36EFDAB659B8B24BA0FBAAB0596F29E8KAv8N" TargetMode="External"/><Relationship Id="rId5" Type="http://schemas.openxmlformats.org/officeDocument/2006/relationships/hyperlink" Target="http://www.docsurgu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2B3680E4364BF1F3896E44EE5C7742BCDFB83BDCE1CCFD961DF7EFE32624D3CB33E638A8D74C1030EFDAB659B8B24BA0FBAAB0596F29E8KA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B3680E4364BF1F3896E44EE5C7742BCDFB83BDCE1CCFD961DF7EFE32624D3CB33E63AAED0454D66A0DBEA1FEAA149A5FBA8B245K6v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AF82-4D8F-44B1-90C5-7FF22DC9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9221</Words>
  <Characters>52561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Мельничану Лилия Николаевна</cp:lastModifiedBy>
  <cp:revision>4</cp:revision>
  <cp:lastPrinted>2023-07-11T05:46:00Z</cp:lastPrinted>
  <dcterms:created xsi:type="dcterms:W3CDTF">2023-12-19T11:47:00Z</dcterms:created>
  <dcterms:modified xsi:type="dcterms:W3CDTF">2023-12-19T11:58:00Z</dcterms:modified>
</cp:coreProperties>
</file>