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>2</w:t>
      </w:r>
      <w:r w:rsidR="006829BA">
        <w:rPr>
          <w:rFonts w:eastAsia="Calibri"/>
          <w:szCs w:val="28"/>
        </w:rPr>
        <w:t>0</w:t>
      </w:r>
      <w:r w:rsidR="00710610">
        <w:rPr>
          <w:rFonts w:eastAsia="Calibri"/>
          <w:szCs w:val="28"/>
        </w:rPr>
        <w:t xml:space="preserve"> </w:t>
      </w:r>
      <w:r w:rsidR="006829BA">
        <w:rPr>
          <w:rFonts w:eastAsia="Calibri"/>
          <w:szCs w:val="28"/>
        </w:rPr>
        <w:t>декабря</w:t>
      </w:r>
      <w:r w:rsidR="007106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B59DF" w:rsidRDefault="009B59D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6829BA">
      <w:pPr>
        <w:autoSpaceDE w:val="0"/>
        <w:autoSpaceDN w:val="0"/>
        <w:adjustRightInd w:val="0"/>
        <w:jc w:val="left"/>
        <w:rPr>
          <w:szCs w:val="28"/>
        </w:rPr>
      </w:pPr>
    </w:p>
    <w:p w:rsidR="006829BA" w:rsidRDefault="006829BA" w:rsidP="009032E9">
      <w:pPr>
        <w:ind w:right="5526"/>
        <w:rPr>
          <w:rFonts w:eastAsia="Times New Roman" w:cs="Times New Roman"/>
          <w:szCs w:val="28"/>
          <w:lang w:eastAsia="ru-RU"/>
        </w:rPr>
      </w:pPr>
      <w:r w:rsidRPr="006829BA">
        <w:rPr>
          <w:rFonts w:eastAsia="Times New Roman" w:cs="Times New Roman"/>
          <w:szCs w:val="28"/>
          <w:lang w:eastAsia="ru-RU"/>
        </w:rPr>
        <w:t>О признании утратившими силу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29BA">
        <w:rPr>
          <w:rFonts w:eastAsia="Times New Roman" w:cs="Times New Roman"/>
          <w:szCs w:val="28"/>
          <w:lang w:eastAsia="ru-RU"/>
        </w:rPr>
        <w:t>решений Думы города</w:t>
      </w:r>
    </w:p>
    <w:p w:rsidR="006829BA" w:rsidRDefault="006829BA" w:rsidP="006829BA">
      <w:pPr>
        <w:rPr>
          <w:rFonts w:eastAsia="Times New Roman" w:cs="Times New Roman"/>
          <w:szCs w:val="28"/>
          <w:lang w:eastAsia="ru-RU"/>
        </w:rPr>
      </w:pPr>
    </w:p>
    <w:p w:rsidR="006829BA" w:rsidRPr="006829BA" w:rsidRDefault="006829BA" w:rsidP="006829BA">
      <w:pPr>
        <w:ind w:firstLine="709"/>
        <w:rPr>
          <w:rFonts w:eastAsia="Times New Roman" w:cs="Times New Roman"/>
          <w:szCs w:val="28"/>
          <w:lang w:eastAsia="ru-RU"/>
        </w:rPr>
      </w:pPr>
      <w:r w:rsidRPr="006829BA">
        <w:rPr>
          <w:rFonts w:eastAsia="Times New Roman" w:cs="Times New Roman"/>
          <w:szCs w:val="28"/>
          <w:lang w:eastAsia="ru-RU"/>
        </w:rPr>
        <w:t>В соответствии со статьёй 59 Устава муниципального образования городской округ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6829BA">
        <w:rPr>
          <w:rFonts w:eastAsia="Times New Roman" w:cs="Times New Roman"/>
          <w:szCs w:val="28"/>
          <w:lang w:eastAsia="ru-RU"/>
        </w:rPr>
        <w:t xml:space="preserve">Югры Дума города РЕШИЛА: </w:t>
      </w:r>
    </w:p>
    <w:p w:rsidR="006829BA" w:rsidRPr="006829BA" w:rsidRDefault="006829BA" w:rsidP="006829BA">
      <w:pPr>
        <w:ind w:firstLine="709"/>
        <w:rPr>
          <w:rFonts w:eastAsia="Times New Roman" w:cs="Times New Roman"/>
          <w:szCs w:val="28"/>
          <w:lang w:eastAsia="ru-RU"/>
        </w:rPr>
      </w:pPr>
    </w:p>
    <w:p w:rsidR="006829BA" w:rsidRPr="006829BA" w:rsidRDefault="006829BA" w:rsidP="006829BA">
      <w:pPr>
        <w:ind w:firstLine="709"/>
        <w:rPr>
          <w:rFonts w:eastAsia="Times New Roman" w:cs="Times New Roman"/>
          <w:szCs w:val="28"/>
          <w:lang w:eastAsia="ru-RU"/>
        </w:rPr>
      </w:pPr>
      <w:r w:rsidRPr="006829BA">
        <w:rPr>
          <w:rFonts w:eastAsia="Times New Roman" w:cs="Times New Roman"/>
          <w:szCs w:val="28"/>
          <w:lang w:eastAsia="ru-RU"/>
        </w:rPr>
        <w:t>Признать утратившими силу решения Думы города: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C7F77" w:rsidRDefault="00CC7F77" w:rsidP="00CC7F77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6829BA" w:rsidRPr="006829BA">
        <w:rPr>
          <w:rFonts w:eastAsia="Times New Roman" w:cs="Times New Roman"/>
          <w:szCs w:val="28"/>
          <w:lang w:eastAsia="ru-RU"/>
        </w:rPr>
        <w:t>от</w:t>
      </w:r>
      <w:r>
        <w:rPr>
          <w:rFonts w:eastAsia="Calibri" w:cs="Times New Roman"/>
          <w:szCs w:val="28"/>
        </w:rPr>
        <w:t xml:space="preserve"> </w:t>
      </w:r>
      <w:r w:rsidR="006829BA" w:rsidRPr="006829BA">
        <w:rPr>
          <w:rFonts w:eastAsia="Times New Roman" w:cs="Times New Roman"/>
          <w:szCs w:val="28"/>
          <w:lang w:eastAsia="ru-RU"/>
        </w:rPr>
        <w:t>29.12.2009 № 666-IV</w:t>
      </w:r>
      <w:r w:rsidR="006829BA">
        <w:rPr>
          <w:rFonts w:eastAsia="Times New Roman" w:cs="Times New Roman"/>
          <w:szCs w:val="28"/>
          <w:lang w:eastAsia="ru-RU"/>
        </w:rPr>
        <w:t xml:space="preserve"> </w:t>
      </w:r>
      <w:r w:rsidR="006829BA" w:rsidRPr="006829BA">
        <w:rPr>
          <w:rFonts w:eastAsia="Times New Roman" w:cs="Times New Roman"/>
          <w:szCs w:val="28"/>
          <w:lang w:eastAsia="ru-RU"/>
        </w:rPr>
        <w:t>ДГ «О предоставлении компенсации расходов по оплате жилого помещения и коммунальных услуг отдельным категориям граждан, проживающих в бесхозяйных жилых помещениях</w:t>
      </w:r>
      <w:r w:rsidR="006829BA">
        <w:rPr>
          <w:rFonts w:eastAsia="Times New Roman" w:cs="Times New Roman"/>
          <w:szCs w:val="28"/>
          <w:lang w:eastAsia="ru-RU"/>
        </w:rPr>
        <w:t xml:space="preserve"> </w:t>
      </w:r>
      <w:r w:rsidR="006829BA" w:rsidRPr="006829BA">
        <w:rPr>
          <w:rFonts w:eastAsia="Times New Roman" w:cs="Times New Roman"/>
          <w:szCs w:val="28"/>
          <w:lang w:eastAsia="ru-RU"/>
        </w:rPr>
        <w:t>и временном жилищном фонде»;</w:t>
      </w:r>
    </w:p>
    <w:p w:rsidR="006829BA" w:rsidRPr="006829BA" w:rsidRDefault="00CC7F77" w:rsidP="00CC7F77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6829BA" w:rsidRPr="006829BA">
        <w:rPr>
          <w:rFonts w:eastAsia="Times New Roman" w:cs="Times New Roman"/>
          <w:szCs w:val="28"/>
          <w:lang w:eastAsia="ru-RU"/>
        </w:rPr>
        <w:t>от 24.02.2012 № 151-</w:t>
      </w:r>
      <w:r w:rsidR="006829BA" w:rsidRPr="006829BA">
        <w:rPr>
          <w:rFonts w:eastAsia="Times New Roman" w:cs="Times New Roman"/>
          <w:szCs w:val="28"/>
          <w:lang w:val="en-US" w:eastAsia="ru-RU"/>
        </w:rPr>
        <w:t>V</w:t>
      </w:r>
      <w:r w:rsidR="006829BA">
        <w:rPr>
          <w:rFonts w:eastAsia="Times New Roman" w:cs="Times New Roman"/>
          <w:szCs w:val="28"/>
          <w:lang w:eastAsia="ru-RU"/>
        </w:rPr>
        <w:t xml:space="preserve"> </w:t>
      </w:r>
      <w:r w:rsidR="006829BA" w:rsidRPr="006829BA">
        <w:rPr>
          <w:rFonts w:eastAsia="Times New Roman" w:cs="Times New Roman"/>
          <w:szCs w:val="28"/>
          <w:lang w:eastAsia="ru-RU"/>
        </w:rPr>
        <w:t>ДГ «О внесении изменений в решение Думы города от 29.12.2009 № 666-IV</w:t>
      </w:r>
      <w:r w:rsidR="006829BA">
        <w:rPr>
          <w:rFonts w:eastAsia="Times New Roman" w:cs="Times New Roman"/>
          <w:szCs w:val="28"/>
          <w:lang w:eastAsia="ru-RU"/>
        </w:rPr>
        <w:t xml:space="preserve"> </w:t>
      </w:r>
      <w:r w:rsidR="006829BA" w:rsidRPr="006829BA">
        <w:rPr>
          <w:rFonts w:eastAsia="Times New Roman" w:cs="Times New Roman"/>
          <w:szCs w:val="28"/>
          <w:lang w:eastAsia="ru-RU"/>
        </w:rPr>
        <w:t>ДГ «О предоставлении компенсации расходов по оплате жилого помещения и коммунальных услуг отдельным категориям граждан, проживающих в бесхозяйных жилых помещениях».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829BA" w:rsidRDefault="006829BA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829BA" w:rsidRDefault="006829BA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B59DF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B59DF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71" w:rsidRDefault="00394771" w:rsidP="006757BB">
      <w:r>
        <w:separator/>
      </w:r>
    </w:p>
  </w:endnote>
  <w:endnote w:type="continuationSeparator" w:id="0">
    <w:p w:rsidR="00394771" w:rsidRDefault="0039477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71" w:rsidRDefault="00394771" w:rsidP="006757BB">
      <w:r>
        <w:separator/>
      </w:r>
    </w:p>
  </w:footnote>
  <w:footnote w:type="continuationSeparator" w:id="0">
    <w:p w:rsidR="00394771" w:rsidRDefault="0039477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6829BA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  <w:p w:rsidR="009A6CD0" w:rsidRDefault="009A6CD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7923"/>
    <w:multiLevelType w:val="hybridMultilevel"/>
    <w:tmpl w:val="7C06763A"/>
    <w:lvl w:ilvl="0" w:tplc="9D4A8D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A7DDB"/>
    <w:rsid w:val="001D226B"/>
    <w:rsid w:val="001D4643"/>
    <w:rsid w:val="001E5B0E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94771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41029"/>
    <w:rsid w:val="0055040A"/>
    <w:rsid w:val="00550B39"/>
    <w:rsid w:val="00553AA8"/>
    <w:rsid w:val="00555DB1"/>
    <w:rsid w:val="005629BE"/>
    <w:rsid w:val="00563AD0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29BA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C4F4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032E9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59DF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0663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C7F77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346A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35C"/>
    <w:rsid w:val="005929E3"/>
    <w:rsid w:val="005E63D4"/>
    <w:rsid w:val="005F5FBD"/>
    <w:rsid w:val="00627304"/>
    <w:rsid w:val="006950D9"/>
    <w:rsid w:val="006C2433"/>
    <w:rsid w:val="007071DC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29BE"/>
    <w:rsid w:val="009B4AB1"/>
    <w:rsid w:val="009F3BE0"/>
    <w:rsid w:val="00A10C17"/>
    <w:rsid w:val="00A13D77"/>
    <w:rsid w:val="00A61EC3"/>
    <w:rsid w:val="00A861F8"/>
    <w:rsid w:val="00AE5F75"/>
    <w:rsid w:val="00AE610D"/>
    <w:rsid w:val="00C0134B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C5D38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126</cp:revision>
  <cp:lastPrinted>2022-04-05T06:07:00Z</cp:lastPrinted>
  <dcterms:created xsi:type="dcterms:W3CDTF">2021-02-25T07:49:00Z</dcterms:created>
  <dcterms:modified xsi:type="dcterms:W3CDTF">2023-12-27T04:27:00Z</dcterms:modified>
</cp:coreProperties>
</file>