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>Принято на заседании Думы</w:t>
      </w:r>
      <w:r w:rsidR="003E484E" w:rsidRPr="003E484E">
        <w:rPr>
          <w:rFonts w:eastAsia="Calibri"/>
          <w:szCs w:val="28"/>
        </w:rPr>
        <w:t xml:space="preserve"> 27</w:t>
      </w:r>
      <w:r w:rsidR="003E484E">
        <w:rPr>
          <w:rFonts w:eastAsia="Calibri"/>
          <w:szCs w:val="28"/>
        </w:rPr>
        <w:t xml:space="preserve"> марта </w:t>
      </w:r>
      <w:r w:rsidR="00244B5C" w:rsidRPr="006D794C">
        <w:rPr>
          <w:rFonts w:cs="Times New Roman"/>
          <w:szCs w:val="28"/>
        </w:rPr>
        <w:t>202</w:t>
      </w:r>
      <w:r w:rsidR="004C395A">
        <w:rPr>
          <w:rFonts w:cs="Times New Roman"/>
          <w:szCs w:val="28"/>
        </w:rPr>
        <w:t>4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7B5AD5" w:rsidRDefault="007B5AD5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537-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3E484E" w:rsidRPr="003E484E" w:rsidRDefault="003E484E" w:rsidP="003E484E">
      <w:pPr>
        <w:autoSpaceDE w:val="0"/>
        <w:autoSpaceDN w:val="0"/>
        <w:adjustRightInd w:val="0"/>
        <w:ind w:right="5385"/>
        <w:rPr>
          <w:rFonts w:eastAsia="Calibri" w:cs="Times New Roman"/>
          <w:szCs w:val="28"/>
        </w:rPr>
      </w:pPr>
      <w:r w:rsidRPr="003E484E">
        <w:rPr>
          <w:rFonts w:eastAsia="Calibri" w:cs="Times New Roman"/>
          <w:szCs w:val="28"/>
        </w:rPr>
        <w:t xml:space="preserve">О внесении изменений в решение Думы города от 23.09.2021 </w:t>
      </w:r>
      <w:r>
        <w:rPr>
          <w:rFonts w:eastAsia="Calibri" w:cs="Times New Roman"/>
          <w:szCs w:val="28"/>
        </w:rPr>
        <w:br/>
      </w:r>
      <w:r w:rsidRPr="003E484E">
        <w:rPr>
          <w:rFonts w:eastAsia="Calibri" w:cs="Times New Roman"/>
          <w:szCs w:val="28"/>
        </w:rPr>
        <w:t xml:space="preserve">№ 815-VI ДГ «О Положении </w:t>
      </w:r>
      <w:r>
        <w:rPr>
          <w:rFonts w:eastAsia="Calibri" w:cs="Times New Roman"/>
          <w:szCs w:val="28"/>
        </w:rPr>
        <w:br/>
      </w:r>
      <w:r w:rsidRPr="003E484E">
        <w:rPr>
          <w:rFonts w:eastAsia="Calibri" w:cs="Times New Roman"/>
          <w:szCs w:val="28"/>
        </w:rPr>
        <w:t xml:space="preserve">о муниципальном контроле </w:t>
      </w:r>
      <w:r>
        <w:rPr>
          <w:rFonts w:eastAsia="Calibri" w:cs="Times New Roman"/>
          <w:szCs w:val="28"/>
        </w:rPr>
        <w:br/>
      </w:r>
      <w:r w:rsidRPr="003E484E">
        <w:rPr>
          <w:rFonts w:eastAsia="Calibri" w:cs="Times New Roman"/>
          <w:szCs w:val="28"/>
        </w:rPr>
        <w:t xml:space="preserve">на автомобильном транспорте </w:t>
      </w:r>
      <w:r>
        <w:rPr>
          <w:rFonts w:eastAsia="Calibri" w:cs="Times New Roman"/>
          <w:szCs w:val="28"/>
        </w:rPr>
        <w:br/>
      </w:r>
      <w:r w:rsidRPr="003E484E">
        <w:rPr>
          <w:rFonts w:eastAsia="Calibri" w:cs="Times New Roman"/>
          <w:szCs w:val="28"/>
        </w:rPr>
        <w:t xml:space="preserve">и в дорожном хозяйстве» </w:t>
      </w:r>
    </w:p>
    <w:p w:rsidR="003E484E" w:rsidRPr="003E484E" w:rsidRDefault="003E484E" w:rsidP="003E484E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3E484E" w:rsidRDefault="003E484E" w:rsidP="003E484E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3E484E">
        <w:rPr>
          <w:rFonts w:eastAsia="Calibri" w:cs="Times New Roman"/>
          <w:szCs w:val="28"/>
        </w:rPr>
        <w:t xml:space="preserve">В соответствии с Федеральным законом от 31.07.2020 № 248-ФЗ </w:t>
      </w:r>
      <w:r>
        <w:rPr>
          <w:rFonts w:eastAsia="Calibri" w:cs="Times New Roman"/>
          <w:szCs w:val="28"/>
        </w:rPr>
        <w:br/>
      </w:r>
      <w:r w:rsidRPr="003E484E">
        <w:rPr>
          <w:rFonts w:eastAsia="Calibri" w:cs="Times New Roman"/>
          <w:szCs w:val="28"/>
        </w:rPr>
        <w:t xml:space="preserve">«О государственном контроле (надзоре) и муниципальном контроле </w:t>
      </w:r>
      <w:r>
        <w:rPr>
          <w:rFonts w:eastAsia="Calibri" w:cs="Times New Roman"/>
          <w:szCs w:val="28"/>
        </w:rPr>
        <w:br/>
      </w:r>
      <w:r w:rsidRPr="003E484E">
        <w:rPr>
          <w:rFonts w:eastAsia="Calibri" w:cs="Times New Roman"/>
          <w:szCs w:val="28"/>
        </w:rPr>
        <w:t>в Российской Федерации», в целях актуализации перечня индикаторов риска и видов профилактических мероприятий</w:t>
      </w:r>
      <w:r w:rsidR="0046791F">
        <w:rPr>
          <w:rFonts w:eastAsia="Calibri" w:cs="Times New Roman"/>
          <w:szCs w:val="28"/>
        </w:rPr>
        <w:t xml:space="preserve"> </w:t>
      </w:r>
      <w:r w:rsidRPr="003E484E">
        <w:rPr>
          <w:rFonts w:eastAsia="Calibri" w:cs="Times New Roman"/>
          <w:szCs w:val="28"/>
        </w:rPr>
        <w:t>Дума города РЕШИЛА:</w:t>
      </w:r>
    </w:p>
    <w:p w:rsidR="003E484E" w:rsidRPr="003E484E" w:rsidRDefault="003E484E" w:rsidP="003E484E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3E484E" w:rsidRPr="003E484E" w:rsidRDefault="003E484E" w:rsidP="003E484E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3E484E">
        <w:rPr>
          <w:rFonts w:eastAsia="Calibri" w:cs="Times New Roman"/>
          <w:szCs w:val="28"/>
        </w:rPr>
        <w:t>1.</w:t>
      </w:r>
      <w:r w:rsidRPr="003E484E">
        <w:rPr>
          <w:rFonts w:eastAsia="Calibri" w:cs="Times New Roman"/>
          <w:szCs w:val="28"/>
        </w:rPr>
        <w:tab/>
        <w:t xml:space="preserve">Внести в решение Думы города от 23.09.2021 № 815-VI ДГ </w:t>
      </w:r>
      <w:r>
        <w:rPr>
          <w:rFonts w:eastAsia="Calibri" w:cs="Times New Roman"/>
          <w:szCs w:val="28"/>
        </w:rPr>
        <w:br/>
      </w:r>
      <w:r w:rsidRPr="003E484E">
        <w:rPr>
          <w:rFonts w:eastAsia="Calibri" w:cs="Times New Roman"/>
          <w:szCs w:val="28"/>
        </w:rPr>
        <w:t xml:space="preserve">«О Положении о муниципальном контроле на автомобильном транспорте </w:t>
      </w:r>
      <w:r>
        <w:rPr>
          <w:rFonts w:eastAsia="Calibri" w:cs="Times New Roman"/>
          <w:szCs w:val="28"/>
        </w:rPr>
        <w:br/>
      </w:r>
      <w:r w:rsidRPr="003E484E">
        <w:rPr>
          <w:rFonts w:eastAsia="Calibri" w:cs="Times New Roman"/>
          <w:szCs w:val="28"/>
        </w:rPr>
        <w:t>и в дорожном хозяйстве» (в редакции от 03.05.2023 № 328-VII ДГ) следующие изменения:</w:t>
      </w:r>
    </w:p>
    <w:p w:rsidR="003E484E" w:rsidRPr="003E484E" w:rsidRDefault="003E484E" w:rsidP="003E484E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3E484E">
        <w:rPr>
          <w:rFonts w:eastAsia="Calibri" w:cs="Times New Roman"/>
          <w:szCs w:val="28"/>
        </w:rPr>
        <w:t>1) в статье 3 приложения 1 к решению:</w:t>
      </w:r>
    </w:p>
    <w:p w:rsidR="003E484E" w:rsidRPr="003E484E" w:rsidRDefault="003E484E" w:rsidP="003E484E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3E484E">
        <w:rPr>
          <w:rFonts w:eastAsia="Calibri" w:cs="Times New Roman"/>
          <w:szCs w:val="28"/>
        </w:rPr>
        <w:t>а) часть 9 дополнить пунктом 5 следующего содержания:</w:t>
      </w:r>
    </w:p>
    <w:p w:rsidR="003E484E" w:rsidRPr="003E484E" w:rsidRDefault="003E484E" w:rsidP="003E484E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3E484E">
        <w:rPr>
          <w:rFonts w:eastAsia="Calibri" w:cs="Times New Roman"/>
          <w:szCs w:val="28"/>
        </w:rPr>
        <w:t>«5) обобщение правоприменительной практики</w:t>
      </w:r>
      <w:r>
        <w:rPr>
          <w:rFonts w:eastAsia="Calibri" w:cs="Times New Roman"/>
          <w:szCs w:val="28"/>
        </w:rPr>
        <w:t>.</w:t>
      </w:r>
      <w:r w:rsidRPr="003E484E">
        <w:rPr>
          <w:rFonts w:eastAsia="Calibri" w:cs="Times New Roman"/>
          <w:szCs w:val="28"/>
        </w:rPr>
        <w:t>»;</w:t>
      </w:r>
    </w:p>
    <w:p w:rsidR="003E484E" w:rsidRPr="003E484E" w:rsidRDefault="003E484E" w:rsidP="003E484E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3E484E">
        <w:rPr>
          <w:rFonts w:eastAsia="Calibri" w:cs="Times New Roman"/>
          <w:szCs w:val="28"/>
        </w:rPr>
        <w:t>б) дополнить частью 34 следующего содержания:</w:t>
      </w:r>
    </w:p>
    <w:p w:rsidR="00C86126" w:rsidRPr="00C86126" w:rsidRDefault="00C86126" w:rsidP="00C86126">
      <w:pPr>
        <w:tabs>
          <w:tab w:val="left" w:pos="819"/>
        </w:tabs>
        <w:autoSpaceDE w:val="0"/>
        <w:autoSpaceDN w:val="0"/>
        <w:adjustRightInd w:val="0"/>
        <w:spacing w:line="240" w:lineRule="atLeast"/>
        <w:ind w:firstLine="709"/>
        <w:rPr>
          <w:rFonts w:eastAsia="Calibri" w:cs="Times New Roman"/>
          <w:szCs w:val="24"/>
        </w:rPr>
      </w:pPr>
      <w:r w:rsidRPr="00C86126">
        <w:rPr>
          <w:rFonts w:eastAsia="Calibri" w:cs="Times New Roman"/>
          <w:szCs w:val="24"/>
        </w:rPr>
        <w:t>«34.</w:t>
      </w:r>
      <w:r w:rsidRPr="00C86126">
        <w:rPr>
          <w:rFonts w:eastAsia="Calibri" w:cs="Times New Roman"/>
          <w:sz w:val="32"/>
          <w:szCs w:val="28"/>
        </w:rPr>
        <w:tab/>
      </w:r>
      <w:r w:rsidRPr="00C86126">
        <w:rPr>
          <w:rFonts w:eastAsia="Calibri" w:cs="Times New Roman"/>
          <w:szCs w:val="24"/>
        </w:rPr>
        <w:t xml:space="preserve"> По итогам обобщения правоприменительной практики уполномоченное должностное лицо обеспечивает подготовку доклада, содержащего результаты обобщения правоприменительной практики (далее – доклад о правоприменительной практике), который в обязательном порядке проходит публичные обсуждения в порядке, установленном муниципальным правовым актом Администрации города. </w:t>
      </w:r>
    </w:p>
    <w:p w:rsidR="00C86126" w:rsidRPr="00C86126" w:rsidRDefault="00C86126" w:rsidP="00C86126">
      <w:pPr>
        <w:autoSpaceDE w:val="0"/>
        <w:autoSpaceDN w:val="0"/>
        <w:adjustRightInd w:val="0"/>
        <w:ind w:firstLine="709"/>
        <w:rPr>
          <w:rFonts w:eastAsia="Calibri" w:cs="Times New Roman"/>
          <w:szCs w:val="24"/>
        </w:rPr>
      </w:pPr>
      <w:r w:rsidRPr="00C86126">
        <w:rPr>
          <w:rFonts w:eastAsia="Calibri" w:cs="Times New Roman"/>
          <w:szCs w:val="24"/>
        </w:rPr>
        <w:t xml:space="preserve">Доклад о правоприменительной практике готовится ежегодно, утверждается приказом начальника органа муниципального контроля </w:t>
      </w:r>
      <w:r w:rsidRPr="00C86126">
        <w:rPr>
          <w:rFonts w:eastAsia="Calibri" w:cs="Times New Roman"/>
          <w:szCs w:val="24"/>
        </w:rPr>
        <w:br/>
        <w:t xml:space="preserve">и размещается на официальном портале Администрации города Сургута </w:t>
      </w:r>
      <w:r>
        <w:rPr>
          <w:rFonts w:eastAsia="Calibri" w:cs="Times New Roman"/>
          <w:szCs w:val="24"/>
        </w:rPr>
        <w:br/>
      </w:r>
      <w:r w:rsidRPr="00C86126">
        <w:rPr>
          <w:rFonts w:eastAsia="Calibri" w:cs="Times New Roman"/>
          <w:szCs w:val="24"/>
        </w:rPr>
        <w:t>до 15 марта года, следующего за отчётным годом</w:t>
      </w:r>
      <w:r>
        <w:rPr>
          <w:rFonts w:eastAsia="Calibri" w:cs="Times New Roman"/>
          <w:szCs w:val="24"/>
        </w:rPr>
        <w:t>.»;</w:t>
      </w:r>
    </w:p>
    <w:p w:rsidR="003E484E" w:rsidRPr="003E484E" w:rsidRDefault="003E484E" w:rsidP="00C86126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3E484E">
        <w:rPr>
          <w:rFonts w:eastAsia="Calibri" w:cs="Times New Roman"/>
          <w:szCs w:val="28"/>
        </w:rPr>
        <w:t>2)</w:t>
      </w:r>
      <w:r>
        <w:rPr>
          <w:rFonts w:eastAsia="Calibri" w:cs="Times New Roman"/>
          <w:szCs w:val="28"/>
        </w:rPr>
        <w:t xml:space="preserve"> часть </w:t>
      </w:r>
      <w:r w:rsidRPr="003E484E">
        <w:rPr>
          <w:rFonts w:eastAsia="Calibri" w:cs="Times New Roman"/>
          <w:szCs w:val="28"/>
        </w:rPr>
        <w:t xml:space="preserve">3 приложения 2 к решению </w:t>
      </w:r>
      <w:r>
        <w:rPr>
          <w:rFonts w:eastAsia="Calibri" w:cs="Times New Roman"/>
          <w:szCs w:val="28"/>
        </w:rPr>
        <w:t xml:space="preserve">изложить </w:t>
      </w:r>
      <w:r w:rsidRPr="003E484E">
        <w:rPr>
          <w:rFonts w:eastAsia="Calibri" w:cs="Times New Roman"/>
          <w:szCs w:val="28"/>
        </w:rPr>
        <w:t>в следующей редакции:</w:t>
      </w:r>
    </w:p>
    <w:p w:rsidR="003E484E" w:rsidRPr="003E484E" w:rsidRDefault="003E484E" w:rsidP="003E484E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3E484E">
        <w:rPr>
          <w:rFonts w:eastAsia="Calibri" w:cs="Times New Roman"/>
          <w:szCs w:val="28"/>
        </w:rPr>
        <w:t>«3. Перечень индикаторов риска нарушения обязательных требований:</w:t>
      </w:r>
    </w:p>
    <w:p w:rsidR="003E484E" w:rsidRPr="003E484E" w:rsidRDefault="003E484E" w:rsidP="003E484E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3E484E">
        <w:rPr>
          <w:rFonts w:eastAsia="Calibri" w:cs="Times New Roman"/>
          <w:szCs w:val="28"/>
        </w:rPr>
        <w:lastRenderedPageBreak/>
        <w:t>1)</w:t>
      </w:r>
      <w:r w:rsidRPr="003E484E">
        <w:rPr>
          <w:rFonts w:eastAsia="Calibri" w:cs="Times New Roman"/>
          <w:szCs w:val="28"/>
        </w:rPr>
        <w:tab/>
        <w:t>тр</w:t>
      </w:r>
      <w:r>
        <w:rPr>
          <w:rFonts w:eastAsia="Calibri" w:cs="Times New Roman"/>
          <w:szCs w:val="28"/>
        </w:rPr>
        <w:t>ё</w:t>
      </w:r>
      <w:r w:rsidRPr="003E484E">
        <w:rPr>
          <w:rFonts w:eastAsia="Calibri" w:cs="Times New Roman"/>
          <w:szCs w:val="28"/>
        </w:rPr>
        <w:t>хкратный и более рост количества обращений за единицу времени (месяц) в сравнении с предшествующим аналогичным периодом, поступивших в адрес органа муниципального контроля от граждан (поступивших способом, позволяющим установить личность обратившегося гражданина) или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нарушении контролируемым лицом обязательных требований:</w:t>
      </w:r>
    </w:p>
    <w:p w:rsidR="003E484E" w:rsidRPr="003E484E" w:rsidRDefault="00AD684F" w:rsidP="003E484E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а) </w:t>
      </w:r>
      <w:r w:rsidR="003E484E" w:rsidRPr="003E484E">
        <w:rPr>
          <w:rFonts w:eastAsia="Calibri" w:cs="Times New Roman"/>
          <w:szCs w:val="28"/>
        </w:rPr>
        <w:t xml:space="preserve">в сфере автомобильных дорог и дорожной деятельности, в части повреждения автомобильной дороги (участка дороги) местного значения, </w:t>
      </w:r>
      <w:r>
        <w:rPr>
          <w:rFonts w:eastAsia="Calibri" w:cs="Times New Roman"/>
          <w:szCs w:val="28"/>
        </w:rPr>
        <w:br/>
      </w:r>
      <w:r w:rsidR="003E484E" w:rsidRPr="003E484E">
        <w:rPr>
          <w:rFonts w:eastAsia="Calibri" w:cs="Times New Roman"/>
          <w:szCs w:val="28"/>
        </w:rPr>
        <w:t>е</w:t>
      </w:r>
      <w:r>
        <w:rPr>
          <w:rFonts w:eastAsia="Calibri" w:cs="Times New Roman"/>
          <w:szCs w:val="28"/>
        </w:rPr>
        <w:t>ё</w:t>
      </w:r>
      <w:r w:rsidR="003E484E" w:rsidRPr="003E484E">
        <w:rPr>
          <w:rFonts w:eastAsia="Calibri" w:cs="Times New Roman"/>
          <w:szCs w:val="28"/>
        </w:rPr>
        <w:t xml:space="preserve"> содержания, установленных в отношении автомобильных дорог местного значения;</w:t>
      </w:r>
    </w:p>
    <w:p w:rsidR="003E484E" w:rsidRPr="003E484E" w:rsidRDefault="00AD684F" w:rsidP="003E484E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б) </w:t>
      </w:r>
      <w:r w:rsidR="003E484E" w:rsidRPr="003E484E">
        <w:rPr>
          <w:rFonts w:eastAsia="Calibri" w:cs="Times New Roman"/>
          <w:szCs w:val="28"/>
        </w:rPr>
        <w:t>в отношении объектов дорожного сервиса, размещ</w:t>
      </w:r>
      <w:r>
        <w:rPr>
          <w:rFonts w:eastAsia="Calibri" w:cs="Times New Roman"/>
          <w:szCs w:val="28"/>
        </w:rPr>
        <w:t>ё</w:t>
      </w:r>
      <w:r w:rsidR="003E484E" w:rsidRPr="003E484E">
        <w:rPr>
          <w:rFonts w:eastAsia="Calibri" w:cs="Times New Roman"/>
          <w:szCs w:val="28"/>
        </w:rPr>
        <w:t>нных в полосах отвода и (или) придорожных полосах автомобильных дорог общего пользования.»</w:t>
      </w:r>
      <w:r>
        <w:rPr>
          <w:rFonts w:eastAsia="Calibri" w:cs="Times New Roman"/>
          <w:szCs w:val="28"/>
        </w:rPr>
        <w:t xml:space="preserve">. </w:t>
      </w:r>
    </w:p>
    <w:p w:rsidR="003E484E" w:rsidRPr="003E484E" w:rsidRDefault="003E484E" w:rsidP="003E484E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3E484E">
        <w:rPr>
          <w:rFonts w:eastAsia="Calibri" w:cs="Times New Roman"/>
          <w:szCs w:val="28"/>
        </w:rPr>
        <w:t>2. Настоящее решение вступает в силу после его официального опубликования.</w:t>
      </w:r>
    </w:p>
    <w:p w:rsidR="006F6A63" w:rsidRDefault="006F6A63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3E484E" w:rsidRDefault="003E484E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3E484E" w:rsidRDefault="003E484E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7B5AD5" w:rsidP="000F416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01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0F4160">
              <w:rPr>
                <w:rFonts w:eastAsia="Calibri"/>
                <w:szCs w:val="28"/>
              </w:rPr>
              <w:t>4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B5AD5" w:rsidP="000F4160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01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0F4160">
              <w:rPr>
                <w:rFonts w:eastAsia="Calibri"/>
                <w:szCs w:val="28"/>
              </w:rPr>
              <w:t>4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0704C3">
      <w:headerReference w:type="default" r:id="rId8"/>
      <w:headerReference w:type="first" r:id="rId9"/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56D" w:rsidRDefault="0088756D" w:rsidP="006757BB">
      <w:r>
        <w:separator/>
      </w:r>
    </w:p>
  </w:endnote>
  <w:endnote w:type="continuationSeparator" w:id="0">
    <w:p w:rsidR="0088756D" w:rsidRDefault="0088756D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56D" w:rsidRDefault="0088756D" w:rsidP="006757BB">
      <w:r>
        <w:separator/>
      </w:r>
    </w:p>
  </w:footnote>
  <w:footnote w:type="continuationSeparator" w:id="0">
    <w:p w:rsidR="0088756D" w:rsidRDefault="0088756D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30231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704C3" w:rsidRPr="000704C3" w:rsidRDefault="000704C3">
        <w:pPr>
          <w:pStyle w:val="ad"/>
          <w:jc w:val="center"/>
          <w:rPr>
            <w:sz w:val="20"/>
            <w:szCs w:val="20"/>
          </w:rPr>
        </w:pPr>
        <w:r w:rsidRPr="000704C3">
          <w:rPr>
            <w:sz w:val="20"/>
            <w:szCs w:val="20"/>
          </w:rPr>
          <w:fldChar w:fldCharType="begin"/>
        </w:r>
        <w:r w:rsidRPr="000704C3">
          <w:rPr>
            <w:sz w:val="20"/>
            <w:szCs w:val="20"/>
          </w:rPr>
          <w:instrText>PAGE   \* MERGEFORMAT</w:instrText>
        </w:r>
        <w:r w:rsidRPr="000704C3">
          <w:rPr>
            <w:sz w:val="20"/>
            <w:szCs w:val="20"/>
          </w:rPr>
          <w:fldChar w:fldCharType="separate"/>
        </w:r>
        <w:r w:rsidR="007B5AD5">
          <w:rPr>
            <w:noProof/>
            <w:sz w:val="20"/>
            <w:szCs w:val="20"/>
          </w:rPr>
          <w:t>2</w:t>
        </w:r>
        <w:r w:rsidRPr="000704C3">
          <w:rPr>
            <w:sz w:val="20"/>
            <w:szCs w:val="20"/>
          </w:rPr>
          <w:fldChar w:fldCharType="end"/>
        </w:r>
      </w:p>
    </w:sdtContent>
  </w:sdt>
  <w:p w:rsidR="000704C3" w:rsidRDefault="000704C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8387012"/>
      <w:docPartObj>
        <w:docPartGallery w:val="Page Numbers (Top of Page)"/>
        <w:docPartUnique/>
      </w:docPartObj>
    </w:sdtPr>
    <w:sdtEndPr/>
    <w:sdtContent>
      <w:p w:rsidR="000704C3" w:rsidRDefault="000704C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AD5">
          <w:rPr>
            <w:noProof/>
          </w:rPr>
          <w:t>1</w:t>
        </w:r>
        <w:r>
          <w:fldChar w:fldCharType="end"/>
        </w:r>
      </w:p>
    </w:sdtContent>
  </w:sdt>
  <w:p w:rsidR="00936EF1" w:rsidRDefault="00936EF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4C3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0F4160"/>
    <w:rsid w:val="00100262"/>
    <w:rsid w:val="00130AD8"/>
    <w:rsid w:val="00145E65"/>
    <w:rsid w:val="00146439"/>
    <w:rsid w:val="0015286F"/>
    <w:rsid w:val="00153A8B"/>
    <w:rsid w:val="00156BD5"/>
    <w:rsid w:val="001734EA"/>
    <w:rsid w:val="00180FF3"/>
    <w:rsid w:val="001930EF"/>
    <w:rsid w:val="001D226B"/>
    <w:rsid w:val="001D4643"/>
    <w:rsid w:val="001F2DE7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414E9"/>
    <w:rsid w:val="00343B8E"/>
    <w:rsid w:val="0034465F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484E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6791F"/>
    <w:rsid w:val="004750D6"/>
    <w:rsid w:val="00493663"/>
    <w:rsid w:val="004B7DF5"/>
    <w:rsid w:val="004C395A"/>
    <w:rsid w:val="004C4E88"/>
    <w:rsid w:val="004E4ED8"/>
    <w:rsid w:val="004E5BC1"/>
    <w:rsid w:val="004F3970"/>
    <w:rsid w:val="004F7BEF"/>
    <w:rsid w:val="00503B30"/>
    <w:rsid w:val="00514C92"/>
    <w:rsid w:val="0051750A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B5AD5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8756D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36EF1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9D72D6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C66A6"/>
    <w:rsid w:val="00AD446C"/>
    <w:rsid w:val="00AD684F"/>
    <w:rsid w:val="00AE0D14"/>
    <w:rsid w:val="00AE14B2"/>
    <w:rsid w:val="00AE4177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86126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569C0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22D53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60F5F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13221"/>
    <w:rsid w:val="00031B50"/>
    <w:rsid w:val="00047B39"/>
    <w:rsid w:val="00052B05"/>
    <w:rsid w:val="000924FF"/>
    <w:rsid w:val="000E2A5C"/>
    <w:rsid w:val="001044E6"/>
    <w:rsid w:val="001303A1"/>
    <w:rsid w:val="001B2BC7"/>
    <w:rsid w:val="001C4BEC"/>
    <w:rsid w:val="001F478C"/>
    <w:rsid w:val="002B4F35"/>
    <w:rsid w:val="002D2FEC"/>
    <w:rsid w:val="00316132"/>
    <w:rsid w:val="003405E5"/>
    <w:rsid w:val="00347E6D"/>
    <w:rsid w:val="003568C2"/>
    <w:rsid w:val="00372DB3"/>
    <w:rsid w:val="003C49AE"/>
    <w:rsid w:val="00402AF0"/>
    <w:rsid w:val="004048F6"/>
    <w:rsid w:val="004167DB"/>
    <w:rsid w:val="004262C4"/>
    <w:rsid w:val="00491ED2"/>
    <w:rsid w:val="004A4E4E"/>
    <w:rsid w:val="005929E3"/>
    <w:rsid w:val="005E63D4"/>
    <w:rsid w:val="005F5FBD"/>
    <w:rsid w:val="00627304"/>
    <w:rsid w:val="006950D9"/>
    <w:rsid w:val="006C2433"/>
    <w:rsid w:val="00764FD1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1EC3"/>
    <w:rsid w:val="00A861F8"/>
    <w:rsid w:val="00AE5F75"/>
    <w:rsid w:val="00AE610D"/>
    <w:rsid w:val="00C17ABD"/>
    <w:rsid w:val="00CC3629"/>
    <w:rsid w:val="00CD6F2A"/>
    <w:rsid w:val="00D1490D"/>
    <w:rsid w:val="00D723BA"/>
    <w:rsid w:val="00DF27A3"/>
    <w:rsid w:val="00EA2F21"/>
    <w:rsid w:val="00EB36BD"/>
    <w:rsid w:val="00EC2E6A"/>
    <w:rsid w:val="00ED08DF"/>
    <w:rsid w:val="00EE1EB9"/>
    <w:rsid w:val="00F17C05"/>
    <w:rsid w:val="00F51950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1374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127</cp:revision>
  <cp:lastPrinted>2022-04-05T06:07:00Z</cp:lastPrinted>
  <dcterms:created xsi:type="dcterms:W3CDTF">2021-02-25T07:49:00Z</dcterms:created>
  <dcterms:modified xsi:type="dcterms:W3CDTF">2024-04-02T06:38:00Z</dcterms:modified>
</cp:coreProperties>
</file>