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2365A7">
        <w:rPr>
          <w:rFonts w:eastAsia="Calibri"/>
          <w:szCs w:val="28"/>
        </w:rPr>
        <w:t xml:space="preserve"> 27 марта </w:t>
      </w:r>
      <w:r w:rsidR="00244B5C" w:rsidRPr="00833826">
        <w:rPr>
          <w:rFonts w:cs="Times New Roman"/>
          <w:szCs w:val="28"/>
        </w:rPr>
        <w:t>202</w:t>
      </w:r>
      <w:r w:rsidR="00DE54F3">
        <w:rPr>
          <w:rFonts w:cs="Times New Roman"/>
          <w:szCs w:val="28"/>
        </w:rPr>
        <w:t>4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4439F7" w:rsidRDefault="004439F7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521-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2365A7" w:rsidRPr="002365A7" w:rsidRDefault="002365A7" w:rsidP="002365A7">
      <w:pPr>
        <w:tabs>
          <w:tab w:val="left" w:pos="0"/>
        </w:tabs>
        <w:spacing w:line="240" w:lineRule="atLeast"/>
        <w:ind w:right="5668"/>
        <w:contextualSpacing/>
        <w:rPr>
          <w:rFonts w:eastAsia="Times New Roman" w:cs="Times New Roman"/>
          <w:szCs w:val="28"/>
          <w:lang w:eastAsia="ru-RU"/>
        </w:rPr>
      </w:pPr>
      <w:r w:rsidRPr="002365A7">
        <w:rPr>
          <w:rFonts w:eastAsia="Times New Roman" w:cs="Times New Roman"/>
          <w:szCs w:val="28"/>
          <w:lang w:eastAsia="ru-RU"/>
        </w:rPr>
        <w:t xml:space="preserve">Об отчёте начальника Управления Министерства внутренних дел Российской Федерации по городу Сургуту </w:t>
      </w:r>
      <w:r w:rsidRPr="002365A7">
        <w:rPr>
          <w:rFonts w:eastAsia="Times New Roman" w:cs="Times New Roman"/>
          <w:szCs w:val="28"/>
          <w:lang w:eastAsia="ru-RU"/>
        </w:rPr>
        <w:br/>
        <w:t>за 2023 год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365A7" w:rsidRPr="002365A7" w:rsidRDefault="002365A7" w:rsidP="002365A7">
      <w:pPr>
        <w:autoSpaceDE w:val="0"/>
        <w:autoSpaceDN w:val="0"/>
        <w:adjustRightInd w:val="0"/>
        <w:spacing w:line="240" w:lineRule="atLeast"/>
        <w:ind w:left="139"/>
        <w:rPr>
          <w:rFonts w:eastAsia="Times New Roman" w:cs="Times New Roman"/>
          <w:szCs w:val="28"/>
          <w:lang w:eastAsia="ru-RU"/>
        </w:rPr>
      </w:pPr>
    </w:p>
    <w:p w:rsidR="002365A7" w:rsidRPr="002365A7" w:rsidRDefault="002365A7" w:rsidP="002365A7">
      <w:pPr>
        <w:autoSpaceDE w:val="0"/>
        <w:autoSpaceDN w:val="0"/>
        <w:adjustRightInd w:val="0"/>
        <w:spacing w:line="240" w:lineRule="atLeast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2365A7">
        <w:rPr>
          <w:rFonts w:eastAsia="Times New Roman" w:cs="Times New Roman"/>
          <w:szCs w:val="28"/>
          <w:lang w:eastAsia="ru-RU"/>
        </w:rPr>
        <w:t xml:space="preserve">В соответствии с частью 3 статьи 8 Федерального закона </w:t>
      </w:r>
      <w:r w:rsidRPr="002365A7">
        <w:rPr>
          <w:rFonts w:eastAsia="Times New Roman" w:cs="Times New Roman"/>
          <w:szCs w:val="28"/>
          <w:lang w:eastAsia="ru-RU"/>
        </w:rPr>
        <w:br/>
        <w:t xml:space="preserve">от 07.02.2011 № 3-ФЗ «О полиции», приказом Министерства внутренних дел Российской Федерации от 30.08.2011 № 975 «Об организации и проведении отчётов должностных лиц территориальных органов МВД России», заслушав отчёт </w:t>
      </w:r>
      <w:r w:rsidRPr="002365A7">
        <w:rPr>
          <w:rFonts w:eastAsia="Times New Roman" w:cs="Times New Roman"/>
          <w:bCs/>
          <w:iCs/>
          <w:szCs w:val="28"/>
          <w:lang w:val="x-none" w:eastAsia="ar-SA"/>
        </w:rPr>
        <w:t xml:space="preserve">начальника </w:t>
      </w:r>
      <w:r w:rsidRPr="002365A7">
        <w:rPr>
          <w:rFonts w:eastAsia="Times New Roman" w:cs="Times New Roman"/>
          <w:szCs w:val="28"/>
          <w:lang w:val="x-none" w:eastAsia="ar-SA"/>
        </w:rPr>
        <w:t>Управления Министерства внутренних дел Российской</w:t>
      </w:r>
      <w:r w:rsidRPr="002365A7">
        <w:rPr>
          <w:rFonts w:eastAsia="Times New Roman" w:cs="Times New Roman"/>
          <w:szCs w:val="28"/>
          <w:lang w:eastAsia="ar-SA"/>
        </w:rPr>
        <w:t xml:space="preserve"> </w:t>
      </w:r>
      <w:r w:rsidRPr="002365A7">
        <w:rPr>
          <w:rFonts w:eastAsia="Times New Roman" w:cs="Times New Roman"/>
          <w:szCs w:val="28"/>
          <w:lang w:val="x-none" w:eastAsia="ar-SA"/>
        </w:rPr>
        <w:t xml:space="preserve">Федерации по городу Сургуту </w:t>
      </w:r>
      <w:r w:rsidRPr="002365A7">
        <w:rPr>
          <w:rFonts w:eastAsia="Times New Roman" w:cs="Times New Roman"/>
          <w:bCs/>
          <w:iCs/>
          <w:szCs w:val="28"/>
          <w:lang w:val="x-none" w:eastAsia="ar-SA"/>
        </w:rPr>
        <w:t xml:space="preserve">полковника полиции </w:t>
      </w:r>
      <w:r w:rsidRPr="002365A7">
        <w:rPr>
          <w:rFonts w:eastAsia="Times New Roman" w:cs="Times New Roman"/>
          <w:bCs/>
          <w:iCs/>
          <w:szCs w:val="28"/>
          <w:lang w:eastAsia="ar-SA"/>
        </w:rPr>
        <w:t xml:space="preserve">Провоторова В.П. </w:t>
      </w:r>
      <w:r w:rsidRPr="002365A7">
        <w:rPr>
          <w:rFonts w:eastAsia="Times New Roman" w:cs="Times New Roman"/>
          <w:bCs/>
          <w:iCs/>
          <w:szCs w:val="28"/>
          <w:lang w:eastAsia="ar-SA"/>
        </w:rPr>
        <w:br/>
      </w:r>
      <w:r w:rsidRPr="002365A7">
        <w:rPr>
          <w:rFonts w:eastAsia="Times New Roman" w:cs="Times New Roman"/>
          <w:szCs w:val="28"/>
          <w:lang w:val="x-none" w:eastAsia="ar-SA"/>
        </w:rPr>
        <w:t>о деятельности Управления Министерства внутренних дел Российской</w:t>
      </w:r>
      <w:r w:rsidRPr="002365A7">
        <w:rPr>
          <w:rFonts w:eastAsia="Times New Roman" w:cs="Times New Roman"/>
          <w:szCs w:val="28"/>
          <w:lang w:eastAsia="ar-SA"/>
        </w:rPr>
        <w:t xml:space="preserve"> </w:t>
      </w:r>
      <w:r w:rsidRPr="002365A7">
        <w:rPr>
          <w:rFonts w:eastAsia="Times New Roman" w:cs="Times New Roman"/>
          <w:bCs/>
          <w:szCs w:val="28"/>
          <w:lang w:eastAsia="ar-SA"/>
        </w:rPr>
        <w:t>Федерации по городу Сургуту за 2023 год</w:t>
      </w:r>
      <w:r w:rsidRPr="002365A7">
        <w:rPr>
          <w:rFonts w:eastAsia="Times New Roman" w:cs="Times New Roman"/>
          <w:szCs w:val="28"/>
          <w:lang w:eastAsia="ru-RU"/>
        </w:rPr>
        <w:t xml:space="preserve">, Дума города РЕШИЛА: </w:t>
      </w:r>
    </w:p>
    <w:p w:rsidR="002365A7" w:rsidRPr="002365A7" w:rsidRDefault="002365A7" w:rsidP="002365A7">
      <w:pPr>
        <w:spacing w:line="240" w:lineRule="atLeast"/>
        <w:ind w:firstLine="709"/>
        <w:contextualSpacing/>
        <w:jc w:val="left"/>
        <w:rPr>
          <w:rFonts w:eastAsia="Times New Roman" w:cs="Times New Roman"/>
          <w:szCs w:val="28"/>
          <w:lang w:eastAsia="ru-RU"/>
        </w:rPr>
      </w:pPr>
    </w:p>
    <w:p w:rsidR="002365A7" w:rsidRPr="002365A7" w:rsidRDefault="002365A7" w:rsidP="002365A7">
      <w:pPr>
        <w:spacing w:line="240" w:lineRule="atLeast"/>
        <w:ind w:firstLine="709"/>
        <w:contextualSpacing/>
        <w:rPr>
          <w:rFonts w:eastAsia="Times New Roman" w:cs="Times New Roman"/>
          <w:bCs/>
          <w:iCs/>
          <w:szCs w:val="28"/>
          <w:lang w:eastAsia="ru-RU"/>
        </w:rPr>
      </w:pPr>
      <w:r w:rsidRPr="002365A7">
        <w:rPr>
          <w:rFonts w:eastAsia="Times New Roman" w:cs="Times New Roman"/>
          <w:szCs w:val="28"/>
          <w:lang w:eastAsia="ru-RU"/>
        </w:rPr>
        <w:t xml:space="preserve">Принять к сведению отчёт начальника Управления Министерства внутренних дел Российской Федерации по городу Сургуту </w:t>
      </w:r>
      <w:r w:rsidRPr="002365A7">
        <w:rPr>
          <w:rFonts w:eastAsia="Times New Roman" w:cs="Times New Roman"/>
          <w:bCs/>
          <w:iCs/>
          <w:szCs w:val="28"/>
          <w:lang w:eastAsia="ru-RU"/>
        </w:rPr>
        <w:t xml:space="preserve">полковника полиции </w:t>
      </w:r>
      <w:r w:rsidRPr="002365A7">
        <w:rPr>
          <w:rFonts w:eastAsia="Times New Roman" w:cs="Times New Roman"/>
          <w:bCs/>
          <w:iCs/>
          <w:color w:val="000000"/>
          <w:szCs w:val="28"/>
          <w:lang w:eastAsia="ar-SA"/>
        </w:rPr>
        <w:t>Провоторова В.П.</w:t>
      </w:r>
      <w:r w:rsidRPr="002365A7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Pr="002365A7">
        <w:rPr>
          <w:rFonts w:eastAsia="Times New Roman" w:cs="Times New Roman"/>
          <w:szCs w:val="28"/>
          <w:lang w:eastAsia="ru-RU"/>
        </w:rPr>
        <w:t>о деятельности Управления Министерства внутренних дел Российской Федерации по городу Сургуту за 2023 год согласно приложению</w:t>
      </w:r>
      <w:r>
        <w:rPr>
          <w:rFonts w:eastAsia="Times New Roman" w:cs="Times New Roman"/>
          <w:szCs w:val="28"/>
          <w:lang w:eastAsia="ru-RU"/>
        </w:rPr>
        <w:t xml:space="preserve"> к настоящему решению. 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4439F7">
        <w:rPr>
          <w:rFonts w:eastAsia="Times New Roman" w:cs="Times New Roman"/>
          <w:szCs w:val="20"/>
          <w:lang w:eastAsia="ru-RU"/>
        </w:rPr>
        <w:t>«</w:t>
      </w:r>
      <w:r w:rsidR="004439F7">
        <w:rPr>
          <w:rFonts w:eastAsia="Times New Roman" w:cs="Times New Roman"/>
          <w:szCs w:val="20"/>
          <w:u w:val="single"/>
          <w:lang w:eastAsia="ru-RU"/>
        </w:rPr>
        <w:t>01</w:t>
      </w:r>
      <w:r w:rsidR="004439F7">
        <w:rPr>
          <w:rFonts w:eastAsia="Times New Roman" w:cs="Times New Roman"/>
          <w:szCs w:val="20"/>
          <w:lang w:eastAsia="ru-RU"/>
        </w:rPr>
        <w:t xml:space="preserve">» </w:t>
      </w:r>
      <w:r w:rsidR="004439F7">
        <w:rPr>
          <w:rFonts w:eastAsia="Times New Roman" w:cs="Times New Roman"/>
          <w:szCs w:val="20"/>
          <w:u w:val="single"/>
          <w:lang w:eastAsia="ru-RU"/>
        </w:rPr>
        <w:t>апреля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7871EB">
        <w:rPr>
          <w:rFonts w:eastAsia="Times New Roman" w:cs="Times New Roman"/>
          <w:szCs w:val="20"/>
          <w:lang w:eastAsia="ru-RU"/>
        </w:rPr>
        <w:t>4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2365A7" w:rsidRDefault="002365A7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2365A7" w:rsidRDefault="002365A7" w:rsidP="005E073E">
      <w:pPr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2365A7" w:rsidRPr="002365A7" w:rsidRDefault="002365A7" w:rsidP="002365A7">
      <w:pPr>
        <w:spacing w:line="240" w:lineRule="atLeast"/>
        <w:ind w:left="5376" w:firstLine="72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2365A7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2365A7" w:rsidRPr="002365A7" w:rsidRDefault="002365A7" w:rsidP="002365A7">
      <w:pPr>
        <w:ind w:right="-143" w:firstLine="6096"/>
        <w:rPr>
          <w:rFonts w:eastAsia="Times New Roman" w:cs="Times New Roman"/>
          <w:szCs w:val="28"/>
          <w:lang w:eastAsia="ru-RU"/>
        </w:rPr>
      </w:pPr>
      <w:r w:rsidRPr="002365A7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2365A7" w:rsidRPr="004439F7" w:rsidRDefault="004439F7" w:rsidP="002365A7">
      <w:pPr>
        <w:ind w:right="-143" w:firstLine="6096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01.04.2024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521-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  <w:bookmarkStart w:id="0" w:name="_GoBack"/>
      <w:bookmarkEnd w:id="0"/>
    </w:p>
    <w:p w:rsidR="002365A7" w:rsidRPr="002365A7" w:rsidRDefault="002365A7" w:rsidP="002365A7">
      <w:pPr>
        <w:ind w:right="-143"/>
        <w:rPr>
          <w:rFonts w:eastAsia="Times New Roman" w:cs="Times New Roman"/>
          <w:szCs w:val="28"/>
          <w:lang w:eastAsia="ru-RU"/>
        </w:rPr>
      </w:pPr>
    </w:p>
    <w:p w:rsidR="002365A7" w:rsidRPr="002365A7" w:rsidRDefault="002365A7" w:rsidP="005E782F">
      <w:pPr>
        <w:tabs>
          <w:tab w:val="left" w:pos="709"/>
        </w:tabs>
        <w:suppressAutoHyphens/>
        <w:ind w:firstLine="567"/>
        <w:jc w:val="center"/>
        <w:rPr>
          <w:rFonts w:eastAsia="Times New Roman" w:cs="Times New Roman"/>
          <w:bCs/>
          <w:color w:val="000000"/>
          <w:szCs w:val="28"/>
          <w:lang w:eastAsia="ar-SA"/>
        </w:rPr>
      </w:pPr>
      <w:r w:rsidRPr="002365A7">
        <w:rPr>
          <w:rFonts w:eastAsia="Times New Roman" w:cs="Times New Roman"/>
          <w:bCs/>
          <w:color w:val="000000"/>
          <w:szCs w:val="28"/>
          <w:lang w:eastAsia="ar-SA"/>
        </w:rPr>
        <w:t>Отчёт</w:t>
      </w:r>
    </w:p>
    <w:p w:rsidR="002365A7" w:rsidRPr="002365A7" w:rsidRDefault="002365A7" w:rsidP="005E782F">
      <w:pPr>
        <w:suppressAutoHyphens/>
        <w:ind w:firstLine="567"/>
        <w:jc w:val="center"/>
        <w:rPr>
          <w:rFonts w:eastAsia="Times New Roman" w:cs="Times New Roman"/>
          <w:color w:val="000000"/>
          <w:szCs w:val="28"/>
          <w:lang w:val="x-none" w:eastAsia="ar-SA"/>
        </w:rPr>
      </w:pPr>
      <w:r w:rsidRPr="002365A7">
        <w:rPr>
          <w:rFonts w:eastAsia="Times New Roman" w:cs="Times New Roman"/>
          <w:bCs/>
          <w:iCs/>
          <w:color w:val="000000"/>
          <w:szCs w:val="28"/>
          <w:lang w:val="x-none" w:eastAsia="ar-SA"/>
        </w:rPr>
        <w:t>начальника</w:t>
      </w:r>
      <w:r w:rsidRPr="002365A7">
        <w:rPr>
          <w:rFonts w:eastAsia="Times New Roman" w:cs="Times New Roman"/>
          <w:b/>
          <w:bCs/>
          <w:iCs/>
          <w:color w:val="000000"/>
          <w:szCs w:val="28"/>
          <w:lang w:val="x-none" w:eastAsia="ar-SA"/>
        </w:rPr>
        <w:t xml:space="preserve"> </w:t>
      </w:r>
      <w:r w:rsidRPr="002365A7">
        <w:rPr>
          <w:rFonts w:eastAsia="Times New Roman" w:cs="Times New Roman"/>
          <w:color w:val="000000"/>
          <w:szCs w:val="28"/>
          <w:lang w:val="x-none" w:eastAsia="ar-SA"/>
        </w:rPr>
        <w:t>Управления Министерства внутренних дел Российской</w:t>
      </w:r>
    </w:p>
    <w:p w:rsidR="002365A7" w:rsidRPr="002365A7" w:rsidRDefault="002365A7" w:rsidP="005E782F">
      <w:pPr>
        <w:suppressAutoHyphens/>
        <w:ind w:firstLine="567"/>
        <w:jc w:val="center"/>
        <w:rPr>
          <w:rFonts w:eastAsia="Times New Roman" w:cs="Times New Roman"/>
          <w:bCs/>
          <w:iCs/>
          <w:sz w:val="24"/>
          <w:szCs w:val="24"/>
          <w:lang w:val="x-none" w:eastAsia="ar-SA"/>
        </w:rPr>
      </w:pPr>
      <w:r w:rsidRPr="002365A7">
        <w:rPr>
          <w:rFonts w:eastAsia="Times New Roman" w:cs="Times New Roman"/>
          <w:color w:val="000000"/>
          <w:szCs w:val="28"/>
          <w:lang w:val="x-none" w:eastAsia="ar-SA"/>
        </w:rPr>
        <w:t xml:space="preserve">Федерации по городу Сургуту </w:t>
      </w:r>
      <w:r w:rsidRPr="002365A7">
        <w:rPr>
          <w:rFonts w:eastAsia="Times New Roman" w:cs="Times New Roman"/>
          <w:bCs/>
          <w:iCs/>
          <w:color w:val="000000"/>
          <w:szCs w:val="28"/>
          <w:lang w:val="x-none" w:eastAsia="ar-SA"/>
        </w:rPr>
        <w:t xml:space="preserve">полковника полиции </w:t>
      </w:r>
      <w:r w:rsidRPr="002365A7">
        <w:rPr>
          <w:rFonts w:eastAsia="Times New Roman" w:cs="Times New Roman"/>
          <w:bCs/>
          <w:iCs/>
          <w:color w:val="000000"/>
          <w:szCs w:val="28"/>
          <w:lang w:eastAsia="ar-SA"/>
        </w:rPr>
        <w:t>Провоторова В.П.</w:t>
      </w:r>
    </w:p>
    <w:p w:rsidR="002365A7" w:rsidRPr="002365A7" w:rsidRDefault="002365A7" w:rsidP="005E782F">
      <w:pPr>
        <w:suppressAutoHyphens/>
        <w:ind w:firstLine="567"/>
        <w:jc w:val="center"/>
        <w:rPr>
          <w:rFonts w:eastAsia="Times New Roman" w:cs="Times New Roman"/>
          <w:sz w:val="24"/>
          <w:szCs w:val="24"/>
          <w:lang w:val="x-none" w:eastAsia="ar-SA"/>
        </w:rPr>
      </w:pPr>
      <w:r w:rsidRPr="002365A7">
        <w:rPr>
          <w:rFonts w:eastAsia="Times New Roman" w:cs="Times New Roman"/>
          <w:color w:val="000000"/>
          <w:szCs w:val="28"/>
          <w:lang w:val="x-none" w:eastAsia="ar-SA"/>
        </w:rPr>
        <w:t>о деятельности Управления Министерства внутренних дел Российской</w:t>
      </w:r>
    </w:p>
    <w:p w:rsidR="002365A7" w:rsidRPr="002365A7" w:rsidRDefault="002365A7" w:rsidP="005E782F">
      <w:pPr>
        <w:suppressAutoHyphens/>
        <w:ind w:firstLine="567"/>
        <w:jc w:val="center"/>
        <w:rPr>
          <w:rFonts w:eastAsia="Times New Roman" w:cs="Times New Roman"/>
          <w:bCs/>
          <w:color w:val="000000"/>
          <w:szCs w:val="28"/>
          <w:lang w:eastAsia="ar-SA"/>
        </w:rPr>
      </w:pPr>
      <w:r w:rsidRPr="002365A7">
        <w:rPr>
          <w:rFonts w:eastAsia="Times New Roman" w:cs="Times New Roman"/>
          <w:bCs/>
          <w:color w:val="000000"/>
          <w:szCs w:val="28"/>
          <w:lang w:eastAsia="ar-SA"/>
        </w:rPr>
        <w:t>Федерации по городу Сургуту за 2023 год</w:t>
      </w:r>
    </w:p>
    <w:p w:rsidR="002365A7" w:rsidRPr="002365A7" w:rsidRDefault="002365A7" w:rsidP="002365A7">
      <w:pPr>
        <w:suppressAutoHyphens/>
        <w:jc w:val="center"/>
        <w:rPr>
          <w:rFonts w:eastAsia="Times New Roman" w:cs="Times New Roman"/>
          <w:bCs/>
          <w:color w:val="000000"/>
          <w:szCs w:val="28"/>
          <w:lang w:eastAsia="ar-SA"/>
        </w:rPr>
      </w:pPr>
    </w:p>
    <w:p w:rsidR="002365A7" w:rsidRPr="002365A7" w:rsidRDefault="002365A7" w:rsidP="002703B8">
      <w:pPr>
        <w:suppressAutoHyphens/>
        <w:ind w:firstLine="709"/>
        <w:rPr>
          <w:rFonts w:eastAsia="Times New Roman" w:cs="Times New Roman"/>
          <w:color w:val="000000"/>
          <w:szCs w:val="28"/>
          <w:lang w:eastAsia="ru-RU" w:bidi="ru-RU"/>
        </w:rPr>
      </w:pPr>
      <w:r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В 2023 году </w:t>
      </w:r>
      <w:r w:rsidR="00B27EF4" w:rsidRPr="002365A7">
        <w:rPr>
          <w:rFonts w:eastAsia="Times New Roman" w:cs="Times New Roman"/>
          <w:color w:val="000000"/>
          <w:szCs w:val="28"/>
          <w:lang w:val="x-none" w:eastAsia="ar-SA"/>
        </w:rPr>
        <w:t>Управлени</w:t>
      </w:r>
      <w:r w:rsidR="00B27EF4">
        <w:rPr>
          <w:rFonts w:eastAsia="Times New Roman" w:cs="Times New Roman"/>
          <w:color w:val="000000"/>
          <w:szCs w:val="28"/>
          <w:lang w:eastAsia="ar-SA"/>
        </w:rPr>
        <w:t>е</w:t>
      </w:r>
      <w:r w:rsidR="00E17971">
        <w:rPr>
          <w:rFonts w:eastAsia="Times New Roman" w:cs="Times New Roman"/>
          <w:color w:val="000000"/>
          <w:szCs w:val="28"/>
          <w:lang w:eastAsia="ar-SA"/>
        </w:rPr>
        <w:t>м</w:t>
      </w:r>
      <w:r w:rsidR="00B27EF4" w:rsidRPr="002365A7">
        <w:rPr>
          <w:rFonts w:eastAsia="Times New Roman" w:cs="Times New Roman"/>
          <w:color w:val="000000"/>
          <w:szCs w:val="28"/>
          <w:lang w:val="x-none" w:eastAsia="ar-SA"/>
        </w:rPr>
        <w:t xml:space="preserve"> Министерства внутренних дел Российской</w:t>
      </w:r>
      <w:r w:rsidR="00B27EF4">
        <w:rPr>
          <w:rFonts w:eastAsia="Times New Roman" w:cs="Times New Roman"/>
          <w:color w:val="000000"/>
          <w:szCs w:val="28"/>
          <w:lang w:eastAsia="ar-SA"/>
        </w:rPr>
        <w:t xml:space="preserve"> </w:t>
      </w:r>
      <w:r w:rsidR="00B27EF4" w:rsidRPr="002365A7">
        <w:rPr>
          <w:rFonts w:eastAsia="Times New Roman" w:cs="Times New Roman"/>
          <w:color w:val="000000"/>
          <w:szCs w:val="28"/>
          <w:lang w:val="x-none" w:eastAsia="ar-SA"/>
        </w:rPr>
        <w:t>Федерации по городу Сургуту</w:t>
      </w:r>
      <w:r w:rsidR="00B27EF4"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="00B27EF4">
        <w:rPr>
          <w:rFonts w:eastAsia="Times New Roman" w:cs="Times New Roman"/>
          <w:color w:val="000000"/>
          <w:szCs w:val="28"/>
          <w:lang w:eastAsia="ru-RU" w:bidi="ru-RU"/>
        </w:rPr>
        <w:t xml:space="preserve">(далее – Управление) 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совместно </w:t>
      </w:r>
      <w:r w:rsidR="00B27EF4">
        <w:rPr>
          <w:rFonts w:eastAsia="Times New Roman" w:cs="Times New Roman"/>
          <w:color w:val="000000"/>
          <w:szCs w:val="28"/>
          <w:lang w:eastAsia="ru-RU" w:bidi="ru-RU"/>
        </w:rPr>
        <w:br/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>с органами государственной власти, местного самоуправления, правоохранительными структурами и общественностью реализован комплекс мер, направленный на охрану общественного порядка и обеспечение безопасности, защиту прав и законных интересов граждан от преступных посягательств.</w:t>
      </w:r>
    </w:p>
    <w:p w:rsidR="002365A7" w:rsidRPr="002365A7" w:rsidRDefault="002365A7" w:rsidP="002703B8">
      <w:pPr>
        <w:widowControl w:val="0"/>
        <w:ind w:firstLine="709"/>
        <w:rPr>
          <w:rFonts w:eastAsia="Times New Roman" w:cs="Times New Roman"/>
          <w:szCs w:val="28"/>
          <w:lang w:eastAsia="ru-RU" w:bidi="ru-RU"/>
        </w:rPr>
      </w:pPr>
      <w:r w:rsidRPr="002365A7">
        <w:rPr>
          <w:rFonts w:eastAsia="Times New Roman" w:cs="Times New Roman"/>
          <w:szCs w:val="28"/>
          <w:lang w:eastAsia="ru-RU" w:bidi="ru-RU"/>
        </w:rPr>
        <w:t xml:space="preserve">В этой связи проводится комплекс мероприятий по недопущению осложнения оперативной обстановки и своевременному реагированию </w:t>
      </w:r>
      <w:r w:rsidRPr="002365A7">
        <w:rPr>
          <w:rFonts w:eastAsia="Times New Roman" w:cs="Times New Roman"/>
          <w:szCs w:val="28"/>
          <w:lang w:eastAsia="ru-RU" w:bidi="ru-RU"/>
        </w:rPr>
        <w:br/>
        <w:t>на е</w:t>
      </w:r>
      <w:r w:rsidR="00E17971">
        <w:rPr>
          <w:rFonts w:eastAsia="Times New Roman" w:cs="Times New Roman"/>
          <w:szCs w:val="28"/>
          <w:lang w:eastAsia="ru-RU" w:bidi="ru-RU"/>
        </w:rPr>
        <w:t>ё</w:t>
      </w:r>
      <w:r w:rsidRPr="002365A7">
        <w:rPr>
          <w:rFonts w:eastAsia="Times New Roman" w:cs="Times New Roman"/>
          <w:szCs w:val="28"/>
          <w:lang w:eastAsia="ru-RU" w:bidi="ru-RU"/>
        </w:rPr>
        <w:t xml:space="preserve"> изменения.</w:t>
      </w:r>
    </w:p>
    <w:p w:rsidR="002365A7" w:rsidRPr="002365A7" w:rsidRDefault="002365A7" w:rsidP="002703B8">
      <w:pPr>
        <w:ind w:firstLine="709"/>
        <w:rPr>
          <w:rFonts w:eastAsia="Times New Roman" w:cs="Times New Roman"/>
          <w:i/>
          <w:szCs w:val="28"/>
          <w:lang w:eastAsia="ru-RU"/>
        </w:rPr>
      </w:pPr>
      <w:r w:rsidRPr="002365A7">
        <w:rPr>
          <w:rFonts w:eastAsia="Times New Roman" w:cs="Times New Roman"/>
          <w:bCs/>
          <w:szCs w:val="28"/>
          <w:lang w:eastAsia="ru-RU"/>
        </w:rPr>
        <w:t>Обеспечены порядок</w:t>
      </w:r>
      <w:r w:rsidRPr="002365A7">
        <w:rPr>
          <w:rFonts w:eastAsia="Times New Roman" w:cs="Times New Roman"/>
          <w:szCs w:val="28"/>
          <w:lang w:eastAsia="ru-RU"/>
        </w:rPr>
        <w:t xml:space="preserve"> и безопасность при проведении 544 о</w:t>
      </w:r>
      <w:r w:rsidRPr="002365A7">
        <w:rPr>
          <w:rFonts w:eastAsia="Times New Roman" w:cs="Times New Roman"/>
          <w:szCs w:val="28"/>
        </w:rPr>
        <w:t>бщественно-политических и иных публичных мероприятий</w:t>
      </w:r>
      <w:r w:rsidRPr="00E76D2B">
        <w:rPr>
          <w:rFonts w:eastAsia="Times New Roman" w:cs="Times New Roman"/>
          <w:szCs w:val="28"/>
        </w:rPr>
        <w:t xml:space="preserve">, </w:t>
      </w:r>
      <w:r w:rsidRPr="002365A7">
        <w:rPr>
          <w:rFonts w:eastAsia="Times New Roman" w:cs="Times New Roman"/>
          <w:szCs w:val="28"/>
        </w:rPr>
        <w:t>в которых приняло участие более 400</w:t>
      </w:r>
      <w:r w:rsidR="00E17971">
        <w:rPr>
          <w:rFonts w:eastAsia="Times New Roman" w:cs="Times New Roman"/>
          <w:szCs w:val="28"/>
        </w:rPr>
        <w:t xml:space="preserve"> 000 </w:t>
      </w:r>
      <w:r w:rsidRPr="002365A7">
        <w:rPr>
          <w:rFonts w:eastAsia="Times New Roman" w:cs="Times New Roman"/>
          <w:szCs w:val="28"/>
        </w:rPr>
        <w:t xml:space="preserve">человек. </w:t>
      </w:r>
    </w:p>
    <w:p w:rsidR="002365A7" w:rsidRPr="002365A7" w:rsidRDefault="002365A7" w:rsidP="002703B8">
      <w:pPr>
        <w:ind w:firstLine="709"/>
        <w:rPr>
          <w:rFonts w:eastAsia="Times New Roman" w:cs="Times New Roman"/>
          <w:iCs/>
          <w:sz w:val="36"/>
          <w:szCs w:val="40"/>
          <w:lang w:eastAsia="ru-RU"/>
        </w:rPr>
      </w:pPr>
      <w:r w:rsidRPr="002365A7">
        <w:rPr>
          <w:rFonts w:eastAsia="Times New Roman" w:cs="Times New Roman"/>
          <w:szCs w:val="28"/>
          <w:lang w:eastAsia="ru-RU"/>
        </w:rPr>
        <w:t xml:space="preserve">Во взаимодействии с институтами гражданского общества проведены социально значимые акции, нацеленные на защиту детей от посягательств, привлечение внимания к проблемам дистанционных преступлений </w:t>
      </w:r>
      <w:r w:rsidRPr="002365A7">
        <w:rPr>
          <w:rFonts w:eastAsia="Times New Roman" w:cs="Times New Roman"/>
          <w:szCs w:val="28"/>
          <w:lang w:eastAsia="ru-RU"/>
        </w:rPr>
        <w:br/>
        <w:t>и незаконного оборота наркотиков</w:t>
      </w:r>
      <w:r w:rsidRPr="002365A7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  <w:r w:rsidRPr="002365A7">
        <w:rPr>
          <w:rFonts w:eastAsia="Times New Roman" w:cs="Times New Roman"/>
          <w:iCs/>
          <w:szCs w:val="28"/>
          <w:lang w:eastAsia="ru-RU"/>
        </w:rPr>
        <w:t>(«Дети России 2023», «Осторожно, мошенник!», «Сообщи, где торгуют смертью» и др.).</w:t>
      </w:r>
    </w:p>
    <w:p w:rsidR="002365A7" w:rsidRPr="002365A7" w:rsidRDefault="002365A7" w:rsidP="002703B8">
      <w:pPr>
        <w:ind w:firstLine="709"/>
        <w:rPr>
          <w:rFonts w:eastAsia="Times New Roman" w:cs="Times New Roman"/>
          <w:szCs w:val="28"/>
          <w:lang w:eastAsia="ru-RU"/>
        </w:rPr>
      </w:pPr>
      <w:r w:rsidRPr="002365A7">
        <w:rPr>
          <w:rFonts w:eastAsia="Times New Roman" w:cs="Times New Roman"/>
          <w:szCs w:val="28"/>
          <w:lang w:eastAsia="ru-RU"/>
        </w:rPr>
        <w:t xml:space="preserve">Совместно с представителями </w:t>
      </w:r>
      <w:r w:rsidR="00A24D66">
        <w:rPr>
          <w:rFonts w:eastAsia="Times New Roman" w:cs="Times New Roman"/>
          <w:szCs w:val="28"/>
          <w:lang w:eastAsia="ru-RU"/>
        </w:rPr>
        <w:t>о</w:t>
      </w:r>
      <w:r w:rsidRPr="002365A7">
        <w:rPr>
          <w:rFonts w:eastAsia="Times New Roman" w:cs="Times New Roman"/>
          <w:szCs w:val="28"/>
          <w:lang w:eastAsia="ru-RU"/>
        </w:rPr>
        <w:t>бщественных советов проводились информационные акции и круглые столы.</w:t>
      </w:r>
    </w:p>
    <w:p w:rsidR="002365A7" w:rsidRPr="002365A7" w:rsidRDefault="002365A7" w:rsidP="002703B8">
      <w:pPr>
        <w:ind w:firstLine="709"/>
        <w:rPr>
          <w:rFonts w:eastAsia="Times New Roman" w:cs="Times New Roman"/>
          <w:szCs w:val="28"/>
          <w:lang w:eastAsia="ru-RU"/>
        </w:rPr>
      </w:pPr>
      <w:r w:rsidRPr="002365A7">
        <w:rPr>
          <w:rFonts w:eastAsia="Times New Roman" w:cs="Times New Roman"/>
          <w:szCs w:val="28"/>
          <w:lang w:eastAsia="ru-RU"/>
        </w:rPr>
        <w:t>С целью информирования населения о деятельности органов внутренних дел в средствах массовой информации опубликовано более 1</w:t>
      </w:r>
      <w:r w:rsidR="00E76D2B">
        <w:rPr>
          <w:rFonts w:eastAsia="Times New Roman" w:cs="Times New Roman"/>
          <w:szCs w:val="28"/>
          <w:lang w:eastAsia="ru-RU"/>
        </w:rPr>
        <w:t> </w:t>
      </w:r>
      <w:r w:rsidRPr="002365A7">
        <w:rPr>
          <w:rFonts w:eastAsia="Times New Roman" w:cs="Times New Roman"/>
          <w:szCs w:val="28"/>
          <w:lang w:eastAsia="ru-RU"/>
        </w:rPr>
        <w:t>400</w:t>
      </w:r>
      <w:r w:rsidR="00E76D2B">
        <w:rPr>
          <w:rFonts w:eastAsia="Times New Roman" w:cs="Times New Roman"/>
          <w:szCs w:val="28"/>
          <w:lang w:eastAsia="ru-RU"/>
        </w:rPr>
        <w:t xml:space="preserve"> </w:t>
      </w:r>
      <w:r w:rsidRPr="002365A7">
        <w:rPr>
          <w:rFonts w:eastAsia="Times New Roman" w:cs="Times New Roman"/>
          <w:szCs w:val="28"/>
          <w:lang w:eastAsia="ru-RU"/>
        </w:rPr>
        <w:t>сюжетов.</w:t>
      </w:r>
    </w:p>
    <w:p w:rsidR="002365A7" w:rsidRPr="002365A7" w:rsidRDefault="002365A7" w:rsidP="002703B8">
      <w:pPr>
        <w:tabs>
          <w:tab w:val="left" w:pos="709"/>
        </w:tabs>
        <w:ind w:firstLine="709"/>
        <w:rPr>
          <w:rFonts w:eastAsia="Times New Roman" w:cs="Calibri"/>
          <w:szCs w:val="28"/>
          <w:lang w:bidi="ru-RU"/>
        </w:rPr>
      </w:pPr>
      <w:r w:rsidRPr="002365A7">
        <w:rPr>
          <w:rFonts w:eastAsia="Times New Roman" w:cs="Calibri"/>
          <w:szCs w:val="28"/>
          <w:lang w:bidi="ru-RU"/>
        </w:rPr>
        <w:t xml:space="preserve">В рамках совершенствования системы государственного управления решались вопросы обеспечения качества и доступности предоставляемых государственных услуг, максимального сокращения времени ожидания </w:t>
      </w:r>
      <w:r w:rsidRPr="002365A7">
        <w:rPr>
          <w:rFonts w:eastAsia="Times New Roman" w:cs="Calibri"/>
          <w:szCs w:val="28"/>
          <w:lang w:bidi="ru-RU"/>
        </w:rPr>
        <w:br/>
        <w:t xml:space="preserve">в очереди. Активно продвигались возможности их получения посредством многофункциональных центров. Всего в истекшем году реализовано свыше двухсот восьмидесяти тысяч заявлений на госуслуги </w:t>
      </w:r>
      <w:r w:rsidRPr="002365A7">
        <w:rPr>
          <w:rFonts w:eastAsia="Times New Roman" w:cs="Times New Roman"/>
          <w:bCs/>
          <w:szCs w:val="28"/>
          <w:lang w:eastAsia="ru-RU"/>
        </w:rPr>
        <w:t>(289</w:t>
      </w:r>
      <w:r w:rsidR="00A24D66" w:rsidRPr="00A24D66">
        <w:rPr>
          <w:rFonts w:eastAsia="Times New Roman" w:cs="Times New Roman"/>
          <w:bCs/>
          <w:szCs w:val="28"/>
          <w:lang w:eastAsia="ru-RU"/>
        </w:rPr>
        <w:t> </w:t>
      </w:r>
      <w:r w:rsidRPr="002365A7">
        <w:rPr>
          <w:rFonts w:eastAsia="Times New Roman" w:cs="Times New Roman"/>
          <w:bCs/>
          <w:szCs w:val="28"/>
          <w:lang w:eastAsia="ru-RU"/>
        </w:rPr>
        <w:t>105)</w:t>
      </w:r>
      <w:r w:rsidRPr="002365A7">
        <w:rPr>
          <w:rFonts w:eastAsia="Times New Roman" w:cs="Calibri"/>
          <w:szCs w:val="28"/>
          <w:lang w:bidi="ru-RU"/>
        </w:rPr>
        <w:t>.</w:t>
      </w:r>
      <w:r w:rsidR="00A24D66">
        <w:rPr>
          <w:rFonts w:eastAsia="Times New Roman" w:cs="Calibri"/>
          <w:szCs w:val="28"/>
          <w:lang w:bidi="ru-RU"/>
        </w:rPr>
        <w:t xml:space="preserve"> </w:t>
      </w:r>
    </w:p>
    <w:p w:rsidR="002365A7" w:rsidRPr="002365A7" w:rsidRDefault="002365A7" w:rsidP="002703B8">
      <w:pPr>
        <w:tabs>
          <w:tab w:val="left" w:pos="709"/>
        </w:tabs>
        <w:ind w:firstLine="709"/>
        <w:rPr>
          <w:rFonts w:eastAsia="Times New Roman" w:cs="Calibri"/>
          <w:szCs w:val="28"/>
        </w:rPr>
      </w:pPr>
      <w:r w:rsidRPr="002365A7">
        <w:rPr>
          <w:rFonts w:eastAsia="Times New Roman" w:cs="Times New Roman"/>
          <w:szCs w:val="28"/>
          <w:lang w:eastAsia="ru-RU"/>
        </w:rPr>
        <w:t>Принимаемые совместно с другими силовыми ведомствами, органами власти и надзора меры позволили сохранить контроль над оперативной обстановкой, а по ряду позиций – добиться её улучшения.</w:t>
      </w:r>
      <w:r w:rsidRPr="002365A7">
        <w:rPr>
          <w:rFonts w:eastAsia="Times New Roman" w:cs="Calibri"/>
          <w:szCs w:val="28"/>
        </w:rPr>
        <w:t xml:space="preserve"> </w:t>
      </w:r>
    </w:p>
    <w:p w:rsidR="002365A7" w:rsidRPr="002365A7" w:rsidRDefault="002365A7" w:rsidP="002703B8">
      <w:pPr>
        <w:widowControl w:val="0"/>
        <w:spacing w:line="240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2365A7">
        <w:rPr>
          <w:rFonts w:eastAsia="Times New Roman" w:cs="Times New Roman"/>
          <w:color w:val="000000"/>
          <w:szCs w:val="28"/>
          <w:lang w:eastAsia="ru-RU"/>
        </w:rPr>
        <w:t>Обеспечен комплексный подход к повышению безопасности дорожного движения и снижению аварийности, реализу</w:t>
      </w:r>
      <w:r w:rsidR="00A24D66">
        <w:rPr>
          <w:rFonts w:eastAsia="Times New Roman" w:cs="Times New Roman"/>
          <w:color w:val="000000"/>
          <w:szCs w:val="28"/>
          <w:lang w:eastAsia="ru-RU"/>
        </w:rPr>
        <w:t xml:space="preserve">ются </w:t>
      </w:r>
      <w:r w:rsidRPr="002365A7">
        <w:rPr>
          <w:rFonts w:eastAsia="Times New Roman" w:cs="Times New Roman"/>
          <w:color w:val="000000"/>
          <w:szCs w:val="28"/>
          <w:lang w:eastAsia="ru-RU"/>
        </w:rPr>
        <w:t>функции</w:t>
      </w:r>
      <w:r w:rsidR="00A24D6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365A7">
        <w:rPr>
          <w:rFonts w:eastAsia="Times New Roman" w:cs="Times New Roman"/>
          <w:color w:val="000000"/>
          <w:szCs w:val="28"/>
          <w:lang w:eastAsia="ru-RU"/>
        </w:rPr>
        <w:lastRenderedPageBreak/>
        <w:t>надзора за соблюдением правил проведения техосмотра транспортных средств и контроля за состоянием автобусов.</w:t>
      </w:r>
      <w:r w:rsidR="00A24D66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2365A7" w:rsidRPr="002365A7" w:rsidRDefault="002365A7" w:rsidP="002703B8">
      <w:pPr>
        <w:widowControl w:val="0"/>
        <w:shd w:val="clear" w:color="auto" w:fill="FFFFFF"/>
        <w:tabs>
          <w:tab w:val="left" w:pos="567"/>
          <w:tab w:val="left" w:pos="993"/>
          <w:tab w:val="left" w:pos="2268"/>
        </w:tabs>
        <w:spacing w:line="240" w:lineRule="atLeast"/>
        <w:ind w:firstLine="709"/>
        <w:rPr>
          <w:rFonts w:eastAsia="Times New Roman" w:cs="Times New Roman"/>
          <w:szCs w:val="28"/>
        </w:rPr>
      </w:pPr>
      <w:r w:rsidRPr="002365A7">
        <w:rPr>
          <w:rFonts w:eastAsia="Times New Roman" w:cs="Times New Roman"/>
          <w:bCs/>
          <w:color w:val="000000"/>
          <w:szCs w:val="28"/>
          <w:lang w:eastAsia="ar-SA"/>
        </w:rPr>
        <w:t xml:space="preserve">Принятые меры позволили сократить массив </w:t>
      </w:r>
      <w:r w:rsidRPr="002365A7">
        <w:rPr>
          <w:rFonts w:eastAsia="Times New Roman" w:cs="Times New Roman"/>
          <w:szCs w:val="28"/>
        </w:rPr>
        <w:t xml:space="preserve">дорожно-транспортных происшествий, в </w:t>
      </w:r>
      <w:r w:rsidR="00A24D66">
        <w:rPr>
          <w:rFonts w:eastAsia="Times New Roman" w:cs="Times New Roman"/>
          <w:szCs w:val="28"/>
        </w:rPr>
        <w:t xml:space="preserve">том числе </w:t>
      </w:r>
      <w:r w:rsidRPr="002365A7">
        <w:rPr>
          <w:rFonts w:eastAsia="Times New Roman" w:cs="Times New Roman"/>
          <w:szCs w:val="28"/>
        </w:rPr>
        <w:t xml:space="preserve">в состоянии опьянения, </w:t>
      </w:r>
      <w:r w:rsidR="005E782F">
        <w:rPr>
          <w:rFonts w:eastAsia="Times New Roman" w:cs="Times New Roman"/>
          <w:szCs w:val="28"/>
        </w:rPr>
        <w:t xml:space="preserve">количество </w:t>
      </w:r>
      <w:r w:rsidRPr="002365A7">
        <w:rPr>
          <w:rFonts w:eastAsia="Times New Roman" w:cs="Times New Roman"/>
          <w:szCs w:val="28"/>
        </w:rPr>
        <w:t xml:space="preserve">погибших </w:t>
      </w:r>
      <w:r w:rsidR="005E782F">
        <w:rPr>
          <w:rFonts w:eastAsia="Times New Roman" w:cs="Times New Roman"/>
          <w:szCs w:val="28"/>
        </w:rPr>
        <w:br/>
      </w:r>
      <w:r w:rsidRPr="002365A7">
        <w:rPr>
          <w:rFonts w:eastAsia="Times New Roman" w:cs="Times New Roman"/>
          <w:szCs w:val="28"/>
        </w:rPr>
        <w:t xml:space="preserve">и раненых в них граждан. </w:t>
      </w:r>
    </w:p>
    <w:p w:rsidR="002365A7" w:rsidRPr="002365A7" w:rsidRDefault="002365A7" w:rsidP="002703B8">
      <w:pPr>
        <w:widowControl w:val="0"/>
        <w:shd w:val="clear" w:color="auto" w:fill="FFFFFF"/>
        <w:tabs>
          <w:tab w:val="left" w:pos="567"/>
          <w:tab w:val="left" w:pos="993"/>
          <w:tab w:val="left" w:pos="2268"/>
        </w:tabs>
        <w:ind w:firstLine="709"/>
        <w:rPr>
          <w:rFonts w:eastAsia="Times New Roman" w:cs="Times New Roman"/>
          <w:bCs/>
          <w:color w:val="000000"/>
          <w:szCs w:val="28"/>
          <w:lang w:eastAsia="ar-SA"/>
        </w:rPr>
      </w:pPr>
      <w:r w:rsidRPr="002365A7">
        <w:rPr>
          <w:rFonts w:eastAsia="Times New Roman" w:cs="Times New Roman"/>
          <w:szCs w:val="28"/>
        </w:rPr>
        <w:t>П</w:t>
      </w:r>
      <w:r w:rsidRPr="002365A7">
        <w:rPr>
          <w:rFonts w:eastAsia="Times New Roman" w:cs="Times New Roman"/>
          <w:bCs/>
          <w:color w:val="000000"/>
          <w:szCs w:val="28"/>
          <w:lang w:eastAsia="ar-SA"/>
        </w:rPr>
        <w:t xml:space="preserve">ороговый показатель социального риска, предусмотренный федеральным проектом «Безопасность дорожного движения», ниже установленного целевого значения и составил </w:t>
      </w:r>
      <w:r w:rsidRPr="002365A7">
        <w:rPr>
          <w:rFonts w:eastAsia="Times New Roman" w:cs="Times New Roman"/>
          <w:bCs/>
          <w:noProof/>
          <w:color w:val="000000"/>
          <w:sz w:val="29"/>
          <w:szCs w:val="29"/>
          <w:lang w:eastAsia="ru-RU"/>
        </w:rPr>
        <w:t>1,47 (</w:t>
      </w:r>
      <w:r w:rsidR="00A24D66">
        <w:rPr>
          <w:rFonts w:eastAsia="Times New Roman" w:cs="Times New Roman"/>
          <w:bCs/>
          <w:noProof/>
          <w:color w:val="000000"/>
          <w:sz w:val="29"/>
          <w:szCs w:val="29"/>
          <w:lang w:eastAsia="ru-RU"/>
        </w:rPr>
        <w:t xml:space="preserve">в </w:t>
      </w:r>
      <w:r w:rsidRPr="002365A7">
        <w:rPr>
          <w:rFonts w:eastAsia="Times New Roman" w:cs="Times New Roman"/>
          <w:bCs/>
          <w:noProof/>
          <w:color w:val="000000"/>
          <w:sz w:val="29"/>
          <w:szCs w:val="29"/>
          <w:lang w:eastAsia="ru-RU"/>
        </w:rPr>
        <w:t>2022 г</w:t>
      </w:r>
      <w:r w:rsidR="00A24D66">
        <w:rPr>
          <w:rFonts w:eastAsia="Times New Roman" w:cs="Times New Roman"/>
          <w:bCs/>
          <w:noProof/>
          <w:color w:val="000000"/>
          <w:sz w:val="29"/>
          <w:szCs w:val="29"/>
          <w:lang w:eastAsia="ru-RU"/>
        </w:rPr>
        <w:t>од</w:t>
      </w:r>
      <w:r w:rsidR="00E17971">
        <w:rPr>
          <w:rFonts w:eastAsia="Times New Roman" w:cs="Times New Roman"/>
          <w:bCs/>
          <w:noProof/>
          <w:color w:val="000000"/>
          <w:sz w:val="29"/>
          <w:szCs w:val="29"/>
          <w:lang w:eastAsia="ru-RU"/>
        </w:rPr>
        <w:t xml:space="preserve">у – </w:t>
      </w:r>
      <w:r w:rsidRPr="002365A7">
        <w:rPr>
          <w:rFonts w:eastAsia="Times New Roman" w:cs="Times New Roman"/>
          <w:bCs/>
          <w:noProof/>
          <w:color w:val="000000"/>
          <w:sz w:val="29"/>
          <w:szCs w:val="29"/>
          <w:lang w:eastAsia="ru-RU"/>
        </w:rPr>
        <w:t>2,02).</w:t>
      </w:r>
    </w:p>
    <w:p w:rsidR="002365A7" w:rsidRPr="002365A7" w:rsidRDefault="002365A7" w:rsidP="002703B8">
      <w:pPr>
        <w:widowControl w:val="0"/>
        <w:ind w:firstLine="709"/>
        <w:rPr>
          <w:rFonts w:eastAsia="Arial" w:cs="Times New Roman"/>
          <w:color w:val="000000"/>
          <w:szCs w:val="28"/>
          <w:lang w:eastAsia="ar-SA"/>
        </w:rPr>
      </w:pPr>
      <w:r w:rsidRPr="002365A7">
        <w:rPr>
          <w:rFonts w:eastAsia="Times New Roman" w:cs="Times New Roman"/>
          <w:szCs w:val="28"/>
        </w:rPr>
        <w:t xml:space="preserve">В центре внимания </w:t>
      </w:r>
      <w:r w:rsidR="00E17971">
        <w:rPr>
          <w:rFonts w:eastAsia="Times New Roman" w:cs="Times New Roman"/>
          <w:szCs w:val="28"/>
        </w:rPr>
        <w:t xml:space="preserve">Управления </w:t>
      </w:r>
      <w:r w:rsidRPr="002365A7">
        <w:rPr>
          <w:rFonts w:eastAsia="Times New Roman" w:cs="Times New Roman"/>
          <w:szCs w:val="28"/>
        </w:rPr>
        <w:t>– предупреждение уличной преступности. На е</w:t>
      </w:r>
      <w:r w:rsidR="005E782F">
        <w:rPr>
          <w:rFonts w:eastAsia="Times New Roman" w:cs="Times New Roman"/>
          <w:szCs w:val="28"/>
        </w:rPr>
        <w:t>ё</w:t>
      </w:r>
      <w:r w:rsidRPr="002365A7">
        <w:rPr>
          <w:rFonts w:eastAsia="Times New Roman" w:cs="Times New Roman"/>
          <w:szCs w:val="28"/>
        </w:rPr>
        <w:t xml:space="preserve"> изменение реагировали пут</w:t>
      </w:r>
      <w:r w:rsidR="005E782F">
        <w:rPr>
          <w:rFonts w:eastAsia="Times New Roman" w:cs="Times New Roman"/>
          <w:szCs w:val="28"/>
        </w:rPr>
        <w:t>ё</w:t>
      </w:r>
      <w:r w:rsidRPr="002365A7">
        <w:rPr>
          <w:rFonts w:eastAsia="Times New Roman" w:cs="Times New Roman"/>
          <w:szCs w:val="28"/>
        </w:rPr>
        <w:t>м ман</w:t>
      </w:r>
      <w:r w:rsidR="005E782F">
        <w:rPr>
          <w:rFonts w:eastAsia="Times New Roman" w:cs="Times New Roman"/>
          <w:szCs w:val="28"/>
        </w:rPr>
        <w:t>ё</w:t>
      </w:r>
      <w:r w:rsidRPr="002365A7">
        <w:rPr>
          <w:rFonts w:eastAsia="Times New Roman" w:cs="Times New Roman"/>
          <w:szCs w:val="28"/>
        </w:rPr>
        <w:t xml:space="preserve">вра силами </w:t>
      </w:r>
      <w:r w:rsidR="00E17971">
        <w:rPr>
          <w:rFonts w:eastAsia="Times New Roman" w:cs="Times New Roman"/>
          <w:szCs w:val="28"/>
        </w:rPr>
        <w:br/>
      </w:r>
      <w:r w:rsidRPr="002365A7">
        <w:rPr>
          <w:rFonts w:eastAsia="Times New Roman" w:cs="Times New Roman"/>
          <w:szCs w:val="28"/>
        </w:rPr>
        <w:t>и средствами, активно использовались возможности систем видеонаблюдения АПК «Безопасный город». В результате не допущено осложнения обстановки на улицах,</w:t>
      </w:r>
      <w:r w:rsidR="00E17971">
        <w:rPr>
          <w:rFonts w:eastAsia="Times New Roman" w:cs="Times New Roman"/>
          <w:szCs w:val="28"/>
        </w:rPr>
        <w:t xml:space="preserve"> </w:t>
      </w:r>
      <w:r w:rsidRPr="002365A7">
        <w:rPr>
          <w:rFonts w:eastAsia="Arial" w:cs="Times New Roman"/>
          <w:color w:val="000000"/>
          <w:szCs w:val="28"/>
          <w:lang w:eastAsia="ru-RU"/>
        </w:rPr>
        <w:t xml:space="preserve">в парках, скверах города </w:t>
      </w:r>
      <w:r w:rsidRPr="002365A7">
        <w:rPr>
          <w:rFonts w:eastAsia="Arial" w:cs="Times New Roman"/>
          <w:color w:val="000000"/>
          <w:szCs w:val="28"/>
          <w:lang w:eastAsia="ar-SA"/>
        </w:rPr>
        <w:t>(-28,2</w:t>
      </w:r>
      <w:r w:rsidR="005E782F" w:rsidRPr="00A24D66">
        <w:rPr>
          <w:rFonts w:eastAsia="Times New Roman" w:cs="Times New Roman"/>
          <w:bCs/>
          <w:szCs w:val="28"/>
          <w:lang w:eastAsia="ru-RU"/>
        </w:rPr>
        <w:t> </w:t>
      </w:r>
      <w:r w:rsidRPr="002365A7">
        <w:rPr>
          <w:rFonts w:eastAsia="Arial" w:cs="Times New Roman"/>
          <w:color w:val="000000"/>
          <w:szCs w:val="28"/>
          <w:lang w:eastAsia="ar-SA"/>
        </w:rPr>
        <w:t xml:space="preserve">%) </w:t>
      </w:r>
      <w:r w:rsidR="00E17971">
        <w:rPr>
          <w:rFonts w:eastAsia="Arial" w:cs="Times New Roman"/>
          <w:color w:val="000000"/>
          <w:szCs w:val="28"/>
          <w:lang w:eastAsia="ar-SA"/>
        </w:rPr>
        <w:br/>
      </w:r>
      <w:r w:rsidRPr="002365A7">
        <w:rPr>
          <w:rFonts w:eastAsia="Arial" w:cs="Times New Roman"/>
          <w:color w:val="000000"/>
          <w:szCs w:val="28"/>
          <w:lang w:eastAsia="ar-SA"/>
        </w:rPr>
        <w:t>и в общественных местах (-29</w:t>
      </w:r>
      <w:r w:rsidR="005E782F" w:rsidRPr="00A24D66">
        <w:rPr>
          <w:rFonts w:eastAsia="Times New Roman" w:cs="Times New Roman"/>
          <w:bCs/>
          <w:szCs w:val="28"/>
          <w:lang w:eastAsia="ru-RU"/>
        </w:rPr>
        <w:t> </w:t>
      </w:r>
      <w:r w:rsidRPr="002365A7">
        <w:rPr>
          <w:rFonts w:eastAsia="Arial" w:cs="Times New Roman"/>
          <w:color w:val="000000"/>
          <w:szCs w:val="28"/>
          <w:lang w:eastAsia="ar-SA"/>
        </w:rPr>
        <w:t>%).</w:t>
      </w:r>
    </w:p>
    <w:p w:rsidR="005E782F" w:rsidRPr="005E782F" w:rsidRDefault="002365A7" w:rsidP="002703B8">
      <w:pPr>
        <w:widowControl w:val="0"/>
        <w:suppressAutoHyphens/>
        <w:spacing w:line="240" w:lineRule="atLeast"/>
        <w:ind w:firstLine="709"/>
        <w:rPr>
          <w:rFonts w:eastAsia="Arial" w:cs="Times New Roman"/>
          <w:color w:val="000000"/>
          <w:szCs w:val="28"/>
          <w:lang w:eastAsia="ar-SA"/>
        </w:rPr>
      </w:pPr>
      <w:r w:rsidRPr="002365A7">
        <w:rPr>
          <w:rFonts w:eastAsia="Arial" w:cs="Times New Roman"/>
          <w:color w:val="000000"/>
          <w:szCs w:val="28"/>
          <w:lang w:eastAsia="ar-SA"/>
        </w:rPr>
        <w:t>Сократилось число преступлений, соверш</w:t>
      </w:r>
      <w:r w:rsidR="005E782F" w:rsidRPr="005E782F">
        <w:rPr>
          <w:rFonts w:eastAsia="Arial" w:cs="Times New Roman"/>
          <w:color w:val="000000"/>
          <w:szCs w:val="28"/>
          <w:lang w:eastAsia="ar-SA"/>
        </w:rPr>
        <w:t>ё</w:t>
      </w:r>
      <w:r w:rsidRPr="002365A7">
        <w:rPr>
          <w:rFonts w:eastAsia="Arial" w:cs="Times New Roman"/>
          <w:color w:val="000000"/>
          <w:szCs w:val="28"/>
          <w:lang w:eastAsia="ar-SA"/>
        </w:rPr>
        <w:t>нных в магазинах (-25,6</w:t>
      </w:r>
      <w:r w:rsidR="005E782F" w:rsidRPr="00A24D66">
        <w:rPr>
          <w:rFonts w:eastAsia="Times New Roman" w:cs="Times New Roman"/>
          <w:bCs/>
          <w:szCs w:val="28"/>
          <w:lang w:eastAsia="ru-RU"/>
        </w:rPr>
        <w:t> </w:t>
      </w:r>
      <w:r w:rsidRPr="002365A7">
        <w:rPr>
          <w:rFonts w:eastAsia="Arial" w:cs="Times New Roman"/>
          <w:color w:val="000000"/>
          <w:szCs w:val="28"/>
          <w:lang w:eastAsia="ar-SA"/>
        </w:rPr>
        <w:t xml:space="preserve">%), </w:t>
      </w:r>
      <w:r w:rsidRPr="002365A7">
        <w:rPr>
          <w:rFonts w:eastAsia="Arial" w:cs="Times New Roman"/>
          <w:color w:val="000000"/>
          <w:szCs w:val="28"/>
          <w:lang w:eastAsia="ar-SA"/>
        </w:rPr>
        <w:br/>
        <w:t>в кафе, барах и клубах города (-13</w:t>
      </w:r>
      <w:r w:rsidR="005E782F" w:rsidRPr="00A24D66">
        <w:rPr>
          <w:rFonts w:eastAsia="Times New Roman" w:cs="Times New Roman"/>
          <w:bCs/>
          <w:szCs w:val="28"/>
          <w:lang w:eastAsia="ru-RU"/>
        </w:rPr>
        <w:t> </w:t>
      </w:r>
      <w:r w:rsidRPr="002365A7">
        <w:rPr>
          <w:rFonts w:eastAsia="Arial" w:cs="Times New Roman"/>
          <w:color w:val="000000"/>
          <w:szCs w:val="28"/>
          <w:lang w:eastAsia="ar-SA"/>
        </w:rPr>
        <w:t>%), в подъездах (-48,1</w:t>
      </w:r>
      <w:r w:rsidR="005E782F" w:rsidRPr="00A24D66">
        <w:rPr>
          <w:rFonts w:eastAsia="Times New Roman" w:cs="Times New Roman"/>
          <w:bCs/>
          <w:szCs w:val="28"/>
          <w:lang w:eastAsia="ru-RU"/>
        </w:rPr>
        <w:t> </w:t>
      </w:r>
      <w:r w:rsidRPr="002365A7">
        <w:rPr>
          <w:rFonts w:eastAsia="Arial" w:cs="Times New Roman"/>
          <w:color w:val="000000"/>
          <w:szCs w:val="28"/>
          <w:lang w:eastAsia="ar-SA"/>
        </w:rPr>
        <w:t>%).</w:t>
      </w:r>
    </w:p>
    <w:p w:rsidR="002365A7" w:rsidRPr="002365A7" w:rsidRDefault="002365A7" w:rsidP="002703B8">
      <w:pPr>
        <w:widowControl w:val="0"/>
        <w:suppressAutoHyphens/>
        <w:spacing w:line="240" w:lineRule="atLeast"/>
        <w:ind w:firstLine="709"/>
        <w:rPr>
          <w:rFonts w:eastAsia="Times New Roman" w:cs="Times New Roman"/>
          <w:szCs w:val="28"/>
          <w:lang w:eastAsia="ru-RU"/>
        </w:rPr>
      </w:pPr>
      <w:r w:rsidRPr="002365A7">
        <w:rPr>
          <w:rFonts w:eastAsia="Times New Roman" w:cs="Times New Roman"/>
          <w:szCs w:val="28"/>
          <w:lang w:eastAsia="ru-RU"/>
        </w:rPr>
        <w:t>Принятие превентивных мер в жилом секторе в значительном объ</w:t>
      </w:r>
      <w:r w:rsidR="003D2E4A">
        <w:rPr>
          <w:rFonts w:eastAsia="Times New Roman" w:cs="Times New Roman"/>
          <w:szCs w:val="28"/>
          <w:lang w:eastAsia="ru-RU"/>
        </w:rPr>
        <w:t>ё</w:t>
      </w:r>
      <w:r w:rsidRPr="002365A7">
        <w:rPr>
          <w:rFonts w:eastAsia="Times New Roman" w:cs="Times New Roman"/>
          <w:szCs w:val="28"/>
          <w:lang w:eastAsia="ru-RU"/>
        </w:rPr>
        <w:t>ме случаев позволило избежать более тяжких последствий</w:t>
      </w:r>
      <w:r w:rsidR="003D2E4A">
        <w:rPr>
          <w:rFonts w:eastAsia="Times New Roman" w:cs="Times New Roman"/>
          <w:szCs w:val="28"/>
          <w:lang w:eastAsia="ru-RU"/>
        </w:rPr>
        <w:t xml:space="preserve"> – </w:t>
      </w:r>
      <w:r w:rsidRPr="002365A7">
        <w:rPr>
          <w:rFonts w:eastAsia="Times New Roman" w:cs="Times New Roman"/>
          <w:szCs w:val="28"/>
          <w:lang w:eastAsia="ru-RU"/>
        </w:rPr>
        <w:t>здесь меньше разбоев и краж</w:t>
      </w:r>
      <w:r w:rsidR="00E17971">
        <w:rPr>
          <w:rFonts w:eastAsia="Times New Roman" w:cs="Times New Roman"/>
          <w:szCs w:val="28"/>
          <w:lang w:eastAsia="ru-RU"/>
        </w:rPr>
        <w:t xml:space="preserve"> </w:t>
      </w:r>
      <w:r w:rsidR="00E17971" w:rsidRPr="002365A7">
        <w:rPr>
          <w:rFonts w:eastAsia="Times New Roman" w:cs="Times New Roman"/>
          <w:szCs w:val="28"/>
          <w:lang w:eastAsia="ru-RU"/>
        </w:rPr>
        <w:t>(-15</w:t>
      </w:r>
      <w:r w:rsidR="00E17971" w:rsidRPr="00A24D66">
        <w:rPr>
          <w:rFonts w:eastAsia="Times New Roman" w:cs="Times New Roman"/>
          <w:bCs/>
          <w:szCs w:val="28"/>
          <w:lang w:eastAsia="ru-RU"/>
        </w:rPr>
        <w:t> </w:t>
      </w:r>
      <w:r w:rsidR="00E17971" w:rsidRPr="002365A7">
        <w:rPr>
          <w:rFonts w:eastAsia="Times New Roman" w:cs="Times New Roman"/>
          <w:szCs w:val="28"/>
          <w:lang w:eastAsia="ru-RU"/>
        </w:rPr>
        <w:t>%)</w:t>
      </w:r>
      <w:r w:rsidRPr="002365A7">
        <w:rPr>
          <w:rFonts w:eastAsia="Times New Roman" w:cs="Times New Roman"/>
          <w:szCs w:val="28"/>
          <w:lang w:eastAsia="ru-RU"/>
        </w:rPr>
        <w:t xml:space="preserve">. </w:t>
      </w:r>
      <w:r w:rsidR="005E782F">
        <w:rPr>
          <w:rFonts w:eastAsia="Times New Roman" w:cs="Times New Roman"/>
          <w:szCs w:val="28"/>
          <w:lang w:eastAsia="ru-RU"/>
        </w:rPr>
        <w:t xml:space="preserve"> </w:t>
      </w:r>
    </w:p>
    <w:p w:rsidR="002365A7" w:rsidRPr="002365A7" w:rsidRDefault="002365A7" w:rsidP="002703B8">
      <w:pPr>
        <w:widowControl w:val="0"/>
        <w:tabs>
          <w:tab w:val="left" w:pos="709"/>
        </w:tabs>
        <w:ind w:firstLine="709"/>
        <w:rPr>
          <w:rFonts w:eastAsia="Times New Roman" w:cs="Calibri"/>
          <w:szCs w:val="28"/>
          <w:lang w:eastAsia="ar-SA"/>
        </w:rPr>
      </w:pPr>
      <w:r w:rsidRPr="002365A7">
        <w:rPr>
          <w:rFonts w:eastAsia="Times New Roman" w:cs="Calibri"/>
          <w:szCs w:val="28"/>
        </w:rPr>
        <w:t xml:space="preserve">В целом </w:t>
      </w:r>
      <w:r w:rsidRPr="002365A7">
        <w:rPr>
          <w:rFonts w:eastAsia="Times New Roman" w:cs="Calibri"/>
          <w:bCs/>
          <w:szCs w:val="28"/>
          <w:lang w:bidi="ru-RU"/>
        </w:rPr>
        <w:t xml:space="preserve">состояние оперативной обстановки </w:t>
      </w:r>
      <w:r w:rsidRPr="002365A7">
        <w:rPr>
          <w:rFonts w:eastAsia="Times New Roman" w:cs="Calibri"/>
          <w:szCs w:val="28"/>
          <w:lang w:bidi="ru-RU"/>
        </w:rPr>
        <w:t>характеризуется снижением на 2,3</w:t>
      </w:r>
      <w:r w:rsidR="005E782F" w:rsidRPr="00A24D66">
        <w:rPr>
          <w:rFonts w:eastAsia="Times New Roman" w:cs="Times New Roman"/>
          <w:bCs/>
          <w:szCs w:val="28"/>
          <w:lang w:eastAsia="ru-RU"/>
        </w:rPr>
        <w:t> </w:t>
      </w:r>
      <w:r w:rsidRPr="002365A7">
        <w:rPr>
          <w:rFonts w:eastAsia="Times New Roman" w:cs="Calibri"/>
          <w:szCs w:val="28"/>
          <w:lang w:bidi="ru-RU"/>
        </w:rPr>
        <w:t>% (4</w:t>
      </w:r>
      <w:r w:rsidR="003D2E4A" w:rsidRPr="003D2E4A">
        <w:rPr>
          <w:rFonts w:eastAsia="Times New Roman" w:cs="Calibri"/>
          <w:sz w:val="20"/>
          <w:szCs w:val="20"/>
          <w:lang w:bidi="ru-RU"/>
        </w:rPr>
        <w:t> </w:t>
      </w:r>
      <w:r w:rsidRPr="002365A7">
        <w:rPr>
          <w:rFonts w:eastAsia="Times New Roman" w:cs="Calibri"/>
          <w:szCs w:val="28"/>
          <w:lang w:bidi="ru-RU"/>
        </w:rPr>
        <w:t xml:space="preserve">189) регистрации преступлений и сокращением </w:t>
      </w:r>
      <w:r w:rsidRPr="002365A7">
        <w:rPr>
          <w:rFonts w:eastAsia="Times New Roman" w:cs="Calibri"/>
          <w:szCs w:val="28"/>
          <w:lang w:eastAsia="ar-SA"/>
        </w:rPr>
        <w:t xml:space="preserve">погибших от преступных деяний. </w:t>
      </w:r>
    </w:p>
    <w:p w:rsidR="002365A7" w:rsidRPr="002365A7" w:rsidRDefault="002365A7" w:rsidP="002703B8">
      <w:pPr>
        <w:widowControl w:val="0"/>
        <w:tabs>
          <w:tab w:val="left" w:pos="2320"/>
        </w:tabs>
        <w:ind w:firstLine="709"/>
        <w:rPr>
          <w:rFonts w:eastAsia="Times New Roman" w:cs="Times New Roman"/>
          <w:color w:val="000000"/>
          <w:szCs w:val="28"/>
          <w:lang w:eastAsia="ru-RU" w:bidi="ru-RU"/>
        </w:rPr>
      </w:pPr>
      <w:r w:rsidRPr="002365A7">
        <w:rPr>
          <w:rFonts w:eastAsia="Times New Roman" w:cs="Times New Roman"/>
          <w:color w:val="000000"/>
          <w:szCs w:val="28"/>
          <w:lang w:eastAsia="ru-RU" w:bidi="ru-RU"/>
        </w:rPr>
        <w:t>Благодаря</w:t>
      </w:r>
      <w:r w:rsidR="003D2E4A">
        <w:rPr>
          <w:rFonts w:eastAsia="Times New Roman" w:cs="Times New Roman"/>
          <w:color w:val="000000"/>
          <w:szCs w:val="28"/>
          <w:lang w:eastAsia="ru-RU" w:bidi="ru-RU"/>
        </w:rPr>
        <w:t xml:space="preserve"> совместным 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действиям органов предварительного расследования и оперативных подразделений, а также использованию всего комплекса оперативно-розыскных мероприятий, современных методик 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br/>
        <w:t xml:space="preserve">и средств, сохраняется высокий уровень раскрытия убийств, разбойных нападений, краж из жилища, умышленного причинения тяжкого вреда здоровью, преступлений против половой неприкосновенности, налоговой 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br/>
        <w:t>и коррупционной направленности.</w:t>
      </w:r>
    </w:p>
    <w:p w:rsidR="002365A7" w:rsidRPr="002365A7" w:rsidRDefault="002365A7" w:rsidP="002703B8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2365A7">
        <w:rPr>
          <w:rFonts w:eastAsia="Times New Roman" w:cs="Times New Roman"/>
          <w:szCs w:val="28"/>
          <w:lang w:eastAsia="ru-RU"/>
        </w:rPr>
        <w:t xml:space="preserve">В городе сохраняется один из наименьших уровней преступности </w:t>
      </w:r>
      <w:r w:rsidRPr="002365A7">
        <w:rPr>
          <w:rFonts w:eastAsia="Times New Roman" w:cs="Times New Roman"/>
          <w:szCs w:val="28"/>
          <w:lang w:eastAsia="ru-RU"/>
        </w:rPr>
        <w:br/>
        <w:t>(103 преступления на 10 000 населения) среди территориальных органов округа – ниже среднеокружного</w:t>
      </w:r>
      <w:r w:rsidRPr="002365A7">
        <w:rPr>
          <w:rFonts w:eastAsia="Times New Roman" w:cs="Times New Roman"/>
          <w:szCs w:val="28"/>
        </w:rPr>
        <w:t xml:space="preserve"> (среднеокр</w:t>
      </w:r>
      <w:r w:rsidR="003D2E4A">
        <w:rPr>
          <w:rFonts w:eastAsia="Times New Roman" w:cs="Times New Roman"/>
          <w:szCs w:val="28"/>
        </w:rPr>
        <w:t>у</w:t>
      </w:r>
      <w:r w:rsidRPr="002365A7">
        <w:rPr>
          <w:rFonts w:eastAsia="Times New Roman" w:cs="Times New Roman"/>
          <w:szCs w:val="28"/>
        </w:rPr>
        <w:t>жн</w:t>
      </w:r>
      <w:r w:rsidR="00E17971">
        <w:rPr>
          <w:rFonts w:eastAsia="Times New Roman" w:cs="Times New Roman"/>
          <w:szCs w:val="28"/>
        </w:rPr>
        <w:t>ой</w:t>
      </w:r>
      <w:r w:rsidRPr="002365A7">
        <w:rPr>
          <w:rFonts w:eastAsia="Times New Roman" w:cs="Times New Roman"/>
          <w:szCs w:val="28"/>
        </w:rPr>
        <w:t xml:space="preserve"> – 123).</w:t>
      </w:r>
    </w:p>
    <w:p w:rsidR="002365A7" w:rsidRPr="002365A7" w:rsidRDefault="002365A7" w:rsidP="002703B8">
      <w:pPr>
        <w:ind w:firstLine="709"/>
        <w:rPr>
          <w:rFonts w:eastAsia="Times New Roman" w:cs="Calibri"/>
          <w:color w:val="000000"/>
          <w:szCs w:val="28"/>
        </w:rPr>
      </w:pPr>
      <w:r w:rsidRPr="002365A7">
        <w:rPr>
          <w:rFonts w:eastAsia="Times New Roman" w:cs="Calibri"/>
          <w:color w:val="000000"/>
          <w:szCs w:val="28"/>
        </w:rPr>
        <w:t>Расследованы уголовные дела более чем по пяти тысячам преступлений (5 434).</w:t>
      </w:r>
    </w:p>
    <w:p w:rsidR="002365A7" w:rsidRPr="002365A7" w:rsidRDefault="002365A7" w:rsidP="002703B8">
      <w:pPr>
        <w:widowControl w:val="0"/>
        <w:ind w:firstLine="709"/>
        <w:rPr>
          <w:rFonts w:eastAsia="Arial Unicode MS" w:cs="Arial Unicode MS"/>
          <w:color w:val="000000"/>
          <w:szCs w:val="28"/>
          <w:lang w:eastAsia="ru-RU" w:bidi="ru-RU"/>
        </w:rPr>
      </w:pPr>
      <w:r w:rsidRPr="002365A7">
        <w:rPr>
          <w:rFonts w:eastAsia="Times New Roman" w:cs="Calibri"/>
          <w:color w:val="000000"/>
          <w:szCs w:val="28"/>
        </w:rPr>
        <w:t>Одновременно продолжае</w:t>
      </w:r>
      <w:r w:rsidR="00352BDA">
        <w:rPr>
          <w:rFonts w:eastAsia="Times New Roman" w:cs="Calibri"/>
          <w:color w:val="000000"/>
          <w:szCs w:val="28"/>
        </w:rPr>
        <w:t>тся</w:t>
      </w:r>
      <w:r w:rsidRPr="002365A7">
        <w:rPr>
          <w:rFonts w:eastAsia="Times New Roman" w:cs="Calibri"/>
          <w:color w:val="000000"/>
          <w:szCs w:val="28"/>
        </w:rPr>
        <w:t xml:space="preserve"> системн</w:t>
      </w:r>
      <w:r w:rsidR="00352BDA">
        <w:rPr>
          <w:rFonts w:eastAsia="Times New Roman" w:cs="Calibri"/>
          <w:color w:val="000000"/>
          <w:szCs w:val="28"/>
        </w:rPr>
        <w:t>ая</w:t>
      </w:r>
      <w:r w:rsidRPr="002365A7">
        <w:rPr>
          <w:rFonts w:eastAsia="Times New Roman" w:cs="Calibri"/>
          <w:color w:val="000000"/>
          <w:szCs w:val="28"/>
        </w:rPr>
        <w:t xml:space="preserve"> работа</w:t>
      </w:r>
      <w:r w:rsidR="00352BDA">
        <w:rPr>
          <w:rFonts w:eastAsia="Times New Roman" w:cs="Calibri"/>
          <w:color w:val="000000"/>
          <w:szCs w:val="28"/>
        </w:rPr>
        <w:t xml:space="preserve"> </w:t>
      </w:r>
      <w:r w:rsidRPr="002365A7">
        <w:rPr>
          <w:rFonts w:eastAsia="Times New Roman" w:cs="Calibri"/>
          <w:color w:val="000000"/>
          <w:szCs w:val="28"/>
        </w:rPr>
        <w:t>по преступлениям прошлых лет.</w:t>
      </w:r>
      <w:r w:rsidR="00352BDA">
        <w:rPr>
          <w:rFonts w:eastAsia="Times New Roman" w:cs="Calibri"/>
          <w:color w:val="000000"/>
          <w:szCs w:val="28"/>
        </w:rPr>
        <w:t xml:space="preserve"> </w:t>
      </w:r>
      <w:r w:rsidRPr="002365A7">
        <w:rPr>
          <w:rFonts w:eastAsia="Arial Unicode MS" w:cs="Arial Unicode MS"/>
          <w:color w:val="000000"/>
          <w:szCs w:val="28"/>
          <w:lang w:eastAsia="ru-RU" w:bidi="ru-RU"/>
        </w:rPr>
        <w:t>В минувшем году удалось раскрыть ряд особо тяжких преступлений, в числе которых убийства, изнасилования, соверш</w:t>
      </w:r>
      <w:r w:rsidR="003D2E4A">
        <w:rPr>
          <w:rFonts w:eastAsia="Arial Unicode MS" w:cs="Arial Unicode MS"/>
          <w:color w:val="000000"/>
          <w:szCs w:val="28"/>
          <w:lang w:eastAsia="ru-RU" w:bidi="ru-RU"/>
        </w:rPr>
        <w:t>ё</w:t>
      </w:r>
      <w:r w:rsidRPr="002365A7">
        <w:rPr>
          <w:rFonts w:eastAsia="Arial Unicode MS" w:cs="Arial Unicode MS"/>
          <w:color w:val="000000"/>
          <w:szCs w:val="28"/>
          <w:lang w:eastAsia="ru-RU" w:bidi="ru-RU"/>
        </w:rPr>
        <w:t xml:space="preserve">нные </w:t>
      </w:r>
      <w:r w:rsidRPr="002365A7">
        <w:rPr>
          <w:rFonts w:eastAsia="Arial Unicode MS" w:cs="Arial Unicode MS"/>
          <w:color w:val="000000"/>
          <w:szCs w:val="28"/>
          <w:lang w:eastAsia="ru-RU" w:bidi="ru-RU"/>
        </w:rPr>
        <w:br/>
        <w:t xml:space="preserve">в </w:t>
      </w:r>
      <w:r w:rsidR="00352BDA">
        <w:rPr>
          <w:rFonts w:eastAsia="Arial Unicode MS" w:cs="Arial Unicode MS"/>
          <w:color w:val="000000"/>
          <w:szCs w:val="28"/>
          <w:lang w:eastAsia="ru-RU" w:bidi="ru-RU"/>
        </w:rPr>
        <w:t>1996-м</w:t>
      </w:r>
      <w:r w:rsidRPr="002365A7">
        <w:rPr>
          <w:rFonts w:eastAsia="Arial Unicode MS" w:cs="Arial Unicode MS"/>
          <w:color w:val="000000"/>
          <w:szCs w:val="28"/>
          <w:lang w:eastAsia="ru-RU" w:bidi="ru-RU"/>
        </w:rPr>
        <w:t>,</w:t>
      </w:r>
      <w:r w:rsidR="00352BDA">
        <w:rPr>
          <w:rFonts w:eastAsia="Arial Unicode MS" w:cs="Arial Unicode MS"/>
          <w:color w:val="000000"/>
          <w:szCs w:val="28"/>
          <w:lang w:eastAsia="ru-RU" w:bidi="ru-RU"/>
        </w:rPr>
        <w:t xml:space="preserve"> 2</w:t>
      </w:r>
      <w:r w:rsidR="00E17971">
        <w:rPr>
          <w:rFonts w:eastAsia="Arial Unicode MS" w:cs="Arial Unicode MS"/>
          <w:color w:val="000000"/>
          <w:sz w:val="20"/>
          <w:szCs w:val="20"/>
          <w:lang w:eastAsia="ru-RU" w:bidi="ru-RU"/>
        </w:rPr>
        <w:t> </w:t>
      </w:r>
      <w:r w:rsidR="00352BDA">
        <w:rPr>
          <w:rFonts w:eastAsia="Arial Unicode MS" w:cs="Arial Unicode MS"/>
          <w:color w:val="000000"/>
          <w:szCs w:val="28"/>
          <w:lang w:eastAsia="ru-RU" w:bidi="ru-RU"/>
        </w:rPr>
        <w:t>000</w:t>
      </w:r>
      <w:r w:rsidR="00E17971">
        <w:rPr>
          <w:rFonts w:eastAsia="Arial Unicode MS" w:cs="Arial Unicode MS"/>
          <w:color w:val="000000"/>
          <w:szCs w:val="28"/>
          <w:lang w:eastAsia="ru-RU" w:bidi="ru-RU"/>
        </w:rPr>
        <w:t xml:space="preserve">-х </w:t>
      </w:r>
      <w:r w:rsidRPr="002365A7">
        <w:rPr>
          <w:rFonts w:eastAsia="Arial Unicode MS" w:cs="Arial Unicode MS"/>
          <w:color w:val="000000"/>
          <w:szCs w:val="28"/>
          <w:lang w:eastAsia="ru-RU" w:bidi="ru-RU"/>
        </w:rPr>
        <w:t xml:space="preserve">годах. </w:t>
      </w:r>
    </w:p>
    <w:p w:rsidR="002365A7" w:rsidRPr="002365A7" w:rsidRDefault="00E17971" w:rsidP="002703B8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Проведена </w:t>
      </w:r>
      <w:r w:rsidR="002365A7" w:rsidRPr="002365A7">
        <w:rPr>
          <w:rFonts w:eastAsia="Times New Roman" w:cs="Times New Roman"/>
          <w:szCs w:val="28"/>
          <w:lang w:eastAsia="ru-RU"/>
        </w:rPr>
        <w:t>существенн</w:t>
      </w:r>
      <w:r>
        <w:rPr>
          <w:rFonts w:eastAsia="Times New Roman" w:cs="Times New Roman"/>
          <w:szCs w:val="28"/>
          <w:lang w:eastAsia="ru-RU"/>
        </w:rPr>
        <w:t xml:space="preserve">ая работа по </w:t>
      </w:r>
      <w:r w:rsidR="002365A7" w:rsidRPr="002365A7">
        <w:rPr>
          <w:rFonts w:eastAsia="Times New Roman" w:cs="Times New Roman"/>
          <w:szCs w:val="28"/>
          <w:lang w:eastAsia="ru-RU"/>
        </w:rPr>
        <w:t>розыскны</w:t>
      </w:r>
      <w:r>
        <w:rPr>
          <w:rFonts w:eastAsia="Times New Roman" w:cs="Times New Roman"/>
          <w:szCs w:val="28"/>
          <w:lang w:eastAsia="ru-RU"/>
        </w:rPr>
        <w:t>м</w:t>
      </w:r>
      <w:r w:rsidR="002365A7" w:rsidRPr="002365A7">
        <w:rPr>
          <w:rFonts w:eastAsia="Times New Roman" w:cs="Times New Roman"/>
          <w:szCs w:val="28"/>
          <w:lang w:eastAsia="ru-RU"/>
        </w:rPr>
        <w:t xml:space="preserve"> мероприяти</w:t>
      </w:r>
      <w:r>
        <w:rPr>
          <w:rFonts w:eastAsia="Times New Roman" w:cs="Times New Roman"/>
          <w:szCs w:val="28"/>
          <w:lang w:eastAsia="ru-RU"/>
        </w:rPr>
        <w:t>ям</w:t>
      </w:r>
      <w:r w:rsidR="002365A7" w:rsidRPr="002365A7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365A7" w:rsidRPr="002365A7">
        <w:rPr>
          <w:rFonts w:eastAsia="Times New Roman" w:cs="Times New Roman"/>
          <w:szCs w:val="28"/>
          <w:lang w:eastAsia="ru-RU"/>
        </w:rPr>
        <w:t>Задержано 260 лиц, совершивших преступления и скрывшихся от следствия и суда, установлено более 1</w:t>
      </w:r>
      <w:r w:rsidR="00352BDA" w:rsidRPr="00352BDA">
        <w:rPr>
          <w:rFonts w:eastAsia="Times New Roman" w:cs="Times New Roman"/>
          <w:sz w:val="20"/>
          <w:szCs w:val="20"/>
          <w:lang w:eastAsia="ru-RU"/>
        </w:rPr>
        <w:t> </w:t>
      </w:r>
      <w:r w:rsidR="002365A7" w:rsidRPr="002365A7">
        <w:rPr>
          <w:rFonts w:eastAsia="Times New Roman" w:cs="Times New Roman"/>
          <w:szCs w:val="28"/>
          <w:lang w:eastAsia="ru-RU"/>
        </w:rPr>
        <w:t>100</w:t>
      </w:r>
      <w:r w:rsidR="00352BDA">
        <w:rPr>
          <w:rFonts w:eastAsia="Times New Roman" w:cs="Times New Roman"/>
          <w:szCs w:val="28"/>
          <w:lang w:eastAsia="ru-RU"/>
        </w:rPr>
        <w:t xml:space="preserve"> </w:t>
      </w:r>
      <w:r w:rsidR="002365A7" w:rsidRPr="002365A7">
        <w:rPr>
          <w:rFonts w:eastAsia="Times New Roman" w:cs="Times New Roman"/>
          <w:szCs w:val="28"/>
          <w:lang w:eastAsia="ru-RU"/>
        </w:rPr>
        <w:t>пропавших без вести.</w:t>
      </w:r>
    </w:p>
    <w:p w:rsidR="002365A7" w:rsidRPr="002365A7" w:rsidRDefault="002365A7" w:rsidP="002703B8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2365A7">
        <w:rPr>
          <w:rFonts w:eastAsia="Arial Unicode MS" w:cs="Times New Roman"/>
          <w:color w:val="000000"/>
          <w:szCs w:val="28"/>
          <w:lang w:eastAsia="ru-RU" w:bidi="ru-RU"/>
        </w:rPr>
        <w:t xml:space="preserve">В числе приоритетов </w:t>
      </w:r>
      <w:r w:rsidR="00E17971">
        <w:rPr>
          <w:rFonts w:eastAsia="Arial Unicode MS" w:cs="Times New Roman"/>
          <w:color w:val="000000"/>
          <w:szCs w:val="28"/>
          <w:lang w:eastAsia="ru-RU" w:bidi="ru-RU"/>
        </w:rPr>
        <w:t xml:space="preserve">в работе Управления </w:t>
      </w:r>
      <w:r w:rsidRPr="002365A7">
        <w:rPr>
          <w:rFonts w:eastAsia="Arial Unicode MS" w:cs="Times New Roman"/>
          <w:color w:val="000000"/>
          <w:szCs w:val="28"/>
          <w:lang w:eastAsia="ru-RU" w:bidi="ru-RU"/>
        </w:rPr>
        <w:t>–</w:t>
      </w:r>
      <w:r w:rsidR="00E17971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2365A7">
        <w:rPr>
          <w:rFonts w:eastAsia="Arial Unicode MS" w:cs="Times New Roman"/>
          <w:color w:val="000000"/>
          <w:szCs w:val="28"/>
          <w:lang w:eastAsia="ru-RU" w:bidi="ru-RU"/>
        </w:rPr>
        <w:t>разобщение</w:t>
      </w:r>
      <w:r w:rsidR="00E17971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2365A7">
        <w:rPr>
          <w:rFonts w:eastAsia="Arial Unicode MS" w:cs="Times New Roman"/>
          <w:bCs/>
          <w:color w:val="000000"/>
          <w:szCs w:val="28"/>
          <w:lang w:eastAsia="ru-RU" w:bidi="ru-RU"/>
        </w:rPr>
        <w:t>организованных групп</w:t>
      </w:r>
      <w:r w:rsidRPr="002365A7">
        <w:rPr>
          <w:rFonts w:eastAsia="Arial Unicode MS" w:cs="Times New Roman"/>
          <w:color w:val="000000"/>
          <w:szCs w:val="28"/>
          <w:lang w:eastAsia="ru-RU" w:bidi="ru-RU"/>
        </w:rPr>
        <w:t>, защита населения от их преступных посягательств.</w:t>
      </w:r>
    </w:p>
    <w:p w:rsidR="002365A7" w:rsidRPr="002365A7" w:rsidRDefault="002365A7" w:rsidP="002703B8">
      <w:pPr>
        <w:widowControl w:val="0"/>
        <w:ind w:firstLine="709"/>
        <w:rPr>
          <w:rFonts w:eastAsia="Times New Roman" w:cs="Times New Roman"/>
          <w:color w:val="000000"/>
          <w:szCs w:val="28"/>
          <w:lang w:eastAsia="ru-RU" w:bidi="ru-RU"/>
        </w:rPr>
      </w:pPr>
      <w:r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Пресечено 31 уголовно наказуемое деяние, совершённое в указанной 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lastRenderedPageBreak/>
        <w:t>форме, в том числе в сфере незаконного оборота наркотических средств, экстремистской и террористической направленности, мошенничеств, вымогательств, установлена причастность 11 лиц.</w:t>
      </w:r>
    </w:p>
    <w:p w:rsidR="002365A7" w:rsidRPr="002365A7" w:rsidRDefault="002365A7" w:rsidP="002703B8">
      <w:pPr>
        <w:widowControl w:val="0"/>
        <w:ind w:firstLine="709"/>
        <w:rPr>
          <w:rFonts w:eastAsia="Times New Roman" w:cs="Times New Roman"/>
          <w:color w:val="000000"/>
          <w:szCs w:val="28"/>
          <w:lang w:eastAsia="ru-RU" w:bidi="ru-RU"/>
        </w:rPr>
      </w:pPr>
      <w:r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В рамках мер по предотвращению незаконного </w:t>
      </w:r>
      <w:r w:rsidRPr="002365A7">
        <w:rPr>
          <w:rFonts w:eastAsia="Times New Roman" w:cs="Times New Roman"/>
          <w:bCs/>
          <w:color w:val="000000"/>
          <w:szCs w:val="28"/>
          <w:lang w:eastAsia="ru-RU" w:bidi="ru-RU"/>
        </w:rPr>
        <w:t xml:space="preserve">оборота оружия 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>пресечено 35 преступлений, 40 правонарушений, изъято более 700 единиц оружия, 11</w:t>
      </w:r>
      <w:r w:rsidR="00352BDA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>468</w:t>
      </w:r>
      <w:r w:rsidR="00352BDA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>боеприпасов. Проводились оперативно-профилактические мероприятия, в ходе которых осуществлена проверка свыше 8</w:t>
      </w:r>
      <w:r w:rsidR="00352BDA">
        <w:rPr>
          <w:rFonts w:eastAsia="Times New Roman" w:cs="Times New Roman"/>
          <w:color w:val="000000"/>
          <w:szCs w:val="28"/>
          <w:lang w:eastAsia="ru-RU" w:bidi="ru-RU"/>
        </w:rPr>
        <w:t xml:space="preserve"> 000 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>владельцев оружия.</w:t>
      </w:r>
    </w:p>
    <w:p w:rsidR="002365A7" w:rsidRPr="002365A7" w:rsidRDefault="002365A7" w:rsidP="002703B8">
      <w:pPr>
        <w:widowControl w:val="0"/>
        <w:ind w:firstLine="709"/>
        <w:rPr>
          <w:rFonts w:eastAsia="Times New Roman" w:cs="Times New Roman"/>
          <w:color w:val="000000"/>
          <w:szCs w:val="28"/>
          <w:lang w:eastAsia="ru-RU" w:bidi="ru-RU"/>
        </w:rPr>
      </w:pPr>
      <w:r w:rsidRPr="002365A7">
        <w:rPr>
          <w:rFonts w:eastAsia="Times New Roman" w:cs="Times New Roman"/>
          <w:color w:val="000000"/>
          <w:szCs w:val="28"/>
          <w:lang w:eastAsia="ru-RU" w:bidi="ru-RU"/>
        </w:rPr>
        <w:t>Одним из основных направлений оста</w:t>
      </w:r>
      <w:r w:rsidR="00352BDA">
        <w:rPr>
          <w:rFonts w:eastAsia="Times New Roman" w:cs="Times New Roman"/>
          <w:color w:val="000000"/>
          <w:szCs w:val="28"/>
          <w:lang w:eastAsia="ru-RU" w:bidi="ru-RU"/>
        </w:rPr>
        <w:t>ё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тся противодействие распространению </w:t>
      </w:r>
      <w:r w:rsidRPr="002365A7">
        <w:rPr>
          <w:rFonts w:eastAsia="Times New Roman" w:cs="Times New Roman"/>
          <w:bCs/>
          <w:color w:val="000000"/>
          <w:szCs w:val="28"/>
          <w:lang w:eastAsia="ru-RU" w:bidi="ru-RU"/>
        </w:rPr>
        <w:t>идеологии терроризма и экстремизма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. На протяжении года совместно с представителями </w:t>
      </w:r>
      <w:r w:rsidR="00352BDA" w:rsidRPr="00352BDA">
        <w:rPr>
          <w:rFonts w:eastAsia="Times New Roman" w:cs="Times New Roman"/>
          <w:color w:val="000000"/>
          <w:szCs w:val="28"/>
          <w:lang w:eastAsia="ru-RU" w:bidi="ru-RU"/>
        </w:rPr>
        <w:t>Федеральн</w:t>
      </w:r>
      <w:r w:rsidR="00352BDA">
        <w:rPr>
          <w:rFonts w:eastAsia="Times New Roman" w:cs="Times New Roman"/>
          <w:color w:val="000000"/>
          <w:szCs w:val="28"/>
          <w:lang w:eastAsia="ru-RU" w:bidi="ru-RU"/>
        </w:rPr>
        <w:t>ой</w:t>
      </w:r>
      <w:r w:rsidR="00352BDA" w:rsidRPr="00352BDA">
        <w:rPr>
          <w:rFonts w:eastAsia="Times New Roman" w:cs="Times New Roman"/>
          <w:color w:val="000000"/>
          <w:szCs w:val="28"/>
          <w:lang w:eastAsia="ru-RU" w:bidi="ru-RU"/>
        </w:rPr>
        <w:t xml:space="preserve"> служб</w:t>
      </w:r>
      <w:r w:rsidR="00352BDA">
        <w:rPr>
          <w:rFonts w:eastAsia="Times New Roman" w:cs="Times New Roman"/>
          <w:color w:val="000000"/>
          <w:szCs w:val="28"/>
          <w:lang w:eastAsia="ru-RU" w:bidi="ru-RU"/>
        </w:rPr>
        <w:t>ой</w:t>
      </w:r>
      <w:r w:rsidR="00352BDA" w:rsidRPr="00352BDA">
        <w:rPr>
          <w:rFonts w:eastAsia="Times New Roman" w:cs="Times New Roman"/>
          <w:color w:val="000000"/>
          <w:szCs w:val="28"/>
          <w:lang w:eastAsia="ru-RU" w:bidi="ru-RU"/>
        </w:rPr>
        <w:t xml:space="preserve"> безопасности России</w:t>
      </w:r>
      <w:r w:rsidR="00352BDA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="00352BDA">
        <w:rPr>
          <w:rFonts w:eastAsia="Times New Roman" w:cs="Times New Roman"/>
          <w:color w:val="000000"/>
          <w:szCs w:val="28"/>
          <w:lang w:eastAsia="ru-RU" w:bidi="ru-RU"/>
        </w:rPr>
        <w:br/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>и при силовой поддержке подразделений Росгвардии провед</w:t>
      </w:r>
      <w:r w:rsidR="00352BDA">
        <w:rPr>
          <w:rFonts w:eastAsia="Times New Roman" w:cs="Times New Roman"/>
          <w:color w:val="000000"/>
          <w:szCs w:val="28"/>
          <w:lang w:eastAsia="ru-RU" w:bidi="ru-RU"/>
        </w:rPr>
        <w:t>ё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>н ряд оперативно-профилактических операций, направленных на устранение террористических и экстремистских угроз.</w:t>
      </w:r>
    </w:p>
    <w:p w:rsidR="002365A7" w:rsidRPr="002365A7" w:rsidRDefault="002365A7" w:rsidP="002703B8">
      <w:pPr>
        <w:widowControl w:val="0"/>
        <w:ind w:firstLine="709"/>
        <w:rPr>
          <w:rFonts w:eastAsia="Times New Roman" w:cs="Times New Roman"/>
          <w:color w:val="000000"/>
          <w:szCs w:val="28"/>
          <w:lang w:eastAsia="ru-RU" w:bidi="ru-RU"/>
        </w:rPr>
      </w:pPr>
      <w:r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На постоянной основе проводится мониторинг сети </w:t>
      </w:r>
      <w:r w:rsidR="00D21465">
        <w:rPr>
          <w:rFonts w:eastAsia="Times New Roman" w:cs="Times New Roman"/>
          <w:color w:val="000000"/>
          <w:szCs w:val="28"/>
          <w:lang w:eastAsia="ru-RU" w:bidi="ru-RU"/>
        </w:rPr>
        <w:t>И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>нтернет</w:t>
      </w:r>
      <w:r w:rsidR="00D2146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>для установления лиц</w:t>
      </w:r>
      <w:r w:rsidR="00D21465">
        <w:rPr>
          <w:rFonts w:eastAsia="Times New Roman" w:cs="Times New Roman"/>
          <w:color w:val="000000"/>
          <w:szCs w:val="28"/>
          <w:lang w:eastAsia="ru-RU" w:bidi="ru-RU"/>
        </w:rPr>
        <w:t>,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 планирующих проведение протестных акций, а также размещающих в социальных сетях информацию</w:t>
      </w:r>
      <w:r w:rsidR="00D21465">
        <w:rPr>
          <w:rFonts w:eastAsia="Times New Roman" w:cs="Times New Roman"/>
          <w:color w:val="000000"/>
          <w:szCs w:val="28"/>
          <w:lang w:eastAsia="ru-RU" w:bidi="ru-RU"/>
        </w:rPr>
        <w:t>,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 направленную </w:t>
      </w:r>
      <w:r w:rsidR="00D21465">
        <w:rPr>
          <w:rFonts w:eastAsia="Times New Roman" w:cs="Times New Roman"/>
          <w:color w:val="000000"/>
          <w:szCs w:val="28"/>
          <w:lang w:eastAsia="ru-RU" w:bidi="ru-RU"/>
        </w:rPr>
        <w:br/>
        <w:t>н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>а дискредитацию Вооруженных Сил Российской Федерации.</w:t>
      </w:r>
    </w:p>
    <w:p w:rsidR="002365A7" w:rsidRPr="002365A7" w:rsidRDefault="002365A7" w:rsidP="002703B8">
      <w:pPr>
        <w:widowControl w:val="0"/>
        <w:ind w:firstLine="709"/>
        <w:rPr>
          <w:rFonts w:eastAsia="Times New Roman" w:cs="Times New Roman"/>
          <w:color w:val="000000"/>
          <w:szCs w:val="28"/>
          <w:lang w:eastAsia="ru-RU" w:bidi="ru-RU"/>
        </w:rPr>
      </w:pPr>
      <w:r w:rsidRPr="002365A7">
        <w:rPr>
          <w:rFonts w:eastAsia="Times New Roman" w:cs="Times New Roman"/>
          <w:color w:val="000000"/>
          <w:szCs w:val="28"/>
          <w:lang w:eastAsia="ru-RU" w:bidi="ru-RU"/>
        </w:rPr>
        <w:t>В ходе мониторинга</w:t>
      </w:r>
      <w:r w:rsidR="00E17971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>интернет-ресурсов выявлены и заблокированы службой Роскомнадзор</w:t>
      </w:r>
      <w:r w:rsidR="00E17971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>более</w:t>
      </w:r>
      <w:r w:rsidR="00E17971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>170 интернет-сайтов, содержащи</w:t>
      </w:r>
      <w:r w:rsidR="00D21465">
        <w:rPr>
          <w:rFonts w:eastAsia="Times New Roman" w:cs="Times New Roman"/>
          <w:color w:val="000000"/>
          <w:szCs w:val="28"/>
          <w:lang w:eastAsia="ru-RU" w:bidi="ru-RU"/>
        </w:rPr>
        <w:t>х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 признаки экстремизма.</w:t>
      </w:r>
      <w:r w:rsidR="00E17971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</w:p>
    <w:p w:rsidR="002365A7" w:rsidRPr="002365A7" w:rsidRDefault="002365A7" w:rsidP="002703B8">
      <w:pPr>
        <w:widowControl w:val="0"/>
        <w:ind w:firstLine="709"/>
        <w:rPr>
          <w:rFonts w:eastAsia="Times New Roman" w:cs="Times New Roman"/>
          <w:color w:val="000000"/>
          <w:szCs w:val="28"/>
          <w:lang w:eastAsia="ru-RU" w:bidi="ru-RU"/>
        </w:rPr>
      </w:pPr>
      <w:r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За </w:t>
      </w:r>
      <w:r w:rsidRPr="002365A7">
        <w:rPr>
          <w:rFonts w:eastAsia="Times New Roman" w:cs="Times New Roman"/>
          <w:bCs/>
          <w:color w:val="000000"/>
          <w:szCs w:val="28"/>
          <w:lang w:eastAsia="ru-RU" w:bidi="ru-RU"/>
        </w:rPr>
        <w:t>дискредитацию Вооруженных сил</w:t>
      </w:r>
      <w:r w:rsidRPr="002365A7">
        <w:rPr>
          <w:rFonts w:eastAsia="Times New Roman" w:cs="Times New Roman"/>
          <w:b/>
          <w:bCs/>
          <w:color w:val="000000"/>
          <w:szCs w:val="28"/>
          <w:lang w:eastAsia="ru-RU" w:bidi="ru-RU"/>
        </w:rPr>
        <w:t xml:space="preserve"> 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Российской Федерации 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br/>
        <w:t xml:space="preserve">и недостоверные сведения об их использовании установлено и привлечено 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br/>
        <w:t xml:space="preserve">к административной ответственности </w:t>
      </w:r>
      <w:r w:rsidR="00E17971">
        <w:rPr>
          <w:rFonts w:eastAsia="Times New Roman" w:cs="Times New Roman"/>
          <w:color w:val="000000"/>
          <w:szCs w:val="28"/>
          <w:lang w:eastAsia="ru-RU" w:bidi="ru-RU"/>
        </w:rPr>
        <w:t xml:space="preserve">семь 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>лиц</w:t>
      </w:r>
      <w:r w:rsidRPr="002365A7">
        <w:rPr>
          <w:rFonts w:eastAsia="Times New Roman" w:cs="Times New Roman"/>
          <w:bCs/>
          <w:color w:val="000000"/>
          <w:szCs w:val="28"/>
          <w:lang w:eastAsia="ru-RU" w:bidi="ru-RU"/>
        </w:rPr>
        <w:t>.</w:t>
      </w:r>
    </w:p>
    <w:p w:rsidR="002365A7" w:rsidRPr="002365A7" w:rsidRDefault="002365A7" w:rsidP="002703B8">
      <w:pPr>
        <w:widowControl w:val="0"/>
        <w:ind w:firstLine="709"/>
        <w:rPr>
          <w:rFonts w:eastAsia="Times New Roman" w:cs="Times New Roman"/>
          <w:color w:val="000000"/>
          <w:szCs w:val="28"/>
          <w:lang w:eastAsia="ru-RU" w:bidi="ru-RU"/>
        </w:rPr>
      </w:pPr>
      <w:r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С началом ведения Российской Федерацией специальной военной операции в </w:t>
      </w:r>
      <w:r w:rsidR="00D21465">
        <w:rPr>
          <w:rFonts w:eastAsia="Times New Roman" w:cs="Times New Roman"/>
          <w:color w:val="000000"/>
          <w:szCs w:val="28"/>
          <w:lang w:eastAsia="ru-RU" w:bidi="ru-RU"/>
        </w:rPr>
        <w:t>2,5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 раза возросло число заведомо ложных сообщений </w:t>
      </w:r>
      <w:r w:rsidR="00D21465">
        <w:rPr>
          <w:rFonts w:eastAsia="Times New Roman" w:cs="Times New Roman"/>
          <w:color w:val="000000"/>
          <w:szCs w:val="28"/>
          <w:lang w:eastAsia="ru-RU" w:bidi="ru-RU"/>
        </w:rPr>
        <w:br/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>о готовящихся актах терроризма.</w:t>
      </w:r>
    </w:p>
    <w:p w:rsidR="002365A7" w:rsidRPr="002365A7" w:rsidRDefault="00E17971" w:rsidP="002703B8">
      <w:pPr>
        <w:widowControl w:val="0"/>
        <w:ind w:firstLine="709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r>
        <w:rPr>
          <w:rFonts w:eastAsia="Times New Roman" w:cs="Times New Roman"/>
          <w:bCs/>
          <w:color w:val="000000"/>
          <w:szCs w:val="28"/>
          <w:lang w:eastAsia="ru-RU" w:bidi="ru-RU"/>
        </w:rPr>
        <w:t>В отчётном периоде в</w:t>
      </w:r>
      <w:r w:rsidR="002365A7" w:rsidRPr="002365A7">
        <w:rPr>
          <w:rFonts w:eastAsia="Times New Roman" w:cs="Times New Roman"/>
          <w:bCs/>
          <w:color w:val="000000"/>
          <w:szCs w:val="28"/>
          <w:lang w:eastAsia="ru-RU" w:bidi="ru-RU"/>
        </w:rPr>
        <w:t xml:space="preserve"> зоне пристального внимания находилась миграционная ситуация,</w:t>
      </w:r>
      <w:r w:rsidR="002365A7" w:rsidRPr="002365A7">
        <w:rPr>
          <w:rFonts w:eastAsia="Times New Roman" w:cs="Times New Roman"/>
          <w:b/>
          <w:bCs/>
          <w:color w:val="000000"/>
          <w:szCs w:val="28"/>
          <w:lang w:eastAsia="ru-RU" w:bidi="ru-RU"/>
        </w:rPr>
        <w:t xml:space="preserve"> </w:t>
      </w:r>
      <w:r w:rsidR="002365A7" w:rsidRPr="002365A7">
        <w:rPr>
          <w:rFonts w:eastAsia="Times New Roman" w:cs="Times New Roman"/>
          <w:bCs/>
          <w:color w:val="000000"/>
          <w:szCs w:val="28"/>
          <w:lang w:eastAsia="ru-RU" w:bidi="ru-RU"/>
        </w:rPr>
        <w:t>которая</w:t>
      </w:r>
      <w:r w:rsidR="002365A7" w:rsidRPr="002365A7">
        <w:rPr>
          <w:rFonts w:eastAsia="Times New Roman" w:cs="Times New Roman"/>
          <w:b/>
          <w:bCs/>
          <w:color w:val="000000"/>
          <w:szCs w:val="28"/>
          <w:lang w:eastAsia="ru-RU" w:bidi="ru-RU"/>
        </w:rPr>
        <w:t xml:space="preserve"> </w:t>
      </w:r>
      <w:r w:rsidR="002365A7" w:rsidRPr="002365A7">
        <w:rPr>
          <w:rFonts w:eastAsia="Times New Roman" w:cs="Times New Roman"/>
          <w:bCs/>
          <w:iCs/>
          <w:color w:val="000000"/>
          <w:szCs w:val="28"/>
          <w:lang w:eastAsia="ar-SA"/>
        </w:rPr>
        <w:t>характеризуется снижением количества иностранных граждан как поставленных на миграционный уч</w:t>
      </w:r>
      <w:r w:rsidR="00D21465">
        <w:rPr>
          <w:rFonts w:eastAsia="Times New Roman" w:cs="Times New Roman"/>
          <w:bCs/>
          <w:iCs/>
          <w:color w:val="000000"/>
          <w:szCs w:val="28"/>
          <w:lang w:eastAsia="ar-SA"/>
        </w:rPr>
        <w:t>ё</w:t>
      </w:r>
      <w:r w:rsidR="002365A7" w:rsidRPr="002365A7">
        <w:rPr>
          <w:rFonts w:eastAsia="Times New Roman" w:cs="Times New Roman"/>
          <w:bCs/>
          <w:iCs/>
          <w:color w:val="000000"/>
          <w:szCs w:val="28"/>
          <w:lang w:eastAsia="ar-SA"/>
        </w:rPr>
        <w:t>т</w:t>
      </w:r>
      <w:r w:rsidR="002365A7" w:rsidRPr="002365A7">
        <w:rPr>
          <w:rFonts w:eastAsia="Times New Roman" w:cs="Times New Roman"/>
          <w:bCs/>
          <w:color w:val="000000"/>
          <w:szCs w:val="28"/>
          <w:lang w:eastAsia="ru-RU"/>
        </w:rPr>
        <w:t>, так и снятых с уч</w:t>
      </w:r>
      <w:r w:rsidR="00D21465">
        <w:rPr>
          <w:rFonts w:eastAsia="Times New Roman" w:cs="Times New Roman"/>
          <w:bCs/>
          <w:color w:val="000000"/>
          <w:szCs w:val="28"/>
          <w:lang w:eastAsia="ru-RU"/>
        </w:rPr>
        <w:t>ё</w:t>
      </w:r>
      <w:r w:rsidR="002365A7" w:rsidRPr="002365A7">
        <w:rPr>
          <w:rFonts w:eastAsia="Times New Roman" w:cs="Times New Roman"/>
          <w:bCs/>
          <w:color w:val="000000"/>
          <w:szCs w:val="28"/>
          <w:lang w:eastAsia="ru-RU"/>
        </w:rPr>
        <w:t>та.</w:t>
      </w:r>
    </w:p>
    <w:p w:rsidR="002365A7" w:rsidRPr="002365A7" w:rsidRDefault="002365A7" w:rsidP="002703B8">
      <w:pPr>
        <w:widowControl w:val="0"/>
        <w:ind w:firstLine="709"/>
        <w:rPr>
          <w:rFonts w:eastAsia="Times New Roman" w:cs="Times New Roman"/>
          <w:color w:val="000000"/>
          <w:szCs w:val="28"/>
          <w:lang w:eastAsia="ru-RU" w:bidi="ru-RU"/>
        </w:rPr>
      </w:pPr>
      <w:r w:rsidRPr="002365A7">
        <w:rPr>
          <w:rFonts w:eastAsia="Times New Roman" w:cs="Times New Roman"/>
          <w:color w:val="000000"/>
          <w:szCs w:val="28"/>
          <w:lang w:eastAsia="ru-RU" w:bidi="ru-RU"/>
        </w:rPr>
        <w:t>В 2023 году активно продолжалось оформление российского гражданства, видов на жительство, разрешений на временное проживание, патентов.</w:t>
      </w:r>
      <w:r w:rsidR="00D2146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</w:p>
    <w:p w:rsidR="002365A7" w:rsidRPr="002365A7" w:rsidRDefault="002365A7" w:rsidP="002703B8">
      <w:pPr>
        <w:widowControl w:val="0"/>
        <w:ind w:firstLine="709"/>
        <w:rPr>
          <w:rFonts w:eastAsia="Times New Roman" w:cs="Times New Roman"/>
          <w:color w:val="000000"/>
          <w:szCs w:val="28"/>
          <w:lang w:eastAsia="ru-RU" w:bidi="ru-RU"/>
        </w:rPr>
      </w:pPr>
      <w:r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В истекшем году зафиксирован </w:t>
      </w:r>
      <w:r w:rsidRPr="002365A7">
        <w:rPr>
          <w:rFonts w:eastAsia="Times New Roman" w:cs="Times New Roman"/>
          <w:bCs/>
          <w:color w:val="000000"/>
          <w:szCs w:val="28"/>
          <w:lang w:eastAsia="ru-RU" w:bidi="ru-RU"/>
        </w:rPr>
        <w:t>55</w:t>
      </w:r>
      <w:r w:rsidR="00D2146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2365A7">
        <w:rPr>
          <w:rFonts w:eastAsia="Times New Roman" w:cs="Times New Roman"/>
          <w:bCs/>
          <w:color w:val="000000"/>
          <w:szCs w:val="28"/>
          <w:lang w:eastAsia="ru-RU" w:bidi="ru-RU"/>
        </w:rPr>
        <w:t>%</w:t>
      </w:r>
      <w:r w:rsidR="00D21465">
        <w:rPr>
          <w:rFonts w:eastAsia="Times New Roman" w:cs="Times New Roman"/>
          <w:bCs/>
          <w:color w:val="000000"/>
          <w:szCs w:val="28"/>
          <w:lang w:eastAsia="ru-RU" w:bidi="ru-RU"/>
        </w:rPr>
        <w:t xml:space="preserve"> 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>рост числа соверш</w:t>
      </w:r>
      <w:r w:rsidR="00D21465">
        <w:rPr>
          <w:rFonts w:eastAsia="Times New Roman" w:cs="Times New Roman"/>
          <w:color w:val="000000"/>
          <w:szCs w:val="28"/>
          <w:lang w:eastAsia="ru-RU" w:bidi="ru-RU"/>
        </w:rPr>
        <w:t>ё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нных иностранными гражданами преступлений, однако, </w:t>
      </w:r>
      <w:r w:rsidR="00D21465">
        <w:rPr>
          <w:rFonts w:eastAsia="Times New Roman" w:cs="Times New Roman"/>
          <w:color w:val="000000"/>
          <w:szCs w:val="28"/>
          <w:lang w:eastAsia="ru-RU" w:bidi="ru-RU"/>
        </w:rPr>
        <w:t>следует отметить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, </w:t>
      </w:r>
      <w:r w:rsidR="00176800">
        <w:rPr>
          <w:rFonts w:eastAsia="Times New Roman" w:cs="Times New Roman"/>
          <w:color w:val="000000"/>
          <w:szCs w:val="28"/>
          <w:lang w:eastAsia="ru-RU" w:bidi="ru-RU"/>
        </w:rPr>
        <w:br/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что треть из них составляют инициативно выявленные сотрудниками органов внутренних дел </w:t>
      </w:r>
      <w:r w:rsidR="00D21465">
        <w:rPr>
          <w:rFonts w:eastAsia="Times New Roman" w:cs="Times New Roman"/>
          <w:color w:val="000000"/>
          <w:szCs w:val="28"/>
          <w:lang w:eastAsia="ru-RU" w:bidi="ru-RU"/>
        </w:rPr>
        <w:t>п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реступления в семейно-бытовой сфере, </w:t>
      </w:r>
      <w:r w:rsidR="00D21465">
        <w:rPr>
          <w:rFonts w:eastAsia="Times New Roman" w:cs="Times New Roman"/>
          <w:color w:val="000000"/>
          <w:szCs w:val="28"/>
          <w:lang w:eastAsia="ru-RU" w:bidi="ru-RU"/>
        </w:rPr>
        <w:t xml:space="preserve">в сфере 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>наркопреступлений.</w:t>
      </w:r>
      <w:r w:rsidRPr="002365A7">
        <w:rPr>
          <w:rFonts w:eastAsia="Times New Roman" w:cs="Times New Roman"/>
          <w:color w:val="FF0000"/>
          <w:szCs w:val="28"/>
          <w:lang w:eastAsia="ru-RU" w:bidi="ru-RU"/>
        </w:rPr>
        <w:t xml:space="preserve"> 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>В этом направлении деятельность полиции существенно активизирована.</w:t>
      </w:r>
      <w:r w:rsidR="00D2146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</w:p>
    <w:p w:rsidR="002365A7" w:rsidRPr="002365A7" w:rsidRDefault="002365A7" w:rsidP="002703B8">
      <w:pPr>
        <w:widowControl w:val="0"/>
        <w:ind w:firstLine="709"/>
        <w:rPr>
          <w:rFonts w:eastAsia="Times New Roman" w:cs="Times New Roman"/>
          <w:color w:val="FF0000"/>
          <w:szCs w:val="28"/>
          <w:lang w:eastAsia="ru-RU" w:bidi="ru-RU"/>
        </w:rPr>
      </w:pPr>
      <w:r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Реализованы меры ограничительного характера к иностранным гражданам, злостно нарушающим закон. В УВМ УМВД России по ХМАО – Югре на принятие решения о запрете на въезд и аннулирование разрешительных документов в отношении иностранных граждан 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lastRenderedPageBreak/>
        <w:t xml:space="preserve">инициативно направлено 20 материалов. В административном порядке 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br/>
        <w:t>за пределы Российской Федерации выдворено 232 иностранных граждан</w:t>
      </w:r>
      <w:r w:rsidR="00D21465">
        <w:rPr>
          <w:rFonts w:eastAsia="Times New Roman" w:cs="Times New Roman"/>
          <w:color w:val="000000"/>
          <w:szCs w:val="28"/>
          <w:lang w:eastAsia="ru-RU" w:bidi="ru-RU"/>
        </w:rPr>
        <w:t>ина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>.</w:t>
      </w:r>
    </w:p>
    <w:p w:rsidR="002365A7" w:rsidRPr="002365A7" w:rsidRDefault="002365A7" w:rsidP="002703B8">
      <w:pPr>
        <w:widowControl w:val="0"/>
        <w:ind w:firstLine="709"/>
        <w:rPr>
          <w:rFonts w:eastAsia="Times New Roman" w:cs="Times New Roman"/>
          <w:color w:val="000000"/>
          <w:szCs w:val="28"/>
          <w:lang w:eastAsia="ru-RU" w:bidi="ru-RU"/>
        </w:rPr>
      </w:pPr>
      <w:r w:rsidRPr="002365A7">
        <w:rPr>
          <w:rFonts w:eastAsia="Times New Roman" w:cs="Times New Roman"/>
          <w:color w:val="000000"/>
          <w:szCs w:val="28"/>
          <w:lang w:eastAsia="ru-RU" w:bidi="ru-RU"/>
        </w:rPr>
        <w:t>Привлекаются к ответственности лица по фактам фиктивной постановки на учёт иностранцев по месту пребывания (+6,1</w:t>
      </w:r>
      <w:r w:rsidR="00D2146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>%).</w:t>
      </w:r>
    </w:p>
    <w:p w:rsidR="002365A7" w:rsidRPr="002365A7" w:rsidRDefault="002365A7" w:rsidP="002703B8">
      <w:pPr>
        <w:widowControl w:val="0"/>
        <w:suppressAutoHyphens/>
        <w:ind w:firstLine="709"/>
        <w:rPr>
          <w:rFonts w:ascii="Calibri" w:eastAsia="Arial" w:hAnsi="Calibri" w:cs="Times New Roman"/>
          <w:color w:val="000000"/>
          <w:szCs w:val="28"/>
          <w:lang w:eastAsia="ru-RU"/>
        </w:rPr>
      </w:pPr>
      <w:r w:rsidRPr="002365A7">
        <w:rPr>
          <w:rFonts w:eastAsia="Times New Roman" w:cs="Times New Roman"/>
          <w:szCs w:val="28"/>
          <w:lang w:eastAsia="ru-RU"/>
        </w:rPr>
        <w:t xml:space="preserve">Проводилась комплексная работа по </w:t>
      </w:r>
      <w:r w:rsidRPr="002365A7">
        <w:rPr>
          <w:rFonts w:eastAsia="Times New Roman" w:cs="Times New Roman"/>
          <w:szCs w:val="28"/>
        </w:rPr>
        <w:t>обеспечению экономической безопасности и противодействию коррупции</w:t>
      </w:r>
      <w:r w:rsidRPr="002365A7">
        <w:rPr>
          <w:rFonts w:eastAsia="Arial" w:cs="Times New Roman"/>
          <w:color w:val="000000"/>
          <w:szCs w:val="28"/>
          <w:lang w:eastAsia="ar-SA"/>
        </w:rPr>
        <w:t>. Больше выявлено и пресечено тяжких и особо тяжких преступлений экономической направленности (+2,4</w:t>
      </w:r>
      <w:r w:rsidR="00A8541F" w:rsidRPr="00A8541F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2365A7">
        <w:rPr>
          <w:rFonts w:eastAsia="Arial" w:cs="Times New Roman"/>
          <w:color w:val="000000"/>
          <w:szCs w:val="28"/>
          <w:lang w:eastAsia="ar-SA"/>
        </w:rPr>
        <w:t xml:space="preserve">%), </w:t>
      </w:r>
      <w:r w:rsidRPr="002365A7">
        <w:rPr>
          <w:rFonts w:eastAsia="Arial" w:cs="Times New Roman"/>
          <w:szCs w:val="28"/>
          <w:lang w:eastAsia="ru-RU"/>
        </w:rPr>
        <w:t>налоговых преступлений (+71,4</w:t>
      </w:r>
      <w:r w:rsidR="00A8541F" w:rsidRPr="00A8541F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2365A7">
        <w:rPr>
          <w:rFonts w:eastAsia="Arial" w:cs="Times New Roman"/>
          <w:szCs w:val="28"/>
          <w:lang w:eastAsia="ru-RU"/>
        </w:rPr>
        <w:t xml:space="preserve">%), </w:t>
      </w:r>
      <w:r w:rsidRPr="002365A7">
        <w:rPr>
          <w:rFonts w:eastAsia="Arial" w:cs="Times New Roman"/>
          <w:color w:val="000000"/>
          <w:szCs w:val="28"/>
          <w:lang w:eastAsia="ar-SA"/>
        </w:rPr>
        <w:t>а также соверш</w:t>
      </w:r>
      <w:r w:rsidR="00A8541F" w:rsidRPr="00A8541F">
        <w:rPr>
          <w:rFonts w:eastAsia="Arial" w:cs="Times New Roman"/>
          <w:color w:val="000000"/>
          <w:szCs w:val="28"/>
          <w:lang w:eastAsia="ar-SA"/>
        </w:rPr>
        <w:t>ё</w:t>
      </w:r>
      <w:r w:rsidRPr="002365A7">
        <w:rPr>
          <w:rFonts w:eastAsia="Arial" w:cs="Times New Roman"/>
          <w:color w:val="000000"/>
          <w:szCs w:val="28"/>
          <w:lang w:eastAsia="ar-SA"/>
        </w:rPr>
        <w:t xml:space="preserve">нных </w:t>
      </w:r>
      <w:r w:rsidR="00A8541F">
        <w:rPr>
          <w:rFonts w:eastAsia="Arial" w:cs="Times New Roman"/>
          <w:color w:val="000000"/>
          <w:szCs w:val="28"/>
          <w:lang w:eastAsia="ar-SA"/>
        </w:rPr>
        <w:br/>
      </w:r>
      <w:r w:rsidRPr="002365A7">
        <w:rPr>
          <w:rFonts w:eastAsia="Arial" w:cs="Times New Roman"/>
          <w:color w:val="000000"/>
          <w:szCs w:val="28"/>
          <w:lang w:eastAsia="ar-SA"/>
        </w:rPr>
        <w:t>в крупном и особо крупном размерах (+21,4</w:t>
      </w:r>
      <w:r w:rsidR="00A8541F" w:rsidRPr="00A8541F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2365A7">
        <w:rPr>
          <w:rFonts w:eastAsia="Arial" w:cs="Times New Roman"/>
          <w:color w:val="000000"/>
          <w:szCs w:val="28"/>
          <w:lang w:eastAsia="ar-SA"/>
        </w:rPr>
        <w:t>%),</w:t>
      </w:r>
      <w:r w:rsidRPr="002365A7">
        <w:rPr>
          <w:rFonts w:eastAsia="Arial" w:cs="Times New Roman"/>
          <w:color w:val="FF0000"/>
          <w:szCs w:val="28"/>
          <w:lang w:eastAsia="ar-SA"/>
        </w:rPr>
        <w:t xml:space="preserve"> </w:t>
      </w:r>
      <w:r w:rsidRPr="002365A7">
        <w:rPr>
          <w:rFonts w:eastAsia="Arial" w:cs="Times New Roman"/>
          <w:color w:val="000000"/>
          <w:szCs w:val="28"/>
          <w:lang w:eastAsia="ar-SA"/>
        </w:rPr>
        <w:t>возмещ</w:t>
      </w:r>
      <w:r w:rsidR="00A8541F" w:rsidRPr="00A8541F">
        <w:rPr>
          <w:rFonts w:eastAsia="Arial" w:cs="Times New Roman"/>
          <w:color w:val="000000"/>
          <w:szCs w:val="28"/>
          <w:lang w:eastAsia="ar-SA"/>
        </w:rPr>
        <w:t>ё</w:t>
      </w:r>
      <w:r w:rsidRPr="002365A7">
        <w:rPr>
          <w:rFonts w:eastAsia="Arial" w:cs="Times New Roman"/>
          <w:color w:val="000000"/>
          <w:szCs w:val="28"/>
          <w:lang w:eastAsia="ar-SA"/>
        </w:rPr>
        <w:t xml:space="preserve">нный </w:t>
      </w:r>
      <w:r w:rsidRPr="002365A7">
        <w:rPr>
          <w:rFonts w:eastAsia="Times New Roman" w:cs="Times New Roman"/>
          <w:bCs/>
          <w:color w:val="000000"/>
          <w:szCs w:val="28"/>
          <w:lang w:eastAsia="ar-SA"/>
        </w:rPr>
        <w:t>по ним ущерб составил 97</w:t>
      </w:r>
      <w:r w:rsidR="00A8541F" w:rsidRPr="00A8541F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2365A7">
        <w:rPr>
          <w:rFonts w:eastAsia="Times New Roman" w:cs="Times New Roman"/>
          <w:bCs/>
          <w:color w:val="000000"/>
          <w:szCs w:val="28"/>
          <w:lang w:eastAsia="ar-SA"/>
        </w:rPr>
        <w:t xml:space="preserve">%. </w:t>
      </w:r>
    </w:p>
    <w:p w:rsidR="002365A7" w:rsidRPr="002365A7" w:rsidRDefault="002365A7" w:rsidP="002703B8">
      <w:pPr>
        <w:widowControl w:val="0"/>
        <w:suppressAutoHyphens/>
        <w:ind w:firstLine="709"/>
        <w:rPr>
          <w:rFonts w:eastAsia="Arial" w:cs="Times New Roman"/>
          <w:color w:val="000000"/>
          <w:szCs w:val="28"/>
          <w:lang w:eastAsia="ar-SA"/>
        </w:rPr>
      </w:pPr>
      <w:r w:rsidRPr="002365A7">
        <w:rPr>
          <w:rFonts w:eastAsia="Arial" w:cs="Times New Roman"/>
          <w:bCs/>
          <w:color w:val="000000"/>
          <w:szCs w:val="28"/>
          <w:lang w:eastAsia="ru-RU"/>
        </w:rPr>
        <w:t>Больше</w:t>
      </w:r>
      <w:r w:rsidRPr="002365A7">
        <w:rPr>
          <w:rFonts w:eastAsia="Arial" w:cs="Times New Roman"/>
          <w:color w:val="000000"/>
          <w:szCs w:val="28"/>
          <w:lang w:eastAsia="ru-RU"/>
        </w:rPr>
        <w:t xml:space="preserve"> задокументировано </w:t>
      </w:r>
      <w:r w:rsidRPr="002365A7">
        <w:rPr>
          <w:rFonts w:eastAsia="Arial" w:cs="Times New Roman"/>
          <w:color w:val="000000"/>
          <w:szCs w:val="28"/>
          <w:lang w:eastAsia="ar-SA"/>
        </w:rPr>
        <w:t>коррупционных преступлений (+70</w:t>
      </w:r>
      <w:r w:rsidR="00A8541F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2365A7">
        <w:rPr>
          <w:rFonts w:eastAsia="Arial" w:cs="Times New Roman"/>
          <w:color w:val="000000"/>
          <w:szCs w:val="28"/>
          <w:lang w:eastAsia="ar-SA"/>
        </w:rPr>
        <w:t xml:space="preserve">%), </w:t>
      </w:r>
      <w:r w:rsidRPr="002365A7">
        <w:rPr>
          <w:rFonts w:eastAsia="Arial" w:cs="Times New Roman"/>
          <w:color w:val="000000"/>
          <w:szCs w:val="28"/>
          <w:lang w:eastAsia="ar-SA"/>
        </w:rPr>
        <w:br/>
      </w:r>
      <w:r w:rsidRPr="002365A7">
        <w:rPr>
          <w:rFonts w:eastAsia="Arial" w:cs="Times New Roman"/>
          <w:color w:val="000000"/>
          <w:szCs w:val="28"/>
          <w:lang w:eastAsia="ru-RU"/>
        </w:rPr>
        <w:t xml:space="preserve">в сфере топливно-энергетического комплекса </w:t>
      </w:r>
      <w:r w:rsidRPr="002365A7">
        <w:rPr>
          <w:rFonts w:eastAsia="Arial" w:cs="Times New Roman"/>
          <w:bCs/>
          <w:color w:val="000000"/>
          <w:szCs w:val="28"/>
          <w:lang w:eastAsia="ru-RU"/>
        </w:rPr>
        <w:t>(+</w:t>
      </w:r>
      <w:r w:rsidRPr="002365A7">
        <w:rPr>
          <w:rFonts w:eastAsia="Arial" w:cs="Times New Roman"/>
          <w:color w:val="000000"/>
          <w:szCs w:val="28"/>
          <w:lang w:eastAsia="ru-RU"/>
        </w:rPr>
        <w:t>33,3</w:t>
      </w:r>
      <w:r w:rsidR="00A8541F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2365A7">
        <w:rPr>
          <w:rFonts w:eastAsia="Arial" w:cs="Times New Roman"/>
          <w:color w:val="000000"/>
          <w:szCs w:val="28"/>
          <w:lang w:eastAsia="ru-RU"/>
        </w:rPr>
        <w:t xml:space="preserve">%), налогообложения </w:t>
      </w:r>
      <w:r w:rsidRPr="002365A7">
        <w:rPr>
          <w:rFonts w:eastAsia="Arial" w:cs="Times New Roman"/>
          <w:bCs/>
          <w:color w:val="000000"/>
          <w:szCs w:val="28"/>
          <w:lang w:eastAsia="ru-RU"/>
        </w:rPr>
        <w:t>(+</w:t>
      </w:r>
      <w:r w:rsidRPr="002365A7">
        <w:rPr>
          <w:rFonts w:eastAsia="Arial" w:cs="Times New Roman"/>
          <w:color w:val="000000"/>
          <w:szCs w:val="28"/>
          <w:lang w:eastAsia="ru-RU"/>
        </w:rPr>
        <w:t>30</w:t>
      </w:r>
      <w:r w:rsidR="00A8541F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2365A7">
        <w:rPr>
          <w:rFonts w:eastAsia="Arial" w:cs="Times New Roman"/>
          <w:color w:val="000000"/>
          <w:szCs w:val="28"/>
          <w:lang w:eastAsia="ru-RU"/>
        </w:rPr>
        <w:t>%</w:t>
      </w:r>
      <w:r w:rsidRPr="002365A7">
        <w:rPr>
          <w:rFonts w:eastAsia="Arial" w:cs="Times New Roman"/>
          <w:bCs/>
          <w:color w:val="000000"/>
          <w:szCs w:val="28"/>
          <w:lang w:eastAsia="ru-RU"/>
        </w:rPr>
        <w:t xml:space="preserve">) и </w:t>
      </w:r>
      <w:r w:rsidRPr="002365A7">
        <w:rPr>
          <w:rFonts w:eastAsia="Arial" w:cs="Times New Roman"/>
          <w:color w:val="000000"/>
          <w:szCs w:val="28"/>
          <w:lang w:eastAsia="ru-RU"/>
        </w:rPr>
        <w:t>жилищно-коммунального хозяйства (2)</w:t>
      </w:r>
      <w:r w:rsidRPr="002365A7">
        <w:rPr>
          <w:rFonts w:eastAsia="Arial" w:cs="Times New Roman"/>
          <w:color w:val="000000"/>
          <w:szCs w:val="28"/>
          <w:lang w:eastAsia="ar-SA"/>
        </w:rPr>
        <w:t>.</w:t>
      </w:r>
      <w:r w:rsidR="00A8541F">
        <w:rPr>
          <w:rFonts w:eastAsia="Arial" w:cs="Times New Roman"/>
          <w:color w:val="000000"/>
          <w:szCs w:val="28"/>
          <w:lang w:eastAsia="ar-SA"/>
        </w:rPr>
        <w:t xml:space="preserve"> </w:t>
      </w:r>
    </w:p>
    <w:p w:rsidR="002365A7" w:rsidRPr="002365A7" w:rsidRDefault="002365A7" w:rsidP="002703B8">
      <w:pPr>
        <w:widowControl w:val="0"/>
        <w:ind w:firstLine="709"/>
        <w:rPr>
          <w:rFonts w:eastAsia="Times New Roman" w:cs="Times New Roman"/>
          <w:szCs w:val="28"/>
        </w:rPr>
      </w:pPr>
      <w:r w:rsidRPr="002365A7">
        <w:rPr>
          <w:rFonts w:eastAsia="Times New Roman" w:cs="Times New Roman"/>
          <w:szCs w:val="28"/>
          <w:lang w:eastAsia="ru-RU"/>
        </w:rPr>
        <w:t xml:space="preserve">Один из злободневных вопросов – противодействие IT-преступлениям, </w:t>
      </w:r>
      <w:r w:rsidRPr="002365A7">
        <w:rPr>
          <w:rFonts w:eastAsia="Times New Roman" w:cs="Times New Roman"/>
          <w:szCs w:val="28"/>
          <w:lang w:eastAsia="ru-RU"/>
        </w:rPr>
        <w:br/>
        <w:t xml:space="preserve">в связи с чем </w:t>
      </w:r>
      <w:r w:rsidR="00A8541F">
        <w:rPr>
          <w:rFonts w:eastAsia="Times New Roman" w:cs="Times New Roman"/>
          <w:szCs w:val="28"/>
          <w:lang w:eastAsia="ru-RU"/>
        </w:rPr>
        <w:t xml:space="preserve">Управление </w:t>
      </w:r>
      <w:r w:rsidRPr="002365A7">
        <w:rPr>
          <w:rFonts w:eastAsia="Times New Roman" w:cs="Times New Roman"/>
          <w:szCs w:val="28"/>
        </w:rPr>
        <w:t>наращива</w:t>
      </w:r>
      <w:r w:rsidR="00A8541F">
        <w:rPr>
          <w:rFonts w:eastAsia="Times New Roman" w:cs="Times New Roman"/>
          <w:szCs w:val="28"/>
        </w:rPr>
        <w:t>ет</w:t>
      </w:r>
      <w:r w:rsidRPr="002365A7">
        <w:rPr>
          <w:rFonts w:eastAsia="Times New Roman" w:cs="Times New Roman"/>
          <w:szCs w:val="28"/>
        </w:rPr>
        <w:t xml:space="preserve"> численность специализированных подразделений, повыша</w:t>
      </w:r>
      <w:r w:rsidR="00A8541F">
        <w:rPr>
          <w:rFonts w:eastAsia="Times New Roman" w:cs="Times New Roman"/>
          <w:szCs w:val="28"/>
        </w:rPr>
        <w:t>е</w:t>
      </w:r>
      <w:r w:rsidRPr="002365A7">
        <w:rPr>
          <w:rFonts w:eastAsia="Times New Roman" w:cs="Times New Roman"/>
          <w:szCs w:val="28"/>
        </w:rPr>
        <w:t xml:space="preserve">т уровень специальной подготовки сотрудников, задействованных в этой работе. </w:t>
      </w:r>
    </w:p>
    <w:p w:rsidR="002365A7" w:rsidRPr="002365A7" w:rsidRDefault="002365A7" w:rsidP="002703B8">
      <w:pPr>
        <w:widowControl w:val="0"/>
        <w:ind w:firstLine="709"/>
        <w:rPr>
          <w:rFonts w:eastAsia="Times New Roman" w:cs="Times New Roman"/>
          <w:szCs w:val="28"/>
        </w:rPr>
      </w:pPr>
      <w:r w:rsidRPr="002365A7">
        <w:rPr>
          <w:rFonts w:eastAsia="Times New Roman" w:cs="Times New Roman"/>
          <w:szCs w:val="28"/>
        </w:rPr>
        <w:t xml:space="preserve">Значительные усилия сосредоточены на предупреждении киберхищений. В этих целях проводилась масштабная профилактическая работа, к которой привлекались органы власти, социальные службы, средства массовой информации, общественники и сотрудники банковской сферы. </w:t>
      </w:r>
    </w:p>
    <w:p w:rsidR="002365A7" w:rsidRPr="002365A7" w:rsidRDefault="002365A7" w:rsidP="002703B8">
      <w:pPr>
        <w:widowControl w:val="0"/>
        <w:suppressAutoHyphens/>
        <w:ind w:firstLine="709"/>
        <w:rPr>
          <w:rFonts w:eastAsia="Times New Roman" w:cs="Times New Roman"/>
          <w:bCs/>
          <w:color w:val="FF0000"/>
          <w:szCs w:val="28"/>
          <w:lang w:eastAsia="ar-SA"/>
        </w:rPr>
      </w:pPr>
      <w:r w:rsidRPr="002365A7">
        <w:rPr>
          <w:rFonts w:eastAsia="Arial" w:cs="Times New Roman"/>
          <w:color w:val="000000"/>
          <w:szCs w:val="28"/>
          <w:shd w:val="clear" w:color="auto" w:fill="FFFFFF"/>
          <w:lang w:eastAsia="ar-SA"/>
        </w:rPr>
        <w:t>Однако</w:t>
      </w:r>
      <w:r w:rsidR="00A8541F" w:rsidRPr="00A8541F">
        <w:rPr>
          <w:rFonts w:eastAsia="Arial" w:cs="Times New Roman"/>
          <w:color w:val="000000"/>
          <w:szCs w:val="28"/>
          <w:shd w:val="clear" w:color="auto" w:fill="FFFFFF"/>
          <w:lang w:eastAsia="ar-SA"/>
        </w:rPr>
        <w:t xml:space="preserve"> </w:t>
      </w:r>
      <w:r w:rsidRPr="002365A7">
        <w:rPr>
          <w:rFonts w:eastAsia="Arial" w:cs="Times New Roman"/>
          <w:color w:val="000000"/>
          <w:szCs w:val="28"/>
          <w:shd w:val="clear" w:color="auto" w:fill="FFFFFF"/>
          <w:lang w:eastAsia="ar-SA"/>
        </w:rPr>
        <w:t xml:space="preserve">принятыми мерами не удалось сократить количество </w:t>
      </w:r>
      <w:r w:rsidRPr="002365A7">
        <w:rPr>
          <w:rFonts w:eastAsia="Arial" w:cs="Times New Roman"/>
          <w:color w:val="000000"/>
          <w:szCs w:val="28"/>
          <w:shd w:val="clear" w:color="auto" w:fill="FFFFFF"/>
          <w:lang w:eastAsia="ar-SA"/>
        </w:rPr>
        <w:br/>
      </w:r>
      <w:r w:rsidRPr="002365A7">
        <w:rPr>
          <w:rFonts w:eastAsia="Times New Roman" w:cs="Times New Roman"/>
          <w:bCs/>
          <w:color w:val="000000"/>
          <w:szCs w:val="28"/>
          <w:lang w:val="en-US" w:eastAsia="ar-SA"/>
        </w:rPr>
        <w:t>IT</w:t>
      </w:r>
      <w:r w:rsidRPr="002365A7">
        <w:rPr>
          <w:rFonts w:eastAsia="Times New Roman" w:cs="Times New Roman"/>
          <w:bCs/>
          <w:color w:val="000000"/>
          <w:szCs w:val="28"/>
          <w:lang w:eastAsia="ar-SA"/>
        </w:rPr>
        <w:t>-преступлений (+8,5</w:t>
      </w:r>
      <w:r w:rsidR="00A8541F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2365A7">
        <w:rPr>
          <w:rFonts w:eastAsia="Times New Roman" w:cs="Times New Roman"/>
          <w:bCs/>
          <w:color w:val="000000"/>
          <w:szCs w:val="28"/>
          <w:lang w:eastAsia="ar-SA"/>
        </w:rPr>
        <w:t>%), у</w:t>
      </w:r>
      <w:r w:rsidRPr="002365A7">
        <w:rPr>
          <w:rFonts w:eastAsia="Arial" w:cs="Times New Roman"/>
          <w:color w:val="000000"/>
          <w:szCs w:val="28"/>
          <w:lang w:eastAsia="ar-SA"/>
        </w:rPr>
        <w:t>щерб, причин</w:t>
      </w:r>
      <w:r w:rsidR="00A8541F" w:rsidRPr="00A8541F">
        <w:rPr>
          <w:rFonts w:eastAsia="Arial" w:cs="Times New Roman"/>
          <w:color w:val="000000"/>
          <w:szCs w:val="28"/>
          <w:lang w:eastAsia="ar-SA"/>
        </w:rPr>
        <w:t>ё</w:t>
      </w:r>
      <w:r w:rsidRPr="002365A7">
        <w:rPr>
          <w:rFonts w:eastAsia="Arial" w:cs="Times New Roman"/>
          <w:color w:val="000000"/>
          <w:szCs w:val="28"/>
          <w:lang w:eastAsia="ar-SA"/>
        </w:rPr>
        <w:t>нный дистанционными преступлениями по</w:t>
      </w:r>
      <w:r w:rsidR="00A8541F" w:rsidRPr="00A8541F">
        <w:rPr>
          <w:rFonts w:eastAsia="Arial" w:cs="Times New Roman"/>
          <w:color w:val="000000"/>
          <w:szCs w:val="28"/>
          <w:lang w:eastAsia="ar-SA"/>
        </w:rPr>
        <w:t>-</w:t>
      </w:r>
      <w:r w:rsidRPr="002365A7">
        <w:rPr>
          <w:rFonts w:eastAsia="Arial" w:cs="Times New Roman"/>
          <w:color w:val="000000"/>
          <w:szCs w:val="28"/>
          <w:lang w:eastAsia="ar-SA"/>
        </w:rPr>
        <w:t>прежнему оста</w:t>
      </w:r>
      <w:r w:rsidR="00A8541F" w:rsidRPr="00A8541F">
        <w:rPr>
          <w:rFonts w:eastAsia="Arial" w:cs="Times New Roman"/>
          <w:color w:val="000000"/>
          <w:szCs w:val="28"/>
          <w:lang w:eastAsia="ar-SA"/>
        </w:rPr>
        <w:t>ё</w:t>
      </w:r>
      <w:r w:rsidRPr="002365A7">
        <w:rPr>
          <w:rFonts w:eastAsia="Arial" w:cs="Times New Roman"/>
          <w:color w:val="000000"/>
          <w:szCs w:val="28"/>
          <w:lang w:eastAsia="ar-SA"/>
        </w:rPr>
        <w:t xml:space="preserve">тся достаточно значительным </w:t>
      </w:r>
      <w:r w:rsidR="00A8541F" w:rsidRPr="00A8541F">
        <w:rPr>
          <w:rFonts w:eastAsia="Arial" w:cs="Times New Roman"/>
          <w:color w:val="000000"/>
          <w:szCs w:val="28"/>
          <w:lang w:eastAsia="ar-SA"/>
        </w:rPr>
        <w:br/>
      </w:r>
      <w:r w:rsidRPr="002365A7">
        <w:rPr>
          <w:rFonts w:eastAsia="Arial" w:cs="Times New Roman"/>
          <w:color w:val="000000"/>
          <w:szCs w:val="28"/>
          <w:lang w:eastAsia="ar-SA"/>
        </w:rPr>
        <w:t xml:space="preserve">и составляет свыше </w:t>
      </w:r>
      <w:r w:rsidRPr="002365A7">
        <w:rPr>
          <w:rFonts w:eastAsia="Calibri" w:cs="Times New Roman"/>
          <w:color w:val="000000"/>
          <w:szCs w:val="28"/>
        </w:rPr>
        <w:t>380 млн</w:t>
      </w:r>
      <w:r w:rsidR="00A8541F" w:rsidRPr="00A8541F">
        <w:rPr>
          <w:rFonts w:eastAsia="Calibri" w:cs="Times New Roman"/>
          <w:color w:val="000000"/>
          <w:szCs w:val="28"/>
        </w:rPr>
        <w:t xml:space="preserve"> </w:t>
      </w:r>
      <w:r w:rsidRPr="002365A7">
        <w:rPr>
          <w:rFonts w:eastAsia="Calibri" w:cs="Times New Roman"/>
          <w:color w:val="000000"/>
          <w:szCs w:val="28"/>
        </w:rPr>
        <w:t>рублей.</w:t>
      </w:r>
      <w:r w:rsidRPr="002365A7">
        <w:rPr>
          <w:rFonts w:eastAsia="Calibri" w:cs="Times New Roman"/>
          <w:szCs w:val="28"/>
        </w:rPr>
        <w:t xml:space="preserve"> </w:t>
      </w:r>
      <w:r w:rsidRPr="002365A7">
        <w:rPr>
          <w:rFonts w:eastAsia="Arial" w:cs="Times New Roman"/>
          <w:color w:val="FF0000"/>
          <w:szCs w:val="28"/>
          <w:lang w:eastAsia="ar-SA"/>
        </w:rPr>
        <w:t xml:space="preserve"> </w:t>
      </w:r>
    </w:p>
    <w:p w:rsidR="002365A7" w:rsidRPr="002365A7" w:rsidRDefault="002365A7" w:rsidP="002703B8">
      <w:pPr>
        <w:widowControl w:val="0"/>
        <w:suppressAutoHyphens/>
        <w:ind w:firstLine="709"/>
        <w:rPr>
          <w:rFonts w:eastAsia="Arial" w:cs="Times New Roman"/>
          <w:color w:val="000000"/>
          <w:szCs w:val="28"/>
          <w:lang w:eastAsia="ar-SA"/>
        </w:rPr>
      </w:pPr>
      <w:r w:rsidRPr="002365A7">
        <w:rPr>
          <w:rFonts w:eastAsia="Times New Roman" w:cs="Times New Roman"/>
          <w:szCs w:val="28"/>
        </w:rPr>
        <w:t xml:space="preserve">Еще одно важное направление – реализация государственной антинаркотической политики. </w:t>
      </w:r>
    </w:p>
    <w:p w:rsidR="002365A7" w:rsidRPr="002365A7" w:rsidRDefault="002365A7" w:rsidP="002703B8">
      <w:pPr>
        <w:tabs>
          <w:tab w:val="left" w:pos="709"/>
        </w:tabs>
        <w:ind w:firstLine="709"/>
        <w:rPr>
          <w:rFonts w:eastAsia="Times New Roman" w:cs="Times New Roman"/>
          <w:szCs w:val="28"/>
        </w:rPr>
      </w:pPr>
      <w:r w:rsidRPr="002365A7">
        <w:rPr>
          <w:rFonts w:eastAsia="Times New Roman" w:cs="Times New Roman"/>
          <w:szCs w:val="28"/>
          <w:lang w:eastAsia="ru-RU"/>
        </w:rPr>
        <w:t>Задокументировано 549 наркопреступлений, и</w:t>
      </w:r>
      <w:r w:rsidRPr="002365A7">
        <w:rPr>
          <w:rFonts w:eastAsia="Times New Roman" w:cs="Times New Roman"/>
          <w:szCs w:val="28"/>
        </w:rPr>
        <w:t>з незаконного оборота изъято свыше 8</w:t>
      </w:r>
      <w:r w:rsidR="00A8541F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2365A7">
        <w:rPr>
          <w:rFonts w:eastAsia="Times New Roman" w:cs="Times New Roman"/>
          <w:szCs w:val="28"/>
        </w:rPr>
        <w:t>кг запрещ</w:t>
      </w:r>
      <w:r w:rsidR="00A8541F">
        <w:rPr>
          <w:rFonts w:eastAsia="Times New Roman" w:cs="Times New Roman"/>
          <w:szCs w:val="28"/>
        </w:rPr>
        <w:t>ё</w:t>
      </w:r>
      <w:r w:rsidRPr="002365A7">
        <w:rPr>
          <w:rFonts w:eastAsia="Times New Roman" w:cs="Times New Roman"/>
          <w:szCs w:val="28"/>
        </w:rPr>
        <w:t xml:space="preserve">нных веществ. Задержано более </w:t>
      </w:r>
      <w:r w:rsidR="00A8541F">
        <w:rPr>
          <w:rFonts w:eastAsia="Times New Roman" w:cs="Times New Roman"/>
          <w:szCs w:val="28"/>
        </w:rPr>
        <w:t>80</w:t>
      </w:r>
      <w:r w:rsidRPr="002365A7">
        <w:rPr>
          <w:rFonts w:eastAsia="Times New Roman" w:cs="Times New Roman"/>
          <w:szCs w:val="28"/>
        </w:rPr>
        <w:t xml:space="preserve"> наркосбытчиков (+8</w:t>
      </w:r>
      <w:r w:rsidR="00A8541F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2365A7">
        <w:rPr>
          <w:rFonts w:eastAsia="Times New Roman" w:cs="Times New Roman"/>
          <w:szCs w:val="28"/>
        </w:rPr>
        <w:t>%).</w:t>
      </w:r>
    </w:p>
    <w:p w:rsidR="002365A7" w:rsidRPr="002365A7" w:rsidRDefault="002365A7" w:rsidP="002703B8">
      <w:pPr>
        <w:ind w:firstLine="709"/>
        <w:rPr>
          <w:rFonts w:eastAsia="Times New Roman" w:cs="Times New Roman"/>
          <w:szCs w:val="28"/>
          <w:lang w:eastAsia="ru-RU"/>
        </w:rPr>
      </w:pPr>
      <w:r w:rsidRPr="002365A7">
        <w:rPr>
          <w:rFonts w:eastAsia="Times New Roman" w:cs="Times New Roman"/>
          <w:szCs w:val="28"/>
          <w:lang w:eastAsia="ru-RU"/>
        </w:rPr>
        <w:t xml:space="preserve">Последовательно проводилась работа по выявлению наркопритонов </w:t>
      </w:r>
      <w:r w:rsidRPr="002365A7">
        <w:rPr>
          <w:rFonts w:eastAsia="Times New Roman" w:cs="Times New Roman"/>
          <w:szCs w:val="28"/>
          <w:lang w:eastAsia="ru-RU"/>
        </w:rPr>
        <w:br/>
        <w:t>и фактов склонения к потреблению наркотических средств.</w:t>
      </w:r>
    </w:p>
    <w:p w:rsidR="002365A7" w:rsidRPr="002365A7" w:rsidRDefault="002365A7" w:rsidP="002703B8">
      <w:pPr>
        <w:widowControl w:val="0"/>
        <w:ind w:firstLine="709"/>
        <w:rPr>
          <w:rFonts w:eastAsia="Times New Roman" w:cs="Times New Roman"/>
          <w:color w:val="FF0000"/>
          <w:szCs w:val="28"/>
          <w:lang w:eastAsia="ru-RU" w:bidi="ru-RU"/>
        </w:rPr>
      </w:pPr>
      <w:r w:rsidRPr="002365A7">
        <w:rPr>
          <w:rFonts w:eastAsia="Times New Roman" w:cs="Times New Roman"/>
          <w:bCs/>
          <w:iCs/>
          <w:szCs w:val="28"/>
          <w:lang w:eastAsia="ar-SA"/>
        </w:rPr>
        <w:t xml:space="preserve">Благодаря профилактическим мерам, в том числе межведомственного </w:t>
      </w:r>
      <w:r w:rsidRPr="002365A7">
        <w:rPr>
          <w:rFonts w:eastAsia="Times New Roman" w:cs="Times New Roman"/>
          <w:bCs/>
          <w:iCs/>
          <w:color w:val="000000"/>
          <w:szCs w:val="28"/>
          <w:lang w:eastAsia="ar-SA"/>
        </w:rPr>
        <w:t>характера, не допущен рост смертности от потребления наркотиков (-33,8</w:t>
      </w:r>
      <w:r w:rsidR="00A8541F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2365A7">
        <w:rPr>
          <w:rFonts w:eastAsia="Times New Roman" w:cs="Times New Roman"/>
          <w:bCs/>
          <w:iCs/>
          <w:color w:val="000000"/>
          <w:szCs w:val="28"/>
          <w:lang w:eastAsia="ar-SA"/>
        </w:rPr>
        <w:t>%).</w:t>
      </w:r>
    </w:p>
    <w:p w:rsidR="002365A7" w:rsidRPr="002365A7" w:rsidRDefault="002365A7" w:rsidP="002703B8">
      <w:pPr>
        <w:ind w:firstLine="709"/>
        <w:rPr>
          <w:rFonts w:eastAsia="Times New Roman" w:cs="Calibri"/>
          <w:szCs w:val="28"/>
          <w:lang w:eastAsia="ar-SA"/>
        </w:rPr>
      </w:pPr>
      <w:r w:rsidRPr="002365A7">
        <w:rPr>
          <w:rFonts w:eastAsia="Times New Roman" w:cs="Calibri"/>
          <w:szCs w:val="28"/>
          <w:lang w:eastAsia="ar-SA"/>
        </w:rPr>
        <w:t>В контексте профилактики большое значение прида</w:t>
      </w:r>
      <w:r w:rsidR="00A8541F">
        <w:rPr>
          <w:rFonts w:eastAsia="Times New Roman" w:cs="Calibri"/>
          <w:szCs w:val="28"/>
          <w:lang w:eastAsia="ar-SA"/>
        </w:rPr>
        <w:t xml:space="preserve">ётся </w:t>
      </w:r>
      <w:r w:rsidRPr="002365A7">
        <w:rPr>
          <w:rFonts w:eastAsia="Times New Roman" w:cs="Calibri"/>
          <w:szCs w:val="28"/>
          <w:lang w:eastAsia="ar-SA"/>
        </w:rPr>
        <w:t xml:space="preserve">снижению рецидивной преступности. Мерами административного надзора было охвачено 238 человек, освободившихся из мест лишения свободы. </w:t>
      </w:r>
    </w:p>
    <w:p w:rsidR="002365A7" w:rsidRPr="002365A7" w:rsidRDefault="002365A7" w:rsidP="002703B8">
      <w:pPr>
        <w:ind w:firstLine="709"/>
        <w:rPr>
          <w:rFonts w:eastAsia="Times New Roman" w:cs="Calibri"/>
          <w:szCs w:val="28"/>
          <w:lang w:eastAsia="ar-SA"/>
        </w:rPr>
      </w:pPr>
      <w:r w:rsidRPr="002365A7">
        <w:rPr>
          <w:rFonts w:eastAsia="Times New Roman" w:cs="Calibri"/>
          <w:szCs w:val="28"/>
          <w:lang w:eastAsia="ar-SA"/>
        </w:rPr>
        <w:t>За невыполнение возложенных обязанностей и ограничений возбуждено более 1</w:t>
      </w:r>
      <w:r w:rsidR="00A8541F">
        <w:rPr>
          <w:rFonts w:eastAsia="Times New Roman" w:cs="Calibri"/>
          <w:szCs w:val="28"/>
          <w:lang w:eastAsia="ar-SA"/>
        </w:rPr>
        <w:t> </w:t>
      </w:r>
      <w:r w:rsidRPr="002365A7">
        <w:rPr>
          <w:rFonts w:eastAsia="Times New Roman" w:cs="Calibri"/>
          <w:szCs w:val="28"/>
          <w:lang w:eastAsia="ar-SA"/>
        </w:rPr>
        <w:t>800</w:t>
      </w:r>
      <w:r w:rsidR="00A8541F">
        <w:rPr>
          <w:rFonts w:eastAsia="Times New Roman" w:cs="Calibri"/>
          <w:szCs w:val="28"/>
          <w:lang w:eastAsia="ar-SA"/>
        </w:rPr>
        <w:t xml:space="preserve"> </w:t>
      </w:r>
      <w:r w:rsidRPr="002365A7">
        <w:rPr>
          <w:rFonts w:eastAsia="Times New Roman" w:cs="Calibri"/>
          <w:szCs w:val="28"/>
          <w:lang w:eastAsia="ar-SA"/>
        </w:rPr>
        <w:t xml:space="preserve">административных производств и 28 уголовных дел. </w:t>
      </w:r>
    </w:p>
    <w:p w:rsidR="002365A7" w:rsidRPr="002365A7" w:rsidRDefault="002365A7" w:rsidP="002703B8">
      <w:pPr>
        <w:widowControl w:val="0"/>
        <w:ind w:firstLine="709"/>
        <w:rPr>
          <w:rFonts w:eastAsia="Times New Roman" w:cs="Calibri"/>
          <w:szCs w:val="28"/>
          <w:lang w:eastAsia="ar-SA"/>
        </w:rPr>
      </w:pPr>
      <w:r w:rsidRPr="002365A7">
        <w:rPr>
          <w:rFonts w:eastAsia="Times New Roman" w:cs="Calibri"/>
          <w:szCs w:val="28"/>
          <w:lang w:eastAsia="ar-SA"/>
        </w:rPr>
        <w:t xml:space="preserve">Общим итогом комплекса мероприятий, в </w:t>
      </w:r>
      <w:r w:rsidR="00A8541F">
        <w:rPr>
          <w:rFonts w:eastAsia="Times New Roman" w:cs="Calibri"/>
          <w:szCs w:val="28"/>
          <w:lang w:eastAsia="ar-SA"/>
        </w:rPr>
        <w:t xml:space="preserve">том числе </w:t>
      </w:r>
      <w:r w:rsidRPr="002365A7">
        <w:rPr>
          <w:rFonts w:eastAsia="Times New Roman" w:cs="Calibri"/>
          <w:szCs w:val="28"/>
          <w:lang w:eastAsia="ar-SA"/>
        </w:rPr>
        <w:t>провед</w:t>
      </w:r>
      <w:r w:rsidR="00A8541F">
        <w:rPr>
          <w:rFonts w:eastAsia="Times New Roman" w:cs="Calibri"/>
          <w:szCs w:val="28"/>
          <w:lang w:eastAsia="ar-SA"/>
        </w:rPr>
        <w:t>ё</w:t>
      </w:r>
      <w:r w:rsidRPr="002365A7">
        <w:rPr>
          <w:rFonts w:eastAsia="Times New Roman" w:cs="Calibri"/>
          <w:szCs w:val="28"/>
          <w:lang w:eastAsia="ar-SA"/>
        </w:rPr>
        <w:t xml:space="preserve">нных совместно со службой исполнения наказания, стало сокращение числа ранее судимых, совершивших криминальные посягательства. </w:t>
      </w:r>
    </w:p>
    <w:p w:rsidR="002365A7" w:rsidRPr="002365A7" w:rsidRDefault="002365A7" w:rsidP="002703B8">
      <w:pPr>
        <w:ind w:firstLine="709"/>
        <w:rPr>
          <w:rFonts w:eastAsia="Times New Roman" w:cs="Calibri"/>
          <w:b/>
          <w:bCs/>
          <w:szCs w:val="28"/>
          <w:lang w:eastAsia="ru-RU"/>
        </w:rPr>
      </w:pPr>
      <w:r w:rsidRPr="002365A7">
        <w:rPr>
          <w:rFonts w:eastAsia="Times New Roman" w:cs="Calibri"/>
          <w:szCs w:val="28"/>
          <w:lang w:eastAsia="ru-RU"/>
        </w:rPr>
        <w:t xml:space="preserve">Вопросы предупреждения правонарушений в </w:t>
      </w:r>
      <w:r w:rsidRPr="002365A7">
        <w:rPr>
          <w:rFonts w:eastAsia="Times New Roman" w:cs="Calibri"/>
          <w:bCs/>
          <w:szCs w:val="28"/>
          <w:lang w:eastAsia="ru-RU"/>
        </w:rPr>
        <w:t>подростковой среде</w:t>
      </w:r>
      <w:r w:rsidRPr="002365A7">
        <w:rPr>
          <w:rFonts w:eastAsia="Times New Roman" w:cs="Calibri"/>
          <w:szCs w:val="28"/>
          <w:lang w:eastAsia="ar-SA"/>
        </w:rPr>
        <w:t xml:space="preserve"> </w:t>
      </w:r>
      <w:r w:rsidRPr="002365A7">
        <w:rPr>
          <w:rFonts w:eastAsia="Times New Roman" w:cs="Calibri"/>
          <w:szCs w:val="28"/>
          <w:lang w:eastAsia="ru-RU"/>
        </w:rPr>
        <w:t>решались</w:t>
      </w:r>
      <w:r w:rsidRPr="002365A7">
        <w:rPr>
          <w:rFonts w:eastAsia="Times New Roman" w:cs="Calibri"/>
          <w:szCs w:val="28"/>
          <w:lang w:eastAsia="ar-SA"/>
        </w:rPr>
        <w:t xml:space="preserve"> во взаимодействии с заинтересованными субъектами</w:t>
      </w:r>
      <w:r w:rsidRPr="002365A7">
        <w:rPr>
          <w:rFonts w:eastAsia="Times New Roman" w:cs="Calibri"/>
          <w:bCs/>
          <w:szCs w:val="28"/>
          <w:lang w:eastAsia="ru-RU"/>
        </w:rPr>
        <w:t xml:space="preserve">. </w:t>
      </w:r>
    </w:p>
    <w:p w:rsidR="002365A7" w:rsidRPr="002365A7" w:rsidRDefault="002365A7" w:rsidP="002703B8">
      <w:pPr>
        <w:widowControl w:val="0"/>
        <w:ind w:firstLine="709"/>
        <w:rPr>
          <w:rFonts w:eastAsia="Times New Roman" w:cs="Calibri"/>
          <w:bCs/>
          <w:szCs w:val="28"/>
          <w:lang w:eastAsia="ru-RU"/>
        </w:rPr>
      </w:pPr>
      <w:r w:rsidRPr="002365A7">
        <w:rPr>
          <w:rFonts w:eastAsia="Times New Roman" w:cs="Calibri"/>
          <w:bCs/>
          <w:szCs w:val="28"/>
          <w:lang w:eastAsia="ru-RU"/>
        </w:rPr>
        <w:lastRenderedPageBreak/>
        <w:t>В рамках превентивных мер пресечено свыше 1</w:t>
      </w:r>
      <w:r w:rsidR="00B27EF4">
        <w:rPr>
          <w:rFonts w:eastAsia="Times New Roman" w:cs="Calibri"/>
          <w:bCs/>
          <w:szCs w:val="28"/>
          <w:lang w:eastAsia="ru-RU"/>
        </w:rPr>
        <w:t> </w:t>
      </w:r>
      <w:r w:rsidRPr="002365A7">
        <w:rPr>
          <w:rFonts w:eastAsia="Times New Roman" w:cs="Calibri"/>
          <w:bCs/>
          <w:szCs w:val="28"/>
          <w:lang w:eastAsia="ru-RU"/>
        </w:rPr>
        <w:t>400</w:t>
      </w:r>
      <w:r w:rsidR="00B27EF4">
        <w:rPr>
          <w:rFonts w:eastAsia="Times New Roman" w:cs="Calibri"/>
          <w:bCs/>
          <w:szCs w:val="28"/>
          <w:lang w:eastAsia="ru-RU"/>
        </w:rPr>
        <w:t xml:space="preserve"> </w:t>
      </w:r>
      <w:r w:rsidRPr="002365A7">
        <w:rPr>
          <w:rFonts w:eastAsia="Times New Roman" w:cs="Calibri"/>
          <w:bCs/>
          <w:szCs w:val="28"/>
          <w:lang w:eastAsia="ru-RU"/>
        </w:rPr>
        <w:t>административных правонарушений, поставлено на уч</w:t>
      </w:r>
      <w:r w:rsidR="00B27EF4">
        <w:rPr>
          <w:rFonts w:eastAsia="Times New Roman" w:cs="Calibri"/>
          <w:bCs/>
          <w:szCs w:val="28"/>
          <w:lang w:eastAsia="ru-RU"/>
        </w:rPr>
        <w:t>ё</w:t>
      </w:r>
      <w:r w:rsidRPr="002365A7">
        <w:rPr>
          <w:rFonts w:eastAsia="Times New Roman" w:cs="Calibri"/>
          <w:bCs/>
          <w:szCs w:val="28"/>
          <w:lang w:eastAsia="ru-RU"/>
        </w:rPr>
        <w:t xml:space="preserve">т 123 неблагополучных родителя. </w:t>
      </w:r>
    </w:p>
    <w:p w:rsidR="002365A7" w:rsidRPr="002365A7" w:rsidRDefault="002365A7" w:rsidP="002703B8">
      <w:pPr>
        <w:widowControl w:val="0"/>
        <w:ind w:firstLine="709"/>
        <w:rPr>
          <w:rFonts w:eastAsia="Times New Roman" w:cs="Calibri"/>
          <w:szCs w:val="28"/>
          <w:lang w:eastAsia="ru-RU"/>
        </w:rPr>
      </w:pPr>
      <w:r w:rsidRPr="002365A7">
        <w:rPr>
          <w:rFonts w:eastAsia="Times New Roman" w:cs="Calibri"/>
          <w:szCs w:val="28"/>
          <w:lang w:eastAsia="ru-RU"/>
        </w:rPr>
        <w:t xml:space="preserve">Межведомственный подход и принятие комплексных мер способствовали стабильному снижению подростковой преступности </w:t>
      </w:r>
      <w:r w:rsidR="00B27EF4">
        <w:rPr>
          <w:rFonts w:eastAsia="Times New Roman" w:cs="Calibri"/>
          <w:szCs w:val="28"/>
          <w:lang w:eastAsia="ru-RU"/>
        </w:rPr>
        <w:br/>
      </w:r>
      <w:r w:rsidRPr="002365A7">
        <w:rPr>
          <w:rFonts w:eastAsia="Times New Roman" w:cs="Calibri"/>
          <w:szCs w:val="28"/>
        </w:rPr>
        <w:t>(-12,5</w:t>
      </w:r>
      <w:r w:rsidR="00B27EF4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2365A7">
        <w:rPr>
          <w:rFonts w:eastAsia="Times New Roman" w:cs="Calibri"/>
          <w:szCs w:val="28"/>
        </w:rPr>
        <w:t>%), а также числа подростков, их совершивших (-5,3</w:t>
      </w:r>
      <w:r w:rsidR="00B27EF4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2365A7">
        <w:rPr>
          <w:rFonts w:eastAsia="Times New Roman" w:cs="Calibri"/>
          <w:szCs w:val="28"/>
        </w:rPr>
        <w:t xml:space="preserve">%). </w:t>
      </w:r>
      <w:r w:rsidRPr="002365A7">
        <w:rPr>
          <w:rFonts w:eastAsia="Times New Roman" w:cs="Calibri"/>
          <w:szCs w:val="28"/>
          <w:lang w:eastAsia="ru-RU"/>
        </w:rPr>
        <w:t xml:space="preserve"> </w:t>
      </w:r>
    </w:p>
    <w:p w:rsidR="002365A7" w:rsidRPr="002365A7" w:rsidRDefault="002365A7" w:rsidP="002703B8">
      <w:pPr>
        <w:widowControl w:val="0"/>
        <w:suppressAutoHyphens/>
        <w:ind w:firstLine="709"/>
        <w:rPr>
          <w:rFonts w:eastAsia="Arial" w:cs="Times New Roman"/>
          <w:color w:val="000000"/>
          <w:szCs w:val="28"/>
          <w:lang w:eastAsia="ar-SA"/>
        </w:rPr>
      </w:pPr>
      <w:r w:rsidRPr="002365A7">
        <w:rPr>
          <w:rFonts w:eastAsia="Arial" w:cs="Times New Roman"/>
          <w:color w:val="000000"/>
          <w:szCs w:val="28"/>
          <w:lang w:eastAsia="ar-SA"/>
        </w:rPr>
        <w:t>Продолжена работа по исполнению законодательства в сфере пресечения реализации спиртосодержащей продукции несовершеннолетним, преступлений, соверш</w:t>
      </w:r>
      <w:r w:rsidR="00B27EF4" w:rsidRPr="00B27EF4">
        <w:rPr>
          <w:rFonts w:eastAsia="Arial" w:cs="Times New Roman"/>
          <w:color w:val="000000"/>
          <w:szCs w:val="28"/>
          <w:lang w:eastAsia="ar-SA"/>
        </w:rPr>
        <w:t>ё</w:t>
      </w:r>
      <w:r w:rsidRPr="002365A7">
        <w:rPr>
          <w:rFonts w:eastAsia="Arial" w:cs="Times New Roman"/>
          <w:color w:val="000000"/>
          <w:szCs w:val="28"/>
          <w:lang w:eastAsia="ar-SA"/>
        </w:rPr>
        <w:t>нных подростками в состоянии опьянения</w:t>
      </w:r>
      <w:r w:rsidR="00B27EF4" w:rsidRPr="00B27EF4">
        <w:rPr>
          <w:rFonts w:eastAsia="Arial" w:cs="Times New Roman"/>
          <w:color w:val="000000"/>
          <w:szCs w:val="28"/>
          <w:lang w:eastAsia="ar-SA"/>
        </w:rPr>
        <w:t>,</w:t>
      </w:r>
      <w:r w:rsidRPr="002365A7">
        <w:rPr>
          <w:rFonts w:eastAsia="Arial" w:cs="Times New Roman"/>
          <w:color w:val="000000"/>
          <w:szCs w:val="28"/>
          <w:lang w:eastAsia="ar-SA"/>
        </w:rPr>
        <w:t xml:space="preserve"> </w:t>
      </w:r>
      <w:r w:rsidR="00B27EF4">
        <w:rPr>
          <w:rFonts w:eastAsia="Arial" w:cs="Times New Roman"/>
          <w:color w:val="000000"/>
          <w:szCs w:val="28"/>
          <w:lang w:eastAsia="ar-SA"/>
        </w:rPr>
        <w:br/>
      </w:r>
      <w:r w:rsidRPr="002365A7">
        <w:rPr>
          <w:rFonts w:eastAsia="Arial" w:cs="Times New Roman"/>
          <w:color w:val="000000"/>
          <w:szCs w:val="28"/>
          <w:lang w:eastAsia="ar-SA"/>
        </w:rPr>
        <w:t>не допущено.</w:t>
      </w:r>
    </w:p>
    <w:p w:rsidR="002365A7" w:rsidRPr="002365A7" w:rsidRDefault="002365A7" w:rsidP="002703B8">
      <w:pPr>
        <w:widowControl w:val="0"/>
        <w:ind w:firstLine="709"/>
        <w:rPr>
          <w:rFonts w:eastAsia="Times New Roman" w:cs="Times New Roman"/>
          <w:color w:val="000000"/>
          <w:szCs w:val="28"/>
          <w:lang w:eastAsia="ru-RU" w:bidi="ru-RU"/>
        </w:rPr>
      </w:pPr>
      <w:r w:rsidRPr="002365A7">
        <w:rPr>
          <w:rFonts w:eastAsia="Times New Roman" w:cs="Times New Roman"/>
          <w:color w:val="000000"/>
          <w:szCs w:val="28"/>
          <w:lang w:eastAsia="ru-RU" w:bidi="ru-RU"/>
        </w:rPr>
        <w:t>В целом оперативная обстановка на территории города Сургута оста</w:t>
      </w:r>
      <w:r w:rsidR="00B27EF4">
        <w:rPr>
          <w:rFonts w:eastAsia="Times New Roman" w:cs="Times New Roman"/>
          <w:color w:val="000000"/>
          <w:szCs w:val="28"/>
          <w:lang w:eastAsia="ru-RU" w:bidi="ru-RU"/>
        </w:rPr>
        <w:t>ё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t>тся стабильной и контролируемой.</w:t>
      </w:r>
    </w:p>
    <w:p w:rsidR="002365A7" w:rsidRPr="002365A7" w:rsidRDefault="002365A7" w:rsidP="002703B8">
      <w:pPr>
        <w:widowControl w:val="0"/>
        <w:ind w:firstLine="709"/>
        <w:rPr>
          <w:rFonts w:eastAsia="Times New Roman" w:cs="Times New Roman"/>
          <w:color w:val="000000"/>
          <w:szCs w:val="28"/>
          <w:lang w:eastAsia="ru-RU" w:bidi="ru-RU"/>
        </w:rPr>
      </w:pPr>
      <w:r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Приоритетными направлениями оперативно-служебной деятельности </w:t>
      </w:r>
      <w:r w:rsidRPr="002365A7">
        <w:rPr>
          <w:rFonts w:eastAsia="Times New Roman" w:cs="Times New Roman"/>
          <w:color w:val="000000"/>
          <w:szCs w:val="28"/>
          <w:lang w:eastAsia="ru-RU" w:bidi="ru-RU"/>
        </w:rPr>
        <w:br/>
        <w:t>в 2024 году остаются:</w:t>
      </w:r>
    </w:p>
    <w:p w:rsidR="002365A7" w:rsidRPr="002365A7" w:rsidRDefault="002365A7" w:rsidP="002703B8">
      <w:pPr>
        <w:widowControl w:val="0"/>
        <w:ind w:firstLine="709"/>
        <w:rPr>
          <w:rFonts w:eastAsia="Times New Roman" w:cs="Times New Roman"/>
          <w:color w:val="000000"/>
          <w:szCs w:val="28"/>
          <w:lang w:eastAsia="ru-RU" w:bidi="ru-RU"/>
        </w:rPr>
      </w:pPr>
      <w:r w:rsidRPr="002365A7">
        <w:rPr>
          <w:rFonts w:eastAsia="Times New Roman" w:cs="Times New Roman"/>
          <w:color w:val="000000"/>
          <w:szCs w:val="28"/>
          <w:lang w:eastAsia="ru-RU" w:bidi="ru-RU"/>
        </w:rPr>
        <w:t xml:space="preserve">повышение уровня охраны общественного порядка и обеспечения общественной безопасности; </w:t>
      </w:r>
    </w:p>
    <w:p w:rsidR="002365A7" w:rsidRPr="002365A7" w:rsidRDefault="002365A7" w:rsidP="002703B8">
      <w:pPr>
        <w:widowControl w:val="0"/>
        <w:pBdr>
          <w:bottom w:val="single" w:sz="4" w:space="31" w:color="FFFFFF"/>
        </w:pBdr>
        <w:tabs>
          <w:tab w:val="left" w:pos="9781"/>
        </w:tabs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2365A7">
        <w:rPr>
          <w:rFonts w:eastAsia="Times New Roman" w:cs="Times New Roman"/>
          <w:color w:val="000000"/>
          <w:szCs w:val="28"/>
          <w:lang w:eastAsia="ru-RU"/>
        </w:rPr>
        <w:t xml:space="preserve">противодействие экстремистским проявлениям на национальной </w:t>
      </w:r>
      <w:r w:rsidRPr="002365A7">
        <w:rPr>
          <w:rFonts w:eastAsia="Times New Roman" w:cs="Times New Roman"/>
          <w:color w:val="000000"/>
          <w:szCs w:val="28"/>
          <w:lang w:eastAsia="ru-RU"/>
        </w:rPr>
        <w:br/>
        <w:t xml:space="preserve">и религиозной почве; </w:t>
      </w:r>
    </w:p>
    <w:p w:rsidR="002365A7" w:rsidRPr="002365A7" w:rsidRDefault="002365A7" w:rsidP="002703B8">
      <w:pPr>
        <w:widowControl w:val="0"/>
        <w:pBdr>
          <w:bottom w:val="single" w:sz="4" w:space="31" w:color="FFFFFF"/>
        </w:pBdr>
        <w:tabs>
          <w:tab w:val="left" w:pos="9781"/>
        </w:tabs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2365A7">
        <w:rPr>
          <w:rFonts w:eastAsia="Times New Roman" w:cs="Times New Roman"/>
          <w:color w:val="000000"/>
          <w:szCs w:val="28"/>
          <w:lang w:eastAsia="ru-RU"/>
        </w:rPr>
        <w:t xml:space="preserve">усиление контроля за миграционными потоками; </w:t>
      </w:r>
    </w:p>
    <w:p w:rsidR="002365A7" w:rsidRPr="002365A7" w:rsidRDefault="002365A7" w:rsidP="002703B8">
      <w:pPr>
        <w:widowControl w:val="0"/>
        <w:pBdr>
          <w:bottom w:val="single" w:sz="4" w:space="31" w:color="FFFFFF"/>
        </w:pBdr>
        <w:tabs>
          <w:tab w:val="left" w:pos="9781"/>
        </w:tabs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2365A7">
        <w:rPr>
          <w:rFonts w:eastAsia="Times New Roman" w:cs="Times New Roman"/>
          <w:color w:val="000000"/>
          <w:szCs w:val="28"/>
          <w:lang w:eastAsia="ru-RU"/>
        </w:rPr>
        <w:t xml:space="preserve">перекрытие каналов распространения наркотиков; </w:t>
      </w:r>
    </w:p>
    <w:p w:rsidR="002365A7" w:rsidRPr="002365A7" w:rsidRDefault="002365A7" w:rsidP="002703B8">
      <w:pPr>
        <w:widowControl w:val="0"/>
        <w:pBdr>
          <w:bottom w:val="single" w:sz="4" w:space="31" w:color="FFFFFF"/>
        </w:pBdr>
        <w:tabs>
          <w:tab w:val="left" w:pos="9781"/>
        </w:tabs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2365A7">
        <w:rPr>
          <w:rFonts w:eastAsia="Times New Roman" w:cs="Times New Roman"/>
          <w:color w:val="000000"/>
          <w:szCs w:val="28"/>
          <w:lang w:eastAsia="ru-RU"/>
        </w:rPr>
        <w:t>борьба с незаконным оборотом оружия, боеприпасов, взрывчатых веществ;</w:t>
      </w:r>
      <w:r w:rsidR="00B27EF4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E17971" w:rsidRDefault="00E17971" w:rsidP="002703B8">
      <w:pPr>
        <w:widowControl w:val="0"/>
        <w:pBdr>
          <w:bottom w:val="single" w:sz="4" w:space="31" w:color="FFFFFF"/>
        </w:pBdr>
        <w:tabs>
          <w:tab w:val="left" w:pos="9781"/>
        </w:tabs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2365A7">
        <w:rPr>
          <w:rFonts w:eastAsia="Arial Unicode MS" w:cs="Times New Roman"/>
          <w:color w:val="000000"/>
          <w:szCs w:val="28"/>
          <w:lang w:eastAsia="ru-RU" w:bidi="ru-RU"/>
        </w:rPr>
        <w:t>безопасност</w:t>
      </w:r>
      <w:r>
        <w:rPr>
          <w:rFonts w:eastAsia="Arial Unicode MS" w:cs="Times New Roman"/>
          <w:color w:val="000000"/>
          <w:szCs w:val="28"/>
          <w:lang w:eastAsia="ru-RU" w:bidi="ru-RU"/>
        </w:rPr>
        <w:t>ь</w:t>
      </w:r>
      <w:r w:rsidRPr="002365A7">
        <w:rPr>
          <w:rFonts w:eastAsia="Arial Unicode MS" w:cs="Times New Roman"/>
          <w:color w:val="000000"/>
          <w:szCs w:val="28"/>
          <w:lang w:eastAsia="ru-RU" w:bidi="ru-RU"/>
        </w:rPr>
        <w:t xml:space="preserve"> дорожного движения</w:t>
      </w:r>
      <w:r>
        <w:rPr>
          <w:rFonts w:eastAsia="Arial Unicode MS" w:cs="Times New Roman"/>
          <w:color w:val="000000"/>
          <w:szCs w:val="28"/>
          <w:lang w:eastAsia="ru-RU" w:bidi="ru-RU"/>
        </w:rPr>
        <w:t>;</w:t>
      </w:r>
    </w:p>
    <w:p w:rsidR="002365A7" w:rsidRPr="002365A7" w:rsidRDefault="002365A7" w:rsidP="002703B8">
      <w:pPr>
        <w:widowControl w:val="0"/>
        <w:pBdr>
          <w:bottom w:val="single" w:sz="4" w:space="31" w:color="FFFFFF"/>
        </w:pBdr>
        <w:tabs>
          <w:tab w:val="left" w:pos="9781"/>
        </w:tabs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2365A7">
        <w:rPr>
          <w:rFonts w:eastAsia="Times New Roman" w:cs="Times New Roman"/>
          <w:color w:val="000000"/>
          <w:szCs w:val="28"/>
          <w:lang w:eastAsia="ru-RU"/>
        </w:rPr>
        <w:t>повышение эффективности противодействия преступным посягательствам в сфере информационно-телекоммуникационных технологий и компьютерной информации, жилищно-коммунального хозяйства, налогооблажения</w:t>
      </w:r>
      <w:r w:rsidR="00B27EF4">
        <w:rPr>
          <w:rFonts w:eastAsia="Times New Roman" w:cs="Times New Roman"/>
          <w:color w:val="000000"/>
          <w:szCs w:val="28"/>
          <w:lang w:eastAsia="ru-RU"/>
        </w:rPr>
        <w:t>;</w:t>
      </w:r>
      <w:r w:rsidRPr="002365A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2365A7" w:rsidRPr="002365A7" w:rsidRDefault="002365A7" w:rsidP="002703B8">
      <w:pPr>
        <w:widowControl w:val="0"/>
        <w:pBdr>
          <w:bottom w:val="single" w:sz="4" w:space="31" w:color="FFFFFF"/>
        </w:pBdr>
        <w:tabs>
          <w:tab w:val="left" w:pos="9781"/>
        </w:tabs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2365A7">
        <w:rPr>
          <w:rFonts w:eastAsia="Times New Roman" w:cs="Times New Roman"/>
          <w:color w:val="000000"/>
          <w:szCs w:val="28"/>
          <w:lang w:eastAsia="ru-RU"/>
        </w:rPr>
        <w:t xml:space="preserve">предупреждение и пресечение хищений и нецелевого использования государственных средств, незаконной деятельности в сфере производства </w:t>
      </w:r>
      <w:r w:rsidRPr="002365A7">
        <w:rPr>
          <w:rFonts w:eastAsia="Times New Roman" w:cs="Times New Roman"/>
          <w:color w:val="000000"/>
          <w:szCs w:val="28"/>
          <w:lang w:eastAsia="ru-RU"/>
        </w:rPr>
        <w:br/>
        <w:t xml:space="preserve">и оборота алкогольной и табачной продукции; </w:t>
      </w:r>
    </w:p>
    <w:p w:rsidR="002703B8" w:rsidRDefault="002365A7" w:rsidP="002703B8">
      <w:pPr>
        <w:widowControl w:val="0"/>
        <w:pBdr>
          <w:bottom w:val="single" w:sz="4" w:space="31" w:color="FFFFFF"/>
        </w:pBdr>
        <w:tabs>
          <w:tab w:val="left" w:pos="9781"/>
        </w:tabs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2365A7">
        <w:rPr>
          <w:rFonts w:eastAsia="Times New Roman" w:cs="Times New Roman"/>
          <w:color w:val="000000"/>
          <w:szCs w:val="28"/>
          <w:lang w:eastAsia="ru-RU"/>
        </w:rPr>
        <w:t>противодействие коррупции;</w:t>
      </w:r>
    </w:p>
    <w:p w:rsidR="00B27EF4" w:rsidRDefault="002365A7" w:rsidP="002703B8">
      <w:pPr>
        <w:widowControl w:val="0"/>
        <w:pBdr>
          <w:bottom w:val="single" w:sz="4" w:space="31" w:color="FFFFFF"/>
        </w:pBdr>
        <w:tabs>
          <w:tab w:val="left" w:pos="9781"/>
        </w:tabs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2365A7">
        <w:rPr>
          <w:rFonts w:eastAsia="Times New Roman" w:cs="Times New Roman"/>
          <w:color w:val="000000"/>
          <w:szCs w:val="28"/>
          <w:lang w:eastAsia="ru-RU"/>
        </w:rPr>
        <w:t>продолжение совместной профилактической работы с лицами, состоящими на профилактических уч</w:t>
      </w:r>
      <w:r w:rsidR="00B27EF4">
        <w:rPr>
          <w:rFonts w:eastAsia="Times New Roman" w:cs="Times New Roman"/>
          <w:color w:val="000000"/>
          <w:szCs w:val="28"/>
          <w:lang w:eastAsia="ru-RU"/>
        </w:rPr>
        <w:t>ё</w:t>
      </w:r>
      <w:r w:rsidRPr="002365A7">
        <w:rPr>
          <w:rFonts w:eastAsia="Times New Roman" w:cs="Times New Roman"/>
          <w:color w:val="000000"/>
          <w:szCs w:val="28"/>
          <w:lang w:eastAsia="ru-RU"/>
        </w:rPr>
        <w:t xml:space="preserve">тах </w:t>
      </w:r>
      <w:r w:rsidR="002703B8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B27EF4" w:rsidRPr="002365A7">
        <w:rPr>
          <w:rFonts w:eastAsia="Times New Roman" w:cs="Times New Roman"/>
          <w:color w:val="000000"/>
          <w:szCs w:val="28"/>
          <w:lang w:val="x-none" w:eastAsia="ar-SA"/>
        </w:rPr>
        <w:t>Управлени</w:t>
      </w:r>
      <w:r w:rsidR="002703B8">
        <w:rPr>
          <w:rFonts w:eastAsia="Times New Roman" w:cs="Times New Roman"/>
          <w:color w:val="000000"/>
          <w:szCs w:val="28"/>
          <w:lang w:eastAsia="ar-SA"/>
        </w:rPr>
        <w:t>и;</w:t>
      </w:r>
    </w:p>
    <w:p w:rsidR="002365A7" w:rsidRPr="002365A7" w:rsidRDefault="002365A7" w:rsidP="002703B8">
      <w:pPr>
        <w:widowControl w:val="0"/>
        <w:pBdr>
          <w:bottom w:val="single" w:sz="4" w:space="31" w:color="FFFFFF"/>
        </w:pBdr>
        <w:tabs>
          <w:tab w:val="left" w:pos="9781"/>
        </w:tabs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2365A7">
        <w:rPr>
          <w:rFonts w:eastAsia="Arial Unicode MS" w:cs="Times New Roman"/>
          <w:color w:val="000000"/>
          <w:szCs w:val="28"/>
          <w:lang w:eastAsia="ru-RU" w:bidi="ru-RU"/>
        </w:rPr>
        <w:t xml:space="preserve">профилактика подростковой преступности; </w:t>
      </w:r>
    </w:p>
    <w:p w:rsidR="00B27EF4" w:rsidRDefault="002365A7" w:rsidP="002703B8">
      <w:pPr>
        <w:widowControl w:val="0"/>
        <w:pBdr>
          <w:bottom w:val="single" w:sz="4" w:space="31" w:color="FFFFFF"/>
        </w:pBdr>
        <w:tabs>
          <w:tab w:val="left" w:pos="9781"/>
        </w:tabs>
        <w:ind w:firstLine="709"/>
        <w:rPr>
          <w:rFonts w:eastAsia="Arial Unicode MS" w:cs="Times New Roman"/>
          <w:color w:val="000000"/>
          <w:szCs w:val="28"/>
          <w:lang w:eastAsia="ru-RU" w:bidi="ru-RU"/>
        </w:rPr>
      </w:pPr>
      <w:r w:rsidRPr="002365A7">
        <w:rPr>
          <w:rFonts w:eastAsia="Arial Unicode MS" w:cs="Times New Roman"/>
          <w:color w:val="000000"/>
          <w:szCs w:val="28"/>
          <w:lang w:eastAsia="ru-RU" w:bidi="ru-RU"/>
        </w:rPr>
        <w:t>повышение качества и доступности предоставления государственных услуг</w:t>
      </w:r>
      <w:r w:rsidR="00E17971">
        <w:rPr>
          <w:rFonts w:eastAsia="Arial Unicode MS" w:cs="Times New Roman"/>
          <w:color w:val="000000"/>
          <w:szCs w:val="28"/>
          <w:lang w:eastAsia="ru-RU" w:bidi="ru-RU"/>
        </w:rPr>
        <w:t xml:space="preserve">. </w:t>
      </w:r>
    </w:p>
    <w:p w:rsidR="002365A7" w:rsidRPr="00B27EF4" w:rsidRDefault="002365A7" w:rsidP="002703B8">
      <w:pPr>
        <w:widowControl w:val="0"/>
        <w:ind w:firstLine="709"/>
        <w:rPr>
          <w:rFonts w:eastAsia="Calibri" w:cs="Times New Roman"/>
          <w:szCs w:val="28"/>
        </w:rPr>
      </w:pPr>
    </w:p>
    <w:sectPr w:rsidR="002365A7" w:rsidRPr="00B27EF4" w:rsidSect="002365A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A0" w:rsidRDefault="00E864A0" w:rsidP="006757BB">
      <w:r>
        <w:separator/>
      </w:r>
    </w:p>
  </w:endnote>
  <w:endnote w:type="continuationSeparator" w:id="0">
    <w:p w:rsidR="00E864A0" w:rsidRDefault="00E864A0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E864A0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E864A0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E864A0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A0" w:rsidRDefault="00E864A0" w:rsidP="006757BB">
      <w:r>
        <w:separator/>
      </w:r>
    </w:p>
  </w:footnote>
  <w:footnote w:type="continuationSeparator" w:id="0">
    <w:p w:rsidR="00E864A0" w:rsidRDefault="00E864A0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1913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365A7" w:rsidRPr="002365A7" w:rsidRDefault="002365A7">
        <w:pPr>
          <w:pStyle w:val="ad"/>
          <w:jc w:val="center"/>
          <w:rPr>
            <w:sz w:val="20"/>
            <w:szCs w:val="20"/>
          </w:rPr>
        </w:pPr>
        <w:r w:rsidRPr="002365A7">
          <w:rPr>
            <w:sz w:val="20"/>
            <w:szCs w:val="20"/>
          </w:rPr>
          <w:fldChar w:fldCharType="begin"/>
        </w:r>
        <w:r w:rsidRPr="002365A7">
          <w:rPr>
            <w:sz w:val="20"/>
            <w:szCs w:val="20"/>
          </w:rPr>
          <w:instrText>PAGE   \* MERGEFORMAT</w:instrText>
        </w:r>
        <w:r w:rsidRPr="002365A7">
          <w:rPr>
            <w:sz w:val="20"/>
            <w:szCs w:val="20"/>
          </w:rPr>
          <w:fldChar w:fldCharType="separate"/>
        </w:r>
        <w:r w:rsidR="004439F7">
          <w:rPr>
            <w:noProof/>
            <w:sz w:val="20"/>
            <w:szCs w:val="20"/>
          </w:rPr>
          <w:t>5</w:t>
        </w:r>
        <w:r w:rsidRPr="002365A7">
          <w:rPr>
            <w:sz w:val="20"/>
            <w:szCs w:val="20"/>
          </w:rPr>
          <w:fldChar w:fldCharType="end"/>
        </w:r>
      </w:p>
    </w:sdtContent>
  </w:sdt>
  <w:p w:rsidR="002365A7" w:rsidRDefault="002365A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76800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365A7"/>
    <w:rsid w:val="00244B5C"/>
    <w:rsid w:val="0024740A"/>
    <w:rsid w:val="00254B17"/>
    <w:rsid w:val="002566D2"/>
    <w:rsid w:val="002627CD"/>
    <w:rsid w:val="00265A49"/>
    <w:rsid w:val="002703B8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52BDA"/>
    <w:rsid w:val="003648CC"/>
    <w:rsid w:val="00385A9B"/>
    <w:rsid w:val="00391330"/>
    <w:rsid w:val="00391653"/>
    <w:rsid w:val="00392205"/>
    <w:rsid w:val="003B2D4F"/>
    <w:rsid w:val="003D2E4A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39F7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E782F"/>
    <w:rsid w:val="005F3588"/>
    <w:rsid w:val="00632D88"/>
    <w:rsid w:val="006334BD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871EB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342A7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4D66"/>
    <w:rsid w:val="00A2531B"/>
    <w:rsid w:val="00A3190B"/>
    <w:rsid w:val="00A31AC8"/>
    <w:rsid w:val="00A34E83"/>
    <w:rsid w:val="00A46FD3"/>
    <w:rsid w:val="00A47AA3"/>
    <w:rsid w:val="00A70976"/>
    <w:rsid w:val="00A73208"/>
    <w:rsid w:val="00A74FCD"/>
    <w:rsid w:val="00A754FE"/>
    <w:rsid w:val="00A80ED6"/>
    <w:rsid w:val="00A8541F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27EF4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21465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E54F3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17971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76D2B"/>
    <w:rsid w:val="00E864A0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153D2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F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02DA3"/>
    <w:rsid w:val="00031B50"/>
    <w:rsid w:val="0008024D"/>
    <w:rsid w:val="000924FF"/>
    <w:rsid w:val="000E2A5C"/>
    <w:rsid w:val="000F4D68"/>
    <w:rsid w:val="001044E6"/>
    <w:rsid w:val="001319ED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5F16D5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3690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925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137</cp:revision>
  <cp:lastPrinted>2021-12-27T07:02:00Z</cp:lastPrinted>
  <dcterms:created xsi:type="dcterms:W3CDTF">2021-02-25T07:49:00Z</dcterms:created>
  <dcterms:modified xsi:type="dcterms:W3CDTF">2024-04-02T04:02:00Z</dcterms:modified>
</cp:coreProperties>
</file>