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D586C7" w14:textId="4DC34276" w:rsidR="001F7F5D" w:rsidRPr="00F651D2" w:rsidRDefault="00E66CC5" w:rsidP="00E66CC5">
      <w:pPr>
        <w:pStyle w:val="1"/>
        <w:tabs>
          <w:tab w:val="left" w:pos="4962"/>
        </w:tabs>
        <w:spacing w:before="0" w:after="0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ab/>
      </w:r>
      <w:r>
        <w:rPr>
          <w:rFonts w:ascii="Times New Roman" w:hAnsi="Times New Roman"/>
          <w:b w:val="0"/>
          <w:color w:val="auto"/>
          <w:sz w:val="24"/>
          <w:szCs w:val="24"/>
        </w:rPr>
        <w:tab/>
      </w:r>
      <w:r w:rsidR="0005251C" w:rsidRPr="00F651D2">
        <w:rPr>
          <w:rFonts w:ascii="Times New Roman" w:hAnsi="Times New Roman"/>
          <w:b w:val="0"/>
          <w:color w:val="auto"/>
          <w:sz w:val="24"/>
          <w:szCs w:val="24"/>
        </w:rPr>
        <w:t xml:space="preserve">Проект </w:t>
      </w:r>
      <w:bookmarkStart w:id="0" w:name="_GoBack"/>
      <w:bookmarkEnd w:id="0"/>
    </w:p>
    <w:p w14:paraId="7BA05110" w14:textId="77777777" w:rsidR="0005251C" w:rsidRPr="00F651D2" w:rsidRDefault="0005251C" w:rsidP="00E66CC5">
      <w:pPr>
        <w:pStyle w:val="1"/>
        <w:spacing w:before="0" w:after="0"/>
        <w:ind w:left="4956" w:firstLine="708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  <w:r w:rsidRPr="00F651D2">
        <w:rPr>
          <w:rFonts w:ascii="Times New Roman" w:hAnsi="Times New Roman"/>
          <w:b w:val="0"/>
          <w:color w:val="auto"/>
          <w:sz w:val="24"/>
          <w:szCs w:val="24"/>
        </w:rPr>
        <w:t>подготовлен департаментом</w:t>
      </w:r>
    </w:p>
    <w:p w14:paraId="5052CBAC" w14:textId="77777777" w:rsidR="0005251C" w:rsidRPr="00F651D2" w:rsidRDefault="0005251C" w:rsidP="00CA582E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F651D2">
        <w:rPr>
          <w:rFonts w:ascii="Times New Roman" w:hAnsi="Times New Roman" w:cs="Times New Roman"/>
          <w:sz w:val="24"/>
          <w:szCs w:val="24"/>
        </w:rPr>
        <w:t>городского хозяйства</w:t>
      </w:r>
    </w:p>
    <w:p w14:paraId="135C5EE0" w14:textId="77777777" w:rsidR="0005251C" w:rsidRPr="00F651D2" w:rsidRDefault="0005251C" w:rsidP="000525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9B08599" w14:textId="77777777" w:rsidR="0005251C" w:rsidRPr="00F651D2" w:rsidRDefault="0005251C" w:rsidP="000525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51D2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14:paraId="640230B2" w14:textId="77777777" w:rsidR="0005251C" w:rsidRPr="00F651D2" w:rsidRDefault="0005251C" w:rsidP="000525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51D2">
        <w:rPr>
          <w:rFonts w:ascii="Times New Roman" w:hAnsi="Times New Roman" w:cs="Times New Roman"/>
          <w:sz w:val="28"/>
          <w:szCs w:val="28"/>
        </w:rPr>
        <w:t>ГОРОДСКОЙ ОКРУГ СУРГУТ</w:t>
      </w:r>
    </w:p>
    <w:p w14:paraId="43130F01" w14:textId="77777777" w:rsidR="00122DD0" w:rsidRPr="00F651D2" w:rsidRDefault="00122DD0" w:rsidP="000525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51D2">
        <w:rPr>
          <w:rFonts w:ascii="Times New Roman" w:hAnsi="Times New Roman" w:cs="Times New Roman"/>
          <w:sz w:val="28"/>
          <w:szCs w:val="28"/>
        </w:rPr>
        <w:t>ХАНТЫ-МАНСИЙСКОГО АВТОНОМНОГО ОКРУГА − ЮГРЫ</w:t>
      </w:r>
    </w:p>
    <w:p w14:paraId="4D337A3F" w14:textId="77777777" w:rsidR="0005251C" w:rsidRPr="00F651D2" w:rsidRDefault="0005251C" w:rsidP="000525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AE59768" w14:textId="77777777" w:rsidR="0005251C" w:rsidRPr="00F651D2" w:rsidRDefault="0005251C" w:rsidP="000525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51D2">
        <w:rPr>
          <w:rFonts w:ascii="Times New Roman" w:hAnsi="Times New Roman" w:cs="Times New Roman"/>
          <w:sz w:val="28"/>
          <w:szCs w:val="28"/>
        </w:rPr>
        <w:t>АДМИНИСТРАЦИЯ ГОРОДА</w:t>
      </w:r>
    </w:p>
    <w:p w14:paraId="64EE466C" w14:textId="77777777" w:rsidR="0005251C" w:rsidRPr="00F651D2" w:rsidRDefault="0005251C" w:rsidP="000525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4108EAE" w14:textId="77777777" w:rsidR="0005251C" w:rsidRPr="00F651D2" w:rsidRDefault="0005251C" w:rsidP="0005251C">
      <w:pPr>
        <w:pStyle w:val="1"/>
        <w:spacing w:before="0" w:after="0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F651D2">
        <w:rPr>
          <w:rFonts w:ascii="Times New Roman" w:hAnsi="Times New Roman"/>
          <w:b w:val="0"/>
          <w:bCs w:val="0"/>
          <w:color w:val="auto"/>
          <w:sz w:val="28"/>
          <w:szCs w:val="28"/>
        </w:rPr>
        <w:t>ПОСТАНОВЛЕНИЕ</w:t>
      </w:r>
    </w:p>
    <w:p w14:paraId="2A3E5CD7" w14:textId="77777777" w:rsidR="0005251C" w:rsidRPr="00F651D2" w:rsidRDefault="0005251C" w:rsidP="000525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57C5D5A" w14:textId="77777777" w:rsidR="00330B7A" w:rsidRPr="00F651D2" w:rsidRDefault="00330B7A" w:rsidP="000525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F1616D7" w14:textId="77777777" w:rsidR="00D10670" w:rsidRPr="00F651D2" w:rsidRDefault="00D10670" w:rsidP="000525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51D2">
        <w:rPr>
          <w:rFonts w:ascii="Times New Roman" w:hAnsi="Times New Roman" w:cs="Times New Roman"/>
          <w:bCs/>
          <w:sz w:val="28"/>
          <w:szCs w:val="28"/>
        </w:rPr>
        <w:t xml:space="preserve">О признании утратившими </w:t>
      </w:r>
    </w:p>
    <w:p w14:paraId="0D772B72" w14:textId="77777777" w:rsidR="00D10670" w:rsidRPr="00F651D2" w:rsidRDefault="00D10670" w:rsidP="000525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51D2">
        <w:rPr>
          <w:rFonts w:ascii="Times New Roman" w:hAnsi="Times New Roman" w:cs="Times New Roman"/>
          <w:bCs/>
          <w:sz w:val="28"/>
          <w:szCs w:val="28"/>
        </w:rPr>
        <w:t>силу некоторых муниципальных</w:t>
      </w:r>
    </w:p>
    <w:p w14:paraId="2FCA7946" w14:textId="77777777" w:rsidR="00531019" w:rsidRPr="00F651D2" w:rsidRDefault="00D10670" w:rsidP="000525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51D2">
        <w:rPr>
          <w:rFonts w:ascii="Times New Roman" w:hAnsi="Times New Roman" w:cs="Times New Roman"/>
          <w:bCs/>
          <w:sz w:val="28"/>
          <w:szCs w:val="28"/>
        </w:rPr>
        <w:t>правовых актов</w:t>
      </w:r>
    </w:p>
    <w:p w14:paraId="059B4980" w14:textId="77777777" w:rsidR="00D10670" w:rsidRPr="00F651D2" w:rsidRDefault="00D10670" w:rsidP="000525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15F6986" w14:textId="77777777" w:rsidR="00010126" w:rsidRPr="00F651D2" w:rsidRDefault="00010126" w:rsidP="000525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4601219" w14:textId="7832B158" w:rsidR="00CD13C1" w:rsidRPr="00F651D2" w:rsidRDefault="00D507DA" w:rsidP="00D507DA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"/>
      <w:r>
        <w:rPr>
          <w:rFonts w:ascii="Times New Roman" w:hAnsi="Times New Roman" w:cs="Times New Roman"/>
          <w:sz w:val="28"/>
          <w:szCs w:val="28"/>
        </w:rPr>
        <w:t>В соответствии со статье</w:t>
      </w:r>
      <w:r w:rsidR="00384279" w:rsidRPr="00F651D2">
        <w:rPr>
          <w:rFonts w:ascii="Times New Roman" w:hAnsi="Times New Roman" w:cs="Times New Roman"/>
          <w:sz w:val="28"/>
          <w:szCs w:val="28"/>
        </w:rPr>
        <w:t>й 59 Устава муниципального образования городской округ Сургут Ханты-Мансийского автономного округа – Югры</w:t>
      </w:r>
      <w:r w:rsidR="00122DD0" w:rsidRPr="00F651D2">
        <w:rPr>
          <w:rFonts w:ascii="Times New Roman" w:hAnsi="Times New Roman" w:cs="Times New Roman"/>
          <w:sz w:val="28"/>
          <w:szCs w:val="28"/>
        </w:rPr>
        <w:t xml:space="preserve">, </w:t>
      </w:r>
      <w:r w:rsidR="00835DEC" w:rsidRPr="00F651D2">
        <w:rPr>
          <w:rFonts w:ascii="Times New Roman" w:hAnsi="Times New Roman" w:cs="Times New Roman"/>
          <w:sz w:val="28"/>
          <w:szCs w:val="28"/>
        </w:rPr>
        <w:t>решением</w:t>
      </w:r>
      <w:r w:rsidR="00F651D2" w:rsidRPr="00F651D2">
        <w:rPr>
          <w:rFonts w:ascii="Times New Roman" w:hAnsi="Times New Roman" w:cs="Times New Roman"/>
          <w:sz w:val="28"/>
          <w:szCs w:val="28"/>
        </w:rPr>
        <w:t xml:space="preserve"> Думы города от 26.12.2023 № 49</w:t>
      </w:r>
      <w:r w:rsidR="00835DEC" w:rsidRPr="00F651D2">
        <w:rPr>
          <w:rFonts w:ascii="Times New Roman" w:hAnsi="Times New Roman" w:cs="Times New Roman"/>
          <w:sz w:val="28"/>
          <w:szCs w:val="28"/>
        </w:rPr>
        <w:t>7-V</w:t>
      </w:r>
      <w:r w:rsidR="00835DEC" w:rsidRPr="00F651D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835DEC" w:rsidRPr="00F651D2">
        <w:rPr>
          <w:rFonts w:ascii="Times New Roman" w:hAnsi="Times New Roman" w:cs="Times New Roman"/>
          <w:sz w:val="28"/>
          <w:szCs w:val="28"/>
        </w:rPr>
        <w:t xml:space="preserve"> ДГ «О признании утратившими силу решений Думы города», </w:t>
      </w:r>
      <w:r w:rsidR="00122DD0" w:rsidRPr="00F651D2">
        <w:rPr>
          <w:rFonts w:ascii="Times New Roman" w:hAnsi="Times New Roman" w:cs="Times New Roman"/>
          <w:sz w:val="28"/>
          <w:szCs w:val="28"/>
        </w:rPr>
        <w:t xml:space="preserve">распоряжением Администрации города </w:t>
      </w:r>
      <w:r>
        <w:rPr>
          <w:rFonts w:ascii="Times New Roman" w:hAnsi="Times New Roman" w:cs="Times New Roman"/>
          <w:sz w:val="28"/>
          <w:szCs w:val="28"/>
        </w:rPr>
        <w:br/>
      </w:r>
      <w:r w:rsidR="00122DD0" w:rsidRPr="00F651D2">
        <w:rPr>
          <w:rFonts w:ascii="Times New Roman" w:hAnsi="Times New Roman" w:cs="Times New Roman"/>
          <w:sz w:val="28"/>
          <w:szCs w:val="28"/>
        </w:rPr>
        <w:t>от 30.12.2005 № 3686 «Об утверждении Регламента Администрации города»</w:t>
      </w:r>
      <w:r w:rsidR="00773F4D" w:rsidRPr="00F651D2">
        <w:rPr>
          <w:rFonts w:ascii="Times New Roman" w:hAnsi="Times New Roman" w:cs="Times New Roman"/>
          <w:sz w:val="28"/>
          <w:szCs w:val="28"/>
        </w:rPr>
        <w:t>:</w:t>
      </w:r>
    </w:p>
    <w:bookmarkEnd w:id="1"/>
    <w:p w14:paraId="64A30972" w14:textId="77777777" w:rsidR="004D15D2" w:rsidRPr="00F651D2" w:rsidRDefault="00384279" w:rsidP="004D15D2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1D2">
        <w:rPr>
          <w:rFonts w:ascii="Times New Roman" w:hAnsi="Times New Roman" w:cs="Times New Roman"/>
          <w:sz w:val="28"/>
          <w:szCs w:val="28"/>
        </w:rPr>
        <w:t xml:space="preserve">Признать утратившими силу постановления Администрации города: </w:t>
      </w:r>
    </w:p>
    <w:p w14:paraId="5DAE3560" w14:textId="44BE24C4" w:rsidR="00384279" w:rsidRPr="00F651D2" w:rsidRDefault="00384279" w:rsidP="00123D95">
      <w:pPr>
        <w:pStyle w:val="a6"/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 26.01.2010 № 253 </w:t>
      </w:r>
      <w:r w:rsidR="004D15D2" w:rsidRPr="00F651D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23D95" w:rsidRPr="00123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предоставления компенсации расходов </w:t>
      </w:r>
      <w:r w:rsidR="00123D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23D95" w:rsidRPr="00123D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оплате жилого помещения и коммунальных услуг отдельной категории граждан, проживающих в бесхозяйных жилых помещениях</w:t>
      </w:r>
      <w:r w:rsidR="004D15D2" w:rsidRPr="00F651D2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14:paraId="7F429157" w14:textId="1D2658C0" w:rsidR="004D15D2" w:rsidRPr="00F651D2" w:rsidRDefault="004D15D2" w:rsidP="004D15D2">
      <w:pPr>
        <w:pStyle w:val="a6"/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1D2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 16.03.2012 № 1666 «О внесении изменений в постановление Админи</w:t>
      </w:r>
      <w:r w:rsidR="00123D9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города от 26.01.2010</w:t>
      </w:r>
      <w:r w:rsidRPr="00F65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253 «О Порядке предоставления компенсации расходов по оплате жилого помещения и коммунальных услуг отдельным категориям граждан, проживающих в бесхозяйных жилых помещениях</w:t>
      </w:r>
      <w:r w:rsidR="004B6210" w:rsidRPr="00F651D2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14:paraId="3D7B27F7" w14:textId="384BF327" w:rsidR="004B6210" w:rsidRPr="00F651D2" w:rsidRDefault="004B6210" w:rsidP="004B6210">
      <w:pPr>
        <w:pStyle w:val="a6"/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1D2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 22.08.2012 № 6535 «О внесении изменений в постановление Администрации города от 26.01.20</w:t>
      </w:r>
      <w:r w:rsidR="00123D95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F65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253 «О Порядке предоставления компенсации расходов по оплате жилого помещения и коммунальных услуг отдельным категориям граждан, проживающих в бесхозяйных жилых помещениях и временном жилищном фонде»;</w:t>
      </w:r>
    </w:p>
    <w:p w14:paraId="37CEC545" w14:textId="25B709DB" w:rsidR="004D15D2" w:rsidRPr="00F651D2" w:rsidRDefault="004D15D2" w:rsidP="004D15D2">
      <w:pPr>
        <w:pStyle w:val="a6"/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1D2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 11.06.20</w:t>
      </w:r>
      <w:r w:rsidR="00BE0839" w:rsidRPr="00F651D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F65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3822 «О внесении изменения в постановление А</w:t>
      </w:r>
      <w:r w:rsidR="00123D95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города от 26.01.2010</w:t>
      </w:r>
      <w:r w:rsidRPr="00F65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253 «О Порядке предоставления компенсации расходов по оплате жилого помещения и коммунальных услуг отдельным категориям граждан, проживающих в бесхозяйных жилых помещениях и временном жилищном фонде».</w:t>
      </w:r>
    </w:p>
    <w:p w14:paraId="1272BBEA" w14:textId="77777777" w:rsidR="00B24248" w:rsidRPr="00F651D2" w:rsidRDefault="003B3862" w:rsidP="002700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1D2">
        <w:rPr>
          <w:rFonts w:ascii="Times New Roman" w:hAnsi="Times New Roman" w:cs="Times New Roman"/>
          <w:sz w:val="28"/>
          <w:szCs w:val="28"/>
        </w:rPr>
        <w:t>2</w:t>
      </w:r>
      <w:r w:rsidR="00B24248" w:rsidRPr="00F651D2">
        <w:rPr>
          <w:rFonts w:ascii="Times New Roman" w:hAnsi="Times New Roman" w:cs="Times New Roman"/>
          <w:sz w:val="28"/>
          <w:szCs w:val="28"/>
        </w:rPr>
        <w:t xml:space="preserve">. </w:t>
      </w:r>
      <w:r w:rsidR="0016710E" w:rsidRPr="00F651D2">
        <w:rPr>
          <w:rFonts w:ascii="Times New Roman" w:hAnsi="Times New Roman" w:cs="Times New Roman"/>
          <w:sz w:val="28"/>
          <w:szCs w:val="28"/>
        </w:rPr>
        <w:t>Департаменту</w:t>
      </w:r>
      <w:r w:rsidR="00B24248" w:rsidRPr="00F651D2">
        <w:rPr>
          <w:rFonts w:ascii="Times New Roman" w:hAnsi="Times New Roman" w:cs="Times New Roman"/>
          <w:sz w:val="28"/>
          <w:szCs w:val="28"/>
        </w:rPr>
        <w:t xml:space="preserve"> массовых коммуникаций</w:t>
      </w:r>
      <w:r w:rsidR="0016710E" w:rsidRPr="00F651D2">
        <w:rPr>
          <w:rFonts w:ascii="Times New Roman" w:hAnsi="Times New Roman" w:cs="Times New Roman"/>
          <w:sz w:val="28"/>
          <w:szCs w:val="28"/>
        </w:rPr>
        <w:t xml:space="preserve"> и </w:t>
      </w:r>
      <w:r w:rsidR="00270046" w:rsidRPr="00F651D2">
        <w:rPr>
          <w:rFonts w:ascii="Times New Roman" w:hAnsi="Times New Roman" w:cs="Times New Roman"/>
          <w:sz w:val="28"/>
          <w:szCs w:val="28"/>
        </w:rPr>
        <w:t>аналитики</w:t>
      </w:r>
      <w:r w:rsidR="00B24248" w:rsidRPr="00F651D2">
        <w:rPr>
          <w:rFonts w:ascii="Times New Roman" w:hAnsi="Times New Roman" w:cs="Times New Roman"/>
          <w:sz w:val="28"/>
          <w:szCs w:val="28"/>
        </w:rPr>
        <w:t xml:space="preserve"> разместить настоящее постановление на официальном портале Администрации города: </w:t>
      </w:r>
      <w:r w:rsidR="00B24248" w:rsidRPr="00F651D2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B24248" w:rsidRPr="00F651D2">
        <w:rPr>
          <w:rFonts w:ascii="Times New Roman" w:hAnsi="Times New Roman" w:cs="Times New Roman"/>
          <w:sz w:val="28"/>
          <w:szCs w:val="28"/>
        </w:rPr>
        <w:t>.</w:t>
      </w:r>
      <w:r w:rsidR="00B24248" w:rsidRPr="00F651D2">
        <w:rPr>
          <w:rFonts w:ascii="Times New Roman" w:hAnsi="Times New Roman" w:cs="Times New Roman"/>
          <w:sz w:val="28"/>
          <w:szCs w:val="28"/>
          <w:lang w:val="en-US"/>
        </w:rPr>
        <w:t>admsurgut</w:t>
      </w:r>
      <w:r w:rsidR="00B24248" w:rsidRPr="00F651D2">
        <w:rPr>
          <w:rFonts w:ascii="Times New Roman" w:hAnsi="Times New Roman" w:cs="Times New Roman"/>
          <w:sz w:val="28"/>
          <w:szCs w:val="28"/>
        </w:rPr>
        <w:t>.</w:t>
      </w:r>
      <w:r w:rsidR="00B24248" w:rsidRPr="00F651D2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B24248" w:rsidRPr="00F651D2">
        <w:rPr>
          <w:rFonts w:ascii="Times New Roman" w:hAnsi="Times New Roman" w:cs="Times New Roman"/>
          <w:sz w:val="28"/>
          <w:szCs w:val="28"/>
        </w:rPr>
        <w:t>.</w:t>
      </w:r>
    </w:p>
    <w:p w14:paraId="04D6E596" w14:textId="77777777" w:rsidR="004B6210" w:rsidRPr="00F651D2" w:rsidRDefault="004B6210" w:rsidP="004B62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1D2">
        <w:rPr>
          <w:rFonts w:ascii="Times New Roman" w:hAnsi="Times New Roman" w:cs="Times New Roman"/>
          <w:sz w:val="28"/>
          <w:szCs w:val="28"/>
        </w:rPr>
        <w:lastRenderedPageBreak/>
        <w:t>3. Муниципальному казенному учреждению «Наш город»:</w:t>
      </w:r>
    </w:p>
    <w:p w14:paraId="43326F27" w14:textId="23D61CA5" w:rsidR="004B6210" w:rsidRPr="00F651D2" w:rsidRDefault="004B6210" w:rsidP="004B62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1D2">
        <w:rPr>
          <w:rFonts w:ascii="Times New Roman" w:hAnsi="Times New Roman" w:cs="Times New Roman"/>
          <w:sz w:val="28"/>
          <w:szCs w:val="28"/>
        </w:rPr>
        <w:t xml:space="preserve">3.1. Опубликовать (разместить) настоящее </w:t>
      </w:r>
      <w:r w:rsidR="002421BA">
        <w:rPr>
          <w:rFonts w:ascii="Times New Roman" w:hAnsi="Times New Roman" w:cs="Times New Roman"/>
          <w:sz w:val="28"/>
          <w:szCs w:val="28"/>
        </w:rPr>
        <w:t>постановление</w:t>
      </w:r>
      <w:r w:rsidRPr="00F651D2">
        <w:rPr>
          <w:rFonts w:ascii="Times New Roman" w:hAnsi="Times New Roman" w:cs="Times New Roman"/>
          <w:sz w:val="28"/>
          <w:szCs w:val="28"/>
        </w:rPr>
        <w:t xml:space="preserve"> в сетевом издании «Официальные документы города Сургута»: docsurgut.ru.</w:t>
      </w:r>
    </w:p>
    <w:p w14:paraId="10089E25" w14:textId="108BAABD" w:rsidR="004B6210" w:rsidRPr="00F651D2" w:rsidRDefault="004B6210" w:rsidP="004B62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1D2">
        <w:rPr>
          <w:rFonts w:ascii="Times New Roman" w:hAnsi="Times New Roman" w:cs="Times New Roman"/>
          <w:sz w:val="28"/>
          <w:szCs w:val="28"/>
        </w:rPr>
        <w:t xml:space="preserve">3.2. Опубликовать настоящее </w:t>
      </w:r>
      <w:r w:rsidR="002421BA">
        <w:rPr>
          <w:rFonts w:ascii="Times New Roman" w:hAnsi="Times New Roman" w:cs="Times New Roman"/>
          <w:sz w:val="28"/>
          <w:szCs w:val="28"/>
        </w:rPr>
        <w:t>постановление</w:t>
      </w:r>
      <w:r w:rsidRPr="00F651D2">
        <w:rPr>
          <w:rFonts w:ascii="Times New Roman" w:hAnsi="Times New Roman" w:cs="Times New Roman"/>
          <w:sz w:val="28"/>
          <w:szCs w:val="28"/>
        </w:rPr>
        <w:t xml:space="preserve"> в газете «Сургутские ведомости».</w:t>
      </w:r>
    </w:p>
    <w:p w14:paraId="492DFCC7" w14:textId="77777777" w:rsidR="003B3862" w:rsidRPr="00F651D2" w:rsidRDefault="003B3862" w:rsidP="003B38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51D2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после его официального опубликования</w:t>
      </w:r>
      <w:r w:rsidR="00876296" w:rsidRPr="00F651D2">
        <w:rPr>
          <w:rFonts w:ascii="Times New Roman" w:hAnsi="Times New Roman" w:cs="Times New Roman"/>
          <w:sz w:val="28"/>
          <w:szCs w:val="28"/>
        </w:rPr>
        <w:t>.</w:t>
      </w:r>
      <w:r w:rsidRPr="00F651D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4734EA" w14:textId="77777777" w:rsidR="00B24248" w:rsidRPr="00F651D2" w:rsidRDefault="00B24248" w:rsidP="00B242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1D2">
        <w:rPr>
          <w:rFonts w:ascii="Times New Roman" w:hAnsi="Times New Roman" w:cs="Times New Roman"/>
          <w:sz w:val="28"/>
          <w:szCs w:val="28"/>
        </w:rPr>
        <w:t xml:space="preserve">5. Контроль за выполнением постановления возложить на заместителя Главы города, курирующего сферу городского хозяйства, природопользования </w:t>
      </w:r>
      <w:r w:rsidRPr="00F651D2">
        <w:rPr>
          <w:rFonts w:ascii="Times New Roman" w:hAnsi="Times New Roman" w:cs="Times New Roman"/>
          <w:sz w:val="28"/>
          <w:szCs w:val="28"/>
        </w:rPr>
        <w:br/>
        <w:t xml:space="preserve">и экологии, управления </w:t>
      </w:r>
      <w:r w:rsidR="002D6DA4" w:rsidRPr="00F651D2">
        <w:rPr>
          <w:rFonts w:ascii="Times New Roman" w:hAnsi="Times New Roman" w:cs="Times New Roman"/>
          <w:color w:val="000000"/>
          <w:spacing w:val="-4"/>
          <w:sz w:val="28"/>
          <w:szCs w:val="28"/>
        </w:rPr>
        <w:t>земельными ресурсами городского округа</w:t>
      </w:r>
      <w:r w:rsidR="002D6DA4" w:rsidRPr="00F651D2">
        <w:rPr>
          <w:rFonts w:ascii="Times New Roman" w:hAnsi="Times New Roman" w:cs="Times New Roman"/>
          <w:spacing w:val="-6"/>
          <w:sz w:val="28"/>
          <w:szCs w:val="28"/>
        </w:rPr>
        <w:t xml:space="preserve"> и</w:t>
      </w:r>
      <w:r w:rsidR="002D6DA4" w:rsidRPr="00F651D2">
        <w:rPr>
          <w:rFonts w:ascii="Times New Roman" w:hAnsi="Times New Roman" w:cs="Times New Roman"/>
          <w:sz w:val="28"/>
          <w:szCs w:val="28"/>
        </w:rPr>
        <w:t xml:space="preserve"> имуществом, находящимися в муниципальной собственности</w:t>
      </w:r>
      <w:r w:rsidRPr="00F651D2">
        <w:rPr>
          <w:rFonts w:ascii="Times New Roman" w:hAnsi="Times New Roman" w:cs="Times New Roman"/>
          <w:sz w:val="28"/>
          <w:szCs w:val="28"/>
        </w:rPr>
        <w:t>.</w:t>
      </w:r>
    </w:p>
    <w:p w14:paraId="3AC5A796" w14:textId="77777777" w:rsidR="00B24248" w:rsidRPr="00F651D2" w:rsidRDefault="00B24248" w:rsidP="00B242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BBAF045" w14:textId="77777777" w:rsidR="0016710E" w:rsidRPr="00F651D2" w:rsidRDefault="0016710E" w:rsidP="00B242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DA06B8B" w14:textId="77777777" w:rsidR="0016710E" w:rsidRPr="00F651D2" w:rsidRDefault="0016710E" w:rsidP="00B242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E4AA396" w14:textId="77777777" w:rsidR="00B24248" w:rsidRPr="00F651D2" w:rsidRDefault="00B24248" w:rsidP="00B242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072A781" w14:textId="77777777" w:rsidR="00B24248" w:rsidRPr="00F651D2" w:rsidRDefault="00B24248" w:rsidP="00B242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990DD01" w14:textId="444FECCD" w:rsidR="000A6444" w:rsidRDefault="006E0A19" w:rsidP="00486935">
      <w:pPr>
        <w:pStyle w:val="1"/>
        <w:spacing w:before="0" w:after="0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F651D2">
        <w:rPr>
          <w:rFonts w:ascii="Times New Roman" w:hAnsi="Times New Roman"/>
          <w:b w:val="0"/>
          <w:color w:val="auto"/>
          <w:sz w:val="28"/>
          <w:szCs w:val="28"/>
        </w:rPr>
        <w:t xml:space="preserve">Глава города </w:t>
      </w:r>
      <w:r w:rsidRPr="00F651D2">
        <w:rPr>
          <w:rFonts w:ascii="Times New Roman" w:hAnsi="Times New Roman"/>
          <w:b w:val="0"/>
          <w:color w:val="auto"/>
          <w:sz w:val="28"/>
          <w:szCs w:val="28"/>
        </w:rPr>
        <w:tab/>
      </w:r>
      <w:r w:rsidRPr="00F651D2">
        <w:rPr>
          <w:rFonts w:ascii="Times New Roman" w:hAnsi="Times New Roman"/>
          <w:b w:val="0"/>
          <w:color w:val="auto"/>
          <w:sz w:val="28"/>
          <w:szCs w:val="28"/>
        </w:rPr>
        <w:tab/>
      </w:r>
      <w:r w:rsidRPr="00F651D2">
        <w:rPr>
          <w:rFonts w:ascii="Times New Roman" w:hAnsi="Times New Roman"/>
          <w:b w:val="0"/>
          <w:color w:val="auto"/>
          <w:sz w:val="28"/>
          <w:szCs w:val="28"/>
        </w:rPr>
        <w:tab/>
      </w:r>
      <w:r w:rsidRPr="00F651D2">
        <w:rPr>
          <w:rFonts w:ascii="Times New Roman" w:hAnsi="Times New Roman"/>
          <w:b w:val="0"/>
          <w:color w:val="auto"/>
          <w:sz w:val="28"/>
          <w:szCs w:val="28"/>
        </w:rPr>
        <w:tab/>
      </w:r>
      <w:r w:rsidRPr="00F651D2">
        <w:rPr>
          <w:rFonts w:ascii="Times New Roman" w:hAnsi="Times New Roman"/>
          <w:b w:val="0"/>
          <w:color w:val="auto"/>
          <w:sz w:val="28"/>
          <w:szCs w:val="28"/>
        </w:rPr>
        <w:tab/>
      </w:r>
      <w:r w:rsidRPr="00F651D2">
        <w:rPr>
          <w:rFonts w:ascii="Times New Roman" w:hAnsi="Times New Roman"/>
          <w:b w:val="0"/>
          <w:color w:val="auto"/>
          <w:sz w:val="28"/>
          <w:szCs w:val="28"/>
        </w:rPr>
        <w:tab/>
      </w:r>
      <w:r w:rsidRPr="00F651D2">
        <w:rPr>
          <w:rFonts w:ascii="Times New Roman" w:hAnsi="Times New Roman"/>
          <w:b w:val="0"/>
          <w:color w:val="auto"/>
          <w:sz w:val="28"/>
          <w:szCs w:val="28"/>
        </w:rPr>
        <w:tab/>
      </w:r>
      <w:r w:rsidRPr="00F651D2">
        <w:rPr>
          <w:rFonts w:ascii="Times New Roman" w:hAnsi="Times New Roman"/>
          <w:b w:val="0"/>
          <w:color w:val="auto"/>
          <w:sz w:val="28"/>
          <w:szCs w:val="28"/>
        </w:rPr>
        <w:tab/>
      </w:r>
      <w:r w:rsidRPr="00F651D2">
        <w:rPr>
          <w:rFonts w:ascii="Times New Roman" w:hAnsi="Times New Roman"/>
          <w:b w:val="0"/>
          <w:color w:val="auto"/>
          <w:sz w:val="28"/>
          <w:szCs w:val="28"/>
        </w:rPr>
        <w:tab/>
        <w:t xml:space="preserve">   А.С. Филатов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30"/>
      </w:tblGrid>
      <w:tr w:rsidR="001A1735" w:rsidRPr="001A1735" w14:paraId="482A4112" w14:textId="77777777">
        <w:tc>
          <w:tcPr>
            <w:tcW w:w="4730" w:type="dxa"/>
            <w:tcBorders>
              <w:top w:val="nil"/>
              <w:left w:val="nil"/>
              <w:bottom w:val="nil"/>
              <w:right w:val="nil"/>
            </w:tcBorders>
          </w:tcPr>
          <w:p w14:paraId="35B05143" w14:textId="0487F183" w:rsidR="001A1735" w:rsidRPr="001A1735" w:rsidRDefault="001A1735" w:rsidP="001A17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93C531B" w14:textId="77777777" w:rsidR="001A1735" w:rsidRPr="001A1735" w:rsidRDefault="001A1735" w:rsidP="001A1735">
      <w:pPr>
        <w:rPr>
          <w:lang w:eastAsia="ru-RU"/>
        </w:rPr>
      </w:pPr>
    </w:p>
    <w:sectPr w:rsidR="001A1735" w:rsidRPr="001A1735" w:rsidSect="00122DD0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CD3B08" w14:textId="77777777" w:rsidR="00114DEC" w:rsidRDefault="00114DEC" w:rsidP="00122DD0">
      <w:pPr>
        <w:spacing w:after="0" w:line="240" w:lineRule="auto"/>
      </w:pPr>
      <w:r>
        <w:separator/>
      </w:r>
    </w:p>
  </w:endnote>
  <w:endnote w:type="continuationSeparator" w:id="0">
    <w:p w14:paraId="2B5FC6DC" w14:textId="77777777" w:rsidR="00114DEC" w:rsidRDefault="00114DEC" w:rsidP="00122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2FDF38" w14:textId="77777777" w:rsidR="00114DEC" w:rsidRDefault="00114DEC" w:rsidP="00122DD0">
      <w:pPr>
        <w:spacing w:after="0" w:line="240" w:lineRule="auto"/>
      </w:pPr>
      <w:r>
        <w:separator/>
      </w:r>
    </w:p>
  </w:footnote>
  <w:footnote w:type="continuationSeparator" w:id="0">
    <w:p w14:paraId="25FCF604" w14:textId="77777777" w:rsidR="00114DEC" w:rsidRDefault="00114DEC" w:rsidP="00122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D94082" w14:textId="77777777" w:rsidR="00122DD0" w:rsidRPr="00122DD0" w:rsidRDefault="00122DD0">
    <w:pPr>
      <w:pStyle w:val="ab"/>
      <w:jc w:val="center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F1F51"/>
    <w:multiLevelType w:val="multilevel"/>
    <w:tmpl w:val="505E87A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 w15:restartNumberingAfterBreak="0">
    <w:nsid w:val="22747774"/>
    <w:multiLevelType w:val="hybridMultilevel"/>
    <w:tmpl w:val="91841C1C"/>
    <w:lvl w:ilvl="0" w:tplc="F69454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AEA1876"/>
    <w:multiLevelType w:val="hybridMultilevel"/>
    <w:tmpl w:val="33CC8698"/>
    <w:lvl w:ilvl="0" w:tplc="8E90C7F8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0D803CC"/>
    <w:multiLevelType w:val="multilevel"/>
    <w:tmpl w:val="5FB28A4A"/>
    <w:lvl w:ilvl="0">
      <w:start w:val="1"/>
      <w:numFmt w:val="decimal"/>
      <w:lvlText w:val="%1."/>
      <w:lvlJc w:val="left"/>
      <w:pPr>
        <w:ind w:left="927" w:hanging="360"/>
      </w:pPr>
      <w:rPr>
        <w:rFonts w:eastAsia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" w15:restartNumberingAfterBreak="0">
    <w:nsid w:val="3D0357A7"/>
    <w:multiLevelType w:val="hybridMultilevel"/>
    <w:tmpl w:val="BD32CEBE"/>
    <w:lvl w:ilvl="0" w:tplc="EDAC75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2CC1A0A"/>
    <w:multiLevelType w:val="multilevel"/>
    <w:tmpl w:val="131C579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6" w15:restartNumberingAfterBreak="0">
    <w:nsid w:val="54A807C9"/>
    <w:multiLevelType w:val="hybridMultilevel"/>
    <w:tmpl w:val="D7F09C3E"/>
    <w:lvl w:ilvl="0" w:tplc="6512E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C9A3F29"/>
    <w:multiLevelType w:val="multilevel"/>
    <w:tmpl w:val="828E14D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8" w15:restartNumberingAfterBreak="0">
    <w:nsid w:val="6D936AD0"/>
    <w:multiLevelType w:val="hybridMultilevel"/>
    <w:tmpl w:val="D756B3A8"/>
    <w:lvl w:ilvl="0" w:tplc="A71EC4C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D6431A2"/>
    <w:multiLevelType w:val="hybridMultilevel"/>
    <w:tmpl w:val="B93CB576"/>
    <w:lvl w:ilvl="0" w:tplc="23EEE8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1"/>
  </w:num>
  <w:num w:numId="5">
    <w:abstractNumId w:val="6"/>
  </w:num>
  <w:num w:numId="6">
    <w:abstractNumId w:val="0"/>
  </w:num>
  <w:num w:numId="7">
    <w:abstractNumId w:val="8"/>
  </w:num>
  <w:num w:numId="8">
    <w:abstractNumId w:val="5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766"/>
    <w:rsid w:val="00002142"/>
    <w:rsid w:val="00010126"/>
    <w:rsid w:val="00025F21"/>
    <w:rsid w:val="00031713"/>
    <w:rsid w:val="00044161"/>
    <w:rsid w:val="00046E1B"/>
    <w:rsid w:val="0005251C"/>
    <w:rsid w:val="000722EF"/>
    <w:rsid w:val="00076B1F"/>
    <w:rsid w:val="0008055F"/>
    <w:rsid w:val="00082CD4"/>
    <w:rsid w:val="0008759B"/>
    <w:rsid w:val="00097F06"/>
    <w:rsid w:val="000A6444"/>
    <w:rsid w:val="000B4D24"/>
    <w:rsid w:val="000C4EB5"/>
    <w:rsid w:val="000C55AC"/>
    <w:rsid w:val="000D0B34"/>
    <w:rsid w:val="000D255D"/>
    <w:rsid w:val="000D4AF1"/>
    <w:rsid w:val="000D5E1D"/>
    <w:rsid w:val="000E30BA"/>
    <w:rsid w:val="000E3703"/>
    <w:rsid w:val="000E6C6C"/>
    <w:rsid w:val="000F1FBF"/>
    <w:rsid w:val="000F2E07"/>
    <w:rsid w:val="000F2F79"/>
    <w:rsid w:val="000F3A3D"/>
    <w:rsid w:val="00107904"/>
    <w:rsid w:val="0011058E"/>
    <w:rsid w:val="00111261"/>
    <w:rsid w:val="00114DEC"/>
    <w:rsid w:val="00117DEA"/>
    <w:rsid w:val="00122DD0"/>
    <w:rsid w:val="00123D95"/>
    <w:rsid w:val="0012499F"/>
    <w:rsid w:val="00127F71"/>
    <w:rsid w:val="0013227C"/>
    <w:rsid w:val="0016710E"/>
    <w:rsid w:val="00171CAC"/>
    <w:rsid w:val="00175A37"/>
    <w:rsid w:val="00183915"/>
    <w:rsid w:val="00183D44"/>
    <w:rsid w:val="00184B06"/>
    <w:rsid w:val="00195066"/>
    <w:rsid w:val="001A1735"/>
    <w:rsid w:val="001B0C40"/>
    <w:rsid w:val="001C0241"/>
    <w:rsid w:val="001C3C9B"/>
    <w:rsid w:val="001C47C6"/>
    <w:rsid w:val="001D0EBF"/>
    <w:rsid w:val="001D377E"/>
    <w:rsid w:val="001D4A60"/>
    <w:rsid w:val="001D4CF6"/>
    <w:rsid w:val="001E3354"/>
    <w:rsid w:val="001E78C7"/>
    <w:rsid w:val="001F268B"/>
    <w:rsid w:val="001F5D28"/>
    <w:rsid w:val="001F7F5D"/>
    <w:rsid w:val="00200766"/>
    <w:rsid w:val="00217340"/>
    <w:rsid w:val="00232310"/>
    <w:rsid w:val="002421BA"/>
    <w:rsid w:val="00245F04"/>
    <w:rsid w:val="00260945"/>
    <w:rsid w:val="00265FDA"/>
    <w:rsid w:val="00270046"/>
    <w:rsid w:val="00273882"/>
    <w:rsid w:val="0027434B"/>
    <w:rsid w:val="00275728"/>
    <w:rsid w:val="00276CA6"/>
    <w:rsid w:val="00284E85"/>
    <w:rsid w:val="002936B1"/>
    <w:rsid w:val="002A2450"/>
    <w:rsid w:val="002B59F4"/>
    <w:rsid w:val="002B7509"/>
    <w:rsid w:val="002C17F2"/>
    <w:rsid w:val="002C38C7"/>
    <w:rsid w:val="002C45DE"/>
    <w:rsid w:val="002C7E0B"/>
    <w:rsid w:val="002D2B1E"/>
    <w:rsid w:val="002D6DA4"/>
    <w:rsid w:val="002E4AF7"/>
    <w:rsid w:val="002E788A"/>
    <w:rsid w:val="002F015D"/>
    <w:rsid w:val="002F14A0"/>
    <w:rsid w:val="002F43A6"/>
    <w:rsid w:val="002F640C"/>
    <w:rsid w:val="00301740"/>
    <w:rsid w:val="0030215E"/>
    <w:rsid w:val="003213C3"/>
    <w:rsid w:val="0032180A"/>
    <w:rsid w:val="00330B7A"/>
    <w:rsid w:val="003350CF"/>
    <w:rsid w:val="003411EF"/>
    <w:rsid w:val="00345EB1"/>
    <w:rsid w:val="00346FFE"/>
    <w:rsid w:val="0035363E"/>
    <w:rsid w:val="0035372C"/>
    <w:rsid w:val="00370870"/>
    <w:rsid w:val="00375970"/>
    <w:rsid w:val="00382831"/>
    <w:rsid w:val="00384279"/>
    <w:rsid w:val="00390FFA"/>
    <w:rsid w:val="003B03D9"/>
    <w:rsid w:val="003B3862"/>
    <w:rsid w:val="003C0986"/>
    <w:rsid w:val="003C4FBA"/>
    <w:rsid w:val="003D08A5"/>
    <w:rsid w:val="003D2FD2"/>
    <w:rsid w:val="003D56B8"/>
    <w:rsid w:val="003E0663"/>
    <w:rsid w:val="003F2024"/>
    <w:rsid w:val="003F69DD"/>
    <w:rsid w:val="0040798E"/>
    <w:rsid w:val="0042798F"/>
    <w:rsid w:val="00444757"/>
    <w:rsid w:val="00444789"/>
    <w:rsid w:val="00451465"/>
    <w:rsid w:val="004531CD"/>
    <w:rsid w:val="00456F05"/>
    <w:rsid w:val="00461064"/>
    <w:rsid w:val="00462194"/>
    <w:rsid w:val="004641CB"/>
    <w:rsid w:val="004709F9"/>
    <w:rsid w:val="00480847"/>
    <w:rsid w:val="00486935"/>
    <w:rsid w:val="00496AD3"/>
    <w:rsid w:val="004B5476"/>
    <w:rsid w:val="004B6210"/>
    <w:rsid w:val="004C0F74"/>
    <w:rsid w:val="004D15D2"/>
    <w:rsid w:val="004D371D"/>
    <w:rsid w:val="004E4ED7"/>
    <w:rsid w:val="004F42F6"/>
    <w:rsid w:val="005109BD"/>
    <w:rsid w:val="0052229D"/>
    <w:rsid w:val="00531019"/>
    <w:rsid w:val="005328AC"/>
    <w:rsid w:val="00537BBF"/>
    <w:rsid w:val="00552558"/>
    <w:rsid w:val="005526D2"/>
    <w:rsid w:val="00553710"/>
    <w:rsid w:val="00561A8E"/>
    <w:rsid w:val="0057561E"/>
    <w:rsid w:val="00575983"/>
    <w:rsid w:val="005A05B5"/>
    <w:rsid w:val="005A41BA"/>
    <w:rsid w:val="005A4487"/>
    <w:rsid w:val="005A498C"/>
    <w:rsid w:val="005A72EA"/>
    <w:rsid w:val="005B72AB"/>
    <w:rsid w:val="005D6E55"/>
    <w:rsid w:val="00607D34"/>
    <w:rsid w:val="00615B67"/>
    <w:rsid w:val="006177CA"/>
    <w:rsid w:val="00621AC9"/>
    <w:rsid w:val="0062409D"/>
    <w:rsid w:val="006248EC"/>
    <w:rsid w:val="00625DEC"/>
    <w:rsid w:val="006323B7"/>
    <w:rsid w:val="00633219"/>
    <w:rsid w:val="00643E28"/>
    <w:rsid w:val="006444F5"/>
    <w:rsid w:val="006504E8"/>
    <w:rsid w:val="00654ADA"/>
    <w:rsid w:val="0066032B"/>
    <w:rsid w:val="00670BB4"/>
    <w:rsid w:val="00683522"/>
    <w:rsid w:val="00691902"/>
    <w:rsid w:val="00694272"/>
    <w:rsid w:val="006B2422"/>
    <w:rsid w:val="006C395A"/>
    <w:rsid w:val="006C3BCB"/>
    <w:rsid w:val="006C3E0D"/>
    <w:rsid w:val="006C3EC1"/>
    <w:rsid w:val="006C5077"/>
    <w:rsid w:val="006E0A19"/>
    <w:rsid w:val="006E729A"/>
    <w:rsid w:val="006E74F6"/>
    <w:rsid w:val="006E7C96"/>
    <w:rsid w:val="006F040B"/>
    <w:rsid w:val="007023B1"/>
    <w:rsid w:val="007150FB"/>
    <w:rsid w:val="00716D6E"/>
    <w:rsid w:val="00724AF7"/>
    <w:rsid w:val="00731887"/>
    <w:rsid w:val="007412A1"/>
    <w:rsid w:val="00743A1D"/>
    <w:rsid w:val="00744AA4"/>
    <w:rsid w:val="00750207"/>
    <w:rsid w:val="00761D50"/>
    <w:rsid w:val="00764C7A"/>
    <w:rsid w:val="007656D3"/>
    <w:rsid w:val="007707A2"/>
    <w:rsid w:val="00773F4D"/>
    <w:rsid w:val="00775194"/>
    <w:rsid w:val="00777D50"/>
    <w:rsid w:val="00782927"/>
    <w:rsid w:val="00785C3B"/>
    <w:rsid w:val="00790A41"/>
    <w:rsid w:val="0079420F"/>
    <w:rsid w:val="007A53AB"/>
    <w:rsid w:val="007F2E8A"/>
    <w:rsid w:val="007F5595"/>
    <w:rsid w:val="00806999"/>
    <w:rsid w:val="00827C06"/>
    <w:rsid w:val="008326F1"/>
    <w:rsid w:val="00835DEC"/>
    <w:rsid w:val="00844A82"/>
    <w:rsid w:val="00851AF7"/>
    <w:rsid w:val="00861132"/>
    <w:rsid w:val="00861871"/>
    <w:rsid w:val="008661C5"/>
    <w:rsid w:val="00876296"/>
    <w:rsid w:val="0089569F"/>
    <w:rsid w:val="008A4F9E"/>
    <w:rsid w:val="008C2278"/>
    <w:rsid w:val="008D0A34"/>
    <w:rsid w:val="008D2221"/>
    <w:rsid w:val="008E162F"/>
    <w:rsid w:val="008E7C1F"/>
    <w:rsid w:val="008F67CC"/>
    <w:rsid w:val="00903573"/>
    <w:rsid w:val="00926F4E"/>
    <w:rsid w:val="0093260E"/>
    <w:rsid w:val="00935E35"/>
    <w:rsid w:val="0095018E"/>
    <w:rsid w:val="009626B7"/>
    <w:rsid w:val="00963642"/>
    <w:rsid w:val="00965E51"/>
    <w:rsid w:val="00981625"/>
    <w:rsid w:val="00985776"/>
    <w:rsid w:val="009920B4"/>
    <w:rsid w:val="009956E8"/>
    <w:rsid w:val="009967BF"/>
    <w:rsid w:val="009A1422"/>
    <w:rsid w:val="009A7804"/>
    <w:rsid w:val="009B0162"/>
    <w:rsid w:val="009B08CD"/>
    <w:rsid w:val="009B105C"/>
    <w:rsid w:val="009B52A5"/>
    <w:rsid w:val="009C1404"/>
    <w:rsid w:val="009C6ABD"/>
    <w:rsid w:val="009D1EDD"/>
    <w:rsid w:val="009D5972"/>
    <w:rsid w:val="009E194C"/>
    <w:rsid w:val="009E5DFF"/>
    <w:rsid w:val="009F2C90"/>
    <w:rsid w:val="00A00F00"/>
    <w:rsid w:val="00A04F75"/>
    <w:rsid w:val="00A24662"/>
    <w:rsid w:val="00A3158B"/>
    <w:rsid w:val="00A470C8"/>
    <w:rsid w:val="00A96003"/>
    <w:rsid w:val="00A97ACE"/>
    <w:rsid w:val="00AA0817"/>
    <w:rsid w:val="00AB586A"/>
    <w:rsid w:val="00AB64D5"/>
    <w:rsid w:val="00AC4930"/>
    <w:rsid w:val="00AC6AAC"/>
    <w:rsid w:val="00AE0ED2"/>
    <w:rsid w:val="00AE6673"/>
    <w:rsid w:val="00AF2FC8"/>
    <w:rsid w:val="00B11F62"/>
    <w:rsid w:val="00B24248"/>
    <w:rsid w:val="00B2690B"/>
    <w:rsid w:val="00B36220"/>
    <w:rsid w:val="00B377F4"/>
    <w:rsid w:val="00B417D7"/>
    <w:rsid w:val="00B45132"/>
    <w:rsid w:val="00B47B28"/>
    <w:rsid w:val="00B50D63"/>
    <w:rsid w:val="00B55BD7"/>
    <w:rsid w:val="00B606C6"/>
    <w:rsid w:val="00B658CC"/>
    <w:rsid w:val="00B737F4"/>
    <w:rsid w:val="00B84881"/>
    <w:rsid w:val="00B903E6"/>
    <w:rsid w:val="00BA03D5"/>
    <w:rsid w:val="00BA0F12"/>
    <w:rsid w:val="00BA20B6"/>
    <w:rsid w:val="00BA2B52"/>
    <w:rsid w:val="00BB6186"/>
    <w:rsid w:val="00BB787C"/>
    <w:rsid w:val="00BC378C"/>
    <w:rsid w:val="00BC3999"/>
    <w:rsid w:val="00BC6998"/>
    <w:rsid w:val="00BD25D9"/>
    <w:rsid w:val="00BE0839"/>
    <w:rsid w:val="00BF128F"/>
    <w:rsid w:val="00BF28CA"/>
    <w:rsid w:val="00BF3C1B"/>
    <w:rsid w:val="00BF42E7"/>
    <w:rsid w:val="00C045A6"/>
    <w:rsid w:val="00C0720A"/>
    <w:rsid w:val="00C07AA3"/>
    <w:rsid w:val="00C17E32"/>
    <w:rsid w:val="00C22D65"/>
    <w:rsid w:val="00C2480C"/>
    <w:rsid w:val="00C27CBB"/>
    <w:rsid w:val="00C31C7A"/>
    <w:rsid w:val="00C36C0D"/>
    <w:rsid w:val="00C45EAF"/>
    <w:rsid w:val="00C569A9"/>
    <w:rsid w:val="00C67D52"/>
    <w:rsid w:val="00C719DE"/>
    <w:rsid w:val="00C80C98"/>
    <w:rsid w:val="00C836BC"/>
    <w:rsid w:val="00C83E61"/>
    <w:rsid w:val="00CA582E"/>
    <w:rsid w:val="00CA7877"/>
    <w:rsid w:val="00CB5415"/>
    <w:rsid w:val="00CB5C08"/>
    <w:rsid w:val="00CD13C1"/>
    <w:rsid w:val="00CD7F2A"/>
    <w:rsid w:val="00CE7758"/>
    <w:rsid w:val="00CE7847"/>
    <w:rsid w:val="00CF0138"/>
    <w:rsid w:val="00CF71F3"/>
    <w:rsid w:val="00CF7E41"/>
    <w:rsid w:val="00D10670"/>
    <w:rsid w:val="00D15067"/>
    <w:rsid w:val="00D21DA6"/>
    <w:rsid w:val="00D23011"/>
    <w:rsid w:val="00D26451"/>
    <w:rsid w:val="00D30FB2"/>
    <w:rsid w:val="00D323EA"/>
    <w:rsid w:val="00D44B5F"/>
    <w:rsid w:val="00D46888"/>
    <w:rsid w:val="00D507DA"/>
    <w:rsid w:val="00D5472F"/>
    <w:rsid w:val="00D60FA1"/>
    <w:rsid w:val="00D61ADF"/>
    <w:rsid w:val="00D6631C"/>
    <w:rsid w:val="00D71F64"/>
    <w:rsid w:val="00D73E7B"/>
    <w:rsid w:val="00D84004"/>
    <w:rsid w:val="00D96D68"/>
    <w:rsid w:val="00DB24B5"/>
    <w:rsid w:val="00DB492F"/>
    <w:rsid w:val="00DB4C81"/>
    <w:rsid w:val="00DB5BBB"/>
    <w:rsid w:val="00DB71A2"/>
    <w:rsid w:val="00DC0FB2"/>
    <w:rsid w:val="00DC36B9"/>
    <w:rsid w:val="00DC3A95"/>
    <w:rsid w:val="00DC4FE4"/>
    <w:rsid w:val="00DC51F8"/>
    <w:rsid w:val="00DC5C16"/>
    <w:rsid w:val="00DC68B1"/>
    <w:rsid w:val="00DE7E1A"/>
    <w:rsid w:val="00DF2F1F"/>
    <w:rsid w:val="00DF4FED"/>
    <w:rsid w:val="00E1027E"/>
    <w:rsid w:val="00E1070D"/>
    <w:rsid w:val="00E15A97"/>
    <w:rsid w:val="00E3797F"/>
    <w:rsid w:val="00E4504F"/>
    <w:rsid w:val="00E46456"/>
    <w:rsid w:val="00E50031"/>
    <w:rsid w:val="00E57C80"/>
    <w:rsid w:val="00E66CC5"/>
    <w:rsid w:val="00E71A05"/>
    <w:rsid w:val="00E7519B"/>
    <w:rsid w:val="00E779AE"/>
    <w:rsid w:val="00E82C57"/>
    <w:rsid w:val="00E90BD0"/>
    <w:rsid w:val="00E93539"/>
    <w:rsid w:val="00E95DD4"/>
    <w:rsid w:val="00E96D6D"/>
    <w:rsid w:val="00EA1CD6"/>
    <w:rsid w:val="00EA2AA4"/>
    <w:rsid w:val="00EB3EE2"/>
    <w:rsid w:val="00EB6F8F"/>
    <w:rsid w:val="00EB708F"/>
    <w:rsid w:val="00EC2AA4"/>
    <w:rsid w:val="00ED6119"/>
    <w:rsid w:val="00ED6B1B"/>
    <w:rsid w:val="00EE5CA3"/>
    <w:rsid w:val="00EE73FD"/>
    <w:rsid w:val="00EF2337"/>
    <w:rsid w:val="00EF65FE"/>
    <w:rsid w:val="00F01C7A"/>
    <w:rsid w:val="00F04ACF"/>
    <w:rsid w:val="00F05F0A"/>
    <w:rsid w:val="00F1118C"/>
    <w:rsid w:val="00F13BBB"/>
    <w:rsid w:val="00F16C7D"/>
    <w:rsid w:val="00F224F9"/>
    <w:rsid w:val="00F23191"/>
    <w:rsid w:val="00F23CA8"/>
    <w:rsid w:val="00F306E2"/>
    <w:rsid w:val="00F34200"/>
    <w:rsid w:val="00F349BF"/>
    <w:rsid w:val="00F461E8"/>
    <w:rsid w:val="00F47872"/>
    <w:rsid w:val="00F64606"/>
    <w:rsid w:val="00F651D2"/>
    <w:rsid w:val="00F736B5"/>
    <w:rsid w:val="00F76586"/>
    <w:rsid w:val="00F870D8"/>
    <w:rsid w:val="00F9396C"/>
    <w:rsid w:val="00FB7712"/>
    <w:rsid w:val="00FD5008"/>
    <w:rsid w:val="00FE2865"/>
    <w:rsid w:val="00FF340E"/>
    <w:rsid w:val="00FF3953"/>
    <w:rsid w:val="00FF4618"/>
    <w:rsid w:val="00FF7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B4A13"/>
  <w15:docId w15:val="{61220DE8-B370-41E8-A8E6-A0B67DC84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5251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251C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a3">
    <w:name w:val="Знак"/>
    <w:basedOn w:val="a"/>
    <w:rsid w:val="0005251C"/>
    <w:pPr>
      <w:tabs>
        <w:tab w:val="num" w:pos="432"/>
      </w:tabs>
      <w:spacing w:before="120" w:after="160" w:line="240" w:lineRule="auto"/>
      <w:ind w:left="432" w:hanging="432"/>
      <w:jc w:val="both"/>
    </w:pPr>
    <w:rPr>
      <w:rFonts w:ascii="Times New Roman" w:eastAsia="Times New Roman" w:hAnsi="Times New Roman" w:cs="Times New Roman"/>
      <w:b/>
      <w:bCs/>
      <w:caps/>
      <w:sz w:val="32"/>
      <w:szCs w:val="32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0F2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2F7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B24B5"/>
    <w:pPr>
      <w:ind w:left="720"/>
      <w:contextualSpacing/>
    </w:pPr>
  </w:style>
  <w:style w:type="character" w:customStyle="1" w:styleId="a7">
    <w:name w:val="Гипертекстовая ссылка"/>
    <w:basedOn w:val="a0"/>
    <w:uiPriority w:val="99"/>
    <w:rsid w:val="009D5972"/>
    <w:rPr>
      <w:rFonts w:cs="Times New Roman"/>
      <w:b w:val="0"/>
      <w:color w:val="106BBE"/>
    </w:rPr>
  </w:style>
  <w:style w:type="character" w:customStyle="1" w:styleId="a8">
    <w:name w:val="Цветовое выделение"/>
    <w:uiPriority w:val="99"/>
    <w:rsid w:val="009D5972"/>
    <w:rPr>
      <w:b/>
      <w:color w:val="26282F"/>
    </w:rPr>
  </w:style>
  <w:style w:type="paragraph" w:customStyle="1" w:styleId="Default">
    <w:name w:val="Default"/>
    <w:rsid w:val="00FF34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9">
    <w:name w:val="Комментарий"/>
    <w:basedOn w:val="a"/>
    <w:next w:val="a"/>
    <w:uiPriority w:val="99"/>
    <w:rsid w:val="00FB7712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a">
    <w:name w:val="Информация об изменениях документа"/>
    <w:basedOn w:val="a9"/>
    <w:next w:val="a"/>
    <w:uiPriority w:val="99"/>
    <w:rsid w:val="00FB7712"/>
    <w:rPr>
      <w:i/>
      <w:iCs/>
    </w:rPr>
  </w:style>
  <w:style w:type="paragraph" w:styleId="ab">
    <w:name w:val="header"/>
    <w:basedOn w:val="a"/>
    <w:link w:val="ac"/>
    <w:uiPriority w:val="99"/>
    <w:unhideWhenUsed/>
    <w:rsid w:val="00122D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22DD0"/>
  </w:style>
  <w:style w:type="paragraph" w:styleId="ad">
    <w:name w:val="footer"/>
    <w:basedOn w:val="a"/>
    <w:link w:val="ae"/>
    <w:uiPriority w:val="99"/>
    <w:unhideWhenUsed/>
    <w:rsid w:val="00122D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22DD0"/>
  </w:style>
  <w:style w:type="paragraph" w:customStyle="1" w:styleId="af">
    <w:name w:val="Нормальный (таблица)"/>
    <w:basedOn w:val="a"/>
    <w:next w:val="a"/>
    <w:uiPriority w:val="99"/>
    <w:rsid w:val="00B24248"/>
    <w:pPr>
      <w:widowControl w:val="0"/>
      <w:autoSpaceDE w:val="0"/>
      <w:autoSpaceDN w:val="0"/>
      <w:adjustRightInd w:val="0"/>
      <w:spacing w:after="0" w:line="240" w:lineRule="auto"/>
      <w:ind w:left="1066" w:firstLine="70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character" w:styleId="af0">
    <w:name w:val="Emphasis"/>
    <w:basedOn w:val="a0"/>
    <w:uiPriority w:val="20"/>
    <w:qFormat/>
    <w:rsid w:val="00D73E7B"/>
    <w:rPr>
      <w:i/>
      <w:iCs/>
    </w:rPr>
  </w:style>
  <w:style w:type="character" w:styleId="af1">
    <w:name w:val="annotation reference"/>
    <w:basedOn w:val="a0"/>
    <w:uiPriority w:val="99"/>
    <w:semiHidden/>
    <w:unhideWhenUsed/>
    <w:rsid w:val="00827C06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827C06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827C06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827C06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827C0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057BE-E613-4D52-B517-57E16C16E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Морычева Надежда Николаевна</cp:lastModifiedBy>
  <cp:revision>2</cp:revision>
  <cp:lastPrinted>2022-08-19T07:29:00Z</cp:lastPrinted>
  <dcterms:created xsi:type="dcterms:W3CDTF">2024-02-16T08:22:00Z</dcterms:created>
  <dcterms:modified xsi:type="dcterms:W3CDTF">2024-02-16T08:22:00Z</dcterms:modified>
</cp:coreProperties>
</file>