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tblpY="-906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8B49C5" w:rsidRPr="008B49C5" w:rsidTr="008B2364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:rsidR="008B49C5" w:rsidRPr="008B49C5" w:rsidRDefault="008B49C5" w:rsidP="008B2364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sz w:val="24"/>
                <w:szCs w:val="24"/>
                <w:lang w:eastAsia="ru-RU"/>
              </w:rP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7pt" o:ole="">
                  <v:imagedata r:id="rId7" o:title="" gain="1.5625" blacklevel="3932f" grayscale="t"/>
                </v:shape>
                <o:OLEObject Type="Embed" ProgID="CorelDRAW.Graphic.11" ShapeID="_x0000_i1025" DrawAspect="Content" ObjectID="_1772629282" r:id="rId8"/>
              </w:object>
            </w:r>
          </w:p>
          <w:sdt>
            <w:sdtPr>
              <w:rPr>
                <w:rFonts w:eastAsia="Times New Roman"/>
                <w:lang w:eastAsia="ru-RU"/>
              </w:rPr>
              <w:alias w:val="шапка"/>
              <w:tag w:val="шапка"/>
              <w:id w:val="-1511054108"/>
              <w:placeholder>
                <w:docPart w:val="DefaultPlaceholder_1081868574"/>
              </w:placeholder>
              <w15:appearance w15:val="hidden"/>
            </w:sdtPr>
            <w:sdtEndPr>
              <w:rPr>
                <w:b/>
                <w:bCs/>
                <w:iCs/>
                <w:sz w:val="30"/>
                <w:szCs w:val="30"/>
              </w:rPr>
            </w:sdtEndPr>
            <w:sdtContent>
              <w:p w:rsidR="008B49C5" w:rsidRPr="008B49C5" w:rsidRDefault="008B49C5" w:rsidP="008B2364">
                <w:pPr>
                  <w:spacing w:line="120" w:lineRule="atLeast"/>
                  <w:ind w:left="708" w:firstLine="708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2364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МУНИЦИПАЛЬНОЕ ОБРАЗОВАНИЕ</w:t>
                </w:r>
              </w:p>
              <w:p w:rsidR="008B49C5" w:rsidRDefault="008B49C5" w:rsidP="008B2364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ГОРОДСКОЙ ОКРУГ СУРГУТ</w:t>
                </w:r>
              </w:p>
              <w:p w:rsidR="001E4551" w:rsidRPr="008B49C5" w:rsidRDefault="00DE0A97" w:rsidP="008B2364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  <w:r>
                  <w:rPr>
                    <w:rFonts w:eastAsia="Times New Roman"/>
                    <w:sz w:val="26"/>
                    <w:szCs w:val="26"/>
                    <w:lang w:eastAsia="ru-RU"/>
                  </w:rPr>
                  <w:t>ХАНТЫ-МАНСИЙСКОГО АВТОНОМНОГО ОКРУГА – ЮГРЫ</w:t>
                </w:r>
              </w:p>
              <w:p w:rsidR="008B49C5" w:rsidRPr="008B49C5" w:rsidRDefault="008B49C5" w:rsidP="008B2364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2364">
                <w:pPr>
                  <w:keepNext/>
                  <w:ind w:firstLine="0"/>
                  <w:jc w:val="center"/>
                  <w:outlineLvl w:val="0"/>
                  <w:rPr>
                    <w:rFonts w:eastAsia="Times New Roman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АДМИНИСТРАЦИЯ ГОРОДА</w:t>
                </w:r>
              </w:p>
              <w:p w:rsidR="008B49C5" w:rsidRPr="008B49C5" w:rsidRDefault="008B49C5" w:rsidP="008B2364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8B49C5" w:rsidRDefault="008B49C5" w:rsidP="008B2364">
                <w:pPr>
                  <w:keepNext/>
                  <w:ind w:firstLine="0"/>
                  <w:jc w:val="center"/>
                  <w:outlineLvl w:val="2"/>
                  <w:rPr>
                    <w:rFonts w:eastAsia="Times New Roman"/>
                    <w:b/>
                    <w:bCs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sz w:val="26"/>
                    <w:szCs w:val="26"/>
                    <w:lang w:eastAsia="ru-RU"/>
                  </w:rPr>
                  <w:t>ДЕПАРТАМЕНТ ФИНАНСОВ</w:t>
                </w:r>
              </w:p>
              <w:p w:rsidR="008B49C5" w:rsidRPr="008B49C5" w:rsidRDefault="008B49C5" w:rsidP="008B2364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8B49C5" w:rsidRPr="001B6F69" w:rsidRDefault="008B49C5" w:rsidP="008B2364">
                <w:pPr>
                  <w:keepNext/>
                  <w:ind w:firstLine="0"/>
                  <w:jc w:val="center"/>
                  <w:outlineLvl w:val="1"/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  <w:t>ПРИКАЗ</w:t>
                </w:r>
              </w:p>
            </w:sdtContent>
          </w:sdt>
        </w:tc>
      </w:tr>
    </w:tbl>
    <w:p w:rsidR="006D708F" w:rsidRDefault="006D708F" w:rsidP="008B49C5">
      <w:pPr>
        <w:ind w:firstLine="0"/>
        <w:jc w:val="left"/>
        <w:rPr>
          <w:rFonts w:eastAsia="Times New Roman"/>
          <w:sz w:val="30"/>
          <w:szCs w:val="30"/>
          <w:lang w:val="x-none" w:eastAsia="x-none"/>
        </w:rPr>
      </w:pPr>
    </w:p>
    <w:p w:rsidR="00B711CE" w:rsidRPr="00B711CE" w:rsidRDefault="00B711CE" w:rsidP="008B49C5">
      <w:pPr>
        <w:ind w:firstLine="0"/>
        <w:jc w:val="left"/>
        <w:rPr>
          <w:rFonts w:eastAsia="Times New Roman"/>
          <w:sz w:val="20"/>
          <w:szCs w:val="20"/>
          <w:lang w:val="x-none" w:eastAsia="x-none"/>
        </w:rPr>
      </w:pPr>
    </w:p>
    <w:tbl>
      <w:tblPr>
        <w:tblStyle w:val="a3"/>
        <w:tblW w:w="3119" w:type="dxa"/>
        <w:tblInd w:w="5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19"/>
      </w:tblGrid>
      <w:sdt>
        <w:sdtPr>
          <w:rPr>
            <w:rFonts w:eastAsia="Times New Roman"/>
            <w:szCs w:val="20"/>
            <w:lang w:val="x-none" w:eastAsia="x-none"/>
          </w:rPr>
          <w:id w:val="298352930"/>
          <w:lock w:val="sdtLocked"/>
          <w:placeholder>
            <w:docPart w:val="DefaultPlaceholder_1081868574"/>
          </w:placeholder>
          <w15:appearance w15:val="hidden"/>
        </w:sdtPr>
        <w:sdtEndPr/>
        <w:sdtContent>
          <w:tr w:rsidR="009728AE" w:rsidTr="00563814">
            <w:trPr>
              <w:trHeight w:hRule="exact" w:val="1588"/>
            </w:trPr>
            <w:tc>
              <w:tcPr>
                <w:tcW w:w="9629" w:type="dxa"/>
              </w:tcPr>
              <w:p w:rsidR="009728AE" w:rsidRDefault="00A273B6" w:rsidP="00A273B6">
                <w:pPr>
                  <w:ind w:firstLine="0"/>
                  <w:jc w:val="left"/>
                  <w:rPr>
                    <w:rFonts w:eastAsia="Times New Roman"/>
                    <w:szCs w:val="20"/>
                    <w:lang w:val="x-none" w:eastAsia="x-none"/>
                  </w:rPr>
                </w:pPr>
                <w:r>
                  <w:rPr>
                    <w:rFonts w:eastAsia="Times New Roman"/>
                    <w:szCs w:val="20"/>
                    <w:lang w:eastAsia="x-none"/>
                  </w:rPr>
                  <w:t xml:space="preserve"> </w:t>
                </w:r>
              </w:p>
            </w:tc>
          </w:tr>
        </w:sdtContent>
      </w:sdt>
    </w:tbl>
    <w:p w:rsidR="009728AE" w:rsidRDefault="00B7024D" w:rsidP="008B49C5">
      <w:pPr>
        <w:ind w:firstLine="0"/>
        <w:jc w:val="left"/>
        <w:rPr>
          <w:rFonts w:eastAsia="Times New Roman"/>
          <w:szCs w:val="20"/>
          <w:lang w:val="x-none" w:eastAsia="x-none"/>
        </w:rPr>
      </w:pPr>
      <w:r w:rsidRPr="00F92A7D">
        <w:t xml:space="preserve">от </w:t>
      </w:r>
      <w:r>
        <w:t>21</w:t>
      </w:r>
      <w:r w:rsidRPr="00F92A7D">
        <w:t>.</w:t>
      </w:r>
      <w:r>
        <w:t>03</w:t>
      </w:r>
      <w:r w:rsidRPr="00F92A7D">
        <w:t>.202</w:t>
      </w:r>
      <w:r>
        <w:t>4</w:t>
      </w:r>
      <w:r>
        <w:tab/>
        <w:t xml:space="preserve">                                                                                   </w:t>
      </w:r>
      <w:r w:rsidRPr="00F92A7D">
        <w:t>№08-03-</w:t>
      </w:r>
      <w:r>
        <w:t>66</w:t>
      </w:r>
      <w:r w:rsidRPr="00F92A7D">
        <w:t>/</w:t>
      </w:r>
      <w:r>
        <w:t>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</w:tblGrid>
      <w:tr w:rsidR="006D708F" w:rsidRPr="0040383E" w:rsidTr="000D39CD">
        <w:trPr>
          <w:trHeight w:val="481"/>
        </w:trPr>
        <w:tc>
          <w:tcPr>
            <w:tcW w:w="4536" w:type="dxa"/>
            <w:shd w:val="clear" w:color="auto" w:fill="auto"/>
          </w:tcPr>
          <w:p w:rsidR="006D708F" w:rsidRPr="00246FE3" w:rsidRDefault="008150D7" w:rsidP="00246FE3">
            <w:pPr>
              <w:ind w:left="-108" w:firstLine="0"/>
              <w:jc w:val="left"/>
              <w:rPr>
                <w:rFonts w:eastAsia="Times New Roman"/>
                <w:szCs w:val="20"/>
                <w:lang w:eastAsia="x-none"/>
              </w:rPr>
            </w:pPr>
            <w:r w:rsidRPr="006C3D23">
              <w:t>О внесении изменения в приказ департамента финансов Администрации города от 30.12.2016 № 08-ПО-363/16-0-0 «О наделении департамента финансов Администрации города бюджетными полномочиями администратора доходов бюджета и утверждении Порядка осуществления департаментом финансов Администрации города бюджетных полномочий администратора доходов бюджета городского округа город Сургут»</w:t>
            </w:r>
          </w:p>
        </w:tc>
      </w:tr>
    </w:tbl>
    <w:p w:rsidR="008B49C5" w:rsidRDefault="008B49C5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EB54E6" w:rsidRPr="008B49C5" w:rsidRDefault="00EB54E6" w:rsidP="008B49C5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8150D7" w:rsidRPr="001B61E3" w:rsidRDefault="008150D7" w:rsidP="008150D7">
      <w:pPr>
        <w:spacing w:line="120" w:lineRule="atLeast"/>
        <w:rPr>
          <w:color w:val="000000"/>
        </w:rPr>
      </w:pPr>
      <w:r w:rsidRPr="006C3D23">
        <w:t xml:space="preserve">В соответствии со статьей 160.1 Бюджетного кодекса Российской Федерации, приказом Минфина России от </w:t>
      </w:r>
      <w:r>
        <w:t>01</w:t>
      </w:r>
      <w:r w:rsidRPr="006C3D23">
        <w:t>.0</w:t>
      </w:r>
      <w:r>
        <w:t>6</w:t>
      </w:r>
      <w:r w:rsidRPr="006C3D23">
        <w:t>.202</w:t>
      </w:r>
      <w:r>
        <w:t>3</w:t>
      </w:r>
      <w:r w:rsidRPr="006C3D23">
        <w:t xml:space="preserve"> № </w:t>
      </w:r>
      <w:r>
        <w:t>80</w:t>
      </w:r>
      <w:r w:rsidRPr="006C3D23">
        <w:t xml:space="preserve">н «Об утверждении кодов (перечней кодов) бюджетной классификации Российской Федерации </w:t>
      </w:r>
      <w:r>
        <w:br/>
      </w:r>
      <w:r w:rsidRPr="006C3D23">
        <w:t>на 202</w:t>
      </w:r>
      <w:r>
        <w:t>4</w:t>
      </w:r>
      <w:r w:rsidRPr="006C3D23">
        <w:t xml:space="preserve"> год (на 202</w:t>
      </w:r>
      <w:r>
        <w:t>4</w:t>
      </w:r>
      <w:r w:rsidRPr="006C3D23">
        <w:t xml:space="preserve"> год и плановый период 202</w:t>
      </w:r>
      <w:r>
        <w:t>5</w:t>
      </w:r>
      <w:r w:rsidRPr="006C3D23">
        <w:t xml:space="preserve"> и 202</w:t>
      </w:r>
      <w:r>
        <w:t>6</w:t>
      </w:r>
      <w:r w:rsidRPr="006C3D23">
        <w:t xml:space="preserve"> годов)»</w:t>
      </w:r>
    </w:p>
    <w:p w:rsidR="008B49C5" w:rsidRPr="008B49C5" w:rsidRDefault="008B49C5" w:rsidP="008B49C5">
      <w:pPr>
        <w:rPr>
          <w:rFonts w:eastAsia="Times New Roman"/>
          <w:szCs w:val="24"/>
          <w:lang w:eastAsia="ru-RU"/>
        </w:rPr>
      </w:pPr>
    </w:p>
    <w:p w:rsidR="008B49C5" w:rsidRPr="00401B26" w:rsidRDefault="008B49C5" w:rsidP="008B49C5">
      <w:pPr>
        <w:jc w:val="left"/>
        <w:rPr>
          <w:rFonts w:eastAsia="Times New Roman"/>
          <w:szCs w:val="24"/>
          <w:lang w:eastAsia="ru-RU"/>
        </w:rPr>
      </w:pPr>
      <w:r w:rsidRPr="00401B26">
        <w:rPr>
          <w:rFonts w:eastAsia="Times New Roman"/>
          <w:szCs w:val="24"/>
          <w:lang w:eastAsia="ru-RU"/>
        </w:rPr>
        <w:t>ПРИКАЗЫВАЮ:</w:t>
      </w:r>
    </w:p>
    <w:p w:rsidR="008150D7" w:rsidRDefault="008150D7" w:rsidP="008150D7">
      <w:pPr>
        <w:spacing w:line="120" w:lineRule="atLeast"/>
      </w:pPr>
      <w:r w:rsidRPr="006C3D23">
        <w:t xml:space="preserve">1. Внести в приказ департамента финансов от 30.12.2016 </w:t>
      </w:r>
      <w:r>
        <w:br/>
      </w:r>
      <w:r w:rsidRPr="006C3D23">
        <w:t xml:space="preserve">№ 08-ПО-363/16-0-0 «О наделении департамента финансов Администрации города бюджетными полномочиями администратора доходов бюджета </w:t>
      </w:r>
      <w:r>
        <w:br/>
      </w:r>
      <w:r w:rsidRPr="006C3D23">
        <w:t xml:space="preserve">и утверждении Порядка осуществления департаментом финансов Администрации города бюджетных полномочий администратора доходов </w:t>
      </w:r>
      <w:r w:rsidRPr="006C3D23">
        <w:lastRenderedPageBreak/>
        <w:t xml:space="preserve">бюджета городского округа город Сургут» (с изменениями от 10.03.2017 </w:t>
      </w:r>
      <w:r>
        <w:br/>
      </w:r>
      <w:r w:rsidRPr="006C3D23">
        <w:t xml:space="preserve">№ </w:t>
      </w:r>
      <w:r>
        <w:t>08-ПО-</w:t>
      </w:r>
      <w:r w:rsidRPr="006C3D23">
        <w:t>53</w:t>
      </w:r>
      <w:r>
        <w:t>/17</w:t>
      </w:r>
      <w:r w:rsidRPr="006C3D23">
        <w:t>, 10.05.2017 №</w:t>
      </w:r>
      <w:r>
        <w:t xml:space="preserve"> 08-ПО-</w:t>
      </w:r>
      <w:r w:rsidRPr="006C3D23">
        <w:t>104</w:t>
      </w:r>
      <w:r>
        <w:t>/17</w:t>
      </w:r>
      <w:r w:rsidRPr="006C3D23">
        <w:t xml:space="preserve">, 29.12.2017 № </w:t>
      </w:r>
      <w:r>
        <w:t>08-ПО-</w:t>
      </w:r>
      <w:r w:rsidRPr="006C3D23">
        <w:t>377</w:t>
      </w:r>
      <w:r>
        <w:t>/17</w:t>
      </w:r>
      <w:r w:rsidRPr="006C3D23">
        <w:t>, 31.01.2018 №</w:t>
      </w:r>
      <w:r>
        <w:t xml:space="preserve"> 08-ПО-</w:t>
      </w:r>
      <w:r w:rsidRPr="006C3D23">
        <w:t>23</w:t>
      </w:r>
      <w:r>
        <w:t>/18</w:t>
      </w:r>
      <w:r w:rsidRPr="006C3D23">
        <w:t xml:space="preserve">, 03.05.2018 № </w:t>
      </w:r>
      <w:r>
        <w:t>08-ПО-</w:t>
      </w:r>
      <w:r w:rsidRPr="006C3D23">
        <w:t>110</w:t>
      </w:r>
      <w:r>
        <w:t>/18</w:t>
      </w:r>
      <w:r w:rsidRPr="006C3D23">
        <w:t xml:space="preserve">, 14.11.2018 </w:t>
      </w:r>
      <w:r>
        <w:br/>
      </w:r>
      <w:r w:rsidRPr="006C3D23">
        <w:t xml:space="preserve">№ </w:t>
      </w:r>
      <w:r>
        <w:t>08-ПО-</w:t>
      </w:r>
      <w:r w:rsidRPr="006C3D23">
        <w:t>330</w:t>
      </w:r>
      <w:r>
        <w:t>/18</w:t>
      </w:r>
      <w:r w:rsidRPr="006C3D23">
        <w:t xml:space="preserve">, 29.11.2018 № </w:t>
      </w:r>
      <w:r>
        <w:t>08-ПО-</w:t>
      </w:r>
      <w:r w:rsidRPr="006C3D23">
        <w:t>349</w:t>
      </w:r>
      <w:r>
        <w:t>/18</w:t>
      </w:r>
      <w:r w:rsidRPr="006C3D23">
        <w:t xml:space="preserve">, 14.01.2019 № </w:t>
      </w:r>
      <w:r>
        <w:t>08-03-6/9</w:t>
      </w:r>
      <w:r w:rsidRPr="006C3D23">
        <w:t xml:space="preserve">, </w:t>
      </w:r>
      <w:r>
        <w:br/>
      </w:r>
      <w:r w:rsidRPr="006C3D23">
        <w:t xml:space="preserve">20.03.2019 № </w:t>
      </w:r>
      <w:r>
        <w:t>08-03-</w:t>
      </w:r>
      <w:r w:rsidRPr="006C3D23">
        <w:t>53</w:t>
      </w:r>
      <w:r>
        <w:t>/9</w:t>
      </w:r>
      <w:r w:rsidRPr="006C3D23">
        <w:t xml:space="preserve">, 25.03.2019 № </w:t>
      </w:r>
      <w:r>
        <w:t>08-03-56/9</w:t>
      </w:r>
      <w:r w:rsidRPr="006C3D23">
        <w:t xml:space="preserve">, 18.04.2019 № </w:t>
      </w:r>
      <w:r>
        <w:t>08-03-</w:t>
      </w:r>
      <w:r w:rsidRPr="006C3D23">
        <w:t>100</w:t>
      </w:r>
      <w:r>
        <w:t>/3</w:t>
      </w:r>
      <w:r w:rsidRPr="006C3D23">
        <w:t xml:space="preserve">, 26.12.2019№ </w:t>
      </w:r>
      <w:r>
        <w:t>08-03-</w:t>
      </w:r>
      <w:r w:rsidRPr="006C3D23">
        <w:t>426</w:t>
      </w:r>
      <w:r>
        <w:t>/9</w:t>
      </w:r>
      <w:r w:rsidRPr="006C3D23">
        <w:t xml:space="preserve">, 27.12.2019 № </w:t>
      </w:r>
      <w:r>
        <w:t>08-03-</w:t>
      </w:r>
      <w:r w:rsidRPr="006C3D23">
        <w:t>431</w:t>
      </w:r>
      <w:r>
        <w:t>/9</w:t>
      </w:r>
      <w:r w:rsidRPr="006C3D23">
        <w:t xml:space="preserve">, 07.02.2020 № </w:t>
      </w:r>
      <w:r>
        <w:t>08-03-</w:t>
      </w:r>
      <w:r w:rsidRPr="006C3D23">
        <w:t>23</w:t>
      </w:r>
      <w:r>
        <w:t>/0</w:t>
      </w:r>
      <w:r w:rsidRPr="006C3D23">
        <w:t>, 02.03.2020</w:t>
      </w:r>
      <w:r>
        <w:t xml:space="preserve"> </w:t>
      </w:r>
      <w:r w:rsidRPr="006C3D23">
        <w:t xml:space="preserve">№ </w:t>
      </w:r>
      <w:r>
        <w:t>08-03-</w:t>
      </w:r>
      <w:r w:rsidRPr="006C3D23">
        <w:t>49</w:t>
      </w:r>
      <w:r>
        <w:t>/0</w:t>
      </w:r>
      <w:r w:rsidRPr="006C3D23">
        <w:t xml:space="preserve">, 06.03.2020 № </w:t>
      </w:r>
      <w:r>
        <w:t>08-03-53/0,</w:t>
      </w:r>
      <w:r w:rsidRPr="006C3D23">
        <w:t xml:space="preserve"> 03.04.2020 № </w:t>
      </w:r>
      <w:r>
        <w:t>08-03-</w:t>
      </w:r>
      <w:r w:rsidRPr="006C3D23">
        <w:t>92</w:t>
      </w:r>
      <w:r>
        <w:t>/0</w:t>
      </w:r>
      <w:r w:rsidRPr="006C3D23">
        <w:t>, 27.04.2020</w:t>
      </w:r>
      <w:r>
        <w:t xml:space="preserve"> </w:t>
      </w:r>
      <w:r w:rsidRPr="006C3D23">
        <w:t xml:space="preserve">№ </w:t>
      </w:r>
      <w:r>
        <w:t>08-03-</w:t>
      </w:r>
      <w:r w:rsidRPr="006C3D23">
        <w:t>121</w:t>
      </w:r>
      <w:r>
        <w:t>/0</w:t>
      </w:r>
      <w:r w:rsidRPr="006C3D23">
        <w:t xml:space="preserve">, 12.05.2020 № </w:t>
      </w:r>
      <w:r>
        <w:t>08-03-</w:t>
      </w:r>
      <w:r w:rsidRPr="006C3D23">
        <w:t>133</w:t>
      </w:r>
      <w:r>
        <w:t>/0</w:t>
      </w:r>
      <w:r w:rsidRPr="006C3D23">
        <w:t xml:space="preserve">, 29.05.2020 № </w:t>
      </w:r>
      <w:r>
        <w:t>08-03-</w:t>
      </w:r>
      <w:r w:rsidRPr="006C3D23">
        <w:t>157</w:t>
      </w:r>
      <w:r>
        <w:t>/0</w:t>
      </w:r>
      <w:r w:rsidRPr="006C3D23">
        <w:t xml:space="preserve">, 17.06.2020 № </w:t>
      </w:r>
      <w:r>
        <w:t>08-03-</w:t>
      </w:r>
      <w:r w:rsidRPr="006C3D23">
        <w:t>173</w:t>
      </w:r>
      <w:r>
        <w:t>/0</w:t>
      </w:r>
      <w:r w:rsidRPr="006C3D23">
        <w:t>, 28.08.2020 №</w:t>
      </w:r>
      <w:r>
        <w:t xml:space="preserve"> 08-03-</w:t>
      </w:r>
      <w:r w:rsidRPr="006C3D23">
        <w:t>243</w:t>
      </w:r>
      <w:r>
        <w:t>/0</w:t>
      </w:r>
      <w:r w:rsidRPr="006C3D23">
        <w:t>,</w:t>
      </w:r>
      <w:r>
        <w:t xml:space="preserve"> </w:t>
      </w:r>
      <w:r w:rsidRPr="006C3D23">
        <w:t>31.08.2020</w:t>
      </w:r>
      <w:r>
        <w:t xml:space="preserve"> </w:t>
      </w:r>
      <w:r w:rsidRPr="006C3D23">
        <w:t>№</w:t>
      </w:r>
      <w:r>
        <w:t xml:space="preserve"> 08-03-</w:t>
      </w:r>
      <w:r w:rsidRPr="006C3D23">
        <w:t>248</w:t>
      </w:r>
      <w:r>
        <w:t>/0</w:t>
      </w:r>
      <w:r w:rsidRPr="006C3D23">
        <w:t>,</w:t>
      </w:r>
      <w:r>
        <w:t xml:space="preserve"> </w:t>
      </w:r>
      <w:r w:rsidRPr="006C3D23">
        <w:t>28.12.2020</w:t>
      </w:r>
      <w:r>
        <w:t xml:space="preserve"> </w:t>
      </w:r>
      <w:r w:rsidRPr="006C3D23">
        <w:t>№</w:t>
      </w:r>
      <w:r>
        <w:t xml:space="preserve"> 08-03-</w:t>
      </w:r>
      <w:r w:rsidRPr="006C3D23">
        <w:t>493</w:t>
      </w:r>
      <w:r>
        <w:t>/0</w:t>
      </w:r>
      <w:r w:rsidRPr="006C3D23">
        <w:t>,</w:t>
      </w:r>
      <w:r>
        <w:t xml:space="preserve"> </w:t>
      </w:r>
      <w:r w:rsidRPr="006C3D23">
        <w:t>03.03.2021</w:t>
      </w:r>
      <w:r>
        <w:t xml:space="preserve"> </w:t>
      </w:r>
      <w:r w:rsidRPr="006C3D23">
        <w:t>№</w:t>
      </w:r>
      <w:r>
        <w:t xml:space="preserve"> 08-03-</w:t>
      </w:r>
      <w:r w:rsidRPr="006C3D23">
        <w:t>44</w:t>
      </w:r>
      <w:r>
        <w:t>/1</w:t>
      </w:r>
      <w:r w:rsidRPr="006C3D23">
        <w:t>,</w:t>
      </w:r>
      <w:r>
        <w:t xml:space="preserve"> </w:t>
      </w:r>
      <w:r w:rsidRPr="006C3D23">
        <w:t>15.03.2021</w:t>
      </w:r>
      <w:r>
        <w:t xml:space="preserve"> </w:t>
      </w:r>
      <w:r w:rsidRPr="006C3D23">
        <w:t>№</w:t>
      </w:r>
      <w:r>
        <w:t xml:space="preserve"> 08-03-</w:t>
      </w:r>
      <w:r w:rsidRPr="006C3D23">
        <w:t>51</w:t>
      </w:r>
      <w:r>
        <w:t>/1</w:t>
      </w:r>
      <w:r w:rsidRPr="006C3D23">
        <w:t>, 24.03.2021 №</w:t>
      </w:r>
      <w:r>
        <w:t xml:space="preserve"> 08-03-</w:t>
      </w:r>
      <w:r w:rsidRPr="006C3D23">
        <w:t>70</w:t>
      </w:r>
      <w:r>
        <w:t>/1</w:t>
      </w:r>
      <w:r w:rsidRPr="006C3D23">
        <w:t>, 02.04.2021</w:t>
      </w:r>
      <w:r>
        <w:t xml:space="preserve"> </w:t>
      </w:r>
      <w:r w:rsidRPr="006C3D23">
        <w:t>№</w:t>
      </w:r>
      <w:r>
        <w:t xml:space="preserve"> 08-02-</w:t>
      </w:r>
      <w:r w:rsidRPr="006C3D23">
        <w:t>86</w:t>
      </w:r>
      <w:r>
        <w:t>/1</w:t>
      </w:r>
      <w:r w:rsidRPr="006C3D23">
        <w:t>,</w:t>
      </w:r>
      <w:r>
        <w:t xml:space="preserve"> </w:t>
      </w:r>
      <w:r w:rsidRPr="006C3D23">
        <w:t>19.04.2021 №</w:t>
      </w:r>
      <w:r>
        <w:t xml:space="preserve"> 08-03-</w:t>
      </w:r>
      <w:r w:rsidRPr="006C3D23">
        <w:t>104</w:t>
      </w:r>
      <w:r>
        <w:t>/1</w:t>
      </w:r>
      <w:r w:rsidRPr="006C3D23">
        <w:t>, 27.04.2021 №</w:t>
      </w:r>
      <w:r>
        <w:t xml:space="preserve"> 08-03-</w:t>
      </w:r>
      <w:r w:rsidRPr="006C3D23">
        <w:t>118</w:t>
      </w:r>
      <w:r>
        <w:t>/1</w:t>
      </w:r>
      <w:r w:rsidRPr="006C3D23">
        <w:t>, 29.11.2021 №</w:t>
      </w:r>
      <w:r>
        <w:t xml:space="preserve"> 08-03-</w:t>
      </w:r>
      <w:r w:rsidRPr="006C3D23">
        <w:t>404</w:t>
      </w:r>
      <w:r>
        <w:t>/1</w:t>
      </w:r>
      <w:r w:rsidRPr="006C3D23">
        <w:t>, 10.01.2022 №</w:t>
      </w:r>
      <w:r>
        <w:t xml:space="preserve"> 08-03-</w:t>
      </w:r>
      <w:r w:rsidRPr="006C3D23">
        <w:t>2</w:t>
      </w:r>
      <w:r>
        <w:t>/2,</w:t>
      </w:r>
      <w:r w:rsidRPr="006C3D23">
        <w:t xml:space="preserve"> 11.02.2022 №</w:t>
      </w:r>
      <w:r>
        <w:t xml:space="preserve"> 08-03-</w:t>
      </w:r>
      <w:r w:rsidRPr="006C3D23">
        <w:t>42</w:t>
      </w:r>
      <w:r>
        <w:t>/2, 19.04.2022 № 08-03-115/2, 01.06.2022 № 08-03-202/2, 27.07.2022 № 08-03-310/2, 01.09.2022 № 08-03-370/2, 30.12.2022 № 08-03-607/2, 02.03.2023 № 08-03-60/3, 13.07.2023 № 08-03-243/3, 27.12.2023 № 08-03-559/3</w:t>
      </w:r>
      <w:r w:rsidRPr="006C3D23">
        <w:t>) изменение, изложив приложение 2 к приказу в новой редакции, согласно приложению, к настоящему приказу.</w:t>
      </w:r>
    </w:p>
    <w:p w:rsidR="008150D7" w:rsidRPr="006C3D23" w:rsidRDefault="008150D7" w:rsidP="008150D7">
      <w:pPr>
        <w:spacing w:line="120" w:lineRule="atLeast"/>
        <w:ind w:firstLine="0"/>
      </w:pPr>
      <w:r>
        <w:tab/>
        <w:t>2. Настоящий приказ вступает в силу с момента его издания и распространяется на правоотношения, начиная с 2024 года.</w:t>
      </w:r>
    </w:p>
    <w:p w:rsidR="008150D7" w:rsidRPr="006C3D23" w:rsidRDefault="008150D7" w:rsidP="008150D7">
      <w:pPr>
        <w:spacing w:line="120" w:lineRule="atLeast"/>
      </w:pPr>
      <w:r>
        <w:t>3</w:t>
      </w:r>
      <w:r w:rsidRPr="006C3D23">
        <w:t xml:space="preserve">. Контроль за выполнением настоящего приказа </w:t>
      </w:r>
      <w:r>
        <w:t>оставляю за собой</w:t>
      </w:r>
      <w:r w:rsidRPr="006C3D23">
        <w:t>.</w:t>
      </w:r>
    </w:p>
    <w:p w:rsidR="008150D7" w:rsidRPr="006C3D23" w:rsidRDefault="008150D7" w:rsidP="008150D7">
      <w:pPr>
        <w:spacing w:line="120" w:lineRule="atLeast"/>
        <w:ind w:firstLine="708"/>
      </w:pPr>
    </w:p>
    <w:p w:rsidR="008150D7" w:rsidRDefault="008150D7" w:rsidP="008150D7">
      <w:pPr>
        <w:spacing w:line="120" w:lineRule="atLeast"/>
        <w:ind w:firstLine="708"/>
      </w:pPr>
    </w:p>
    <w:p w:rsidR="008150D7" w:rsidRPr="006C3D23" w:rsidRDefault="008150D7" w:rsidP="008150D7">
      <w:pPr>
        <w:spacing w:line="120" w:lineRule="atLeast"/>
        <w:ind w:firstLine="708"/>
      </w:pPr>
    </w:p>
    <w:p w:rsidR="008150D7" w:rsidRPr="006C3D23" w:rsidRDefault="008150D7" w:rsidP="008150D7">
      <w:pPr>
        <w:spacing w:line="120" w:lineRule="atLeast"/>
        <w:ind w:firstLine="0"/>
      </w:pPr>
      <w:proofErr w:type="spellStart"/>
      <w:r>
        <w:t>И.о</w:t>
      </w:r>
      <w:proofErr w:type="spellEnd"/>
      <w:r>
        <w:t>. д</w:t>
      </w:r>
      <w:r w:rsidRPr="006C3D23">
        <w:t>иректор</w:t>
      </w:r>
      <w:r>
        <w:t>а</w:t>
      </w:r>
      <w:r w:rsidRPr="006C3D23">
        <w:t xml:space="preserve"> департамента</w:t>
      </w:r>
      <w:r w:rsidRPr="006C3D23">
        <w:tab/>
        <w:t xml:space="preserve">                                              </w:t>
      </w:r>
      <w:r>
        <w:t xml:space="preserve">    </w:t>
      </w:r>
      <w:r w:rsidRPr="006C3D23">
        <w:t xml:space="preserve">   </w:t>
      </w:r>
      <w:r>
        <w:t xml:space="preserve">       </w:t>
      </w:r>
      <w:r w:rsidRPr="006C3D23">
        <w:t xml:space="preserve">     </w:t>
      </w:r>
      <w:r>
        <w:t>И.М. Лёвина</w:t>
      </w:r>
    </w:p>
    <w:p w:rsidR="008150D7" w:rsidRDefault="008150D7" w:rsidP="008150D7">
      <w:pPr>
        <w:spacing w:line="120" w:lineRule="atLeast"/>
      </w:pPr>
    </w:p>
    <w:p w:rsidR="008150D7" w:rsidRDefault="008150D7" w:rsidP="008150D7">
      <w:pPr>
        <w:rPr>
          <w:lang w:val="x-none" w:eastAsia="x-none"/>
        </w:rPr>
      </w:pPr>
    </w:p>
    <w:p w:rsidR="008B49C5" w:rsidRPr="008150D7" w:rsidRDefault="008B49C5" w:rsidP="008B49C5">
      <w:pPr>
        <w:ind w:firstLine="0"/>
        <w:jc w:val="left"/>
        <w:rPr>
          <w:rFonts w:eastAsia="Times New Roman"/>
          <w:lang w:val="x-none" w:eastAsia="x-none"/>
        </w:rPr>
      </w:pPr>
    </w:p>
    <w:p w:rsidR="00DD4D4C" w:rsidRDefault="00DD4D4C" w:rsidP="008B49C5">
      <w:pPr>
        <w:ind w:firstLine="708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br w:type="page"/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920"/>
        <w:gridCol w:w="3827"/>
      </w:tblGrid>
      <w:tr w:rsidR="004A7046" w:rsidRPr="0040383E" w:rsidTr="005755CD">
        <w:tc>
          <w:tcPr>
            <w:tcW w:w="5920" w:type="dxa"/>
            <w:shd w:val="clear" w:color="auto" w:fill="auto"/>
          </w:tcPr>
          <w:p w:rsidR="00D4428D" w:rsidRPr="0040383E" w:rsidRDefault="00D4428D" w:rsidP="0040383E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D4428D" w:rsidRPr="0040383E" w:rsidRDefault="00AA5029" w:rsidP="0040383E">
            <w:pPr>
              <w:ind w:left="-108" w:firstLine="0"/>
              <w:jc w:val="left"/>
              <w:rPr>
                <w:rFonts w:eastAsia="Times New Roman"/>
                <w:lang w:eastAsia="ru-RU"/>
              </w:rPr>
            </w:pPr>
            <w:r w:rsidRPr="0040383E">
              <w:rPr>
                <w:rFonts w:eastAsia="Times New Roman"/>
                <w:lang w:eastAsia="ru-RU"/>
              </w:rPr>
              <w:t xml:space="preserve">Приложение к приказу </w:t>
            </w:r>
          </w:p>
          <w:p w:rsidR="00AA5029" w:rsidRPr="0040383E" w:rsidRDefault="00AA5029" w:rsidP="0040383E">
            <w:pPr>
              <w:ind w:left="-108" w:firstLine="0"/>
              <w:jc w:val="left"/>
              <w:rPr>
                <w:rFonts w:eastAsia="Times New Roman"/>
                <w:lang w:eastAsia="ru-RU"/>
              </w:rPr>
            </w:pPr>
            <w:r w:rsidRPr="0040383E">
              <w:rPr>
                <w:rFonts w:eastAsia="Times New Roman"/>
                <w:lang w:eastAsia="ru-RU"/>
              </w:rPr>
              <w:t>департамента финансов</w:t>
            </w:r>
          </w:p>
          <w:p w:rsidR="00AA5029" w:rsidRPr="0040383E" w:rsidRDefault="00AA5029" w:rsidP="00DA3571">
            <w:pPr>
              <w:ind w:left="-108" w:firstLine="0"/>
              <w:jc w:val="left"/>
              <w:rPr>
                <w:rFonts w:eastAsia="Times New Roman"/>
                <w:lang w:eastAsia="ru-RU"/>
              </w:rPr>
            </w:pPr>
            <w:r w:rsidRPr="0040383E">
              <w:rPr>
                <w:rFonts w:eastAsia="Times New Roman"/>
                <w:lang w:eastAsia="ru-RU"/>
              </w:rPr>
              <w:t xml:space="preserve">от </w:t>
            </w:r>
            <w:r w:rsidR="00DA3571">
              <w:rPr>
                <w:rFonts w:eastAsia="Times New Roman"/>
                <w:lang w:eastAsia="ru-RU"/>
              </w:rPr>
              <w:t>21.03.2024</w:t>
            </w:r>
            <w:r w:rsidRPr="0040383E">
              <w:rPr>
                <w:rFonts w:eastAsia="Times New Roman"/>
                <w:lang w:eastAsia="ru-RU"/>
              </w:rPr>
              <w:t xml:space="preserve"> №</w:t>
            </w:r>
            <w:r w:rsidR="00DA3571">
              <w:rPr>
                <w:rFonts w:eastAsia="Times New Roman"/>
                <w:lang w:eastAsia="ru-RU"/>
              </w:rPr>
              <w:t xml:space="preserve"> 08-03-66/4</w:t>
            </w:r>
          </w:p>
        </w:tc>
      </w:tr>
    </w:tbl>
    <w:p w:rsidR="00F84BE4" w:rsidRDefault="00F84BE4" w:rsidP="008B49C5">
      <w:pPr>
        <w:ind w:firstLine="0"/>
        <w:jc w:val="left"/>
        <w:rPr>
          <w:rFonts w:eastAsia="Times New Roman"/>
          <w:lang w:eastAsia="ru-RU"/>
        </w:rPr>
      </w:pPr>
    </w:p>
    <w:p w:rsidR="008150D7" w:rsidRDefault="008150D7" w:rsidP="008B49C5">
      <w:pPr>
        <w:ind w:firstLine="0"/>
        <w:jc w:val="left"/>
        <w:rPr>
          <w:rFonts w:eastAsia="Times New Roman"/>
          <w:lang w:eastAsia="ru-RU"/>
        </w:rPr>
      </w:pPr>
    </w:p>
    <w:p w:rsidR="008150D7" w:rsidRPr="00D12653" w:rsidRDefault="008150D7" w:rsidP="008150D7">
      <w:pPr>
        <w:jc w:val="center"/>
        <w:rPr>
          <w:sz w:val="26"/>
          <w:szCs w:val="26"/>
        </w:rPr>
      </w:pPr>
      <w:r w:rsidRPr="00D12653">
        <w:rPr>
          <w:sz w:val="26"/>
          <w:szCs w:val="26"/>
        </w:rPr>
        <w:t>Перечень кодов доходов бюджета городского округа город Сургут, администратором которых является департамент финансов Администрации города Сургута</w:t>
      </w:r>
    </w:p>
    <w:p w:rsidR="008150D7" w:rsidRDefault="008150D7" w:rsidP="008150D7">
      <w:pPr>
        <w:jc w:val="center"/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77"/>
        <w:gridCol w:w="5811"/>
      </w:tblGrid>
      <w:tr w:rsidR="008150D7" w:rsidRPr="00D12653" w:rsidTr="008150D7">
        <w:trPr>
          <w:trHeight w:val="501"/>
          <w:jc w:val="center"/>
        </w:trPr>
        <w:tc>
          <w:tcPr>
            <w:tcW w:w="3970" w:type="dxa"/>
            <w:gridSpan w:val="2"/>
            <w:vAlign w:val="center"/>
          </w:tcPr>
          <w:p w:rsidR="008150D7" w:rsidRPr="00D12653" w:rsidRDefault="008150D7" w:rsidP="008150D7">
            <w:pPr>
              <w:pStyle w:val="a6"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D12653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811" w:type="dxa"/>
            <w:vMerge w:val="restart"/>
            <w:vAlign w:val="center"/>
          </w:tcPr>
          <w:p w:rsidR="008150D7" w:rsidRPr="00D12653" w:rsidRDefault="008150D7" w:rsidP="008150D7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D12653">
              <w:rPr>
                <w:sz w:val="26"/>
                <w:szCs w:val="26"/>
              </w:rPr>
              <w:t>Наименование кодов доходов бюджета</w:t>
            </w:r>
          </w:p>
        </w:tc>
      </w:tr>
      <w:tr w:rsidR="008150D7" w:rsidRPr="00D12653" w:rsidTr="008150D7">
        <w:trPr>
          <w:jc w:val="center"/>
        </w:trPr>
        <w:tc>
          <w:tcPr>
            <w:tcW w:w="993" w:type="dxa"/>
            <w:vAlign w:val="center"/>
          </w:tcPr>
          <w:p w:rsidR="008150D7" w:rsidRPr="00D12653" w:rsidRDefault="008150D7" w:rsidP="008150D7">
            <w:pPr>
              <w:pStyle w:val="a6"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D12653">
              <w:rPr>
                <w:sz w:val="26"/>
                <w:szCs w:val="26"/>
              </w:rPr>
              <w:t>Код главного администратора</w:t>
            </w:r>
          </w:p>
        </w:tc>
        <w:tc>
          <w:tcPr>
            <w:tcW w:w="2977" w:type="dxa"/>
            <w:vAlign w:val="center"/>
          </w:tcPr>
          <w:p w:rsidR="008150D7" w:rsidRPr="00D12653" w:rsidRDefault="008150D7" w:rsidP="008150D7">
            <w:pPr>
              <w:pStyle w:val="a6"/>
              <w:tabs>
                <w:tab w:val="left" w:pos="708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  <w:r w:rsidRPr="00D12653">
              <w:rPr>
                <w:sz w:val="26"/>
                <w:szCs w:val="26"/>
              </w:rPr>
              <w:t>доходов бюджета</w:t>
            </w:r>
          </w:p>
        </w:tc>
        <w:tc>
          <w:tcPr>
            <w:tcW w:w="5811" w:type="dxa"/>
            <w:vMerge/>
            <w:vAlign w:val="center"/>
          </w:tcPr>
          <w:p w:rsidR="008150D7" w:rsidRPr="00D12653" w:rsidRDefault="008150D7" w:rsidP="008150D7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150D7" w:rsidRPr="00D12653" w:rsidTr="008150D7">
        <w:trPr>
          <w:jc w:val="center"/>
        </w:trPr>
        <w:tc>
          <w:tcPr>
            <w:tcW w:w="993" w:type="dxa"/>
          </w:tcPr>
          <w:p w:rsidR="008150D7" w:rsidRPr="00D12653" w:rsidRDefault="008150D7" w:rsidP="008150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12653">
              <w:rPr>
                <w:color w:val="000000"/>
                <w:sz w:val="26"/>
                <w:szCs w:val="26"/>
              </w:rPr>
              <w:t>050</w:t>
            </w:r>
          </w:p>
        </w:tc>
        <w:tc>
          <w:tcPr>
            <w:tcW w:w="2977" w:type="dxa"/>
            <w:shd w:val="clear" w:color="auto" w:fill="auto"/>
          </w:tcPr>
          <w:p w:rsidR="008150D7" w:rsidRPr="00C93B41" w:rsidRDefault="008150D7" w:rsidP="008150D7">
            <w:pPr>
              <w:ind w:firstLine="0"/>
              <w:rPr>
                <w:sz w:val="27"/>
                <w:szCs w:val="27"/>
              </w:rPr>
            </w:pPr>
            <w:r w:rsidRPr="00C93B41">
              <w:rPr>
                <w:sz w:val="27"/>
                <w:szCs w:val="27"/>
              </w:rPr>
              <w:t>1 16 07090 04 0044 140</w:t>
            </w:r>
          </w:p>
        </w:tc>
        <w:tc>
          <w:tcPr>
            <w:tcW w:w="5811" w:type="dxa"/>
            <w:shd w:val="clear" w:color="auto" w:fill="auto"/>
          </w:tcPr>
          <w:p w:rsidR="008150D7" w:rsidRPr="00C93B41" w:rsidRDefault="008150D7" w:rsidP="008150D7">
            <w:pPr>
              <w:ind w:firstLine="0"/>
              <w:rPr>
                <w:sz w:val="27"/>
                <w:szCs w:val="27"/>
              </w:rPr>
            </w:pPr>
            <w:r w:rsidRPr="00C93B41">
              <w:rPr>
                <w:sz w:val="27"/>
                <w:szCs w:val="27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(иные штрафы, неустойки, пени за неисполнение или ненадлежащее исполнение обязательств)</w:t>
            </w:r>
          </w:p>
        </w:tc>
      </w:tr>
      <w:tr w:rsidR="008150D7" w:rsidRPr="00D12653" w:rsidTr="008150D7">
        <w:trPr>
          <w:jc w:val="center"/>
        </w:trPr>
        <w:tc>
          <w:tcPr>
            <w:tcW w:w="993" w:type="dxa"/>
          </w:tcPr>
          <w:p w:rsidR="008150D7" w:rsidRPr="00D12653" w:rsidRDefault="008150D7" w:rsidP="008150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12653">
              <w:rPr>
                <w:color w:val="000000"/>
                <w:sz w:val="26"/>
                <w:szCs w:val="26"/>
              </w:rPr>
              <w:t>050</w:t>
            </w:r>
          </w:p>
        </w:tc>
        <w:tc>
          <w:tcPr>
            <w:tcW w:w="2977" w:type="dxa"/>
            <w:shd w:val="clear" w:color="auto" w:fill="auto"/>
          </w:tcPr>
          <w:p w:rsidR="008150D7" w:rsidRPr="00C93B41" w:rsidRDefault="008150D7" w:rsidP="008150D7">
            <w:pPr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  <w:r w:rsidRPr="00C93B41">
              <w:rPr>
                <w:sz w:val="27"/>
                <w:szCs w:val="27"/>
              </w:rPr>
              <w:t>1 17 01040 04 0000 180</w:t>
            </w:r>
          </w:p>
        </w:tc>
        <w:tc>
          <w:tcPr>
            <w:tcW w:w="5811" w:type="dxa"/>
            <w:shd w:val="clear" w:color="auto" w:fill="auto"/>
          </w:tcPr>
          <w:p w:rsidR="008150D7" w:rsidRPr="00C93B41" w:rsidRDefault="008150D7" w:rsidP="008150D7">
            <w:pPr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  <w:r w:rsidRPr="00C93B41">
              <w:rPr>
                <w:sz w:val="27"/>
                <w:szCs w:val="27"/>
              </w:rPr>
              <w:t>Невыясненные поступления, зачисляемые в бюджеты городских округов</w:t>
            </w:r>
          </w:p>
        </w:tc>
      </w:tr>
      <w:tr w:rsidR="008150D7" w:rsidRPr="00D12653" w:rsidTr="008150D7">
        <w:trPr>
          <w:jc w:val="center"/>
        </w:trPr>
        <w:tc>
          <w:tcPr>
            <w:tcW w:w="993" w:type="dxa"/>
          </w:tcPr>
          <w:p w:rsidR="008150D7" w:rsidRPr="00D12653" w:rsidRDefault="008150D7" w:rsidP="008150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12653">
              <w:rPr>
                <w:color w:val="000000"/>
                <w:sz w:val="26"/>
                <w:szCs w:val="26"/>
              </w:rPr>
              <w:t>050</w:t>
            </w:r>
          </w:p>
        </w:tc>
        <w:tc>
          <w:tcPr>
            <w:tcW w:w="2977" w:type="dxa"/>
          </w:tcPr>
          <w:p w:rsidR="008150D7" w:rsidRPr="00C93B41" w:rsidRDefault="008150D7" w:rsidP="008150D7">
            <w:pPr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  <w:r w:rsidRPr="00451723">
              <w:rPr>
                <w:sz w:val="27"/>
                <w:szCs w:val="27"/>
              </w:rPr>
              <w:t>2 02 15001 04 0000 150</w:t>
            </w:r>
          </w:p>
        </w:tc>
        <w:tc>
          <w:tcPr>
            <w:tcW w:w="5811" w:type="dxa"/>
          </w:tcPr>
          <w:p w:rsidR="008150D7" w:rsidRPr="00C93B41" w:rsidRDefault="008150D7" w:rsidP="008150D7">
            <w:pPr>
              <w:autoSpaceDE w:val="0"/>
              <w:autoSpaceDN w:val="0"/>
              <w:adjustRightInd w:val="0"/>
              <w:ind w:firstLine="0"/>
              <w:rPr>
                <w:sz w:val="27"/>
                <w:szCs w:val="27"/>
              </w:rPr>
            </w:pPr>
            <w:r w:rsidRPr="00BF60D0">
              <w:rPr>
                <w:sz w:val="27"/>
                <w:szCs w:val="27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8150D7" w:rsidRPr="00D12653" w:rsidTr="008150D7">
        <w:trPr>
          <w:trHeight w:val="325"/>
          <w:jc w:val="center"/>
        </w:trPr>
        <w:tc>
          <w:tcPr>
            <w:tcW w:w="993" w:type="dxa"/>
          </w:tcPr>
          <w:p w:rsidR="008150D7" w:rsidRPr="00D12653" w:rsidRDefault="008150D7" w:rsidP="008150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12653">
              <w:rPr>
                <w:color w:val="000000"/>
                <w:sz w:val="26"/>
                <w:szCs w:val="26"/>
              </w:rPr>
              <w:t>050</w:t>
            </w:r>
          </w:p>
        </w:tc>
        <w:tc>
          <w:tcPr>
            <w:tcW w:w="2977" w:type="dxa"/>
            <w:shd w:val="clear" w:color="auto" w:fill="auto"/>
          </w:tcPr>
          <w:p w:rsidR="008150D7" w:rsidRDefault="008150D7" w:rsidP="008150D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BF60D0">
              <w:rPr>
                <w:sz w:val="26"/>
                <w:szCs w:val="26"/>
              </w:rPr>
              <w:t>2 02 15002 04 0000 150</w:t>
            </w:r>
          </w:p>
        </w:tc>
        <w:tc>
          <w:tcPr>
            <w:tcW w:w="5811" w:type="dxa"/>
            <w:shd w:val="clear" w:color="auto" w:fill="auto"/>
          </w:tcPr>
          <w:p w:rsidR="008150D7" w:rsidRDefault="008150D7" w:rsidP="008150D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BF60D0">
              <w:rPr>
                <w:sz w:val="26"/>
                <w:szCs w:val="2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8150D7" w:rsidRPr="003F3B62" w:rsidTr="008150D7">
        <w:trPr>
          <w:trHeight w:val="325"/>
          <w:jc w:val="center"/>
        </w:trPr>
        <w:tc>
          <w:tcPr>
            <w:tcW w:w="993" w:type="dxa"/>
          </w:tcPr>
          <w:p w:rsidR="008150D7" w:rsidRPr="003F3B62" w:rsidRDefault="008150D7" w:rsidP="008150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3F3B62">
              <w:rPr>
                <w:color w:val="000000"/>
                <w:sz w:val="26"/>
                <w:szCs w:val="26"/>
              </w:rPr>
              <w:t>050</w:t>
            </w:r>
          </w:p>
        </w:tc>
        <w:tc>
          <w:tcPr>
            <w:tcW w:w="2977" w:type="dxa"/>
            <w:shd w:val="clear" w:color="auto" w:fill="auto"/>
          </w:tcPr>
          <w:p w:rsidR="008150D7" w:rsidRPr="003F3B62" w:rsidRDefault="008150D7" w:rsidP="008150D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3F3B62">
              <w:rPr>
                <w:sz w:val="26"/>
                <w:szCs w:val="26"/>
              </w:rPr>
              <w:t>2 02 15399 04 0000 150</w:t>
            </w:r>
          </w:p>
        </w:tc>
        <w:tc>
          <w:tcPr>
            <w:tcW w:w="5811" w:type="dxa"/>
            <w:shd w:val="clear" w:color="auto" w:fill="auto"/>
          </w:tcPr>
          <w:p w:rsidR="008150D7" w:rsidRPr="003F3B62" w:rsidRDefault="008150D7" w:rsidP="008150D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3F3B62">
              <w:rPr>
                <w:sz w:val="26"/>
                <w:szCs w:val="26"/>
              </w:rPr>
              <w:t>Дотации бюджетам городских округов на премирование победителей Всероссийского конкурса «Лучшая муниципальная практика»</w:t>
            </w:r>
          </w:p>
        </w:tc>
      </w:tr>
      <w:tr w:rsidR="008150D7" w:rsidRPr="00D12653" w:rsidTr="008150D7">
        <w:trPr>
          <w:trHeight w:val="325"/>
          <w:jc w:val="center"/>
        </w:trPr>
        <w:tc>
          <w:tcPr>
            <w:tcW w:w="993" w:type="dxa"/>
          </w:tcPr>
          <w:p w:rsidR="008150D7" w:rsidRPr="00D12653" w:rsidRDefault="008150D7" w:rsidP="008150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12653">
              <w:rPr>
                <w:color w:val="000000"/>
                <w:sz w:val="26"/>
                <w:szCs w:val="26"/>
              </w:rPr>
              <w:t>050</w:t>
            </w:r>
          </w:p>
        </w:tc>
        <w:tc>
          <w:tcPr>
            <w:tcW w:w="2977" w:type="dxa"/>
            <w:shd w:val="clear" w:color="auto" w:fill="auto"/>
          </w:tcPr>
          <w:p w:rsidR="008150D7" w:rsidRPr="00BF60D0" w:rsidRDefault="008150D7" w:rsidP="008150D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BF60D0">
              <w:rPr>
                <w:sz w:val="26"/>
                <w:szCs w:val="26"/>
              </w:rPr>
              <w:t>2 02 16549 04 0000 150</w:t>
            </w:r>
          </w:p>
        </w:tc>
        <w:tc>
          <w:tcPr>
            <w:tcW w:w="5811" w:type="dxa"/>
            <w:shd w:val="clear" w:color="auto" w:fill="auto"/>
          </w:tcPr>
          <w:p w:rsidR="008150D7" w:rsidRPr="00BF60D0" w:rsidRDefault="008150D7" w:rsidP="008150D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BF60D0">
              <w:rPr>
                <w:sz w:val="26"/>
                <w:szCs w:val="26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</w:tr>
      <w:tr w:rsidR="008150D7" w:rsidRPr="00D12653" w:rsidTr="008150D7">
        <w:trPr>
          <w:trHeight w:val="325"/>
          <w:jc w:val="center"/>
        </w:trPr>
        <w:tc>
          <w:tcPr>
            <w:tcW w:w="993" w:type="dxa"/>
          </w:tcPr>
          <w:p w:rsidR="008150D7" w:rsidRPr="00D12653" w:rsidRDefault="008150D7" w:rsidP="008150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D12653">
              <w:rPr>
                <w:color w:val="000000"/>
                <w:sz w:val="26"/>
                <w:szCs w:val="26"/>
              </w:rPr>
              <w:t>050</w:t>
            </w:r>
          </w:p>
        </w:tc>
        <w:tc>
          <w:tcPr>
            <w:tcW w:w="2977" w:type="dxa"/>
            <w:shd w:val="clear" w:color="auto" w:fill="auto"/>
          </w:tcPr>
          <w:p w:rsidR="008150D7" w:rsidRPr="00BF60D0" w:rsidRDefault="008150D7" w:rsidP="008150D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BF60D0">
              <w:rPr>
                <w:sz w:val="26"/>
                <w:szCs w:val="26"/>
              </w:rPr>
              <w:t>2 02 19999 04 0000 150</w:t>
            </w:r>
          </w:p>
        </w:tc>
        <w:tc>
          <w:tcPr>
            <w:tcW w:w="5811" w:type="dxa"/>
            <w:shd w:val="clear" w:color="auto" w:fill="auto"/>
          </w:tcPr>
          <w:p w:rsidR="008150D7" w:rsidRPr="00BF60D0" w:rsidRDefault="008150D7" w:rsidP="008150D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BF60D0">
              <w:rPr>
                <w:sz w:val="26"/>
                <w:szCs w:val="26"/>
              </w:rPr>
              <w:t>Прочие дотации бюджетам городских округов</w:t>
            </w:r>
          </w:p>
        </w:tc>
      </w:tr>
      <w:tr w:rsidR="008150D7" w:rsidRPr="00D12653" w:rsidTr="008150D7">
        <w:trPr>
          <w:trHeight w:val="325"/>
          <w:jc w:val="center"/>
        </w:trPr>
        <w:tc>
          <w:tcPr>
            <w:tcW w:w="993" w:type="dxa"/>
          </w:tcPr>
          <w:p w:rsidR="008150D7" w:rsidRPr="00D12653" w:rsidRDefault="008150D7" w:rsidP="008150D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050</w:t>
            </w:r>
          </w:p>
        </w:tc>
        <w:tc>
          <w:tcPr>
            <w:tcW w:w="2977" w:type="dxa"/>
            <w:shd w:val="clear" w:color="auto" w:fill="auto"/>
          </w:tcPr>
          <w:p w:rsidR="008150D7" w:rsidRPr="00BF60D0" w:rsidRDefault="008150D7" w:rsidP="008150D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2 02 49999 04 0000 150</w:t>
            </w:r>
          </w:p>
        </w:tc>
        <w:tc>
          <w:tcPr>
            <w:tcW w:w="5811" w:type="dxa"/>
            <w:shd w:val="clear" w:color="auto" w:fill="auto"/>
          </w:tcPr>
          <w:p w:rsidR="008150D7" w:rsidRPr="00BF60D0" w:rsidRDefault="008150D7" w:rsidP="008150D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 передаваемые бюджетам городских округов</w:t>
            </w:r>
          </w:p>
        </w:tc>
      </w:tr>
      <w:tr w:rsidR="008150D7" w:rsidRPr="00D12653" w:rsidTr="008150D7">
        <w:trPr>
          <w:trHeight w:val="325"/>
          <w:jc w:val="center"/>
        </w:trPr>
        <w:tc>
          <w:tcPr>
            <w:tcW w:w="993" w:type="dxa"/>
          </w:tcPr>
          <w:p w:rsidR="008150D7" w:rsidRPr="00D12653" w:rsidRDefault="008150D7" w:rsidP="008150D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12653">
              <w:rPr>
                <w:color w:val="000000"/>
                <w:sz w:val="26"/>
                <w:szCs w:val="26"/>
              </w:rPr>
              <w:t>050</w:t>
            </w:r>
          </w:p>
        </w:tc>
        <w:tc>
          <w:tcPr>
            <w:tcW w:w="2977" w:type="dxa"/>
            <w:shd w:val="clear" w:color="auto" w:fill="auto"/>
          </w:tcPr>
          <w:p w:rsidR="008150D7" w:rsidRPr="00A66C0B" w:rsidRDefault="008150D7" w:rsidP="008150D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A66C0B">
              <w:rPr>
                <w:sz w:val="26"/>
                <w:szCs w:val="26"/>
              </w:rPr>
              <w:t>2 08 04000 04 0000 150</w:t>
            </w:r>
          </w:p>
        </w:tc>
        <w:tc>
          <w:tcPr>
            <w:tcW w:w="5811" w:type="dxa"/>
            <w:shd w:val="clear" w:color="auto" w:fill="auto"/>
          </w:tcPr>
          <w:p w:rsidR="008150D7" w:rsidRPr="00A66C0B" w:rsidRDefault="008150D7" w:rsidP="008150D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A66C0B">
              <w:rPr>
                <w:sz w:val="26"/>
                <w:szCs w:val="26"/>
              </w:rPr>
              <w:t xml:space="preserve"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</w:t>
            </w:r>
            <w:r w:rsidRPr="00A66C0B">
              <w:rPr>
                <w:sz w:val="26"/>
                <w:szCs w:val="26"/>
              </w:rPr>
              <w:lastRenderedPageBreak/>
              <w:t>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150D7" w:rsidRPr="00D12653" w:rsidTr="008150D7">
        <w:trPr>
          <w:trHeight w:val="325"/>
          <w:jc w:val="center"/>
        </w:trPr>
        <w:tc>
          <w:tcPr>
            <w:tcW w:w="993" w:type="dxa"/>
          </w:tcPr>
          <w:p w:rsidR="008150D7" w:rsidRPr="00D12653" w:rsidRDefault="008150D7" w:rsidP="008150D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12653">
              <w:rPr>
                <w:color w:val="000000"/>
                <w:sz w:val="26"/>
                <w:szCs w:val="26"/>
              </w:rPr>
              <w:lastRenderedPageBreak/>
              <w:t>050</w:t>
            </w:r>
          </w:p>
        </w:tc>
        <w:tc>
          <w:tcPr>
            <w:tcW w:w="2977" w:type="dxa"/>
            <w:shd w:val="clear" w:color="auto" w:fill="auto"/>
          </w:tcPr>
          <w:p w:rsidR="008150D7" w:rsidRPr="00A66C0B" w:rsidRDefault="008150D7" w:rsidP="008150D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A66C0B">
              <w:rPr>
                <w:sz w:val="26"/>
                <w:szCs w:val="26"/>
              </w:rPr>
              <w:t>2 19 25304 04 0000 150</w:t>
            </w:r>
          </w:p>
        </w:tc>
        <w:tc>
          <w:tcPr>
            <w:tcW w:w="5811" w:type="dxa"/>
            <w:shd w:val="clear" w:color="auto" w:fill="auto"/>
          </w:tcPr>
          <w:p w:rsidR="008150D7" w:rsidRPr="00A66C0B" w:rsidRDefault="008150D7" w:rsidP="008150D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A66C0B">
              <w:rPr>
                <w:sz w:val="26"/>
                <w:szCs w:val="26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8150D7" w:rsidRPr="00D12653" w:rsidTr="008150D7">
        <w:trPr>
          <w:trHeight w:val="325"/>
          <w:jc w:val="center"/>
        </w:trPr>
        <w:tc>
          <w:tcPr>
            <w:tcW w:w="993" w:type="dxa"/>
          </w:tcPr>
          <w:p w:rsidR="008150D7" w:rsidRPr="00D12653" w:rsidRDefault="008150D7" w:rsidP="008150D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050</w:t>
            </w:r>
          </w:p>
        </w:tc>
        <w:tc>
          <w:tcPr>
            <w:tcW w:w="2977" w:type="dxa"/>
            <w:shd w:val="clear" w:color="auto" w:fill="auto"/>
          </w:tcPr>
          <w:p w:rsidR="008150D7" w:rsidRPr="00A66C0B" w:rsidRDefault="008150D7" w:rsidP="008150D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2 19 25555 04 0000 150</w:t>
            </w:r>
          </w:p>
        </w:tc>
        <w:tc>
          <w:tcPr>
            <w:tcW w:w="5811" w:type="dxa"/>
            <w:shd w:val="clear" w:color="auto" w:fill="auto"/>
          </w:tcPr>
          <w:p w:rsidR="008150D7" w:rsidRPr="00A66C0B" w:rsidRDefault="008150D7" w:rsidP="008150D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</w:tr>
      <w:tr w:rsidR="008150D7" w:rsidRPr="005670A7" w:rsidTr="008150D7">
        <w:trPr>
          <w:trHeight w:val="325"/>
          <w:jc w:val="center"/>
        </w:trPr>
        <w:tc>
          <w:tcPr>
            <w:tcW w:w="993" w:type="dxa"/>
          </w:tcPr>
          <w:p w:rsidR="008150D7" w:rsidRPr="005670A7" w:rsidRDefault="008150D7" w:rsidP="008150D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5670A7">
              <w:rPr>
                <w:color w:val="000000"/>
                <w:sz w:val="26"/>
                <w:szCs w:val="26"/>
              </w:rPr>
              <w:t>050</w:t>
            </w:r>
          </w:p>
        </w:tc>
        <w:tc>
          <w:tcPr>
            <w:tcW w:w="2977" w:type="dxa"/>
            <w:shd w:val="clear" w:color="auto" w:fill="auto"/>
          </w:tcPr>
          <w:p w:rsidR="008150D7" w:rsidRPr="005670A7" w:rsidRDefault="008150D7" w:rsidP="008150D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5670A7">
              <w:rPr>
                <w:sz w:val="26"/>
                <w:szCs w:val="26"/>
              </w:rPr>
              <w:t>2 19 35082 04 0000 150</w:t>
            </w:r>
          </w:p>
        </w:tc>
        <w:tc>
          <w:tcPr>
            <w:tcW w:w="5811" w:type="dxa"/>
            <w:shd w:val="clear" w:color="auto" w:fill="auto"/>
          </w:tcPr>
          <w:p w:rsidR="008150D7" w:rsidRPr="005670A7" w:rsidRDefault="008150D7" w:rsidP="008150D7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5670A7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субвенций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из бюджетов городских округов</w:t>
            </w:r>
          </w:p>
        </w:tc>
      </w:tr>
      <w:tr w:rsidR="008150D7" w:rsidRPr="00D12653" w:rsidTr="008150D7">
        <w:trPr>
          <w:trHeight w:val="325"/>
          <w:jc w:val="center"/>
        </w:trPr>
        <w:tc>
          <w:tcPr>
            <w:tcW w:w="993" w:type="dxa"/>
          </w:tcPr>
          <w:p w:rsidR="008150D7" w:rsidRPr="00F646BC" w:rsidRDefault="008150D7" w:rsidP="008150D7">
            <w:pPr>
              <w:ind w:firstLine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050</w:t>
            </w:r>
          </w:p>
        </w:tc>
        <w:tc>
          <w:tcPr>
            <w:tcW w:w="2977" w:type="dxa"/>
            <w:shd w:val="clear" w:color="auto" w:fill="auto"/>
          </w:tcPr>
          <w:p w:rsidR="008150D7" w:rsidRPr="00F646BC" w:rsidRDefault="008150D7" w:rsidP="008150D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2 19 45303 04 0000 150</w:t>
            </w:r>
          </w:p>
        </w:tc>
        <w:tc>
          <w:tcPr>
            <w:tcW w:w="5811" w:type="dxa"/>
            <w:shd w:val="clear" w:color="auto" w:fill="auto"/>
          </w:tcPr>
          <w:p w:rsidR="008150D7" w:rsidRPr="00F646BC" w:rsidRDefault="008150D7" w:rsidP="008150D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8150D7" w:rsidRPr="00D12653" w:rsidTr="008150D7">
        <w:trPr>
          <w:trHeight w:val="325"/>
          <w:jc w:val="center"/>
        </w:trPr>
        <w:tc>
          <w:tcPr>
            <w:tcW w:w="993" w:type="dxa"/>
          </w:tcPr>
          <w:p w:rsidR="008150D7" w:rsidRPr="00D12653" w:rsidRDefault="008150D7" w:rsidP="008150D7">
            <w:pPr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D12653">
              <w:rPr>
                <w:color w:val="000000"/>
                <w:sz w:val="26"/>
                <w:szCs w:val="26"/>
              </w:rPr>
              <w:t>050</w:t>
            </w:r>
          </w:p>
        </w:tc>
        <w:tc>
          <w:tcPr>
            <w:tcW w:w="2977" w:type="dxa"/>
            <w:shd w:val="clear" w:color="auto" w:fill="auto"/>
          </w:tcPr>
          <w:p w:rsidR="008150D7" w:rsidRPr="00A66C0B" w:rsidRDefault="008150D7" w:rsidP="008150D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A66C0B">
              <w:rPr>
                <w:sz w:val="26"/>
                <w:szCs w:val="26"/>
              </w:rPr>
              <w:t>2 19 60010 04 0095 150</w:t>
            </w:r>
          </w:p>
        </w:tc>
        <w:tc>
          <w:tcPr>
            <w:tcW w:w="5811" w:type="dxa"/>
            <w:shd w:val="clear" w:color="auto" w:fill="auto"/>
          </w:tcPr>
          <w:p w:rsidR="008150D7" w:rsidRPr="00A66C0B" w:rsidRDefault="008150D7" w:rsidP="008150D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A66C0B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  <w:r>
              <w:rPr>
                <w:sz w:val="26"/>
                <w:szCs w:val="26"/>
              </w:rPr>
              <w:t xml:space="preserve"> </w:t>
            </w:r>
            <w:r w:rsidRPr="00A66C0B">
              <w:rPr>
                <w:sz w:val="26"/>
                <w:szCs w:val="26"/>
              </w:rPr>
              <w:t>(возврат остатков межбюджетных трансфертов прошлых лет)</w:t>
            </w:r>
          </w:p>
        </w:tc>
      </w:tr>
      <w:tr w:rsidR="008150D7" w:rsidRPr="00D12653" w:rsidTr="008150D7">
        <w:trPr>
          <w:trHeight w:val="548"/>
          <w:jc w:val="center"/>
        </w:trPr>
        <w:tc>
          <w:tcPr>
            <w:tcW w:w="993" w:type="dxa"/>
          </w:tcPr>
          <w:p w:rsidR="008150D7" w:rsidRPr="00D12653" w:rsidRDefault="008150D7" w:rsidP="008150D7">
            <w:pPr>
              <w:ind w:firstLine="0"/>
              <w:jc w:val="center"/>
              <w:rPr>
                <w:sz w:val="26"/>
                <w:szCs w:val="26"/>
              </w:rPr>
            </w:pPr>
            <w:r w:rsidRPr="00D12653">
              <w:rPr>
                <w:sz w:val="26"/>
                <w:szCs w:val="26"/>
              </w:rPr>
              <w:t xml:space="preserve">050 </w:t>
            </w:r>
          </w:p>
        </w:tc>
        <w:tc>
          <w:tcPr>
            <w:tcW w:w="2977" w:type="dxa"/>
          </w:tcPr>
          <w:p w:rsidR="008150D7" w:rsidRPr="00A66C0B" w:rsidRDefault="008150D7" w:rsidP="008150D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A66C0B">
              <w:rPr>
                <w:sz w:val="26"/>
                <w:szCs w:val="26"/>
              </w:rPr>
              <w:t>2 19 60010 04 0096 150</w:t>
            </w:r>
          </w:p>
        </w:tc>
        <w:tc>
          <w:tcPr>
            <w:tcW w:w="5811" w:type="dxa"/>
          </w:tcPr>
          <w:p w:rsidR="008150D7" w:rsidRPr="00A66C0B" w:rsidRDefault="008150D7" w:rsidP="008150D7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A66C0B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  <w:r>
              <w:rPr>
                <w:sz w:val="26"/>
                <w:szCs w:val="26"/>
              </w:rPr>
              <w:t xml:space="preserve"> </w:t>
            </w:r>
            <w:r w:rsidRPr="00A66C0B">
              <w:rPr>
                <w:sz w:val="26"/>
                <w:szCs w:val="26"/>
              </w:rPr>
              <w:t>(возврат восстановленных расходов, произведенных за счет межбюджетных трансфертов)</w:t>
            </w:r>
          </w:p>
        </w:tc>
      </w:tr>
    </w:tbl>
    <w:p w:rsidR="008150D7" w:rsidRDefault="008150D7" w:rsidP="008B49C5">
      <w:pPr>
        <w:ind w:firstLine="0"/>
        <w:jc w:val="left"/>
        <w:rPr>
          <w:rFonts w:eastAsia="Times New Roman"/>
          <w:lang w:eastAsia="ru-RU"/>
        </w:rPr>
      </w:pPr>
    </w:p>
    <w:p w:rsidR="003F23A6" w:rsidRPr="008B49C5" w:rsidRDefault="003F23A6" w:rsidP="003F23A6">
      <w:pPr>
        <w:ind w:firstLine="0"/>
        <w:jc w:val="left"/>
        <w:rPr>
          <w:rFonts w:eastAsia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3F23A6" w:rsidRPr="008B49C5" w:rsidSect="005B2307">
      <w:headerReference w:type="default" r:id="rId9"/>
      <w:pgSz w:w="11907" w:h="16840" w:code="9"/>
      <w:pgMar w:top="1134" w:right="567" w:bottom="1134" w:left="1701" w:header="510" w:footer="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CC1" w:rsidRDefault="00ED5CC1" w:rsidP="00D94123">
      <w:r>
        <w:separator/>
      </w:r>
    </w:p>
  </w:endnote>
  <w:endnote w:type="continuationSeparator" w:id="0">
    <w:p w:rsidR="00ED5CC1" w:rsidRDefault="00ED5CC1" w:rsidP="00D9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CC1" w:rsidRDefault="00ED5CC1" w:rsidP="00D94123">
      <w:r>
        <w:separator/>
      </w:r>
    </w:p>
  </w:footnote>
  <w:footnote w:type="continuationSeparator" w:id="0">
    <w:p w:rsidR="00ED5CC1" w:rsidRDefault="00ED5CC1" w:rsidP="00D94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143" w:rsidRPr="003F23A6" w:rsidRDefault="003B5143">
    <w:pPr>
      <w:pStyle w:val="a6"/>
      <w:jc w:val="center"/>
      <w:rPr>
        <w:sz w:val="24"/>
      </w:rPr>
    </w:pPr>
  </w:p>
  <w:p w:rsidR="003B5143" w:rsidRDefault="003B514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C5"/>
    <w:rsid w:val="00012D47"/>
    <w:rsid w:val="0001461E"/>
    <w:rsid w:val="0001650F"/>
    <w:rsid w:val="000225F8"/>
    <w:rsid w:val="000244B1"/>
    <w:rsid w:val="0003019D"/>
    <w:rsid w:val="00037A25"/>
    <w:rsid w:val="0004405B"/>
    <w:rsid w:val="00044B79"/>
    <w:rsid w:val="00055C2B"/>
    <w:rsid w:val="00056C07"/>
    <w:rsid w:val="00057185"/>
    <w:rsid w:val="0006382E"/>
    <w:rsid w:val="00066779"/>
    <w:rsid w:val="00070484"/>
    <w:rsid w:val="00073661"/>
    <w:rsid w:val="00073A4C"/>
    <w:rsid w:val="00073B21"/>
    <w:rsid w:val="00091AD6"/>
    <w:rsid w:val="00094923"/>
    <w:rsid w:val="000A24F8"/>
    <w:rsid w:val="000A3462"/>
    <w:rsid w:val="000A3DC6"/>
    <w:rsid w:val="000A4559"/>
    <w:rsid w:val="000B214F"/>
    <w:rsid w:val="000B23CF"/>
    <w:rsid w:val="000B5A6F"/>
    <w:rsid w:val="000C0E70"/>
    <w:rsid w:val="000C40E5"/>
    <w:rsid w:val="000C5579"/>
    <w:rsid w:val="000D39CD"/>
    <w:rsid w:val="000D5BBF"/>
    <w:rsid w:val="000E0CAE"/>
    <w:rsid w:val="000E2CE9"/>
    <w:rsid w:val="000E37D1"/>
    <w:rsid w:val="000E4B46"/>
    <w:rsid w:val="000E6087"/>
    <w:rsid w:val="000F0FEF"/>
    <w:rsid w:val="000F1058"/>
    <w:rsid w:val="000F5B2D"/>
    <w:rsid w:val="00100D0B"/>
    <w:rsid w:val="0010633F"/>
    <w:rsid w:val="00112913"/>
    <w:rsid w:val="00114F15"/>
    <w:rsid w:val="00115A79"/>
    <w:rsid w:val="0012598B"/>
    <w:rsid w:val="00126669"/>
    <w:rsid w:val="001270FF"/>
    <w:rsid w:val="00142A1E"/>
    <w:rsid w:val="00143E2B"/>
    <w:rsid w:val="001462C7"/>
    <w:rsid w:val="00146E34"/>
    <w:rsid w:val="00150648"/>
    <w:rsid w:val="00150865"/>
    <w:rsid w:val="00152FE3"/>
    <w:rsid w:val="00160461"/>
    <w:rsid w:val="0016360D"/>
    <w:rsid w:val="00166EBD"/>
    <w:rsid w:val="00180D67"/>
    <w:rsid w:val="00183C57"/>
    <w:rsid w:val="0018756C"/>
    <w:rsid w:val="00194AC3"/>
    <w:rsid w:val="001A0823"/>
    <w:rsid w:val="001A19D6"/>
    <w:rsid w:val="001A6642"/>
    <w:rsid w:val="001A7BAD"/>
    <w:rsid w:val="001B1DA2"/>
    <w:rsid w:val="001B2FDE"/>
    <w:rsid w:val="001B3D88"/>
    <w:rsid w:val="001B6AD2"/>
    <w:rsid w:val="001B6F69"/>
    <w:rsid w:val="001C193B"/>
    <w:rsid w:val="001C2447"/>
    <w:rsid w:val="001C55D0"/>
    <w:rsid w:val="001E3158"/>
    <w:rsid w:val="001E4551"/>
    <w:rsid w:val="001F1C73"/>
    <w:rsid w:val="001F1CBB"/>
    <w:rsid w:val="001F414B"/>
    <w:rsid w:val="00201182"/>
    <w:rsid w:val="00201367"/>
    <w:rsid w:val="002039CE"/>
    <w:rsid w:val="00204413"/>
    <w:rsid w:val="00207DED"/>
    <w:rsid w:val="00215CE4"/>
    <w:rsid w:val="00217313"/>
    <w:rsid w:val="0022555F"/>
    <w:rsid w:val="0023330D"/>
    <w:rsid w:val="0023419C"/>
    <w:rsid w:val="00240B86"/>
    <w:rsid w:val="002427C2"/>
    <w:rsid w:val="0024326F"/>
    <w:rsid w:val="00246039"/>
    <w:rsid w:val="00246FE3"/>
    <w:rsid w:val="00256DCF"/>
    <w:rsid w:val="00257A72"/>
    <w:rsid w:val="002628E9"/>
    <w:rsid w:val="002631C4"/>
    <w:rsid w:val="002724D2"/>
    <w:rsid w:val="00283751"/>
    <w:rsid w:val="00296400"/>
    <w:rsid w:val="002A1018"/>
    <w:rsid w:val="002A60BF"/>
    <w:rsid w:val="002A6B7A"/>
    <w:rsid w:val="002A6F0E"/>
    <w:rsid w:val="002B287B"/>
    <w:rsid w:val="002C5190"/>
    <w:rsid w:val="002C6FAB"/>
    <w:rsid w:val="002D3020"/>
    <w:rsid w:val="002D4CA5"/>
    <w:rsid w:val="002E0EF8"/>
    <w:rsid w:val="002E14A0"/>
    <w:rsid w:val="002F02BB"/>
    <w:rsid w:val="002F4183"/>
    <w:rsid w:val="0030404A"/>
    <w:rsid w:val="003132FD"/>
    <w:rsid w:val="003156A7"/>
    <w:rsid w:val="00316E0D"/>
    <w:rsid w:val="00326051"/>
    <w:rsid w:val="003270EC"/>
    <w:rsid w:val="003272D5"/>
    <w:rsid w:val="00331F77"/>
    <w:rsid w:val="003324FC"/>
    <w:rsid w:val="00332518"/>
    <w:rsid w:val="00332C22"/>
    <w:rsid w:val="003366A7"/>
    <w:rsid w:val="00363E9A"/>
    <w:rsid w:val="003807F8"/>
    <w:rsid w:val="0038303C"/>
    <w:rsid w:val="00383735"/>
    <w:rsid w:val="003839A8"/>
    <w:rsid w:val="003A0285"/>
    <w:rsid w:val="003B4DE7"/>
    <w:rsid w:val="003B5143"/>
    <w:rsid w:val="003B5EB8"/>
    <w:rsid w:val="003B6FF4"/>
    <w:rsid w:val="003C5ADF"/>
    <w:rsid w:val="003D1250"/>
    <w:rsid w:val="003D6085"/>
    <w:rsid w:val="003E200F"/>
    <w:rsid w:val="003E5498"/>
    <w:rsid w:val="003E57A0"/>
    <w:rsid w:val="003E5A07"/>
    <w:rsid w:val="003E6727"/>
    <w:rsid w:val="003F23A6"/>
    <w:rsid w:val="003F570C"/>
    <w:rsid w:val="003F5AA7"/>
    <w:rsid w:val="00401B26"/>
    <w:rsid w:val="0040383E"/>
    <w:rsid w:val="00403C74"/>
    <w:rsid w:val="00404426"/>
    <w:rsid w:val="00412238"/>
    <w:rsid w:val="00415B4B"/>
    <w:rsid w:val="00423810"/>
    <w:rsid w:val="00423CB6"/>
    <w:rsid w:val="00427513"/>
    <w:rsid w:val="00431BC0"/>
    <w:rsid w:val="00433061"/>
    <w:rsid w:val="00433850"/>
    <w:rsid w:val="004424CE"/>
    <w:rsid w:val="004443BB"/>
    <w:rsid w:val="00445905"/>
    <w:rsid w:val="00446806"/>
    <w:rsid w:val="00450BAE"/>
    <w:rsid w:val="004575FA"/>
    <w:rsid w:val="00462F38"/>
    <w:rsid w:val="0047099A"/>
    <w:rsid w:val="00471B26"/>
    <w:rsid w:val="00471EB1"/>
    <w:rsid w:val="00480D74"/>
    <w:rsid w:val="00480FD5"/>
    <w:rsid w:val="004862B5"/>
    <w:rsid w:val="00490F1C"/>
    <w:rsid w:val="004936DF"/>
    <w:rsid w:val="004946F1"/>
    <w:rsid w:val="004A6280"/>
    <w:rsid w:val="004A6334"/>
    <w:rsid w:val="004A6FDD"/>
    <w:rsid w:val="004A7046"/>
    <w:rsid w:val="004C572A"/>
    <w:rsid w:val="004C65FD"/>
    <w:rsid w:val="004D72DA"/>
    <w:rsid w:val="004E377E"/>
    <w:rsid w:val="004F03E8"/>
    <w:rsid w:val="004F25CA"/>
    <w:rsid w:val="004F2BC7"/>
    <w:rsid w:val="004F48FF"/>
    <w:rsid w:val="00501AFF"/>
    <w:rsid w:val="005028B4"/>
    <w:rsid w:val="0050771A"/>
    <w:rsid w:val="005207E9"/>
    <w:rsid w:val="00522385"/>
    <w:rsid w:val="00530438"/>
    <w:rsid w:val="00541FEE"/>
    <w:rsid w:val="00543246"/>
    <w:rsid w:val="00547564"/>
    <w:rsid w:val="00552100"/>
    <w:rsid w:val="00562CD3"/>
    <w:rsid w:val="0056371F"/>
    <w:rsid w:val="00563814"/>
    <w:rsid w:val="00563DBB"/>
    <w:rsid w:val="00574658"/>
    <w:rsid w:val="005755CD"/>
    <w:rsid w:val="0057631E"/>
    <w:rsid w:val="005842FC"/>
    <w:rsid w:val="00590F30"/>
    <w:rsid w:val="005946E3"/>
    <w:rsid w:val="00597B83"/>
    <w:rsid w:val="005A1DD1"/>
    <w:rsid w:val="005A6E27"/>
    <w:rsid w:val="005A6E7E"/>
    <w:rsid w:val="005B2307"/>
    <w:rsid w:val="005B36F5"/>
    <w:rsid w:val="005C6F87"/>
    <w:rsid w:val="005D39F0"/>
    <w:rsid w:val="005D46BA"/>
    <w:rsid w:val="005D566B"/>
    <w:rsid w:val="005F2652"/>
    <w:rsid w:val="005F5DCB"/>
    <w:rsid w:val="005F7D40"/>
    <w:rsid w:val="00600DB2"/>
    <w:rsid w:val="00604C10"/>
    <w:rsid w:val="00613BEB"/>
    <w:rsid w:val="00617371"/>
    <w:rsid w:val="00633FBD"/>
    <w:rsid w:val="00634281"/>
    <w:rsid w:val="0064311E"/>
    <w:rsid w:val="00656630"/>
    <w:rsid w:val="006610C2"/>
    <w:rsid w:val="00671431"/>
    <w:rsid w:val="00672CAB"/>
    <w:rsid w:val="0067542E"/>
    <w:rsid w:val="00675511"/>
    <w:rsid w:val="006772AD"/>
    <w:rsid w:val="006773F1"/>
    <w:rsid w:val="006907C8"/>
    <w:rsid w:val="00691839"/>
    <w:rsid w:val="00693ACE"/>
    <w:rsid w:val="00697F40"/>
    <w:rsid w:val="006A2BB1"/>
    <w:rsid w:val="006A6C8A"/>
    <w:rsid w:val="006B074C"/>
    <w:rsid w:val="006B651F"/>
    <w:rsid w:val="006B6967"/>
    <w:rsid w:val="006C2D45"/>
    <w:rsid w:val="006C4ABC"/>
    <w:rsid w:val="006C6D6A"/>
    <w:rsid w:val="006D560C"/>
    <w:rsid w:val="006D708F"/>
    <w:rsid w:val="006D7E0A"/>
    <w:rsid w:val="006E1101"/>
    <w:rsid w:val="006E5F4C"/>
    <w:rsid w:val="006F3AF1"/>
    <w:rsid w:val="006F5BF3"/>
    <w:rsid w:val="006F68F6"/>
    <w:rsid w:val="00703282"/>
    <w:rsid w:val="0070563A"/>
    <w:rsid w:val="00706ECD"/>
    <w:rsid w:val="00707D77"/>
    <w:rsid w:val="0071209A"/>
    <w:rsid w:val="007124DF"/>
    <w:rsid w:val="00723C94"/>
    <w:rsid w:val="00730306"/>
    <w:rsid w:val="0073270D"/>
    <w:rsid w:val="00734DBA"/>
    <w:rsid w:val="007351DA"/>
    <w:rsid w:val="00740CB4"/>
    <w:rsid w:val="007439CC"/>
    <w:rsid w:val="00745B95"/>
    <w:rsid w:val="00755271"/>
    <w:rsid w:val="00757D88"/>
    <w:rsid w:val="00762508"/>
    <w:rsid w:val="00765870"/>
    <w:rsid w:val="0076660B"/>
    <w:rsid w:val="00774CC6"/>
    <w:rsid w:val="00780B66"/>
    <w:rsid w:val="007863E5"/>
    <w:rsid w:val="007921CD"/>
    <w:rsid w:val="00795CDF"/>
    <w:rsid w:val="007A332F"/>
    <w:rsid w:val="007A6017"/>
    <w:rsid w:val="007B0849"/>
    <w:rsid w:val="007B179C"/>
    <w:rsid w:val="007B29B8"/>
    <w:rsid w:val="007B4939"/>
    <w:rsid w:val="007B5FDD"/>
    <w:rsid w:val="007C23D2"/>
    <w:rsid w:val="007E7291"/>
    <w:rsid w:val="007F4092"/>
    <w:rsid w:val="007F4E39"/>
    <w:rsid w:val="00800C35"/>
    <w:rsid w:val="008037C5"/>
    <w:rsid w:val="008102D5"/>
    <w:rsid w:val="00812358"/>
    <w:rsid w:val="008150D7"/>
    <w:rsid w:val="0082047D"/>
    <w:rsid w:val="008233B0"/>
    <w:rsid w:val="008237DD"/>
    <w:rsid w:val="00825CBD"/>
    <w:rsid w:val="00825F17"/>
    <w:rsid w:val="0083215D"/>
    <w:rsid w:val="008321EC"/>
    <w:rsid w:val="0084077A"/>
    <w:rsid w:val="008453A3"/>
    <w:rsid w:val="00845D4B"/>
    <w:rsid w:val="00850B5E"/>
    <w:rsid w:val="0085242C"/>
    <w:rsid w:val="00854168"/>
    <w:rsid w:val="008562CB"/>
    <w:rsid w:val="008565C5"/>
    <w:rsid w:val="00856626"/>
    <w:rsid w:val="00860C02"/>
    <w:rsid w:val="00866FF7"/>
    <w:rsid w:val="008770CE"/>
    <w:rsid w:val="00884AE5"/>
    <w:rsid w:val="00885E22"/>
    <w:rsid w:val="00887F56"/>
    <w:rsid w:val="00895574"/>
    <w:rsid w:val="008A132B"/>
    <w:rsid w:val="008A13E1"/>
    <w:rsid w:val="008A2189"/>
    <w:rsid w:val="008A33A2"/>
    <w:rsid w:val="008A35B3"/>
    <w:rsid w:val="008A35B4"/>
    <w:rsid w:val="008A5433"/>
    <w:rsid w:val="008A7657"/>
    <w:rsid w:val="008B2364"/>
    <w:rsid w:val="008B3878"/>
    <w:rsid w:val="008B49C5"/>
    <w:rsid w:val="008B685E"/>
    <w:rsid w:val="008D119D"/>
    <w:rsid w:val="008D1A25"/>
    <w:rsid w:val="008D2DC9"/>
    <w:rsid w:val="008D6F60"/>
    <w:rsid w:val="008F2C55"/>
    <w:rsid w:val="008F57DE"/>
    <w:rsid w:val="009021D7"/>
    <w:rsid w:val="009037E7"/>
    <w:rsid w:val="00924284"/>
    <w:rsid w:val="00934CE0"/>
    <w:rsid w:val="00935763"/>
    <w:rsid w:val="00942A66"/>
    <w:rsid w:val="009456A9"/>
    <w:rsid w:val="00946589"/>
    <w:rsid w:val="00950AFA"/>
    <w:rsid w:val="0095669E"/>
    <w:rsid w:val="00962FFB"/>
    <w:rsid w:val="00963636"/>
    <w:rsid w:val="00967F2F"/>
    <w:rsid w:val="00970AC1"/>
    <w:rsid w:val="00971167"/>
    <w:rsid w:val="00971FD8"/>
    <w:rsid w:val="009728AE"/>
    <w:rsid w:val="00972F25"/>
    <w:rsid w:val="009768F0"/>
    <w:rsid w:val="00993E62"/>
    <w:rsid w:val="00994874"/>
    <w:rsid w:val="009A07D0"/>
    <w:rsid w:val="009A1DCF"/>
    <w:rsid w:val="009A3FBB"/>
    <w:rsid w:val="009A488B"/>
    <w:rsid w:val="009A6CCE"/>
    <w:rsid w:val="009A6D26"/>
    <w:rsid w:val="009A6E92"/>
    <w:rsid w:val="009B33D7"/>
    <w:rsid w:val="009B4DD9"/>
    <w:rsid w:val="009B72F4"/>
    <w:rsid w:val="009C4074"/>
    <w:rsid w:val="009C413A"/>
    <w:rsid w:val="009C4935"/>
    <w:rsid w:val="009C5725"/>
    <w:rsid w:val="009C667E"/>
    <w:rsid w:val="009D224A"/>
    <w:rsid w:val="009E0C64"/>
    <w:rsid w:val="009E606A"/>
    <w:rsid w:val="009E6DDB"/>
    <w:rsid w:val="00A01217"/>
    <w:rsid w:val="00A1780C"/>
    <w:rsid w:val="00A20B11"/>
    <w:rsid w:val="00A23D9B"/>
    <w:rsid w:val="00A24369"/>
    <w:rsid w:val="00A247CC"/>
    <w:rsid w:val="00A273B6"/>
    <w:rsid w:val="00A328D1"/>
    <w:rsid w:val="00A33AF4"/>
    <w:rsid w:val="00A34025"/>
    <w:rsid w:val="00A36969"/>
    <w:rsid w:val="00A47107"/>
    <w:rsid w:val="00A471A9"/>
    <w:rsid w:val="00A547C3"/>
    <w:rsid w:val="00A55E69"/>
    <w:rsid w:val="00A612BC"/>
    <w:rsid w:val="00A61920"/>
    <w:rsid w:val="00A63A3F"/>
    <w:rsid w:val="00A64076"/>
    <w:rsid w:val="00A71183"/>
    <w:rsid w:val="00A72AC7"/>
    <w:rsid w:val="00A73D04"/>
    <w:rsid w:val="00A800E8"/>
    <w:rsid w:val="00A81567"/>
    <w:rsid w:val="00A81919"/>
    <w:rsid w:val="00A81FAE"/>
    <w:rsid w:val="00A856AA"/>
    <w:rsid w:val="00A856E4"/>
    <w:rsid w:val="00A95635"/>
    <w:rsid w:val="00A97694"/>
    <w:rsid w:val="00AA1D80"/>
    <w:rsid w:val="00AA26C9"/>
    <w:rsid w:val="00AA451C"/>
    <w:rsid w:val="00AA5029"/>
    <w:rsid w:val="00AA5774"/>
    <w:rsid w:val="00AB0E9F"/>
    <w:rsid w:val="00AB4B7E"/>
    <w:rsid w:val="00AB7070"/>
    <w:rsid w:val="00AC18EE"/>
    <w:rsid w:val="00AE03D1"/>
    <w:rsid w:val="00AE4CA7"/>
    <w:rsid w:val="00AF17A5"/>
    <w:rsid w:val="00AF3BA4"/>
    <w:rsid w:val="00B000F2"/>
    <w:rsid w:val="00B00EFF"/>
    <w:rsid w:val="00B02EBD"/>
    <w:rsid w:val="00B05D07"/>
    <w:rsid w:val="00B12D63"/>
    <w:rsid w:val="00B146ED"/>
    <w:rsid w:val="00B15948"/>
    <w:rsid w:val="00B179E6"/>
    <w:rsid w:val="00B212FF"/>
    <w:rsid w:val="00B217DF"/>
    <w:rsid w:val="00B237A1"/>
    <w:rsid w:val="00B25507"/>
    <w:rsid w:val="00B25A3B"/>
    <w:rsid w:val="00B30CB5"/>
    <w:rsid w:val="00B30D9B"/>
    <w:rsid w:val="00B37D72"/>
    <w:rsid w:val="00B405DF"/>
    <w:rsid w:val="00B43C45"/>
    <w:rsid w:val="00B54304"/>
    <w:rsid w:val="00B6008F"/>
    <w:rsid w:val="00B605DF"/>
    <w:rsid w:val="00B62765"/>
    <w:rsid w:val="00B64C28"/>
    <w:rsid w:val="00B7024D"/>
    <w:rsid w:val="00B711CE"/>
    <w:rsid w:val="00B81982"/>
    <w:rsid w:val="00B8731C"/>
    <w:rsid w:val="00B878DB"/>
    <w:rsid w:val="00B91113"/>
    <w:rsid w:val="00B953F9"/>
    <w:rsid w:val="00B97904"/>
    <w:rsid w:val="00BA0074"/>
    <w:rsid w:val="00BA21FE"/>
    <w:rsid w:val="00BB7345"/>
    <w:rsid w:val="00BC1161"/>
    <w:rsid w:val="00BC1A76"/>
    <w:rsid w:val="00BC392D"/>
    <w:rsid w:val="00BC4305"/>
    <w:rsid w:val="00BD0FBB"/>
    <w:rsid w:val="00BD52D3"/>
    <w:rsid w:val="00BE5025"/>
    <w:rsid w:val="00BF4E2C"/>
    <w:rsid w:val="00BF60F4"/>
    <w:rsid w:val="00C00BBF"/>
    <w:rsid w:val="00C032E5"/>
    <w:rsid w:val="00C04746"/>
    <w:rsid w:val="00C05ADB"/>
    <w:rsid w:val="00C0675F"/>
    <w:rsid w:val="00C14002"/>
    <w:rsid w:val="00C23CA3"/>
    <w:rsid w:val="00C32531"/>
    <w:rsid w:val="00C3296D"/>
    <w:rsid w:val="00C34E8B"/>
    <w:rsid w:val="00C5203A"/>
    <w:rsid w:val="00C54CA2"/>
    <w:rsid w:val="00C6485D"/>
    <w:rsid w:val="00C65E38"/>
    <w:rsid w:val="00C74DE3"/>
    <w:rsid w:val="00C85FF7"/>
    <w:rsid w:val="00C90969"/>
    <w:rsid w:val="00C97242"/>
    <w:rsid w:val="00CA27B1"/>
    <w:rsid w:val="00CA4539"/>
    <w:rsid w:val="00CB2467"/>
    <w:rsid w:val="00CB3ACF"/>
    <w:rsid w:val="00CC379C"/>
    <w:rsid w:val="00CC5C18"/>
    <w:rsid w:val="00CC7516"/>
    <w:rsid w:val="00CE06C0"/>
    <w:rsid w:val="00CE3A43"/>
    <w:rsid w:val="00CE3C25"/>
    <w:rsid w:val="00CF4C1B"/>
    <w:rsid w:val="00D031CF"/>
    <w:rsid w:val="00D05558"/>
    <w:rsid w:val="00D05D1D"/>
    <w:rsid w:val="00D073BD"/>
    <w:rsid w:val="00D11CF8"/>
    <w:rsid w:val="00D14933"/>
    <w:rsid w:val="00D20A0D"/>
    <w:rsid w:val="00D2397E"/>
    <w:rsid w:val="00D23BD2"/>
    <w:rsid w:val="00D24122"/>
    <w:rsid w:val="00D26027"/>
    <w:rsid w:val="00D30C8A"/>
    <w:rsid w:val="00D31BC4"/>
    <w:rsid w:val="00D41E60"/>
    <w:rsid w:val="00D4428D"/>
    <w:rsid w:val="00D47CB4"/>
    <w:rsid w:val="00D5773E"/>
    <w:rsid w:val="00D57A6B"/>
    <w:rsid w:val="00D61E79"/>
    <w:rsid w:val="00D63285"/>
    <w:rsid w:val="00D711B1"/>
    <w:rsid w:val="00D7161E"/>
    <w:rsid w:val="00D82264"/>
    <w:rsid w:val="00D8344A"/>
    <w:rsid w:val="00D85210"/>
    <w:rsid w:val="00D926BF"/>
    <w:rsid w:val="00D940F2"/>
    <w:rsid w:val="00D94123"/>
    <w:rsid w:val="00DA0C54"/>
    <w:rsid w:val="00DA3571"/>
    <w:rsid w:val="00DC1552"/>
    <w:rsid w:val="00DC2559"/>
    <w:rsid w:val="00DC491A"/>
    <w:rsid w:val="00DD221D"/>
    <w:rsid w:val="00DD4B68"/>
    <w:rsid w:val="00DD4D4C"/>
    <w:rsid w:val="00DD75D8"/>
    <w:rsid w:val="00DE0A97"/>
    <w:rsid w:val="00DE0D5A"/>
    <w:rsid w:val="00DE6C13"/>
    <w:rsid w:val="00DF515C"/>
    <w:rsid w:val="00DF7FF2"/>
    <w:rsid w:val="00E02B81"/>
    <w:rsid w:val="00E03358"/>
    <w:rsid w:val="00E035F4"/>
    <w:rsid w:val="00E05BCE"/>
    <w:rsid w:val="00E076D9"/>
    <w:rsid w:val="00E07DC5"/>
    <w:rsid w:val="00E20909"/>
    <w:rsid w:val="00E27646"/>
    <w:rsid w:val="00E301AE"/>
    <w:rsid w:val="00E30C42"/>
    <w:rsid w:val="00E3265D"/>
    <w:rsid w:val="00E50AA3"/>
    <w:rsid w:val="00E56C5C"/>
    <w:rsid w:val="00E56D35"/>
    <w:rsid w:val="00E6792D"/>
    <w:rsid w:val="00E87A80"/>
    <w:rsid w:val="00E9262B"/>
    <w:rsid w:val="00E931D9"/>
    <w:rsid w:val="00E955E9"/>
    <w:rsid w:val="00E97884"/>
    <w:rsid w:val="00EA0DB0"/>
    <w:rsid w:val="00EA15ED"/>
    <w:rsid w:val="00EA43C4"/>
    <w:rsid w:val="00EA594F"/>
    <w:rsid w:val="00EB128D"/>
    <w:rsid w:val="00EB19B4"/>
    <w:rsid w:val="00EB2216"/>
    <w:rsid w:val="00EB3414"/>
    <w:rsid w:val="00EB54E6"/>
    <w:rsid w:val="00EC21DD"/>
    <w:rsid w:val="00EC30DE"/>
    <w:rsid w:val="00EC6731"/>
    <w:rsid w:val="00ED3DC9"/>
    <w:rsid w:val="00ED5CC1"/>
    <w:rsid w:val="00EE12EF"/>
    <w:rsid w:val="00EE33E8"/>
    <w:rsid w:val="00EE42A9"/>
    <w:rsid w:val="00EF484E"/>
    <w:rsid w:val="00EF7807"/>
    <w:rsid w:val="00F00550"/>
    <w:rsid w:val="00F017B7"/>
    <w:rsid w:val="00F068C7"/>
    <w:rsid w:val="00F07519"/>
    <w:rsid w:val="00F11281"/>
    <w:rsid w:val="00F13122"/>
    <w:rsid w:val="00F179AC"/>
    <w:rsid w:val="00F244B7"/>
    <w:rsid w:val="00F30F08"/>
    <w:rsid w:val="00F336F7"/>
    <w:rsid w:val="00F36690"/>
    <w:rsid w:val="00F41C46"/>
    <w:rsid w:val="00F42E53"/>
    <w:rsid w:val="00F43E96"/>
    <w:rsid w:val="00F45362"/>
    <w:rsid w:val="00F53BE9"/>
    <w:rsid w:val="00F57B40"/>
    <w:rsid w:val="00F61BC9"/>
    <w:rsid w:val="00F76005"/>
    <w:rsid w:val="00F80FAF"/>
    <w:rsid w:val="00F833A6"/>
    <w:rsid w:val="00F84BE4"/>
    <w:rsid w:val="00F94708"/>
    <w:rsid w:val="00F95B46"/>
    <w:rsid w:val="00F9711D"/>
    <w:rsid w:val="00FA3FF1"/>
    <w:rsid w:val="00FA4D36"/>
    <w:rsid w:val="00FA6F7E"/>
    <w:rsid w:val="00FB1509"/>
    <w:rsid w:val="00FB5AFF"/>
    <w:rsid w:val="00FC3588"/>
    <w:rsid w:val="00FC4DB3"/>
    <w:rsid w:val="00FD109B"/>
    <w:rsid w:val="00FD202F"/>
    <w:rsid w:val="00FD497C"/>
    <w:rsid w:val="00FE23E0"/>
    <w:rsid w:val="00FE3112"/>
    <w:rsid w:val="00FF3493"/>
    <w:rsid w:val="00FF3B7A"/>
    <w:rsid w:val="00FF567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A75DA24-FD6B-481F-B284-6E0F5B52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F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6F8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4123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941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4123"/>
    <w:rPr>
      <w:sz w:val="28"/>
      <w:szCs w:val="28"/>
      <w:lang w:eastAsia="en-US"/>
    </w:rPr>
  </w:style>
  <w:style w:type="character" w:styleId="aa">
    <w:name w:val="Placeholder Text"/>
    <w:basedOn w:val="a0"/>
    <w:uiPriority w:val="99"/>
    <w:semiHidden/>
    <w:rsid w:val="001B6F69"/>
    <w:rPr>
      <w:color w:val="808080"/>
    </w:rPr>
  </w:style>
  <w:style w:type="paragraph" w:customStyle="1" w:styleId="ab">
    <w:name w:val="Прижатый влево"/>
    <w:basedOn w:val="a"/>
    <w:next w:val="a"/>
    <w:uiPriority w:val="99"/>
    <w:rsid w:val="008150D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8150D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4C89E-947F-4C42-A314-D878A94FB13E}"/>
      </w:docPartPr>
      <w:docPartBody>
        <w:p w:rsidR="005B7AF4" w:rsidRDefault="000C178B">
          <w:r w:rsidRPr="000374D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8B"/>
    <w:rsid w:val="000C178B"/>
    <w:rsid w:val="005B7AF4"/>
    <w:rsid w:val="00C1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17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34E78-A97D-4F83-8C41-9E703763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Надежда Витальевна</dc:creator>
  <cp:keywords/>
  <dc:description/>
  <cp:lastModifiedBy>Нартова Елена Геннадьевна</cp:lastModifiedBy>
  <cp:revision>4</cp:revision>
  <cp:lastPrinted>2024-03-20T11:16:00Z</cp:lastPrinted>
  <dcterms:created xsi:type="dcterms:W3CDTF">2024-03-22T11:12:00Z</dcterms:created>
  <dcterms:modified xsi:type="dcterms:W3CDTF">2024-03-22T11:15:00Z</dcterms:modified>
</cp:coreProperties>
</file>