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EC" w:rsidRDefault="0048643B" w:rsidP="00486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43B">
        <w:rPr>
          <w:rFonts w:ascii="Times New Roman" w:hAnsi="Times New Roman" w:cs="Times New Roman"/>
          <w:sz w:val="28"/>
          <w:szCs w:val="28"/>
        </w:rPr>
        <w:t>Пояснительная записка к экспертизе действующего муниципального нормативного правового акта</w:t>
      </w:r>
    </w:p>
    <w:p w:rsidR="00B32DC0" w:rsidRDefault="0048643B" w:rsidP="00445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03.12.2020 № 8972 </w:t>
      </w:r>
      <w:r w:rsidR="00445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поддержке социально ориентированных некоммерческих организаций при Администрации города»</w:t>
      </w:r>
      <w:r w:rsidR="00B32DC0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</w:t>
      </w:r>
      <w:r w:rsidR="00B32DC0" w:rsidRPr="00B32DC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32DC0" w:rsidRPr="00B32DC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32DC0" w:rsidRPr="00B32DC0">
        <w:rPr>
          <w:rFonts w:ascii="Times New Roman" w:hAnsi="Times New Roman" w:cs="Times New Roman"/>
          <w:sz w:val="28"/>
          <w:szCs w:val="28"/>
        </w:rPr>
        <w:t xml:space="preserve"> от 12.01.1996 N 7-ФЗ </w:t>
      </w:r>
      <w:r w:rsidR="00445BEA">
        <w:rPr>
          <w:rFonts w:ascii="Times New Roman" w:hAnsi="Times New Roman" w:cs="Times New Roman"/>
          <w:sz w:val="28"/>
          <w:szCs w:val="28"/>
        </w:rPr>
        <w:br/>
      </w:r>
      <w:r w:rsidR="00B32DC0">
        <w:rPr>
          <w:rFonts w:ascii="Times New Roman" w:hAnsi="Times New Roman" w:cs="Times New Roman"/>
          <w:sz w:val="28"/>
          <w:szCs w:val="28"/>
        </w:rPr>
        <w:t>"О некоммерческих организациях".</w:t>
      </w:r>
    </w:p>
    <w:p w:rsidR="00B32DC0" w:rsidRDefault="00B32DC0" w:rsidP="00445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соответствии с планом проведения экспертизы действующих муниципальных нормати</w:t>
      </w:r>
      <w:r w:rsidR="00445BEA">
        <w:rPr>
          <w:rFonts w:ascii="Times New Roman" w:hAnsi="Times New Roman" w:cs="Times New Roman"/>
          <w:sz w:val="28"/>
          <w:szCs w:val="28"/>
        </w:rPr>
        <w:t xml:space="preserve">вных правовых актов на 2024 год, утвержденным распоряжением Главы города от 17.01.2024 № 06 </w:t>
      </w:r>
      <w:r w:rsidR="00445BEA">
        <w:rPr>
          <w:rFonts w:ascii="Times New Roman" w:hAnsi="Times New Roman" w:cs="Times New Roman"/>
          <w:sz w:val="28"/>
          <w:szCs w:val="28"/>
        </w:rPr>
        <w:br/>
        <w:t>«Об утверждении плана проведения экспертизы действующих муниципальных нормативных правовых актов на 2024 год».</w:t>
      </w:r>
    </w:p>
    <w:p w:rsidR="00445BEA" w:rsidRDefault="00445BEA" w:rsidP="00B32DC0">
      <w:pPr>
        <w:rPr>
          <w:rFonts w:ascii="Times New Roman" w:hAnsi="Times New Roman" w:cs="Times New Roman"/>
          <w:sz w:val="28"/>
          <w:szCs w:val="28"/>
        </w:rPr>
      </w:pPr>
    </w:p>
    <w:p w:rsidR="00445BEA" w:rsidRDefault="00445BEA" w:rsidP="0044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массовых</w:t>
      </w:r>
    </w:p>
    <w:p w:rsidR="00445BEA" w:rsidRDefault="00445BEA" w:rsidP="0044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коммуникаций и аналитики                                                                Р.Б. Клим</w:t>
      </w:r>
    </w:p>
    <w:p w:rsidR="00445BEA" w:rsidRDefault="00445BEA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EA" w:rsidRDefault="00445BEA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EA" w:rsidRDefault="00445BEA" w:rsidP="0044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BF6F7F">
        <w:rPr>
          <w:rFonts w:ascii="Times New Roman" w:hAnsi="Times New Roman" w:cs="Times New Roman"/>
          <w:sz w:val="28"/>
          <w:szCs w:val="28"/>
        </w:rPr>
        <w:t>_________________2024</w:t>
      </w: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7F" w:rsidRDefault="00BF6F7F" w:rsidP="0044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2AA" w:rsidRDefault="00B802AA" w:rsidP="00B8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B802AA" w:rsidRPr="00B802AA" w:rsidRDefault="00B802AA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Сербина Александра Николаевна,</w:t>
      </w:r>
    </w:p>
    <w:p w:rsidR="00B802AA" w:rsidRPr="00B802AA" w:rsidRDefault="00B802AA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 отдела взаимодействия </w:t>
      </w:r>
    </w:p>
    <w:p w:rsidR="00B802AA" w:rsidRPr="00B802AA" w:rsidRDefault="00B802AA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некоммерческими организациями управления</w:t>
      </w:r>
    </w:p>
    <w:p w:rsidR="00B802AA" w:rsidRPr="00B802AA" w:rsidRDefault="00B802AA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внешних и общественных связей департамента </w:t>
      </w:r>
    </w:p>
    <w:p w:rsidR="00B802AA" w:rsidRPr="00B802AA" w:rsidRDefault="00B802AA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массовых коммуникация и аналитики Администрации города,</w:t>
      </w:r>
    </w:p>
    <w:p w:rsidR="00B802AA" w:rsidRPr="00B802AA" w:rsidRDefault="00B802AA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52-23-60</w:t>
      </w:r>
    </w:p>
    <w:p w:rsidR="00B802AA" w:rsidRPr="00B802AA" w:rsidRDefault="007905F3" w:rsidP="00B802A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bookmarkStart w:id="0" w:name="_GoBack"/>
      <w:bookmarkEnd w:id="0"/>
      <w:r w:rsidR="006A36BC">
        <w:rPr>
          <w:rFonts w:ascii="Times New Roman" w:eastAsia="Times New Roman" w:hAnsi="Times New Roman" w:cs="Times New Roman"/>
          <w:sz w:val="20"/>
          <w:szCs w:val="20"/>
          <w:lang w:eastAsia="ru-RU"/>
        </w:rPr>
        <w:t>.03</w:t>
      </w:r>
      <w:r w:rsidR="00B802AA" w:rsidRPr="00B802AA">
        <w:rPr>
          <w:rFonts w:ascii="Times New Roman" w:eastAsia="Times New Roman" w:hAnsi="Times New Roman" w:cs="Times New Roman"/>
          <w:sz w:val="20"/>
          <w:szCs w:val="20"/>
          <w:lang w:eastAsia="ru-RU"/>
        </w:rPr>
        <w:t>.2024</w:t>
      </w:r>
    </w:p>
    <w:p w:rsidR="0048643B" w:rsidRPr="00B802AA" w:rsidRDefault="0048643B" w:rsidP="00B802AA">
      <w:pPr>
        <w:spacing w:after="0"/>
        <w:rPr>
          <w:rFonts w:ascii="Times New Roman" w:hAnsi="Times New Roman" w:cs="Times New Roman"/>
        </w:rPr>
      </w:pPr>
    </w:p>
    <w:sectPr w:rsidR="0048643B" w:rsidRPr="00B8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6"/>
    <w:rsid w:val="001E1701"/>
    <w:rsid w:val="00445BEA"/>
    <w:rsid w:val="0048643B"/>
    <w:rsid w:val="006A36BC"/>
    <w:rsid w:val="007905F3"/>
    <w:rsid w:val="009108D2"/>
    <w:rsid w:val="00B32DC0"/>
    <w:rsid w:val="00B802AA"/>
    <w:rsid w:val="00BF6F7F"/>
    <w:rsid w:val="00F0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8AA"/>
  <w15:chartTrackingRefBased/>
  <w15:docId w15:val="{F7C762FB-BECD-4E15-8A87-EF05718D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Александра Николаевна</dc:creator>
  <cp:keywords/>
  <dc:description/>
  <cp:lastModifiedBy>Сербина Александра Николаевна</cp:lastModifiedBy>
  <cp:revision>4</cp:revision>
  <dcterms:created xsi:type="dcterms:W3CDTF">2024-02-20T07:00:00Z</dcterms:created>
  <dcterms:modified xsi:type="dcterms:W3CDTF">2024-03-29T07:47:00Z</dcterms:modified>
</cp:coreProperties>
</file>