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20667">
      <w:pPr>
        <w:pStyle w:val="a8"/>
        <w:rPr>
          <w:color w:val="000000"/>
          <w:sz w:val="16"/>
          <w:szCs w:val="16"/>
        </w:rPr>
      </w:pPr>
      <w:bookmarkStart w:id="0" w:name="_GoBack"/>
      <w:bookmarkEnd w:id="0"/>
      <w:r>
        <w:rPr>
          <w:color w:val="000000"/>
          <w:sz w:val="16"/>
          <w:szCs w:val="16"/>
        </w:rPr>
        <w:t>Информация об изменениях:</w:t>
      </w:r>
    </w:p>
    <w:p w:rsidR="00000000" w:rsidRDefault="00820667">
      <w:pPr>
        <w:pStyle w:val="a9"/>
      </w:pPr>
      <w:r>
        <w:t xml:space="preserve">Наименование изменено. - </w:t>
      </w:r>
      <w:hyperlink r:id="rId5" w:history="1">
        <w:r>
          <w:rPr>
            <w:rStyle w:val="a4"/>
          </w:rPr>
          <w:t>Постановление</w:t>
        </w:r>
      </w:hyperlink>
      <w:r>
        <w:t xml:space="preserve"> Администрации г. </w:t>
      </w:r>
      <w:r>
        <w:t>Сургута от 14 февраля 2024 г. N 607</w:t>
      </w:r>
    </w:p>
    <w:p w:rsidR="00000000" w:rsidRDefault="00820667">
      <w:pPr>
        <w:pStyle w:val="a9"/>
      </w:pPr>
      <w:r>
        <w:t xml:space="preserve">Изменения </w:t>
      </w:r>
      <w:hyperlink r:id="rId6" w:history="1">
        <w:r>
          <w:rPr>
            <w:rStyle w:val="a4"/>
          </w:rPr>
          <w:t>распространяют</w:t>
        </w:r>
      </w:hyperlink>
      <w:r>
        <w:t xml:space="preserve"> свое действие на правоотношения, возникшие с 1 января 2024 г.</w:t>
      </w:r>
    </w:p>
    <w:p w:rsidR="00000000" w:rsidRDefault="00820667">
      <w:pPr>
        <w:pStyle w:val="a9"/>
      </w:pPr>
      <w:hyperlink r:id="rId7" w:history="1">
        <w:r>
          <w:rPr>
            <w:rStyle w:val="a4"/>
          </w:rPr>
          <w:t>См. предыдущую редакцию</w:t>
        </w:r>
      </w:hyperlink>
    </w:p>
    <w:p w:rsidR="00000000" w:rsidRDefault="00820667">
      <w:pPr>
        <w:pStyle w:val="1"/>
      </w:pPr>
      <w:r>
        <w:t>Постановление Администрации г. Сургу</w:t>
      </w:r>
      <w:r>
        <w:t xml:space="preserve">та от 31 мая 2021 г. N 4252 </w:t>
      </w:r>
      <w:r>
        <w:br/>
        <w:t>"Об утверждении порядков предоставления субсидий на поддержку растениеводства, на поддержку животноводства, на поддержку рыбохозяйственного комплекса, на поддержку деятельности по заготовке и переработке дикоросов"</w:t>
      </w:r>
    </w:p>
    <w:p w:rsidR="00000000" w:rsidRDefault="00820667">
      <w:pPr>
        <w:pStyle w:val="ac"/>
      </w:pPr>
      <w:r>
        <w:t>С изменениям</w:t>
      </w:r>
      <w:r>
        <w:t>и и дополнениями от:</w:t>
      </w:r>
    </w:p>
    <w:p w:rsidR="00000000" w:rsidRDefault="00820667">
      <w:pPr>
        <w:pStyle w:val="a6"/>
      </w:pPr>
      <w:r>
        <w:t>11 августа, 1 октября, 15 декабря 2021 г., 16 июня, 21 ноября 2022 г., 14 июля 2023 г., 14 февраля 2024 г.</w:t>
      </w:r>
    </w:p>
    <w:p w:rsidR="00000000" w:rsidRDefault="00820667">
      <w:pPr>
        <w:pStyle w:val="a8"/>
        <w:rPr>
          <w:color w:val="000000"/>
          <w:sz w:val="16"/>
          <w:szCs w:val="16"/>
        </w:rPr>
      </w:pPr>
      <w:r>
        <w:rPr>
          <w:color w:val="000000"/>
          <w:sz w:val="16"/>
          <w:szCs w:val="16"/>
        </w:rPr>
        <w:t>ГАРАНТ:</w:t>
      </w:r>
    </w:p>
    <w:p w:rsidR="00000000" w:rsidRDefault="00820667">
      <w:pPr>
        <w:pStyle w:val="a8"/>
      </w:pPr>
      <w:hyperlink w:anchor="sub_4" w:history="1">
        <w:r>
          <w:rPr>
            <w:rStyle w:val="a4"/>
          </w:rPr>
          <w:t>Распространяется</w:t>
        </w:r>
      </w:hyperlink>
      <w:r>
        <w:t xml:space="preserve"> на правоотношения, возникшие с 1 января 2021 г.</w:t>
      </w:r>
    </w:p>
    <w:p w:rsidR="00000000" w:rsidRDefault="00820667">
      <w:pPr>
        <w:pStyle w:val="a8"/>
      </w:pPr>
    </w:p>
    <w:p w:rsidR="00000000" w:rsidRDefault="00820667">
      <w:pPr>
        <w:pStyle w:val="a8"/>
        <w:rPr>
          <w:color w:val="000000"/>
          <w:sz w:val="16"/>
          <w:szCs w:val="16"/>
        </w:rPr>
      </w:pPr>
      <w:bookmarkStart w:id="1" w:name="sub_100"/>
      <w:r>
        <w:rPr>
          <w:color w:val="000000"/>
          <w:sz w:val="16"/>
          <w:szCs w:val="16"/>
        </w:rPr>
        <w:t>Информация об изменениях</w:t>
      </w:r>
      <w:r>
        <w:rPr>
          <w:color w:val="000000"/>
          <w:sz w:val="16"/>
          <w:szCs w:val="16"/>
        </w:rPr>
        <w:t>:</w:t>
      </w:r>
    </w:p>
    <w:bookmarkEnd w:id="1"/>
    <w:p w:rsidR="00000000" w:rsidRDefault="00820667">
      <w:pPr>
        <w:pStyle w:val="a9"/>
      </w:pPr>
      <w:r>
        <w:t xml:space="preserve">Констатирующая часть изменена. - </w:t>
      </w:r>
      <w:hyperlink r:id="rId8" w:history="1">
        <w:r>
          <w:rPr>
            <w:rStyle w:val="a4"/>
          </w:rPr>
          <w:t>Постановление</w:t>
        </w:r>
      </w:hyperlink>
      <w:r>
        <w:t xml:space="preserve"> Администрации г. Сургута от 14 февраля 2024 г. N 607</w:t>
      </w:r>
    </w:p>
    <w:p w:rsidR="00000000" w:rsidRDefault="00820667">
      <w:pPr>
        <w:pStyle w:val="a9"/>
      </w:pPr>
      <w:r>
        <w:t xml:space="preserve">Изменения </w:t>
      </w:r>
      <w:hyperlink r:id="rId9" w:history="1">
        <w:r>
          <w:rPr>
            <w:rStyle w:val="a4"/>
          </w:rPr>
          <w:t>распространяют</w:t>
        </w:r>
      </w:hyperlink>
      <w:r>
        <w:t xml:space="preserve"> свое действие на правоотношения, возникшие с 1 </w:t>
      </w:r>
      <w:r>
        <w:t>января 2024 г.</w:t>
      </w:r>
    </w:p>
    <w:p w:rsidR="00000000" w:rsidRDefault="00820667">
      <w:pPr>
        <w:pStyle w:val="a9"/>
      </w:pPr>
      <w:hyperlink r:id="rId10" w:history="1">
        <w:r>
          <w:rPr>
            <w:rStyle w:val="a4"/>
          </w:rPr>
          <w:t>См. предыдущую редакцию</w:t>
        </w:r>
      </w:hyperlink>
    </w:p>
    <w:p w:rsidR="00000000" w:rsidRDefault="00820667">
      <w:r>
        <w:t xml:space="preserve">В соответствии с </w:t>
      </w:r>
      <w:hyperlink r:id="rId11" w:history="1">
        <w:r>
          <w:rPr>
            <w:rStyle w:val="a4"/>
          </w:rPr>
          <w:t>Законом</w:t>
        </w:r>
      </w:hyperlink>
      <w:r>
        <w:t xml:space="preserve"> Ханты-Мансийского автономного округа - Югры от 16.12.2010 N 228-оз "О наделении органов местного самоуправления муници</w:t>
      </w:r>
      <w:r>
        <w:t>пальных образований Ханты-Мансийского автономного округа - Югры отдельными государственными полномочиями в сфере поддержки сельскохозяйственного производства и деятельности по заготовке и переработке дикоросов", постановлениями Правительства Ханты-Мансийск</w:t>
      </w:r>
      <w:r>
        <w:t xml:space="preserve">ого автономного округа - Югры </w:t>
      </w:r>
      <w:hyperlink r:id="rId12" w:history="1">
        <w:r>
          <w:rPr>
            <w:rStyle w:val="a4"/>
          </w:rPr>
          <w:t>от 10.11.2023 N 554-п</w:t>
        </w:r>
      </w:hyperlink>
      <w:r>
        <w:t xml:space="preserve"> "О государственной программе Ханты-Мансийского автономного округа - Югры "Развитие агропромышленного комплекса", </w:t>
      </w:r>
      <w:hyperlink r:id="rId13" w:history="1">
        <w:r>
          <w:rPr>
            <w:rStyle w:val="a4"/>
          </w:rPr>
          <w:t>от 30.12.2021 N 637-</w:t>
        </w:r>
        <w:r>
          <w:rPr>
            <w:rStyle w:val="a4"/>
          </w:rPr>
          <w:t>п</w:t>
        </w:r>
      </w:hyperlink>
      <w:r>
        <w:t xml:space="preserve"> "О мерах по реализации государственной программы Ханты-Мансийского автономного округа - Югры "Развитие агропромышленного комплекса", </w:t>
      </w:r>
      <w:hyperlink r:id="rId14" w:history="1">
        <w:r>
          <w:rPr>
            <w:rStyle w:val="a4"/>
          </w:rPr>
          <w:t>постановлением</w:t>
        </w:r>
      </w:hyperlink>
      <w:r>
        <w:t xml:space="preserve"> Администрации города от 13.12.2013 N 8991 "Об утверждении муниципал</w:t>
      </w:r>
      <w:r>
        <w:t xml:space="preserve">ьной программы "Развитие агропромышленного комплекса в городе Сургуте на период до 2030 года", распоряжениями Администрации города </w:t>
      </w:r>
      <w:hyperlink r:id="rId15" w:history="1">
        <w:r>
          <w:rPr>
            <w:rStyle w:val="a4"/>
          </w:rPr>
          <w:t>от 30.12.2005 N 3686</w:t>
        </w:r>
      </w:hyperlink>
      <w:r>
        <w:t xml:space="preserve"> "Об утверждении Регламента Администрации города":</w:t>
      </w:r>
    </w:p>
    <w:p w:rsidR="00000000" w:rsidRDefault="00820667">
      <w:pPr>
        <w:pStyle w:val="a8"/>
        <w:rPr>
          <w:color w:val="000000"/>
          <w:sz w:val="16"/>
          <w:szCs w:val="16"/>
        </w:rPr>
      </w:pPr>
      <w:bookmarkStart w:id="2" w:name="sub_1"/>
      <w:r>
        <w:rPr>
          <w:color w:val="000000"/>
          <w:sz w:val="16"/>
          <w:szCs w:val="16"/>
        </w:rPr>
        <w:t>Информация об</w:t>
      </w:r>
      <w:r>
        <w:rPr>
          <w:color w:val="000000"/>
          <w:sz w:val="16"/>
          <w:szCs w:val="16"/>
        </w:rPr>
        <w:t xml:space="preserve"> изменениях:</w:t>
      </w:r>
    </w:p>
    <w:bookmarkEnd w:id="2"/>
    <w:p w:rsidR="00000000" w:rsidRDefault="00820667">
      <w:pPr>
        <w:pStyle w:val="a9"/>
      </w:pPr>
      <w:r>
        <w:t xml:space="preserve">Пункт 1 изменен. - </w:t>
      </w:r>
      <w:hyperlink r:id="rId16" w:history="1">
        <w:r>
          <w:rPr>
            <w:rStyle w:val="a4"/>
          </w:rPr>
          <w:t>Постановление</w:t>
        </w:r>
      </w:hyperlink>
      <w:r>
        <w:t xml:space="preserve"> Администрации г. Сургута от 14 февраля 2024 г. N 607</w:t>
      </w:r>
    </w:p>
    <w:p w:rsidR="00000000" w:rsidRDefault="00820667">
      <w:pPr>
        <w:pStyle w:val="a9"/>
      </w:pPr>
      <w:r>
        <w:t xml:space="preserve">Изменения </w:t>
      </w:r>
      <w:hyperlink r:id="rId17" w:history="1">
        <w:r>
          <w:rPr>
            <w:rStyle w:val="a4"/>
          </w:rPr>
          <w:t>распространяют</w:t>
        </w:r>
      </w:hyperlink>
      <w:r>
        <w:t xml:space="preserve"> свое действие на правоотношения, возникшие с 1 январ</w:t>
      </w:r>
      <w:r>
        <w:t>я 2024 г.</w:t>
      </w:r>
    </w:p>
    <w:p w:rsidR="00000000" w:rsidRDefault="00820667">
      <w:pPr>
        <w:pStyle w:val="a9"/>
      </w:pPr>
      <w:hyperlink r:id="rId18" w:history="1">
        <w:r>
          <w:rPr>
            <w:rStyle w:val="a4"/>
          </w:rPr>
          <w:t>См. предыдущую редакцию</w:t>
        </w:r>
      </w:hyperlink>
    </w:p>
    <w:p w:rsidR="00000000" w:rsidRDefault="00820667">
      <w:r>
        <w:t>1. Утвердить:</w:t>
      </w:r>
    </w:p>
    <w:p w:rsidR="00000000" w:rsidRDefault="00820667">
      <w:bookmarkStart w:id="3" w:name="sub_102"/>
      <w:r>
        <w:t xml:space="preserve">- порядок предоставления субсидии на поддержку растениеводства согласно </w:t>
      </w:r>
      <w:hyperlink w:anchor="sub_1000" w:history="1">
        <w:r>
          <w:rPr>
            <w:rStyle w:val="a4"/>
          </w:rPr>
          <w:t>приложению 1</w:t>
        </w:r>
      </w:hyperlink>
      <w:r>
        <w:t>;</w:t>
      </w:r>
    </w:p>
    <w:p w:rsidR="00000000" w:rsidRDefault="00820667">
      <w:bookmarkStart w:id="4" w:name="sub_103"/>
      <w:bookmarkEnd w:id="3"/>
      <w:r>
        <w:t>- порядок предоставления субсидии на по</w:t>
      </w:r>
      <w:r>
        <w:t xml:space="preserve">ддержку животноводства согласно </w:t>
      </w:r>
      <w:hyperlink w:anchor="sub_2000" w:history="1">
        <w:r>
          <w:rPr>
            <w:rStyle w:val="a4"/>
          </w:rPr>
          <w:t>приложению 2</w:t>
        </w:r>
      </w:hyperlink>
      <w:r>
        <w:t>;</w:t>
      </w:r>
    </w:p>
    <w:p w:rsidR="00000000" w:rsidRDefault="00820667">
      <w:bookmarkStart w:id="5" w:name="sub_104"/>
      <w:bookmarkEnd w:id="4"/>
      <w:r>
        <w:lastRenderedPageBreak/>
        <w:t xml:space="preserve">- порядок предоставления субсидии на поддержку рыбохозяйственного комплекса согласно </w:t>
      </w:r>
      <w:hyperlink w:anchor="sub_3000" w:history="1">
        <w:r>
          <w:rPr>
            <w:rStyle w:val="a4"/>
          </w:rPr>
          <w:t>приложению 3</w:t>
        </w:r>
      </w:hyperlink>
      <w:r>
        <w:t>;</w:t>
      </w:r>
    </w:p>
    <w:p w:rsidR="00000000" w:rsidRDefault="00820667">
      <w:bookmarkStart w:id="6" w:name="sub_105"/>
      <w:bookmarkEnd w:id="5"/>
      <w:r>
        <w:t>- абзац утратил силу. Изменения</w:t>
      </w:r>
      <w:r>
        <w:t xml:space="preserve"> </w:t>
      </w:r>
      <w:hyperlink r:id="rId19" w:history="1">
        <w:r>
          <w:rPr>
            <w:rStyle w:val="a4"/>
          </w:rPr>
          <w:t>распространяют</w:t>
        </w:r>
      </w:hyperlink>
      <w:r>
        <w:t xml:space="preserve"> свое действие на правоотношения, возникшие с 1 января 2024 г. - </w:t>
      </w:r>
      <w:hyperlink r:id="rId20" w:history="1">
        <w:r>
          <w:rPr>
            <w:rStyle w:val="a4"/>
          </w:rPr>
          <w:t>Постановление</w:t>
        </w:r>
      </w:hyperlink>
      <w:r>
        <w:t xml:space="preserve"> Администрации г. Сургута от 14 февраля 2024 г. N 607</w:t>
      </w:r>
    </w:p>
    <w:bookmarkEnd w:id="6"/>
    <w:p w:rsidR="00000000" w:rsidRDefault="00820667">
      <w:pPr>
        <w:pStyle w:val="a8"/>
        <w:rPr>
          <w:color w:val="000000"/>
          <w:sz w:val="16"/>
          <w:szCs w:val="16"/>
        </w:rPr>
      </w:pPr>
      <w:r>
        <w:rPr>
          <w:color w:val="000000"/>
          <w:sz w:val="16"/>
          <w:szCs w:val="16"/>
        </w:rPr>
        <w:t>Информация об изменениях:</w:t>
      </w:r>
    </w:p>
    <w:p w:rsidR="00000000" w:rsidRDefault="00820667">
      <w:pPr>
        <w:pStyle w:val="a9"/>
      </w:pPr>
      <w:hyperlink r:id="rId21" w:history="1">
        <w:r>
          <w:rPr>
            <w:rStyle w:val="a4"/>
          </w:rPr>
          <w:t>См. предыдущую редакцию</w:t>
        </w:r>
      </w:hyperlink>
    </w:p>
    <w:p w:rsidR="00000000" w:rsidRDefault="00820667">
      <w:bookmarkStart w:id="7" w:name="sub_106"/>
      <w:r>
        <w:t xml:space="preserve">- порядок предоставления субсидии на поддержку деятельности по заготовке и переработке дикоросов согласно </w:t>
      </w:r>
      <w:hyperlink w:anchor="sub_5000" w:history="1">
        <w:r>
          <w:rPr>
            <w:rStyle w:val="a4"/>
          </w:rPr>
          <w:t>приложению 5</w:t>
        </w:r>
      </w:hyperlink>
      <w:r>
        <w:t>;</w:t>
      </w:r>
    </w:p>
    <w:p w:rsidR="00000000" w:rsidRDefault="00820667">
      <w:bookmarkStart w:id="8" w:name="sub_107"/>
      <w:bookmarkEnd w:id="7"/>
      <w:r>
        <w:t>- формы документов, необходи</w:t>
      </w:r>
      <w:r>
        <w:t xml:space="preserve">мых для предоставления в Администрацию города в целях получения субсидии, согласно </w:t>
      </w:r>
      <w:hyperlink w:anchor="sub_6000" w:history="1">
        <w:r>
          <w:rPr>
            <w:rStyle w:val="a4"/>
          </w:rPr>
          <w:t>приложениям 6 - 11</w:t>
        </w:r>
      </w:hyperlink>
      <w:r>
        <w:t>.</w:t>
      </w:r>
    </w:p>
    <w:p w:rsidR="00000000" w:rsidRDefault="00820667">
      <w:bookmarkStart w:id="9" w:name="sub_2"/>
      <w:bookmarkEnd w:id="8"/>
      <w:r>
        <w:t xml:space="preserve">2. Муниципальному казенному учреждению "Наш город" </w:t>
      </w:r>
      <w:hyperlink r:id="rId22" w:history="1">
        <w:r>
          <w:rPr>
            <w:rStyle w:val="a4"/>
          </w:rPr>
          <w:t>опубликовать</w:t>
        </w:r>
      </w:hyperlink>
      <w:r>
        <w:t xml:space="preserve"> настоящее постановление в газете "Сургутские ведомости".</w:t>
      </w:r>
    </w:p>
    <w:p w:rsidR="00000000" w:rsidRDefault="00820667">
      <w:bookmarkStart w:id="10" w:name="sub_3"/>
      <w:bookmarkEnd w:id="9"/>
      <w:r>
        <w:t>3. Управлению массовых коммуникаций разместить настоящее постановление на официальном портале Администрации города: www.admsurgut.ru.</w:t>
      </w:r>
    </w:p>
    <w:p w:rsidR="00000000" w:rsidRDefault="00820667">
      <w:bookmarkStart w:id="11" w:name="sub_4"/>
      <w:bookmarkEnd w:id="10"/>
      <w:r>
        <w:t xml:space="preserve">4. Настоящее постановление вступает в силу с даты </w:t>
      </w:r>
      <w:hyperlink r:id="rId23" w:history="1">
        <w:r>
          <w:rPr>
            <w:rStyle w:val="a4"/>
          </w:rPr>
          <w:t>официального опубликования</w:t>
        </w:r>
      </w:hyperlink>
      <w:r>
        <w:t xml:space="preserve"> и распространяется на правоотношения, возникшие с 01.01.2021.</w:t>
      </w:r>
    </w:p>
    <w:p w:rsidR="00000000" w:rsidRDefault="00820667">
      <w:pPr>
        <w:pStyle w:val="a8"/>
        <w:rPr>
          <w:color w:val="000000"/>
          <w:sz w:val="16"/>
          <w:szCs w:val="16"/>
        </w:rPr>
      </w:pPr>
      <w:bookmarkStart w:id="12" w:name="sub_5"/>
      <w:bookmarkEnd w:id="11"/>
      <w:r>
        <w:rPr>
          <w:color w:val="000000"/>
          <w:sz w:val="16"/>
          <w:szCs w:val="16"/>
        </w:rPr>
        <w:t>Информация об изменениях:</w:t>
      </w:r>
    </w:p>
    <w:bookmarkEnd w:id="12"/>
    <w:p w:rsidR="00000000" w:rsidRDefault="00820667">
      <w:pPr>
        <w:pStyle w:val="a9"/>
      </w:pPr>
      <w:r>
        <w:t xml:space="preserve">Пункт 5 изменен. - </w:t>
      </w:r>
      <w:hyperlink r:id="rId24" w:history="1">
        <w:r>
          <w:rPr>
            <w:rStyle w:val="a4"/>
          </w:rPr>
          <w:t>Постановление</w:t>
        </w:r>
      </w:hyperlink>
      <w:r>
        <w:t xml:space="preserve"> Администрации г. Сургута от 14 февраля 2024 г. N 607</w:t>
      </w:r>
    </w:p>
    <w:p w:rsidR="00000000" w:rsidRDefault="00820667">
      <w:pPr>
        <w:pStyle w:val="a9"/>
      </w:pPr>
      <w:r>
        <w:t xml:space="preserve">Изменения </w:t>
      </w:r>
      <w:hyperlink r:id="rId25" w:history="1">
        <w:r>
          <w:rPr>
            <w:rStyle w:val="a4"/>
          </w:rPr>
          <w:t>распространяют</w:t>
        </w:r>
      </w:hyperlink>
      <w:r>
        <w:t xml:space="preserve"> свое действие на правоотношения, возникшие с 1 января 2024 г.</w:t>
      </w:r>
    </w:p>
    <w:p w:rsidR="00000000" w:rsidRDefault="00820667">
      <w:pPr>
        <w:pStyle w:val="a9"/>
      </w:pPr>
      <w:hyperlink r:id="rId26" w:history="1">
        <w:r>
          <w:rPr>
            <w:rStyle w:val="a4"/>
          </w:rPr>
          <w:t>См. предыдущую</w:t>
        </w:r>
        <w:r>
          <w:rPr>
            <w:rStyle w:val="a4"/>
          </w:rPr>
          <w:t xml:space="preserve"> редакцию</w:t>
        </w:r>
      </w:hyperlink>
    </w:p>
    <w:p w:rsidR="00000000" w:rsidRDefault="00820667">
      <w:r>
        <w:t>5. Контроль за выполнением постановления возложить на заместителя Главы города, курирующего сферу экономики.</w:t>
      </w:r>
    </w:p>
    <w:p w:rsidR="00000000" w:rsidRDefault="00820667"/>
    <w:tbl>
      <w:tblPr>
        <w:tblW w:w="0" w:type="auto"/>
        <w:tblInd w:w="108" w:type="dxa"/>
        <w:tblLook w:val="0000" w:firstRow="0" w:lastRow="0" w:firstColumn="0" w:lastColumn="0" w:noHBand="0" w:noVBand="0"/>
      </w:tblPr>
      <w:tblGrid>
        <w:gridCol w:w="6585"/>
        <w:gridCol w:w="3307"/>
      </w:tblGrid>
      <w:tr w:rsidR="00000000">
        <w:tblPrEx>
          <w:tblCellMar>
            <w:top w:w="0" w:type="dxa"/>
            <w:bottom w:w="0" w:type="dxa"/>
          </w:tblCellMar>
        </w:tblPrEx>
        <w:tc>
          <w:tcPr>
            <w:tcW w:w="6666" w:type="dxa"/>
            <w:tcBorders>
              <w:top w:val="nil"/>
              <w:left w:val="nil"/>
              <w:bottom w:val="nil"/>
              <w:right w:val="nil"/>
            </w:tcBorders>
          </w:tcPr>
          <w:p w:rsidR="00000000" w:rsidRDefault="00820667">
            <w:pPr>
              <w:pStyle w:val="ad"/>
            </w:pPr>
            <w:r>
              <w:t>И.о. главы Администрации города</w:t>
            </w:r>
          </w:p>
        </w:tc>
        <w:tc>
          <w:tcPr>
            <w:tcW w:w="3333" w:type="dxa"/>
            <w:tcBorders>
              <w:top w:val="nil"/>
              <w:left w:val="nil"/>
              <w:bottom w:val="nil"/>
              <w:right w:val="nil"/>
            </w:tcBorders>
          </w:tcPr>
          <w:p w:rsidR="00000000" w:rsidRDefault="00820667">
            <w:pPr>
              <w:pStyle w:val="aa"/>
              <w:jc w:val="right"/>
            </w:pPr>
            <w:r>
              <w:t>А.Н. Томазова</w:t>
            </w:r>
          </w:p>
        </w:tc>
      </w:tr>
    </w:tbl>
    <w:p w:rsidR="00000000" w:rsidRDefault="00820667"/>
    <w:p w:rsidR="00000000" w:rsidRDefault="00820667">
      <w:pPr>
        <w:pStyle w:val="a8"/>
        <w:rPr>
          <w:color w:val="000000"/>
          <w:sz w:val="16"/>
          <w:szCs w:val="16"/>
        </w:rPr>
      </w:pPr>
      <w:bookmarkStart w:id="13" w:name="sub_1000"/>
      <w:r>
        <w:rPr>
          <w:color w:val="000000"/>
          <w:sz w:val="16"/>
          <w:szCs w:val="16"/>
        </w:rPr>
        <w:t>Информация об изменениях:</w:t>
      </w:r>
    </w:p>
    <w:bookmarkEnd w:id="13"/>
    <w:p w:rsidR="00000000" w:rsidRDefault="00820667">
      <w:pPr>
        <w:pStyle w:val="a9"/>
      </w:pPr>
      <w:r>
        <w:t xml:space="preserve">Наименование изменено. - </w:t>
      </w:r>
      <w:hyperlink r:id="rId27" w:history="1">
        <w:r>
          <w:rPr>
            <w:rStyle w:val="a4"/>
          </w:rPr>
          <w:t>Постановление</w:t>
        </w:r>
      </w:hyperlink>
      <w:r>
        <w:t xml:space="preserve"> Администрации г. Сургута от 14 февраля 2024 г. N 607</w:t>
      </w:r>
    </w:p>
    <w:p w:rsidR="00000000" w:rsidRDefault="00820667">
      <w:pPr>
        <w:pStyle w:val="a9"/>
      </w:pPr>
      <w:r>
        <w:t xml:space="preserve">Изменения </w:t>
      </w:r>
      <w:hyperlink r:id="rId28" w:history="1">
        <w:r>
          <w:rPr>
            <w:rStyle w:val="a4"/>
          </w:rPr>
          <w:t>распространяют</w:t>
        </w:r>
      </w:hyperlink>
      <w:r>
        <w:t xml:space="preserve"> свое действие на правоотношения, возникшие с 1 января 2024 г.</w:t>
      </w:r>
    </w:p>
    <w:p w:rsidR="00000000" w:rsidRDefault="00820667">
      <w:pPr>
        <w:pStyle w:val="a9"/>
      </w:pPr>
      <w:hyperlink r:id="rId29" w:history="1">
        <w:r>
          <w:rPr>
            <w:rStyle w:val="a4"/>
          </w:rPr>
          <w:t>См. пред</w:t>
        </w:r>
        <w:r>
          <w:rPr>
            <w:rStyle w:val="a4"/>
          </w:rPr>
          <w:t>ыдущую редакцию</w:t>
        </w:r>
      </w:hyperlink>
    </w:p>
    <w:p w:rsidR="00000000" w:rsidRDefault="00820667">
      <w:pPr>
        <w:jc w:val="right"/>
        <w:rPr>
          <w:rStyle w:val="a3"/>
        </w:rPr>
      </w:pPr>
      <w:r>
        <w:rPr>
          <w:rStyle w:val="a3"/>
        </w:rPr>
        <w:t>Приложение 1</w:t>
      </w:r>
      <w:r>
        <w:rPr>
          <w:rStyle w:val="a3"/>
        </w:rPr>
        <w:br/>
        <w:t xml:space="preserve">к </w:t>
      </w:r>
      <w:hyperlink w:anchor="sub_0" w:history="1">
        <w:r>
          <w:rPr>
            <w:rStyle w:val="a4"/>
          </w:rPr>
          <w:t>постановлению</w:t>
        </w:r>
      </w:hyperlink>
      <w:r>
        <w:rPr>
          <w:rStyle w:val="a3"/>
        </w:rPr>
        <w:t xml:space="preserve"> Администрации г. Сургута</w:t>
      </w:r>
      <w:r>
        <w:rPr>
          <w:rStyle w:val="a3"/>
        </w:rPr>
        <w:br/>
        <w:t>от 31 мая 2021 г. N 4252</w:t>
      </w:r>
    </w:p>
    <w:p w:rsidR="00000000" w:rsidRDefault="00820667"/>
    <w:p w:rsidR="00000000" w:rsidRDefault="00820667">
      <w:pPr>
        <w:pStyle w:val="1"/>
      </w:pPr>
      <w:r>
        <w:t xml:space="preserve">Порядок </w:t>
      </w:r>
      <w:r>
        <w:br/>
        <w:t>предоставления субсидии на поддержку растениеводства</w:t>
      </w:r>
    </w:p>
    <w:p w:rsidR="00000000" w:rsidRDefault="00820667"/>
    <w:p w:rsidR="00000000" w:rsidRDefault="00820667">
      <w:pPr>
        <w:pStyle w:val="1"/>
      </w:pPr>
      <w:bookmarkStart w:id="14" w:name="sub_1001"/>
      <w:r>
        <w:t>Раздел I. Общие положения о предоставлении субсидии</w:t>
      </w:r>
    </w:p>
    <w:bookmarkEnd w:id="14"/>
    <w:p w:rsidR="00000000" w:rsidRDefault="00820667"/>
    <w:p w:rsidR="00000000" w:rsidRDefault="00820667">
      <w:bookmarkStart w:id="15" w:name="sub_1011"/>
      <w:r>
        <w:t>1. Основные понятия, используемые в настоящем порядке:</w:t>
      </w:r>
    </w:p>
    <w:p w:rsidR="00000000" w:rsidRDefault="00820667">
      <w:pPr>
        <w:pStyle w:val="a8"/>
        <w:rPr>
          <w:color w:val="000000"/>
          <w:sz w:val="16"/>
          <w:szCs w:val="16"/>
        </w:rPr>
      </w:pPr>
      <w:bookmarkStart w:id="16" w:name="sub_11001"/>
      <w:bookmarkEnd w:id="15"/>
      <w:r>
        <w:rPr>
          <w:color w:val="000000"/>
          <w:sz w:val="16"/>
          <w:szCs w:val="16"/>
        </w:rPr>
        <w:t>Информация об изменениях:</w:t>
      </w:r>
    </w:p>
    <w:bookmarkEnd w:id="16"/>
    <w:p w:rsidR="00000000" w:rsidRDefault="00820667">
      <w:pPr>
        <w:pStyle w:val="a9"/>
      </w:pPr>
      <w:r>
        <w:t xml:space="preserve">Подпункт 1.1 изменен с 23 июля 2023 г. - </w:t>
      </w:r>
      <w:hyperlink r:id="rId30" w:history="1">
        <w:r>
          <w:rPr>
            <w:rStyle w:val="a4"/>
          </w:rPr>
          <w:t>Постановление</w:t>
        </w:r>
      </w:hyperlink>
      <w:r>
        <w:t xml:space="preserve"> Администрации г. Сургута </w:t>
      </w:r>
      <w:r>
        <w:lastRenderedPageBreak/>
        <w:t>от 14 июля 2023 г. N </w:t>
      </w:r>
      <w:r>
        <w:t>3536</w:t>
      </w:r>
    </w:p>
    <w:p w:rsidR="00000000" w:rsidRDefault="00820667">
      <w:pPr>
        <w:pStyle w:val="a9"/>
      </w:pPr>
      <w:hyperlink r:id="rId31" w:history="1">
        <w:r>
          <w:rPr>
            <w:rStyle w:val="a4"/>
          </w:rPr>
          <w:t>См. предыдущую редакцию</w:t>
        </w:r>
      </w:hyperlink>
    </w:p>
    <w:p w:rsidR="00000000" w:rsidRDefault="00820667">
      <w:r>
        <w:t>1.1. Субсидия - средства, предоставляемые из бюджета муниципального образования городской округ Сургут Ханты-Мансийского автономного округа - Югры, на безвозмездной и безвозвратной основе</w:t>
      </w:r>
      <w:r>
        <w:t>, за счет средств бюджета Ханты-Мансийского автономного округа - Югры на возмещение сельскохозяйственным товаропроизводителям, осуществляющим реализацию продукции растениеводства собственного производства, не более 95% фактически произведенных затрат, связ</w:t>
      </w:r>
      <w:r>
        <w:t xml:space="preserve">анных с реализацией продукции по ставкам, приведенным в </w:t>
      </w:r>
      <w:hyperlink r:id="rId32" w:history="1">
        <w:r>
          <w:rPr>
            <w:rStyle w:val="a4"/>
          </w:rPr>
          <w:t>приложении 25</w:t>
        </w:r>
      </w:hyperlink>
      <w:r>
        <w:t xml:space="preserve"> к постановлению Правительства Ханты-Мансийского автономного округа - Югры от 30.12.2021 N 637-п "О мерах по реализации государственной программы </w:t>
      </w:r>
      <w:r>
        <w:t>Ханты-Мансийского автономного округа - Югры "Развитие агропромышленного комплекса" (далее - постановление Правительства N 637-п).</w:t>
      </w:r>
    </w:p>
    <w:p w:rsidR="00000000" w:rsidRDefault="00820667">
      <w:bookmarkStart w:id="17" w:name="sub_11002"/>
      <w:r>
        <w:t>1.2. Получатели субсидии - юридические лицам независимо от организационно-правовых форм (за исключением государственн</w:t>
      </w:r>
      <w:r>
        <w:t>ых (муниципальных) учреждений), крестьянские (фермерские) хозяйства, индивидуальные предприниматели, осуществляющие деятельность на территории автономного округа.</w:t>
      </w:r>
    </w:p>
    <w:p w:rsidR="00000000" w:rsidRDefault="00820667">
      <w:bookmarkStart w:id="18" w:name="sub_11003"/>
      <w:bookmarkEnd w:id="17"/>
      <w:r>
        <w:t>1.3. Остальные понятия и термины, применяемые в настоящем порядке, использу</w:t>
      </w:r>
      <w:r>
        <w:t xml:space="preserve">ются в значениях, определенных </w:t>
      </w:r>
      <w:hyperlink r:id="rId33" w:history="1">
        <w:r>
          <w:rPr>
            <w:rStyle w:val="a4"/>
          </w:rPr>
          <w:t>Бюджетным кодексом</w:t>
        </w:r>
      </w:hyperlink>
      <w:r>
        <w:t xml:space="preserve"> Российской Федерации.</w:t>
      </w:r>
    </w:p>
    <w:p w:rsidR="00000000" w:rsidRDefault="00820667">
      <w:pPr>
        <w:pStyle w:val="a8"/>
        <w:rPr>
          <w:color w:val="000000"/>
          <w:sz w:val="16"/>
          <w:szCs w:val="16"/>
        </w:rPr>
      </w:pPr>
      <w:bookmarkStart w:id="19" w:name="sub_1012"/>
      <w:bookmarkEnd w:id="18"/>
      <w:r>
        <w:rPr>
          <w:color w:val="000000"/>
          <w:sz w:val="16"/>
          <w:szCs w:val="16"/>
        </w:rPr>
        <w:t>Информация об изменениях:</w:t>
      </w:r>
    </w:p>
    <w:bookmarkEnd w:id="19"/>
    <w:p w:rsidR="00000000" w:rsidRDefault="00820667">
      <w:pPr>
        <w:pStyle w:val="a9"/>
      </w:pPr>
      <w:r>
        <w:t xml:space="preserve">Пункт 2 изменен. - </w:t>
      </w:r>
      <w:hyperlink r:id="rId34" w:history="1">
        <w:r>
          <w:rPr>
            <w:rStyle w:val="a4"/>
          </w:rPr>
          <w:t>Постановление</w:t>
        </w:r>
      </w:hyperlink>
      <w:r>
        <w:t xml:space="preserve"> Администрации г. Сургута </w:t>
      </w:r>
      <w:r>
        <w:t>от 14 февраля 2024 г. N 607</w:t>
      </w:r>
    </w:p>
    <w:p w:rsidR="00000000" w:rsidRDefault="00820667">
      <w:pPr>
        <w:pStyle w:val="a9"/>
      </w:pPr>
      <w:r>
        <w:t xml:space="preserve">Изменения </w:t>
      </w:r>
      <w:hyperlink r:id="rId35" w:history="1">
        <w:r>
          <w:rPr>
            <w:rStyle w:val="a4"/>
          </w:rPr>
          <w:t>распространяют</w:t>
        </w:r>
      </w:hyperlink>
      <w:r>
        <w:t xml:space="preserve"> свое действие на правоотношения, возникшие с 1 января 2024 г.</w:t>
      </w:r>
    </w:p>
    <w:p w:rsidR="00000000" w:rsidRDefault="00820667">
      <w:pPr>
        <w:pStyle w:val="a9"/>
      </w:pPr>
      <w:hyperlink r:id="rId36" w:history="1">
        <w:r>
          <w:rPr>
            <w:rStyle w:val="a4"/>
          </w:rPr>
          <w:t>См. предыдущую редакцию</w:t>
        </w:r>
      </w:hyperlink>
    </w:p>
    <w:p w:rsidR="00000000" w:rsidRDefault="00820667">
      <w:r>
        <w:t>2. Главным распорядителем бюджетных средс</w:t>
      </w:r>
      <w:r>
        <w:t xml:space="preserve">тв до которого в соответствии с </w:t>
      </w:r>
      <w:hyperlink r:id="rId37" w:history="1">
        <w:r>
          <w:rPr>
            <w:rStyle w:val="a4"/>
          </w:rPr>
          <w:t>бюджетным законодательством</w:t>
        </w:r>
      </w:hyperlink>
      <w:r>
        <w:t xml:space="preserve">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w:t>
      </w:r>
      <w:r>
        <w:t>ий финансовый год и плановый период является Администрации города Сургута. Структурным подразделением Администрации города, осуществляющим от лица главного распорядителя бюджетных средств проверку и рассмотрение документов, представляемых получателями субс</w:t>
      </w:r>
      <w:r>
        <w:t>идии, подготовку проекта муниципального правового акта Администрации города о предоставлении субсидии, проектов соглашений о предоставлении субсидий, контроль за соблюдением условий и порядка предоставления субсидий и иные функции, предусмотренные настоящи</w:t>
      </w:r>
      <w:r>
        <w:t>м порядком, является управление инвестиций, развития предпринимательства и туризма Администрации города (далее - Уполномоченный орган).</w:t>
      </w:r>
    </w:p>
    <w:p w:rsidR="00000000" w:rsidRDefault="00820667">
      <w:bookmarkStart w:id="20" w:name="sub_1122"/>
      <w:r>
        <w:t>Субсидия предоставляется в целях возмещения затрат в текущем финансовом году и за октябрь - декабрь отчетного фи</w:t>
      </w:r>
      <w:r>
        <w:t>нансового года сельскохозяйственным товаропроизводителям, осуществляющим реализацию продукции растениеводства собственного производства, на возмещение не более 95% фактически произведенных затрат, связанных с реализацией продукции по ставкам, приведенным в</w:t>
      </w:r>
      <w:r>
        <w:t xml:space="preserve"> </w:t>
      </w:r>
      <w:hyperlink r:id="rId38" w:history="1">
        <w:r>
          <w:rPr>
            <w:rStyle w:val="a4"/>
          </w:rPr>
          <w:t>приложении 25</w:t>
        </w:r>
      </w:hyperlink>
      <w:r>
        <w:t xml:space="preserve"> к постановлению Правительства N 637-п.</w:t>
      </w:r>
    </w:p>
    <w:p w:rsidR="00000000" w:rsidRDefault="00820667">
      <w:bookmarkStart w:id="21" w:name="sub_1123"/>
      <w:bookmarkEnd w:id="20"/>
      <w:r>
        <w:t>Субсидия в целях возмещения затрат за реализованную продукцию собственного производства предоставляется за отчетный месяц и два месяца, предшеств</w:t>
      </w:r>
      <w:r>
        <w:t xml:space="preserve">ующих отчетному месяцу. Заявление о выплате субсидии за продукцию, реализованную в октябре - декабре отчетного финансового года, должно быть получено Администрацией </w:t>
      </w:r>
      <w:r>
        <w:lastRenderedPageBreak/>
        <w:t>города не позднее 31 марта текущего финансового года.</w:t>
      </w:r>
    </w:p>
    <w:p w:rsidR="00000000" w:rsidRDefault="00820667">
      <w:bookmarkStart w:id="22" w:name="sub_1124"/>
      <w:bookmarkEnd w:id="21"/>
      <w:r>
        <w:t>В случае отказа в вып</w:t>
      </w:r>
      <w:r>
        <w:t>лате субсидии в связи с недостаточностью бюджетных средств в текущем финансовом году и октябре - декабре отчетного финансового года, субсидия выплачивается в текущем финансовом году.</w:t>
      </w:r>
    </w:p>
    <w:p w:rsidR="00000000" w:rsidRDefault="00820667">
      <w:bookmarkStart w:id="23" w:name="sub_1125"/>
      <w:bookmarkEnd w:id="22"/>
      <w:r>
        <w:t xml:space="preserve">Заявление о предоставлении субсидии за октябрь - декабрь </w:t>
      </w:r>
      <w:r>
        <w:t>2021 года и истекший период 2022 года должно быть получено уполномоченным органом не позднее 30.11.2022.</w:t>
      </w:r>
    </w:p>
    <w:p w:rsidR="00000000" w:rsidRDefault="00820667">
      <w:bookmarkStart w:id="24" w:name="sub_1126"/>
      <w:bookmarkEnd w:id="23"/>
      <w:r>
        <w:t xml:space="preserve">Субсидия предоставляется в рамках реализации </w:t>
      </w:r>
      <w:hyperlink r:id="rId39" w:history="1">
        <w:r>
          <w:rPr>
            <w:rStyle w:val="a4"/>
          </w:rPr>
          <w:t>муниципальной программы</w:t>
        </w:r>
      </w:hyperlink>
      <w:r>
        <w:t xml:space="preserve"> "Развитие агропромышленного</w:t>
      </w:r>
      <w:r>
        <w:t xml:space="preserve"> комплекса в городе Сургуте на период до 2030 года", утвержденной </w:t>
      </w:r>
      <w:hyperlink r:id="rId40" w:history="1">
        <w:r>
          <w:rPr>
            <w:rStyle w:val="a4"/>
          </w:rPr>
          <w:t>постановлением</w:t>
        </w:r>
      </w:hyperlink>
      <w:r>
        <w:t xml:space="preserve"> Администрации города от 13.12.2013 N 8991, за счет субвенций, предоставленных в рамках реализации </w:t>
      </w:r>
      <w:hyperlink r:id="rId41" w:history="1">
        <w:r>
          <w:rPr>
            <w:rStyle w:val="a4"/>
          </w:rPr>
          <w:t>госу</w:t>
        </w:r>
        <w:r>
          <w:rPr>
            <w:rStyle w:val="a4"/>
          </w:rPr>
          <w:t>дарственной программы</w:t>
        </w:r>
      </w:hyperlink>
      <w:r>
        <w:t xml:space="preserve"> автономного округа "Развитие агропромышленного комплекса", утвержденной </w:t>
      </w:r>
      <w:hyperlink r:id="rId42" w:history="1">
        <w:r>
          <w:rPr>
            <w:rStyle w:val="a4"/>
          </w:rPr>
          <w:t>постановлением</w:t>
        </w:r>
      </w:hyperlink>
      <w:r>
        <w:t xml:space="preserve"> Правительства Ханты-Мансийского автономного округа - Югры от 10.11.2023 N </w:t>
      </w:r>
      <w:r>
        <w:t>554-п "О государственной программе Ханты-Мансийского автономного округа - Югры "Развитие агропромышленного комплекса" (далее - постановление Правительства 554-п).</w:t>
      </w:r>
    </w:p>
    <w:p w:rsidR="00000000" w:rsidRDefault="00820667">
      <w:pPr>
        <w:pStyle w:val="a8"/>
        <w:rPr>
          <w:color w:val="000000"/>
          <w:sz w:val="16"/>
          <w:szCs w:val="16"/>
        </w:rPr>
      </w:pPr>
      <w:bookmarkStart w:id="25" w:name="sub_1013"/>
      <w:bookmarkEnd w:id="24"/>
      <w:r>
        <w:rPr>
          <w:color w:val="000000"/>
          <w:sz w:val="16"/>
          <w:szCs w:val="16"/>
        </w:rPr>
        <w:t>Информация об изменениях:</w:t>
      </w:r>
    </w:p>
    <w:bookmarkEnd w:id="25"/>
    <w:p w:rsidR="00000000" w:rsidRDefault="00820667">
      <w:pPr>
        <w:pStyle w:val="a9"/>
      </w:pPr>
      <w:r>
        <w:t xml:space="preserve">Пункт 3 изменен с 23 июля 2023 г. - </w:t>
      </w:r>
      <w:hyperlink r:id="rId43" w:history="1">
        <w:r>
          <w:rPr>
            <w:rStyle w:val="a4"/>
          </w:rPr>
          <w:t>Постановление</w:t>
        </w:r>
      </w:hyperlink>
      <w:r>
        <w:t xml:space="preserve"> Администрации г. Сургута от 14 июля 2023 г. N 3536</w:t>
      </w:r>
    </w:p>
    <w:p w:rsidR="00000000" w:rsidRDefault="00820667">
      <w:pPr>
        <w:pStyle w:val="a9"/>
      </w:pPr>
      <w:hyperlink r:id="rId44" w:history="1">
        <w:r>
          <w:rPr>
            <w:rStyle w:val="a4"/>
          </w:rPr>
          <w:t>См. предыдущую редакцию</w:t>
        </w:r>
      </w:hyperlink>
    </w:p>
    <w:p w:rsidR="00000000" w:rsidRDefault="00820667">
      <w:r>
        <w:t>3. Субсидия предоставляется сельскохозяйственным товаропроизводителям - Получателям субсидии, о</w:t>
      </w:r>
      <w:r>
        <w:t xml:space="preserve">существляющим деятельность на территории автономного округа, в целях возмещения затрат по ставкам, указанным в </w:t>
      </w:r>
      <w:hyperlink r:id="rId45" w:history="1">
        <w:r>
          <w:rPr>
            <w:rStyle w:val="a4"/>
          </w:rPr>
          <w:t>пунктах 1</w:t>
        </w:r>
      </w:hyperlink>
      <w:r>
        <w:t xml:space="preserve">, </w:t>
      </w:r>
      <w:hyperlink r:id="rId46" w:history="1">
        <w:r>
          <w:rPr>
            <w:rStyle w:val="a4"/>
          </w:rPr>
          <w:t>2</w:t>
        </w:r>
      </w:hyperlink>
      <w:r>
        <w:t xml:space="preserve"> раздела "Растениеводство" приложения 25 к постановле</w:t>
      </w:r>
      <w:r>
        <w:t>нию Правительства N 637-п при осуществлении следующих видов деятельности - реализация продукции растениеводства собственного производства, указанной в пунктах 1, 2 раздела "Растениеводство" приложения 25 к постановлению Правительства N 637-п, в том числе:</w:t>
      </w:r>
    </w:p>
    <w:p w:rsidR="00000000" w:rsidRDefault="00820667">
      <w:r>
        <w:t>- реализация продукции растениеводства в защищенном грунте собственного производства;</w:t>
      </w:r>
    </w:p>
    <w:p w:rsidR="00000000" w:rsidRDefault="00820667">
      <w:r>
        <w:t>- реализация продукции растениеводства в открытом грунте собственного производства.</w:t>
      </w:r>
    </w:p>
    <w:p w:rsidR="00000000" w:rsidRDefault="00820667">
      <w:bookmarkStart w:id="26" w:name="sub_34"/>
      <w:r>
        <w:t>К возмещению подлежат затраты за отчетный финансовый период, направленные на реа</w:t>
      </w:r>
      <w:r>
        <w:t xml:space="preserve">лизацию продукции растениеводства, в соответствии с </w:t>
      </w:r>
      <w:hyperlink r:id="rId47" w:history="1">
        <w:r>
          <w:rPr>
            <w:rStyle w:val="a4"/>
          </w:rPr>
          <w:t>приказом</w:t>
        </w:r>
      </w:hyperlink>
      <w:r>
        <w:t xml:space="preserve"> Министерства сельского хозяйства Российской Федерации от 06.06.2003 N 792 "Об утверждении Методических рекомендаций по бухгалтерскому учету затрат на производст</w:t>
      </w:r>
      <w:r>
        <w:t>во и калькулированию себестоимости продукции (работ, услуг) в сельскохозяйственных организациях".</w:t>
      </w:r>
    </w:p>
    <w:p w:rsidR="00000000" w:rsidRDefault="00820667">
      <w:bookmarkStart w:id="27" w:name="sub_1014"/>
      <w:bookmarkEnd w:id="26"/>
      <w:r>
        <w:t>4. Субсидия не предоставляется:</w:t>
      </w:r>
    </w:p>
    <w:bookmarkEnd w:id="27"/>
    <w:p w:rsidR="00000000" w:rsidRDefault="00820667">
      <w:r>
        <w:t>- на продукцию растениеводства, произведенную и (или) переработанную за пределами автономного округа;</w:t>
      </w:r>
    </w:p>
    <w:p w:rsidR="00000000" w:rsidRDefault="00820667">
      <w:r>
        <w:t xml:space="preserve">- </w:t>
      </w:r>
      <w:r>
        <w:t>на произведенную и (или) переработанную продукцию растениеводства, использованную на внутрихозяйственные нужды;</w:t>
      </w:r>
    </w:p>
    <w:p w:rsidR="00000000" w:rsidRDefault="00820667">
      <w:r>
        <w:t>- продукция растениеводства не имеет действующую декларацию о соответствии (сертификат соответствия), если требования об обязательной сертификации (декларированию) такой продукции установлены законодательством.</w:t>
      </w:r>
    </w:p>
    <w:p w:rsidR="00000000" w:rsidRDefault="00820667">
      <w:bookmarkStart w:id="28" w:name="sub_1015"/>
      <w:r>
        <w:t>5. Субсидии предоставляются сельскохо</w:t>
      </w:r>
      <w:r>
        <w:t>зяйственным товаропроизводителям, в хронологической последовательности согласно дате регистрации заявлений от сельскохозяйственных товаропроизводителей о предоставлении субсидий.</w:t>
      </w:r>
    </w:p>
    <w:p w:rsidR="00000000" w:rsidRDefault="00820667">
      <w:pPr>
        <w:pStyle w:val="a8"/>
        <w:rPr>
          <w:color w:val="000000"/>
          <w:sz w:val="16"/>
          <w:szCs w:val="16"/>
        </w:rPr>
      </w:pPr>
      <w:bookmarkStart w:id="29" w:name="sub_1016"/>
      <w:bookmarkEnd w:id="28"/>
      <w:r>
        <w:rPr>
          <w:color w:val="000000"/>
          <w:sz w:val="16"/>
          <w:szCs w:val="16"/>
        </w:rPr>
        <w:t>Информация об изменениях:</w:t>
      </w:r>
    </w:p>
    <w:bookmarkEnd w:id="29"/>
    <w:p w:rsidR="00000000" w:rsidRDefault="00820667">
      <w:pPr>
        <w:pStyle w:val="a9"/>
      </w:pPr>
      <w:r>
        <w:lastRenderedPageBreak/>
        <w:t>Пункт 6 изменен с 23 июля 2</w:t>
      </w:r>
      <w:r>
        <w:t xml:space="preserve">023 г. - </w:t>
      </w:r>
      <w:hyperlink r:id="rId48" w:history="1">
        <w:r>
          <w:rPr>
            <w:rStyle w:val="a4"/>
          </w:rPr>
          <w:t>Постановление</w:t>
        </w:r>
      </w:hyperlink>
      <w:r>
        <w:t xml:space="preserve"> Администрации г. Сургута от 14 июля 2023 г. N 3536</w:t>
      </w:r>
    </w:p>
    <w:p w:rsidR="00000000" w:rsidRDefault="00820667">
      <w:pPr>
        <w:pStyle w:val="a9"/>
      </w:pPr>
      <w:hyperlink r:id="rId49" w:history="1">
        <w:r>
          <w:rPr>
            <w:rStyle w:val="a4"/>
          </w:rPr>
          <w:t>См. предыдущую редакцию</w:t>
        </w:r>
      </w:hyperlink>
    </w:p>
    <w:p w:rsidR="00000000" w:rsidRDefault="00820667">
      <w:r>
        <w:t>6. Сведения о субсидии размещаются на едином портале бюджетной системы Российской</w:t>
      </w:r>
      <w:r>
        <w:t xml:space="preserve"> Федерации в информационно-телекоммуникационной сети "Интернет" не позднее 15-го рабочего дня, следующего за днем принятия решения о бюджете городского округа Сургут Ханты-Мансийского автономного округа - Югры на очередной финансовый год и плановый период </w:t>
      </w:r>
      <w:r>
        <w:t>(решения о внесении изменений в решение о бюджете).</w:t>
      </w:r>
    </w:p>
    <w:p w:rsidR="00000000" w:rsidRDefault="00820667">
      <w:pPr>
        <w:pStyle w:val="a8"/>
        <w:rPr>
          <w:color w:val="000000"/>
          <w:sz w:val="16"/>
          <w:szCs w:val="16"/>
        </w:rPr>
      </w:pPr>
      <w:bookmarkStart w:id="30" w:name="sub_1017"/>
      <w:r>
        <w:rPr>
          <w:color w:val="000000"/>
          <w:sz w:val="16"/>
          <w:szCs w:val="16"/>
        </w:rPr>
        <w:t>Информация об изменениях:</w:t>
      </w:r>
    </w:p>
    <w:bookmarkEnd w:id="30"/>
    <w:p w:rsidR="00000000" w:rsidRDefault="00820667">
      <w:pPr>
        <w:pStyle w:val="a9"/>
      </w:pPr>
      <w:r>
        <w:t xml:space="preserve">Пункт 7 изменен. - </w:t>
      </w:r>
      <w:hyperlink r:id="rId50" w:history="1">
        <w:r>
          <w:rPr>
            <w:rStyle w:val="a4"/>
          </w:rPr>
          <w:t>Постановление</w:t>
        </w:r>
      </w:hyperlink>
      <w:r>
        <w:t xml:space="preserve"> Администрации г. Сургута от 14 февраля 2024 г. N 607</w:t>
      </w:r>
    </w:p>
    <w:p w:rsidR="00000000" w:rsidRDefault="00820667">
      <w:pPr>
        <w:pStyle w:val="a9"/>
      </w:pPr>
      <w:r>
        <w:t xml:space="preserve">Изменения </w:t>
      </w:r>
      <w:hyperlink r:id="rId51" w:history="1">
        <w:r>
          <w:rPr>
            <w:rStyle w:val="a4"/>
          </w:rPr>
          <w:t>распространяют</w:t>
        </w:r>
      </w:hyperlink>
      <w:r>
        <w:t xml:space="preserve"> свое действие на правоотношения, возникшие с 1 января 2024 г.</w:t>
      </w:r>
    </w:p>
    <w:p w:rsidR="00000000" w:rsidRDefault="00820667">
      <w:pPr>
        <w:pStyle w:val="a9"/>
      </w:pPr>
      <w:hyperlink r:id="rId52" w:history="1">
        <w:r>
          <w:rPr>
            <w:rStyle w:val="a4"/>
          </w:rPr>
          <w:t>См. предыдущую редакцию</w:t>
        </w:r>
      </w:hyperlink>
    </w:p>
    <w:p w:rsidR="00000000" w:rsidRDefault="00820667">
      <w:r>
        <w:t>7. Уполномоченный орган размещает информацию о порядке, сроках предоставления, лимитах бюджетных обязатель</w:t>
      </w:r>
      <w:r>
        <w:t xml:space="preserve">ств на предоставление субсидии на официальном портале Администрации города Сургута (http://admsurgut.ru/) (далее - официальный портал Администрации города) не позднее 31 января текущего финансового года. Данная информация в 2022 году размещается в течение </w:t>
      </w:r>
      <w:r>
        <w:t>30 дней с даты вступления в силу настоящего постановления.</w:t>
      </w:r>
    </w:p>
    <w:p w:rsidR="00000000" w:rsidRDefault="00820667">
      <w:bookmarkStart w:id="31" w:name="sub_72"/>
      <w:r>
        <w:t>На официальном портале Администрации города также размещается информация о размерах субсидии, формах и перечне документов, необходимых для предоставления в Администрацию города, а также форма</w:t>
      </w:r>
      <w:r>
        <w:t xml:space="preserve"> соглашения на предоставление субсидии.</w:t>
      </w:r>
    </w:p>
    <w:bookmarkEnd w:id="31"/>
    <w:p w:rsidR="00000000" w:rsidRDefault="00820667"/>
    <w:p w:rsidR="00000000" w:rsidRDefault="00820667">
      <w:pPr>
        <w:pStyle w:val="1"/>
      </w:pPr>
      <w:bookmarkStart w:id="32" w:name="sub_1002"/>
      <w:r>
        <w:t>Раздел II. Условия и порядок предоставления субсидий</w:t>
      </w:r>
    </w:p>
    <w:bookmarkEnd w:id="32"/>
    <w:p w:rsidR="00000000" w:rsidRDefault="00820667"/>
    <w:p w:rsidR="00000000" w:rsidRDefault="00820667">
      <w:pPr>
        <w:pStyle w:val="a8"/>
        <w:rPr>
          <w:color w:val="000000"/>
          <w:sz w:val="16"/>
          <w:szCs w:val="16"/>
        </w:rPr>
      </w:pPr>
      <w:bookmarkStart w:id="33" w:name="sub_1021"/>
      <w:r>
        <w:rPr>
          <w:color w:val="000000"/>
          <w:sz w:val="16"/>
          <w:szCs w:val="16"/>
        </w:rPr>
        <w:t>Информация об изменениях:</w:t>
      </w:r>
    </w:p>
    <w:bookmarkEnd w:id="33"/>
    <w:p w:rsidR="00000000" w:rsidRDefault="00820667">
      <w:pPr>
        <w:pStyle w:val="a9"/>
      </w:pPr>
      <w:r>
        <w:t xml:space="preserve">Пункт 1 изменен. - </w:t>
      </w:r>
      <w:hyperlink r:id="rId53" w:history="1">
        <w:r>
          <w:rPr>
            <w:rStyle w:val="a4"/>
          </w:rPr>
          <w:t>Постановление</w:t>
        </w:r>
      </w:hyperlink>
      <w:r>
        <w:t xml:space="preserve"> Администрации г. Сургута </w:t>
      </w:r>
      <w:r>
        <w:t>от 14 февраля 2024 г. N 607</w:t>
      </w:r>
    </w:p>
    <w:p w:rsidR="00000000" w:rsidRDefault="00820667">
      <w:pPr>
        <w:pStyle w:val="a9"/>
      </w:pPr>
      <w:r>
        <w:t xml:space="preserve">Изменения </w:t>
      </w:r>
      <w:hyperlink r:id="rId54" w:history="1">
        <w:r>
          <w:rPr>
            <w:rStyle w:val="a4"/>
          </w:rPr>
          <w:t>распространяют</w:t>
        </w:r>
      </w:hyperlink>
      <w:r>
        <w:t xml:space="preserve"> свое действие на правоотношения, возникшие с 1 января 2024 г.</w:t>
      </w:r>
    </w:p>
    <w:p w:rsidR="00000000" w:rsidRDefault="00820667">
      <w:pPr>
        <w:pStyle w:val="a9"/>
      </w:pPr>
      <w:hyperlink r:id="rId55" w:history="1">
        <w:r>
          <w:rPr>
            <w:rStyle w:val="a4"/>
          </w:rPr>
          <w:t>См. предыдущую редакцию</w:t>
        </w:r>
      </w:hyperlink>
    </w:p>
    <w:p w:rsidR="00000000" w:rsidRDefault="00820667">
      <w:r>
        <w:t>1. Порядок определяет правила расчета и п</w:t>
      </w:r>
      <w:r>
        <w:t xml:space="preserve">редоставления субсидии для реализации комплекса процессных мероприятий "Развитие сельскохозяйственного производства, рыбохозяйственного комплекса и деятельности по заготовке и переработке дикоросов" </w:t>
      </w:r>
      <w:hyperlink r:id="rId56" w:history="1">
        <w:r>
          <w:rPr>
            <w:rStyle w:val="a4"/>
          </w:rPr>
          <w:t>государственной прог</w:t>
        </w:r>
        <w:r>
          <w:rPr>
            <w:rStyle w:val="a4"/>
          </w:rPr>
          <w:t>раммы</w:t>
        </w:r>
      </w:hyperlink>
      <w:r>
        <w:t xml:space="preserve"> Ханты-Мансийского автономного округа - Югры "Развитие агропромышленного комплекса", утвержденной </w:t>
      </w:r>
      <w:hyperlink r:id="rId57" w:history="1">
        <w:r>
          <w:rPr>
            <w:rStyle w:val="a4"/>
          </w:rPr>
          <w:t>постановлением</w:t>
        </w:r>
      </w:hyperlink>
      <w:r>
        <w:t xml:space="preserve"> Правительства 554-п.</w:t>
      </w:r>
    </w:p>
    <w:p w:rsidR="00000000" w:rsidRDefault="00820667">
      <w:pPr>
        <w:pStyle w:val="a8"/>
        <w:rPr>
          <w:color w:val="000000"/>
          <w:sz w:val="16"/>
          <w:szCs w:val="16"/>
        </w:rPr>
      </w:pPr>
      <w:bookmarkStart w:id="34" w:name="sub_1022"/>
      <w:r>
        <w:rPr>
          <w:color w:val="000000"/>
          <w:sz w:val="16"/>
          <w:szCs w:val="16"/>
        </w:rPr>
        <w:t>Информация об изменениях:</w:t>
      </w:r>
    </w:p>
    <w:bookmarkEnd w:id="34"/>
    <w:p w:rsidR="00000000" w:rsidRDefault="00820667">
      <w:pPr>
        <w:pStyle w:val="a9"/>
      </w:pPr>
      <w:r>
        <w:t xml:space="preserve">Пункт 2 изменен. - </w:t>
      </w:r>
      <w:hyperlink r:id="rId58" w:history="1">
        <w:r>
          <w:rPr>
            <w:rStyle w:val="a4"/>
          </w:rPr>
          <w:t>Постановление</w:t>
        </w:r>
      </w:hyperlink>
      <w:r>
        <w:t xml:space="preserve"> Администрации г. Сургута от 14 февраля 2024 г. N 607</w:t>
      </w:r>
    </w:p>
    <w:p w:rsidR="00000000" w:rsidRDefault="00820667">
      <w:pPr>
        <w:pStyle w:val="a9"/>
      </w:pPr>
      <w:r>
        <w:t xml:space="preserve">Изменения </w:t>
      </w:r>
      <w:hyperlink r:id="rId59" w:history="1">
        <w:r>
          <w:rPr>
            <w:rStyle w:val="a4"/>
          </w:rPr>
          <w:t>распространяют</w:t>
        </w:r>
      </w:hyperlink>
      <w:r>
        <w:t xml:space="preserve"> свое действие на правоотношения, возникшие с 1 января 2024 г.</w:t>
      </w:r>
    </w:p>
    <w:p w:rsidR="00000000" w:rsidRDefault="00820667">
      <w:pPr>
        <w:pStyle w:val="a9"/>
      </w:pPr>
      <w:hyperlink r:id="rId60" w:history="1">
        <w:r>
          <w:rPr>
            <w:rStyle w:val="a4"/>
          </w:rPr>
          <w:t>См. пр</w:t>
        </w:r>
        <w:r>
          <w:rPr>
            <w:rStyle w:val="a4"/>
          </w:rPr>
          <w:t>едыдущую редакцию</w:t>
        </w:r>
      </w:hyperlink>
    </w:p>
    <w:p w:rsidR="00000000" w:rsidRDefault="00820667">
      <w:r>
        <w:t xml:space="preserve">2. Размер субсидии, предоставляемой в текущем финансовом году, по каждому </w:t>
      </w:r>
      <w:r>
        <w:lastRenderedPageBreak/>
        <w:t xml:space="preserve">Получателю субсидии рассчитывается по ставкам согласно </w:t>
      </w:r>
      <w:hyperlink r:id="rId61" w:history="1">
        <w:r>
          <w:rPr>
            <w:rStyle w:val="a4"/>
          </w:rPr>
          <w:t>приложению 25</w:t>
        </w:r>
      </w:hyperlink>
      <w:r>
        <w:t xml:space="preserve"> к постановлению Правительства N 637-п, но не более </w:t>
      </w:r>
      <w:r>
        <w:t>95% фактически произведенных затрат, связанных с реализацией продукции растениеводства, произведенные в течение последних двенадцати месяцев, предшествующих месяцу оплаты за реализованную продукцию.</w:t>
      </w:r>
    </w:p>
    <w:p w:rsidR="00000000" w:rsidRDefault="00820667">
      <w:bookmarkStart w:id="35" w:name="sub_122"/>
      <w:r>
        <w:t>Направления затрат, связанные с реализацией продук</w:t>
      </w:r>
      <w:r>
        <w:t>ции растениеводства в защищенном и (или) открытом грунте:</w:t>
      </w:r>
    </w:p>
    <w:bookmarkEnd w:id="35"/>
    <w:p w:rsidR="00000000" w:rsidRDefault="00820667">
      <w:r>
        <w:t>- приобретение семян, удобрений, средства защиты растений, связанных с производством продукции растениеводства в открытом и (или) защищенном грунте;</w:t>
      </w:r>
    </w:p>
    <w:p w:rsidR="00000000" w:rsidRDefault="00820667">
      <w:r>
        <w:t>- приобретение сельскохозяйственного инвен</w:t>
      </w:r>
      <w:r>
        <w:t>таря, строительных материалов и конструкций, связанных с производством продукции растениеводства в открытом и (или) защищенном грунте;</w:t>
      </w:r>
    </w:p>
    <w:p w:rsidR="00000000" w:rsidRDefault="00820667">
      <w:r>
        <w:t>- исследование содержания нитратов в продукции растениеводства в открытом и (или) защищенном грунте собственного производства;</w:t>
      </w:r>
    </w:p>
    <w:p w:rsidR="00000000" w:rsidRDefault="00820667">
      <w:r>
        <w:t>- приобретение горюче-смазочных материалов, запасных частей для сельскохозяйственной техники, техники, транспортного средства;</w:t>
      </w:r>
    </w:p>
    <w:p w:rsidR="00000000" w:rsidRDefault="00820667">
      <w:r>
        <w:t xml:space="preserve">- </w:t>
      </w:r>
      <w:r>
        <w:t>расходы на тару и приобретение упаковочного материала, сырья для переработки и реализации продукции растениеводства собственного производства;</w:t>
      </w:r>
    </w:p>
    <w:p w:rsidR="00000000" w:rsidRDefault="00820667">
      <w:r>
        <w:t>- обязательная и добровольная сертификация (декларирование) продукции растениеводства собственного производства;</w:t>
      </w:r>
    </w:p>
    <w:p w:rsidR="00000000" w:rsidRDefault="00820667">
      <w:r>
        <w:t>- приобретение и разработка ГОСТов, технических условий (ТУ) и Стандарта организации (СТО) на продукцию растениеводства;</w:t>
      </w:r>
    </w:p>
    <w:p w:rsidR="00000000" w:rsidRDefault="00820667">
      <w:r>
        <w:t>- приобретение оборудования, сельскохозяйственной техники, техники, транспортного средства;</w:t>
      </w:r>
    </w:p>
    <w:p w:rsidR="00000000" w:rsidRDefault="00820667">
      <w:r>
        <w:t xml:space="preserve">- содержание основных средств (техническое </w:t>
      </w:r>
      <w:r>
        <w:t>обслуживание и ремонт оборудования, сельскохозяйственной техники, транспортного средства);</w:t>
      </w:r>
    </w:p>
    <w:p w:rsidR="00000000" w:rsidRDefault="00820667">
      <w:r>
        <w:t>- расходы на амортизационные отчисления;</w:t>
      </w:r>
    </w:p>
    <w:p w:rsidR="00000000" w:rsidRDefault="00820667">
      <w:r>
        <w:t>- приобретение специальной одежды работникам;</w:t>
      </w:r>
    </w:p>
    <w:p w:rsidR="00000000" w:rsidRDefault="00820667">
      <w:r>
        <w:t>- коммунальные услуги;</w:t>
      </w:r>
    </w:p>
    <w:p w:rsidR="00000000" w:rsidRDefault="00820667">
      <w:r>
        <w:t>- расходы на оплату труда и другие выплаты, причитающие</w:t>
      </w:r>
      <w:r>
        <w:t>ся работникам;</w:t>
      </w:r>
    </w:p>
    <w:p w:rsidR="00000000" w:rsidRDefault="00820667">
      <w:r>
        <w:t>- расходы на командировки и подъемные (если они не входят в состав расходов на оплату труда);</w:t>
      </w:r>
    </w:p>
    <w:p w:rsidR="00000000" w:rsidRDefault="00820667">
      <w:r>
        <w:t>- страховые платежи по страхованию продукции растениеводства в защищенном и (или) открытом грунте;</w:t>
      </w:r>
    </w:p>
    <w:p w:rsidR="00000000" w:rsidRDefault="00820667">
      <w:r>
        <w:t>- оплата процентов по кредитам, оплата лизинговы</w:t>
      </w:r>
      <w:r>
        <w:t>х платежей;</w:t>
      </w:r>
    </w:p>
    <w:p w:rsidR="00000000" w:rsidRDefault="00820667">
      <w:r>
        <w:t>- уплата налогов и сборов, страховых взносов, процентов, подлежащих уплате в соответствии с законодательством Российской Федерации о налогах и сборах;</w:t>
      </w:r>
    </w:p>
    <w:p w:rsidR="00000000" w:rsidRDefault="00820667">
      <w:r>
        <w:t>- аренда посевных площадей открытого или защищенного грунта, помещения холодильного оборудова</w:t>
      </w:r>
      <w:r>
        <w:t>ния для хранения продукции растениеводства собственного производства;</w:t>
      </w:r>
    </w:p>
    <w:p w:rsidR="00000000" w:rsidRDefault="00820667">
      <w:r>
        <w:t>- оформление ветеринарных сопроводительных документов продукции растениеводства собственного производства;</w:t>
      </w:r>
    </w:p>
    <w:p w:rsidR="00000000" w:rsidRDefault="00820667">
      <w:r>
        <w:t>- расходы на услуги связи, информационно-вычислительного обслуживания, вневедом</w:t>
      </w:r>
      <w:r>
        <w:t>ственной, пожарной и сторожевой охраны; консультационных, юридических и аудиторских услуг, бухгалтерских услуг;</w:t>
      </w:r>
    </w:p>
    <w:p w:rsidR="00000000" w:rsidRDefault="00820667">
      <w:r>
        <w:t>- транспортные расходы, доставка товара.</w:t>
      </w:r>
    </w:p>
    <w:p w:rsidR="00000000" w:rsidRDefault="00820667">
      <w:pPr>
        <w:pStyle w:val="a8"/>
        <w:rPr>
          <w:color w:val="000000"/>
          <w:sz w:val="16"/>
          <w:szCs w:val="16"/>
        </w:rPr>
      </w:pPr>
      <w:bookmarkStart w:id="36" w:name="sub_1023"/>
      <w:r>
        <w:rPr>
          <w:color w:val="000000"/>
          <w:sz w:val="16"/>
          <w:szCs w:val="16"/>
        </w:rPr>
        <w:t>Информация об изменениях:</w:t>
      </w:r>
    </w:p>
    <w:bookmarkEnd w:id="36"/>
    <w:p w:rsidR="00000000" w:rsidRDefault="00820667">
      <w:pPr>
        <w:pStyle w:val="a9"/>
      </w:pPr>
      <w:r>
        <w:t xml:space="preserve">Пункт 3 изменен с 23 июля 2023 г. - </w:t>
      </w:r>
      <w:hyperlink r:id="rId62" w:history="1">
        <w:r>
          <w:rPr>
            <w:rStyle w:val="a4"/>
          </w:rPr>
          <w:t>Постановление</w:t>
        </w:r>
      </w:hyperlink>
      <w:r>
        <w:t xml:space="preserve"> Администрации г. Сургута от 14 июля 2023 г. N 3536</w:t>
      </w:r>
    </w:p>
    <w:p w:rsidR="00000000" w:rsidRDefault="00820667">
      <w:pPr>
        <w:pStyle w:val="a9"/>
      </w:pPr>
      <w:hyperlink r:id="rId63" w:history="1">
        <w:r>
          <w:rPr>
            <w:rStyle w:val="a4"/>
          </w:rPr>
          <w:t>См. предыдущую редакцию</w:t>
        </w:r>
      </w:hyperlink>
    </w:p>
    <w:p w:rsidR="00000000" w:rsidRDefault="00820667">
      <w:r>
        <w:t>3. Требования, которым должны соответствовать Получатели субсидии:</w:t>
      </w:r>
    </w:p>
    <w:p w:rsidR="00000000" w:rsidRDefault="00820667">
      <w:pPr>
        <w:pStyle w:val="a8"/>
        <w:rPr>
          <w:color w:val="000000"/>
          <w:sz w:val="16"/>
          <w:szCs w:val="16"/>
        </w:rPr>
      </w:pPr>
      <w:bookmarkStart w:id="37" w:name="sub_231"/>
      <w:r>
        <w:rPr>
          <w:color w:val="000000"/>
          <w:sz w:val="16"/>
          <w:szCs w:val="16"/>
        </w:rPr>
        <w:t>ГАРАНТ:</w:t>
      </w:r>
    </w:p>
    <w:bookmarkEnd w:id="37"/>
    <w:p w:rsidR="00000000" w:rsidRDefault="00820667">
      <w:pPr>
        <w:pStyle w:val="a8"/>
      </w:pPr>
      <w:r>
        <w:t xml:space="preserve">Подпункт 3.1 пункта 3 раздела II </w:t>
      </w:r>
      <w:hyperlink r:id="rId64" w:history="1">
        <w:r>
          <w:rPr>
            <w:rStyle w:val="a4"/>
          </w:rPr>
          <w:t>распространяет</w:t>
        </w:r>
      </w:hyperlink>
      <w:r>
        <w:t xml:space="preserve"> свое действие на правоотношения, возникшие с 1 января 2023 г.</w:t>
      </w:r>
    </w:p>
    <w:p w:rsidR="00000000" w:rsidRDefault="00820667">
      <w:r>
        <w:t>3.1. Отсутствие неисполненной обязанности по уплате налогов, сборов, страховых взносов, пеней, штрафов, проце</w:t>
      </w:r>
      <w:r>
        <w:t xml:space="preserve">нтов, подлежащих уплате в соответствии с </w:t>
      </w:r>
      <w:hyperlink r:id="rId65" w:history="1">
        <w:r>
          <w:rPr>
            <w:rStyle w:val="a4"/>
          </w:rPr>
          <w:t>законодательством</w:t>
        </w:r>
      </w:hyperlink>
      <w:r>
        <w:t xml:space="preserve"> Российской Федерации о налогах и сборах, по состоянию на дату формирования запроса налоговым органом в пределах срока проверки документов, установленного настоящ</w:t>
      </w:r>
      <w:r>
        <w:t>им постановлением.</w:t>
      </w:r>
    </w:p>
    <w:p w:rsidR="00000000" w:rsidRDefault="00820667">
      <w:pPr>
        <w:pStyle w:val="a8"/>
        <w:rPr>
          <w:color w:val="000000"/>
          <w:sz w:val="16"/>
          <w:szCs w:val="16"/>
        </w:rPr>
      </w:pPr>
      <w:bookmarkStart w:id="38" w:name="sub_233"/>
      <w:r>
        <w:rPr>
          <w:color w:val="000000"/>
          <w:sz w:val="16"/>
          <w:szCs w:val="16"/>
        </w:rPr>
        <w:t>ГАРАНТ:</w:t>
      </w:r>
    </w:p>
    <w:bookmarkEnd w:id="38"/>
    <w:p w:rsidR="00000000" w:rsidRDefault="00820667">
      <w:pPr>
        <w:pStyle w:val="a8"/>
      </w:pPr>
      <w:r>
        <w:t xml:space="preserve">Подпункт 3.2 пункта 3 раздела II </w:t>
      </w:r>
      <w:hyperlink r:id="rId66" w:history="1">
        <w:r>
          <w:rPr>
            <w:rStyle w:val="a4"/>
          </w:rPr>
          <w:t>распространяет</w:t>
        </w:r>
      </w:hyperlink>
      <w:r>
        <w:t xml:space="preserve"> свое действие на правоотношения, возникшие с 1 апреля 2023 г.</w:t>
      </w:r>
    </w:p>
    <w:p w:rsidR="00000000" w:rsidRDefault="00820667">
      <w:r>
        <w:t>3.2. На дату обращения (регистрации заявления):</w:t>
      </w:r>
    </w:p>
    <w:p w:rsidR="00000000" w:rsidRDefault="00820667">
      <w:r>
        <w:t xml:space="preserve">- отсутствие просроченной задолженности по возврату в бюджет города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w:t>
      </w:r>
      <w:r>
        <w:t>бюджетом города;</w:t>
      </w:r>
    </w:p>
    <w:p w:rsidR="00000000" w:rsidRDefault="00820667">
      <w:r>
        <w:t>- осуществление деятельности в автономном округе;</w:t>
      </w:r>
    </w:p>
    <w:p w:rsidR="00000000" w:rsidRDefault="00820667">
      <w:r>
        <w:t>-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w:t>
      </w:r>
      <w:r>
        <w:t>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w:t>
      </w:r>
      <w:r>
        <w:t>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w:t>
      </w:r>
      <w:r>
        <w:t>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w:t>
      </w:r>
      <w:r>
        <w:t>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000000" w:rsidRDefault="00820667">
      <w:r>
        <w:t>- не должны получать средства из бюджета города на основании иных муниципальных правовых актов на цели, установле</w:t>
      </w:r>
      <w:r>
        <w:t xml:space="preserve">нные </w:t>
      </w:r>
      <w:hyperlink w:anchor="sub_1013" w:history="1">
        <w:r>
          <w:rPr>
            <w:rStyle w:val="a4"/>
          </w:rPr>
          <w:t>пунктом 3 раздела I</w:t>
        </w:r>
      </w:hyperlink>
      <w:r>
        <w:t xml:space="preserve"> настоящего порядка;</w:t>
      </w:r>
    </w:p>
    <w:p w:rsidR="00000000" w:rsidRDefault="00820667">
      <w:r>
        <w:t xml:space="preserve">- не должны получать средства из бюджетов других муниципальных образований автономного округа на основании иных муниципальных правовых актов на цели, установленные </w:t>
      </w:r>
      <w:hyperlink w:anchor="sub_1013" w:history="1">
        <w:r>
          <w:rPr>
            <w:rStyle w:val="a4"/>
          </w:rPr>
          <w:t xml:space="preserve">пунктом 3 раздела I </w:t>
        </w:r>
      </w:hyperlink>
      <w:r>
        <w:t>настоящего порядка;</w:t>
      </w:r>
    </w:p>
    <w:p w:rsidR="00000000" w:rsidRDefault="00820667">
      <w:r>
        <w:t>- Получатели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w:t>
      </w:r>
      <w:r>
        <w:t>, ликвидации, в отношении них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 индивидуальные предприниматели не должны прекратить деятель</w:t>
      </w:r>
      <w:r>
        <w:t>ность в качестве индивидуального предпринимателя;</w:t>
      </w:r>
    </w:p>
    <w:p w:rsidR="00000000" w:rsidRDefault="00820667">
      <w: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w:t>
      </w:r>
      <w:r>
        <w:lastRenderedPageBreak/>
        <w:t>лице, исполняющем функции единоличного исполнительного органа, ил</w:t>
      </w:r>
      <w:r>
        <w:t>и главном бухгалтере, являющегося юридическим лицом, об индивидуальном предпринимателе и о физическом лице-производителе товаров, работ, услуг;</w:t>
      </w:r>
    </w:p>
    <w:p w:rsidR="00000000" w:rsidRDefault="00820667">
      <w:r>
        <w:t>- не должны находиться в перечне организаций и физических лиц, в отношении которых имеются сведения об их причас</w:t>
      </w:r>
      <w:r>
        <w:t>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000000" w:rsidRDefault="00820667">
      <w:bookmarkStart w:id="39" w:name="sub_1024"/>
      <w:r>
        <w:t>4. Правила предоставления субсидии:</w:t>
      </w:r>
    </w:p>
    <w:p w:rsidR="00000000" w:rsidRDefault="00820667">
      <w:pPr>
        <w:pStyle w:val="a8"/>
        <w:rPr>
          <w:color w:val="000000"/>
          <w:sz w:val="16"/>
          <w:szCs w:val="16"/>
        </w:rPr>
      </w:pPr>
      <w:bookmarkStart w:id="40" w:name="sub_11006"/>
      <w:bookmarkEnd w:id="39"/>
      <w:r>
        <w:rPr>
          <w:color w:val="000000"/>
          <w:sz w:val="16"/>
          <w:szCs w:val="16"/>
        </w:rPr>
        <w:t>Информация об изменениях:</w:t>
      </w:r>
    </w:p>
    <w:bookmarkEnd w:id="40"/>
    <w:p w:rsidR="00000000" w:rsidRDefault="00820667">
      <w:pPr>
        <w:pStyle w:val="a9"/>
      </w:pPr>
      <w:r>
        <w:t xml:space="preserve">Подпункт 4.1 изменен. - </w:t>
      </w:r>
      <w:hyperlink r:id="rId67" w:history="1">
        <w:r>
          <w:rPr>
            <w:rStyle w:val="a4"/>
          </w:rPr>
          <w:t>Постановление</w:t>
        </w:r>
      </w:hyperlink>
      <w:r>
        <w:t xml:space="preserve"> Администрации г. Сургута от 14 февраля 2024 г. N 607</w:t>
      </w:r>
    </w:p>
    <w:p w:rsidR="00000000" w:rsidRDefault="00820667">
      <w:pPr>
        <w:pStyle w:val="a9"/>
      </w:pPr>
      <w:r>
        <w:t xml:space="preserve">Изменения </w:t>
      </w:r>
      <w:hyperlink r:id="rId68" w:history="1">
        <w:r>
          <w:rPr>
            <w:rStyle w:val="a4"/>
          </w:rPr>
          <w:t>распространяют</w:t>
        </w:r>
      </w:hyperlink>
      <w:r>
        <w:t xml:space="preserve"> свое действие на право</w:t>
      </w:r>
      <w:r>
        <w:t>отношения, возникшие с 1 января 2024 г.</w:t>
      </w:r>
    </w:p>
    <w:p w:rsidR="00000000" w:rsidRDefault="00820667">
      <w:pPr>
        <w:pStyle w:val="a9"/>
      </w:pPr>
      <w:hyperlink r:id="rId69" w:history="1">
        <w:r>
          <w:rPr>
            <w:rStyle w:val="a4"/>
          </w:rPr>
          <w:t>См. предыдущую редакцию</w:t>
        </w:r>
      </w:hyperlink>
    </w:p>
    <w:p w:rsidR="00000000" w:rsidRDefault="00820667">
      <w:r>
        <w:t>4.1. Получатели субсидии предоставляют в Администрацию города затраты на реализацию продукции растениеводства в защищенном и (или) открытом грунте собст</w:t>
      </w:r>
      <w:r>
        <w:t>венного производства - до пятого рабочего дня отчетного месяца:</w:t>
      </w:r>
    </w:p>
    <w:p w:rsidR="00000000" w:rsidRDefault="00820667">
      <w:r>
        <w:t xml:space="preserve">- заявление о предоставлении субсидии с описью представленных документов по форме, установленной </w:t>
      </w:r>
      <w:hyperlink w:anchor="sub_6000" w:history="1">
        <w:r>
          <w:rPr>
            <w:rStyle w:val="a4"/>
          </w:rPr>
          <w:t>приложением 6</w:t>
        </w:r>
      </w:hyperlink>
      <w:r>
        <w:t xml:space="preserve"> к настоящему постановлению;</w:t>
      </w:r>
    </w:p>
    <w:p w:rsidR="00000000" w:rsidRDefault="00820667">
      <w:r>
        <w:t>- копии деклараций о соотве</w:t>
      </w:r>
      <w:r>
        <w:t>тствии (сертификат соответствия) предоставляются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000000" w:rsidRDefault="00820667">
      <w:bookmarkStart w:id="41" w:name="sub_414"/>
      <w:r>
        <w:t>- справку-расчет с</w:t>
      </w:r>
      <w:r>
        <w:t xml:space="preserve">убсидии на реализацию продукции растениеводства в открытом и защищенном грунте собственного производства, по форме, установленной </w:t>
      </w:r>
      <w:hyperlink w:anchor="sub_7000" w:history="1">
        <w:r>
          <w:rPr>
            <w:rStyle w:val="a4"/>
          </w:rPr>
          <w:t>приложением 7</w:t>
        </w:r>
      </w:hyperlink>
      <w:r>
        <w:t xml:space="preserve"> к настоящему постановлению, копии документов, подтверждающих реализацию продукции (коп</w:t>
      </w:r>
      <w:r>
        <w:t>ии договоров купли-продажи, договоров комиссии, договоров оказания услуг (при оптовой и мелкооптовой торговле), копии платежных документов, акты выполненных работ (оказанных услуг), копии товарных накладных соответствующих унифицированных форм и (или) иные</w:t>
      </w:r>
      <w:r>
        <w:t xml:space="preserve"> документы, предусмотренные </w:t>
      </w:r>
      <w:hyperlink r:id="rId70" w:history="1">
        <w:r>
          <w:rPr>
            <w:rStyle w:val="a4"/>
          </w:rPr>
          <w:t>законодательством</w:t>
        </w:r>
      </w:hyperlink>
      <w:r>
        <w:t xml:space="preserve"> Российской Федерации о бухгалтерском учете, федеральными и (или) отраслевыми стандартами);</w:t>
      </w:r>
    </w:p>
    <w:bookmarkEnd w:id="41"/>
    <w:p w:rsidR="00000000" w:rsidRDefault="00820667">
      <w:r>
        <w:t>- копии документов, подтверждающих производство и (или) переработку продукци</w:t>
      </w:r>
      <w:r>
        <w:t>и растениеводства, на территории автономного округа;</w:t>
      </w:r>
    </w:p>
    <w:p w:rsidR="00000000" w:rsidRDefault="00820667">
      <w:bookmarkStart w:id="42" w:name="sub_416"/>
      <w:r>
        <w:t xml:space="preserve">- копии документов, подтверждающие фактически произведенные затраты, связанные с реализацией продукции (накладные, </w:t>
      </w:r>
      <w:hyperlink r:id="rId71" w:history="1">
        <w:r>
          <w:rPr>
            <w:rStyle w:val="a4"/>
          </w:rPr>
          <w:t>счета-фактуры</w:t>
        </w:r>
      </w:hyperlink>
      <w:r>
        <w:t>, платежные поручения, приход</w:t>
      </w:r>
      <w:r>
        <w:t>ные кассовые ордера, ведомости начисления заработной платы, расходные ордера, платёжные поручения и платежные ведомости на перечисление (выплату) заработной платы, акты, ведомости на списание малоценных быстроизнашивающихся предметов (упаковочный материал)</w:t>
      </w:r>
      <w:r>
        <w:t xml:space="preserve">, платежные поручения по уплате налогов и сборов, и (или) иные документы, предусмотренные </w:t>
      </w:r>
      <w:hyperlink r:id="rId72" w:history="1">
        <w:r>
          <w:rPr>
            <w:rStyle w:val="a4"/>
          </w:rPr>
          <w:t>законодательством</w:t>
        </w:r>
      </w:hyperlink>
      <w:r>
        <w:t xml:space="preserve"> Российской Федерации о бухгалтерском учете, федеральными и (или) отраслевыми стандартами);</w:t>
      </w:r>
    </w:p>
    <w:bookmarkEnd w:id="42"/>
    <w:p w:rsidR="00000000" w:rsidRDefault="00820667">
      <w:r>
        <w:t>- копию довере</w:t>
      </w:r>
      <w:r>
        <w:t>нности лица, уполномоченного в том числе на представление и (или) подписание финансовых документов (договоров) от имени Получателя субсидии (в случае если представление и (или) подписание документов (договоров) осуществляется доверенным лицом Получателя су</w:t>
      </w:r>
      <w:r>
        <w:t>бсидии).</w:t>
      </w:r>
    </w:p>
    <w:p w:rsidR="00000000" w:rsidRDefault="00820667">
      <w:bookmarkStart w:id="43" w:name="sub_418"/>
      <w:r>
        <w:t xml:space="preserve">Копии документов заверяет руководитель (уполномоченное должностное лицо) юридического лица, глава крестьянского (фермерского) хозяйства, индивидуальный </w:t>
      </w:r>
      <w:r>
        <w:lastRenderedPageBreak/>
        <w:t>предприниматель, либо иное доверенное лицо Получателя субсидии с указанием должности, фа</w:t>
      </w:r>
      <w:r>
        <w:t>милии и инициалов, даты заверения, оттиском печати (при наличии) с оборотной стороны последнего листа прошитого пакета документов (или разбитого на тома) либо, если представленный пакет документов не прошит, путем проставления отметки о заверении на каждой</w:t>
      </w:r>
      <w:r>
        <w:t xml:space="preserve"> странице не прошитого документа.</w:t>
      </w:r>
    </w:p>
    <w:p w:rsidR="00000000" w:rsidRDefault="00820667">
      <w:pPr>
        <w:pStyle w:val="a8"/>
        <w:rPr>
          <w:color w:val="000000"/>
          <w:sz w:val="16"/>
          <w:szCs w:val="16"/>
        </w:rPr>
      </w:pPr>
      <w:bookmarkStart w:id="44" w:name="sub_11007"/>
      <w:bookmarkEnd w:id="43"/>
      <w:r>
        <w:rPr>
          <w:color w:val="000000"/>
          <w:sz w:val="16"/>
          <w:szCs w:val="16"/>
        </w:rPr>
        <w:t>Информация об изменениях:</w:t>
      </w:r>
    </w:p>
    <w:bookmarkEnd w:id="44"/>
    <w:p w:rsidR="00000000" w:rsidRDefault="00820667">
      <w:pPr>
        <w:pStyle w:val="a9"/>
      </w:pPr>
      <w:r>
        <w:t xml:space="preserve">Подпункт 4.2 изменен. - </w:t>
      </w:r>
      <w:hyperlink r:id="rId73" w:history="1">
        <w:r>
          <w:rPr>
            <w:rStyle w:val="a4"/>
          </w:rPr>
          <w:t>Постановление</w:t>
        </w:r>
      </w:hyperlink>
      <w:r>
        <w:t xml:space="preserve"> Администрации г. Сургута от 14 февраля 2024 г. N 607</w:t>
      </w:r>
    </w:p>
    <w:p w:rsidR="00000000" w:rsidRDefault="00820667">
      <w:pPr>
        <w:pStyle w:val="a9"/>
      </w:pPr>
      <w:r>
        <w:t xml:space="preserve">Изменения </w:t>
      </w:r>
      <w:hyperlink r:id="rId74" w:history="1">
        <w:r>
          <w:rPr>
            <w:rStyle w:val="a4"/>
          </w:rPr>
          <w:t>распространяют</w:t>
        </w:r>
      </w:hyperlink>
      <w:r>
        <w:t xml:space="preserve"> свое действие на правоотношения, возникшие с 1 января 2024 г.</w:t>
      </w:r>
    </w:p>
    <w:p w:rsidR="00000000" w:rsidRDefault="00820667">
      <w:pPr>
        <w:pStyle w:val="a9"/>
      </w:pPr>
      <w:hyperlink r:id="rId75" w:history="1">
        <w:r>
          <w:rPr>
            <w:rStyle w:val="a4"/>
          </w:rPr>
          <w:t>См. предыдущую редакцию</w:t>
        </w:r>
      </w:hyperlink>
    </w:p>
    <w:p w:rsidR="00000000" w:rsidRDefault="00820667">
      <w:r>
        <w:t>4.2. Уполномоченный орган формирует перечень Получателей субсидии на текущий и очередной финансовый год в хро</w:t>
      </w:r>
      <w:r>
        <w:t xml:space="preserve">нологической последовательности согласно дате и времени регистрации заявления о предоставлении субсидии и прилагаемых к нему документов, указанных в </w:t>
      </w:r>
      <w:hyperlink w:anchor="sub_11006" w:history="1">
        <w:r>
          <w:rPr>
            <w:rStyle w:val="a4"/>
          </w:rPr>
          <w:t>подпункте 4.1 пункта 4</w:t>
        </w:r>
      </w:hyperlink>
      <w:r>
        <w:t xml:space="preserve"> настоящего раздела (далее - документы).</w:t>
      </w:r>
    </w:p>
    <w:p w:rsidR="00000000" w:rsidRDefault="00820667">
      <w:r>
        <w:t>В случае недостат</w:t>
      </w:r>
      <w:r>
        <w:t>очности лимитов бюджетных обязательств на предоставление субсидии в полном объеме она в приоритетном порядке выплачивается Получателям субсидии, заявления которых зарегистрированы ранее по времени и дате.</w:t>
      </w:r>
    </w:p>
    <w:p w:rsidR="00000000" w:rsidRDefault="00820667">
      <w:bookmarkStart w:id="45" w:name="sub_423"/>
      <w:r>
        <w:t>Поступившее в Администрацию города заявление</w:t>
      </w:r>
      <w:r>
        <w:t xml:space="preserve"> о предоставлении субсидии с приложенными документами регистрируется в день поступления (по дате и времени подачи).</w:t>
      </w:r>
    </w:p>
    <w:bookmarkEnd w:id="45"/>
    <w:p w:rsidR="00000000" w:rsidRDefault="00820667">
      <w:r>
        <w:t>Способом фиксации результата регистрации документов ответственным должностным лицом Уполномоченного органа является направление Получ</w:t>
      </w:r>
      <w:r>
        <w:t>ателю субсидии уведомления о регистрации документов (далее - уведомление).</w:t>
      </w:r>
    </w:p>
    <w:p w:rsidR="00000000" w:rsidRDefault="00820667">
      <w:bookmarkStart w:id="46" w:name="sub_425"/>
      <w:r>
        <w:t>Уведомление, подписанное руководителем Уполномоченного органа или лицом, его замещающим, вручается Получателю субсидии лично или направляется на адрес электронной почты, указанный в заявлении о предоставлении субсидии, либо посредством почтовой связи в теч</w:t>
      </w:r>
      <w:r>
        <w:t>ение двух рабочих дней с даты регистрации документов.</w:t>
      </w:r>
    </w:p>
    <w:p w:rsidR="00000000" w:rsidRDefault="00820667">
      <w:pPr>
        <w:pStyle w:val="a8"/>
        <w:rPr>
          <w:color w:val="000000"/>
          <w:sz w:val="16"/>
          <w:szCs w:val="16"/>
        </w:rPr>
      </w:pPr>
      <w:bookmarkStart w:id="47" w:name="sub_11008"/>
      <w:bookmarkEnd w:id="46"/>
      <w:r>
        <w:rPr>
          <w:color w:val="000000"/>
          <w:sz w:val="16"/>
          <w:szCs w:val="16"/>
        </w:rPr>
        <w:t>Информация об изменениях:</w:t>
      </w:r>
    </w:p>
    <w:bookmarkEnd w:id="47"/>
    <w:p w:rsidR="00000000" w:rsidRDefault="00820667">
      <w:pPr>
        <w:pStyle w:val="a9"/>
      </w:pPr>
      <w:r>
        <w:t xml:space="preserve">Подпункт 4.3 изменен. - </w:t>
      </w:r>
      <w:hyperlink r:id="rId76" w:history="1">
        <w:r>
          <w:rPr>
            <w:rStyle w:val="a4"/>
          </w:rPr>
          <w:t>Постановление</w:t>
        </w:r>
      </w:hyperlink>
      <w:r>
        <w:t xml:space="preserve"> Администрации г. Сургута от 14 февраля 2024 г. N 607</w:t>
      </w:r>
    </w:p>
    <w:p w:rsidR="00000000" w:rsidRDefault="00820667">
      <w:pPr>
        <w:pStyle w:val="a9"/>
      </w:pPr>
      <w:r>
        <w:t xml:space="preserve">Изменения </w:t>
      </w:r>
      <w:hyperlink r:id="rId77" w:history="1">
        <w:r>
          <w:rPr>
            <w:rStyle w:val="a4"/>
          </w:rPr>
          <w:t>распространяют</w:t>
        </w:r>
      </w:hyperlink>
      <w:r>
        <w:t xml:space="preserve"> свое действие на правоотношения, возникшие с 1 января 2024 г.</w:t>
      </w:r>
    </w:p>
    <w:p w:rsidR="00000000" w:rsidRDefault="00820667">
      <w:pPr>
        <w:pStyle w:val="a9"/>
      </w:pPr>
      <w:hyperlink r:id="rId78" w:history="1">
        <w:r>
          <w:rPr>
            <w:rStyle w:val="a4"/>
          </w:rPr>
          <w:t>См. предыдущую редакцию</w:t>
        </w:r>
      </w:hyperlink>
    </w:p>
    <w:p w:rsidR="00000000" w:rsidRDefault="00820667">
      <w:r>
        <w:t xml:space="preserve">4.3. Документы, предусмотренные в </w:t>
      </w:r>
      <w:hyperlink w:anchor="sub_11006" w:history="1">
        <w:r>
          <w:rPr>
            <w:rStyle w:val="a4"/>
          </w:rPr>
          <w:t>подпункте 4.1 пункта 4</w:t>
        </w:r>
      </w:hyperlink>
      <w:r>
        <w:t xml:space="preserve"> насто</w:t>
      </w:r>
      <w:r>
        <w:t>ящего раздела, предоставляются одним из следующих способов:</w:t>
      </w:r>
    </w:p>
    <w:p w:rsidR="00000000" w:rsidRDefault="00820667">
      <w:bookmarkStart w:id="48" w:name="sub_431"/>
      <w:r>
        <w:t>1) в Администрацию города непосредственно;</w:t>
      </w:r>
    </w:p>
    <w:p w:rsidR="00000000" w:rsidRDefault="00820667">
      <w:bookmarkStart w:id="49" w:name="sub_432"/>
      <w:bookmarkEnd w:id="48"/>
      <w:r>
        <w:t xml:space="preserve">2) в Администрацию города почтовым отправлением с описью вложения (в случае представления документов почтовым отправлением с описью </w:t>
      </w:r>
      <w:r>
        <w:t>вложения датой представления документов будет считаться дата поступления конверта с документами в Администрацию города);</w:t>
      </w:r>
    </w:p>
    <w:bookmarkEnd w:id="49"/>
    <w:p w:rsidR="00000000" w:rsidRDefault="00820667">
      <w:r>
        <w:t>3) в электронной форме - с использованием автоматизированной информационно-аналитической системы агропромышленного комплекса авт</w:t>
      </w:r>
      <w:r>
        <w:t>ономного округа (далее - АИС АПК).</w:t>
      </w:r>
    </w:p>
    <w:p w:rsidR="00000000" w:rsidRDefault="00820667">
      <w:pPr>
        <w:pStyle w:val="a8"/>
        <w:rPr>
          <w:color w:val="000000"/>
          <w:sz w:val="16"/>
          <w:szCs w:val="16"/>
        </w:rPr>
      </w:pPr>
      <w:bookmarkStart w:id="50" w:name="sub_11009"/>
      <w:r>
        <w:rPr>
          <w:color w:val="000000"/>
          <w:sz w:val="16"/>
          <w:szCs w:val="16"/>
        </w:rPr>
        <w:t>Информация об изменениях:</w:t>
      </w:r>
    </w:p>
    <w:bookmarkEnd w:id="50"/>
    <w:p w:rsidR="00000000" w:rsidRDefault="00820667">
      <w:pPr>
        <w:pStyle w:val="a9"/>
      </w:pPr>
      <w:r>
        <w:t xml:space="preserve">Подпункт 4.4 изменен. - </w:t>
      </w:r>
      <w:hyperlink r:id="rId79" w:history="1">
        <w:r>
          <w:rPr>
            <w:rStyle w:val="a4"/>
          </w:rPr>
          <w:t>Постановление</w:t>
        </w:r>
      </w:hyperlink>
      <w:r>
        <w:t xml:space="preserve"> Администрации г. Сургута от 14 февраля </w:t>
      </w:r>
      <w:r>
        <w:lastRenderedPageBreak/>
        <w:t>2024 г. N 607</w:t>
      </w:r>
    </w:p>
    <w:p w:rsidR="00000000" w:rsidRDefault="00820667">
      <w:pPr>
        <w:pStyle w:val="a9"/>
      </w:pPr>
      <w:r>
        <w:t xml:space="preserve">Изменения </w:t>
      </w:r>
      <w:hyperlink r:id="rId80" w:history="1">
        <w:r>
          <w:rPr>
            <w:rStyle w:val="a4"/>
          </w:rPr>
          <w:t>рас</w:t>
        </w:r>
        <w:r>
          <w:rPr>
            <w:rStyle w:val="a4"/>
          </w:rPr>
          <w:t>пространяют</w:t>
        </w:r>
      </w:hyperlink>
      <w:r>
        <w:t xml:space="preserve"> свое действие на правоотношения, возникшие с 1 января 2024 г.</w:t>
      </w:r>
    </w:p>
    <w:p w:rsidR="00000000" w:rsidRDefault="00820667">
      <w:pPr>
        <w:pStyle w:val="a9"/>
      </w:pPr>
      <w:hyperlink r:id="rId81" w:history="1">
        <w:r>
          <w:rPr>
            <w:rStyle w:val="a4"/>
          </w:rPr>
          <w:t>См. предыдущую редакцию</w:t>
        </w:r>
      </w:hyperlink>
    </w:p>
    <w:p w:rsidR="00000000" w:rsidRDefault="00820667">
      <w:r>
        <w:t>4.4. Уполномоченный орган в течение пяти рабочих дней с даты регистрации заявления о предоставлении субсидии запрашивает в порядке межведомственного информационного взаимодействия, либо получает самостоятельно, следующие документы (сведения):</w:t>
      </w:r>
    </w:p>
    <w:p w:rsidR="00000000" w:rsidRDefault="00820667">
      <w:r>
        <w:t>- об отсутств</w:t>
      </w:r>
      <w:r>
        <w:t xml:space="preserve">ии неисполненной обязанности по уплате налогов, сборов, страховых сборов, пеней, штрафов, процентов, подлежащих уплате в соответствии с </w:t>
      </w:r>
      <w:hyperlink r:id="rId82" w:history="1">
        <w:r>
          <w:rPr>
            <w:rStyle w:val="a4"/>
          </w:rPr>
          <w:t>законодательством</w:t>
        </w:r>
      </w:hyperlink>
      <w:r>
        <w:t xml:space="preserve"> Российской Федерации о налогах и сборах, посредством формирования </w:t>
      </w:r>
      <w:r>
        <w:t>запросов в АИС АПК;</w:t>
      </w:r>
    </w:p>
    <w:p w:rsidR="00000000" w:rsidRDefault="00820667">
      <w:bookmarkStart w:id="51" w:name="sub_443"/>
      <w:r>
        <w:t>- об отсутствии просроченной задолженности по возврату в бюджет муниципального образования субсидий, бюджетных инвестиций, предоставленных в том числе в соответствии с иными правовыми актами, и иной просроченной (неурегулированно</w:t>
      </w:r>
      <w:r>
        <w:t>й) задолженности по денежным обязательствам перед бюджетом города (в департаменте архитектуры и градостроительства Администрации города и управлении бюджетного учета и отчетности Администрации города, департаменте образования Администрации города, департам</w:t>
      </w:r>
      <w:r>
        <w:t>енте имущественных и земельных отношений Администрации города);</w:t>
      </w:r>
    </w:p>
    <w:bookmarkEnd w:id="51"/>
    <w:p w:rsidR="00000000" w:rsidRDefault="00820667">
      <w:r>
        <w:t>- об отсутствии выплат средств из бюджетов других муниципальных образований автономного округа на основании муниципальных правовых актов, данных муниципальных образований, на цели, уста</w:t>
      </w:r>
      <w:r>
        <w:t xml:space="preserve">новленные </w:t>
      </w:r>
      <w:hyperlink w:anchor="sub_1013" w:history="1">
        <w:r>
          <w:rPr>
            <w:rStyle w:val="a4"/>
          </w:rPr>
          <w:t>пунктом 3 раздела I</w:t>
        </w:r>
      </w:hyperlink>
      <w:r>
        <w:t xml:space="preserve"> настоящего порядка;</w:t>
      </w:r>
    </w:p>
    <w:p w:rsidR="00000000" w:rsidRDefault="00820667">
      <w:r>
        <w:t>- выписку из Единого государственного реестра юридических лиц или Единого государственного реестра индивидуальных предпринимателей, размещенную в открытом доступе в информационно-т</w:t>
      </w:r>
      <w:r>
        <w:t>елекоммуникационной сети "Интернет" по адресу: https://egrul.nalog.ru/;</w:t>
      </w:r>
    </w:p>
    <w:p w:rsidR="00000000" w:rsidRDefault="00820667">
      <w:r>
        <w:t xml:space="preserve">- подтверждающие отсутствие выплат средств из бюджета города на основании иных муниципальных правовых актов на цели, установленные </w:t>
      </w:r>
      <w:hyperlink w:anchor="sub_1013" w:history="1">
        <w:r>
          <w:rPr>
            <w:rStyle w:val="a4"/>
          </w:rPr>
          <w:t>пунктом 3 раздела I</w:t>
        </w:r>
      </w:hyperlink>
      <w:r>
        <w:t xml:space="preserve"> настоящ</w:t>
      </w:r>
      <w:r>
        <w:t>его порядка;</w:t>
      </w:r>
    </w:p>
    <w:p w:rsidR="00000000" w:rsidRDefault="00820667">
      <w:r>
        <w:t>- подтверждающие отсутствие Получателя субсидии в Едином федеральном реестре сведений о банкротстве, размещенном в открытом доступе в информационно-телекоммуникационной сети "Интернет" по адресу: "https://bankrot.fedresurs.ru/";</w:t>
      </w:r>
    </w:p>
    <w:p w:rsidR="00000000" w:rsidRDefault="00820667">
      <w:bookmarkStart w:id="52" w:name="sub_448"/>
      <w:r>
        <w:t>абзац у</w:t>
      </w:r>
      <w:r>
        <w:t xml:space="preserve">тратил силу с 23 июля 2023 г. - </w:t>
      </w:r>
      <w:hyperlink r:id="rId83" w:history="1">
        <w:r>
          <w:rPr>
            <w:rStyle w:val="a4"/>
          </w:rPr>
          <w:t>Постановление</w:t>
        </w:r>
      </w:hyperlink>
      <w:r>
        <w:t xml:space="preserve"> Администрации г. Сургута от 14 июля 2023 г. N 3536</w:t>
      </w:r>
    </w:p>
    <w:bookmarkEnd w:id="52"/>
    <w:p w:rsidR="00000000" w:rsidRDefault="00820667">
      <w:pPr>
        <w:pStyle w:val="a8"/>
        <w:rPr>
          <w:color w:val="000000"/>
          <w:sz w:val="16"/>
          <w:szCs w:val="16"/>
        </w:rPr>
      </w:pPr>
      <w:r>
        <w:rPr>
          <w:color w:val="000000"/>
          <w:sz w:val="16"/>
          <w:szCs w:val="16"/>
        </w:rPr>
        <w:t>Информация об изменениях:</w:t>
      </w:r>
    </w:p>
    <w:p w:rsidR="00000000" w:rsidRDefault="00820667">
      <w:pPr>
        <w:pStyle w:val="a9"/>
      </w:pPr>
      <w:hyperlink r:id="rId84" w:history="1">
        <w:r>
          <w:rPr>
            <w:rStyle w:val="a4"/>
          </w:rPr>
          <w:t>См. предыдущую редакцию</w:t>
        </w:r>
      </w:hyperlink>
    </w:p>
    <w:p w:rsidR="00000000" w:rsidRDefault="00820667">
      <w:bookmarkStart w:id="53" w:name="sub_449"/>
      <w:r>
        <w:t>- выписку из реес</w:t>
      </w:r>
      <w:r>
        <w:t>тра дисквалифицированных лиц, размещенную в открытом доступе в информационно-телекоммуникационной сети "Интернет" по адресу: https://service.nalog.ru/;</w:t>
      </w:r>
    </w:p>
    <w:bookmarkEnd w:id="53"/>
    <w:p w:rsidR="00000000" w:rsidRDefault="00820667">
      <w:r>
        <w:t>- подтверждающие отсутствие Получателя субсидии в перечне организаций и физических лиц, в отношен</w:t>
      </w:r>
      <w:r>
        <w:t xml:space="preserve">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размещенном в </w:t>
      </w:r>
      <w:r>
        <w:t>открытом доступе в информационно-телекоммуникационной сети "Интернет" по адресу: https://www.fedsfm.ru/.</w:t>
      </w:r>
    </w:p>
    <w:p w:rsidR="00000000" w:rsidRDefault="00820667">
      <w:pPr>
        <w:pStyle w:val="a8"/>
        <w:rPr>
          <w:color w:val="000000"/>
          <w:sz w:val="16"/>
          <w:szCs w:val="16"/>
        </w:rPr>
      </w:pPr>
      <w:bookmarkStart w:id="54" w:name="sub_11013"/>
      <w:r>
        <w:rPr>
          <w:color w:val="000000"/>
          <w:sz w:val="16"/>
          <w:szCs w:val="16"/>
        </w:rPr>
        <w:lastRenderedPageBreak/>
        <w:t>Информация об изменениях:</w:t>
      </w:r>
    </w:p>
    <w:bookmarkEnd w:id="54"/>
    <w:p w:rsidR="00000000" w:rsidRDefault="00820667">
      <w:pPr>
        <w:pStyle w:val="a9"/>
      </w:pPr>
      <w:r>
        <w:t xml:space="preserve">Подпункт 4.5 изменен. - </w:t>
      </w:r>
      <w:hyperlink r:id="rId85" w:history="1">
        <w:r>
          <w:rPr>
            <w:rStyle w:val="a4"/>
          </w:rPr>
          <w:t>Постановление</w:t>
        </w:r>
      </w:hyperlink>
      <w:r>
        <w:t xml:space="preserve"> Администрации г. Сургута от 14</w:t>
      </w:r>
      <w:r>
        <w:t xml:space="preserve"> февраля 2024 г. N 607</w:t>
      </w:r>
    </w:p>
    <w:p w:rsidR="00000000" w:rsidRDefault="00820667">
      <w:pPr>
        <w:pStyle w:val="a9"/>
      </w:pPr>
      <w:r>
        <w:t xml:space="preserve">Изменения </w:t>
      </w:r>
      <w:hyperlink r:id="rId86" w:history="1">
        <w:r>
          <w:rPr>
            <w:rStyle w:val="a4"/>
          </w:rPr>
          <w:t>распространяют</w:t>
        </w:r>
      </w:hyperlink>
      <w:r>
        <w:t xml:space="preserve"> свое действие на правоотношения, возникшие с 1 января 2024 г.</w:t>
      </w:r>
    </w:p>
    <w:p w:rsidR="00000000" w:rsidRDefault="00820667">
      <w:pPr>
        <w:pStyle w:val="a9"/>
      </w:pPr>
      <w:hyperlink r:id="rId87" w:history="1">
        <w:r>
          <w:rPr>
            <w:rStyle w:val="a4"/>
          </w:rPr>
          <w:t>См. предыдущую редакцию</w:t>
        </w:r>
      </w:hyperlink>
    </w:p>
    <w:p w:rsidR="00000000" w:rsidRDefault="00820667">
      <w:r>
        <w:t xml:space="preserve">4.5. Уполномоченный орган в течение 25-и рабочих дней с даты регистрации документов, указанных в </w:t>
      </w:r>
      <w:hyperlink w:anchor="sub_11006" w:history="1">
        <w:r>
          <w:rPr>
            <w:rStyle w:val="a4"/>
          </w:rPr>
          <w:t>подпункте 4.1 пункта 4</w:t>
        </w:r>
      </w:hyperlink>
      <w:r>
        <w:t xml:space="preserve"> настоящего раздела, осуществляет их рассмотрение и проверку на предмет соблюдения сроков представления, компл</w:t>
      </w:r>
      <w:r>
        <w:t xml:space="preserve">ектности, достоверности, соответствия ограничениям, предусмотренным </w:t>
      </w:r>
      <w:hyperlink w:anchor="sub_1014" w:history="1">
        <w:r>
          <w:rPr>
            <w:rStyle w:val="a4"/>
          </w:rPr>
          <w:t>пунктом 4 раздела I</w:t>
        </w:r>
      </w:hyperlink>
      <w:r>
        <w:t xml:space="preserve"> настоящего порядка, а также проверку Получателя субсидии на соответствие требованиям, установленным </w:t>
      </w:r>
      <w:hyperlink w:anchor="sub_1023" w:history="1">
        <w:r>
          <w:rPr>
            <w:rStyle w:val="a4"/>
          </w:rPr>
          <w:t>пунктом 3</w:t>
        </w:r>
      </w:hyperlink>
      <w:r>
        <w:t xml:space="preserve"> настоя</w:t>
      </w:r>
      <w:r>
        <w:t>щего раздела.</w:t>
      </w:r>
    </w:p>
    <w:p w:rsidR="00000000" w:rsidRDefault="00820667">
      <w:bookmarkStart w:id="55" w:name="sub_1452"/>
      <w:r>
        <w:t>По результатам рассмотрения документов Уполномоченный орган готовит проект муниципального правового акта Администрации города о предоставлении субсидии или об отказе в предоставлении субсидии, который издается в срок рассмотрения заяв</w:t>
      </w:r>
      <w:r>
        <w:t>ок, установленный абзацем первым настоящего подпункта.</w:t>
      </w:r>
    </w:p>
    <w:p w:rsidR="00000000" w:rsidRDefault="00820667">
      <w:bookmarkStart w:id="56" w:name="sub_1455"/>
      <w:bookmarkEnd w:id="55"/>
      <w:r>
        <w:t>Основанием для перечисления субсидии является соглашение о предоставлении субсидии (далее - Соглашение), заключенное между Администрацией города и Получателем субсидии.</w:t>
      </w:r>
    </w:p>
    <w:p w:rsidR="00000000" w:rsidRDefault="00820667">
      <w:pPr>
        <w:pStyle w:val="a8"/>
        <w:rPr>
          <w:color w:val="000000"/>
          <w:sz w:val="16"/>
          <w:szCs w:val="16"/>
        </w:rPr>
      </w:pPr>
      <w:bookmarkStart w:id="57" w:name="sub_11014"/>
      <w:bookmarkEnd w:id="56"/>
      <w:r>
        <w:rPr>
          <w:color w:val="000000"/>
          <w:sz w:val="16"/>
          <w:szCs w:val="16"/>
        </w:rPr>
        <w:t>Информация об изменениях:</w:t>
      </w:r>
    </w:p>
    <w:bookmarkEnd w:id="57"/>
    <w:p w:rsidR="00000000" w:rsidRDefault="00820667">
      <w:pPr>
        <w:pStyle w:val="a9"/>
      </w:pPr>
      <w:r>
        <w:t xml:space="preserve">Подпункт 4.6 изменен. - </w:t>
      </w:r>
      <w:hyperlink r:id="rId88" w:history="1">
        <w:r>
          <w:rPr>
            <w:rStyle w:val="a4"/>
          </w:rPr>
          <w:t>Постановление</w:t>
        </w:r>
      </w:hyperlink>
      <w:r>
        <w:t xml:space="preserve"> Администрации г. Сургута от 14 февраля 2024 г. N 607</w:t>
      </w:r>
    </w:p>
    <w:p w:rsidR="00000000" w:rsidRDefault="00820667">
      <w:pPr>
        <w:pStyle w:val="a9"/>
      </w:pPr>
      <w:r>
        <w:t xml:space="preserve">Изменения </w:t>
      </w:r>
      <w:hyperlink r:id="rId89" w:history="1">
        <w:r>
          <w:rPr>
            <w:rStyle w:val="a4"/>
          </w:rPr>
          <w:t>распространяют</w:t>
        </w:r>
      </w:hyperlink>
      <w:r>
        <w:t xml:space="preserve"> свое действие на правоотноше</w:t>
      </w:r>
      <w:r>
        <w:t>ния, возникшие с 1 января 2024 г.</w:t>
      </w:r>
    </w:p>
    <w:p w:rsidR="00000000" w:rsidRDefault="00820667">
      <w:pPr>
        <w:pStyle w:val="a9"/>
      </w:pPr>
      <w:hyperlink r:id="rId90" w:history="1">
        <w:r>
          <w:rPr>
            <w:rStyle w:val="a4"/>
          </w:rPr>
          <w:t>См. предыдущую редакцию</w:t>
        </w:r>
      </w:hyperlink>
    </w:p>
    <w:p w:rsidR="00000000" w:rsidRDefault="00820667">
      <w:r>
        <w:t>4.6. В течение двух рабочих дней после издания муниципального правового акта Уполномоченный орган уведомляет Получателя субсидии письмом Уполномоченного орган</w:t>
      </w:r>
      <w:r>
        <w:t>а об издании муниципального правового акта о предоставлении субсидии и необходимости подписать Соглашение (дополнительное соглашение к соглашению, при наличии действующего соглашения) в Администрации города на адрес электронной почты, указанный в заявлении</w:t>
      </w:r>
      <w:r>
        <w:t xml:space="preserve"> о предоставлении субсидии, или путем личного вручения, или в случае отсутствия в заявлении адреса электронной почты и невозможности личного вручения - почтовым отправлением с уведомлением о вручении по адресу, указанному в заявлении.</w:t>
      </w:r>
    </w:p>
    <w:p w:rsidR="00000000" w:rsidRDefault="00820667">
      <w:bookmarkStart w:id="58" w:name="sub_462"/>
      <w:r>
        <w:t>Получатель суб</w:t>
      </w:r>
      <w:r>
        <w:t>сидии (уполномоченное лицо) в течение четырех рабочих дней после издания муниципального правового акта о предоставлении субсидии подписывает в Администрации города три экземпляра Соглашения (дополнительного соглашения к соглашению, при наличии действующего</w:t>
      </w:r>
      <w:r>
        <w:t xml:space="preserve"> соглашения), после чего Уполномоченный орган в течение одного рабочего дня после дня подписания Соглашения (дополнительного соглашения к соглашению) Получателем субсидии обеспечивает подписание Соглашения (дополнительного соглашения к соглашению) со сторо</w:t>
      </w:r>
      <w:r>
        <w:t>ны Администрации города.</w:t>
      </w:r>
    </w:p>
    <w:bookmarkEnd w:id="58"/>
    <w:p w:rsidR="00000000" w:rsidRDefault="00820667">
      <w:r>
        <w:t>Подписанный сторонами экземпляр Соглашения (дополнительного соглашения к соглашению) вручается лично Получателю субсидии (уполномоченному лицу) или направляется почтовым отправлением с уведомлением о вручении по адресу, указ</w:t>
      </w:r>
      <w:r>
        <w:t>анному в заявлении.</w:t>
      </w:r>
    </w:p>
    <w:p w:rsidR="00000000" w:rsidRDefault="00820667">
      <w:r>
        <w:t>Получатель субсидии признается уклонившимся от заключения Соглашения (дополнительного соглашения к соглашению) в случае неподписания его в установленный срок.</w:t>
      </w:r>
    </w:p>
    <w:p w:rsidR="00000000" w:rsidRDefault="00820667">
      <w:pPr>
        <w:pStyle w:val="a8"/>
        <w:rPr>
          <w:color w:val="000000"/>
          <w:sz w:val="16"/>
          <w:szCs w:val="16"/>
        </w:rPr>
      </w:pPr>
      <w:bookmarkStart w:id="59" w:name="sub_11015"/>
      <w:r>
        <w:rPr>
          <w:color w:val="000000"/>
          <w:sz w:val="16"/>
          <w:szCs w:val="16"/>
        </w:rPr>
        <w:lastRenderedPageBreak/>
        <w:t>Информация об изменениях:</w:t>
      </w:r>
    </w:p>
    <w:bookmarkEnd w:id="59"/>
    <w:p w:rsidR="00000000" w:rsidRDefault="00820667">
      <w:pPr>
        <w:pStyle w:val="a9"/>
      </w:pPr>
      <w:r>
        <w:t xml:space="preserve">Подпункт 4.7 изменен. - </w:t>
      </w:r>
      <w:hyperlink r:id="rId91" w:history="1">
        <w:r>
          <w:rPr>
            <w:rStyle w:val="a4"/>
          </w:rPr>
          <w:t>Постановление</w:t>
        </w:r>
      </w:hyperlink>
      <w:r>
        <w:t xml:space="preserve"> Администрации г. Сургута от 14 февраля 2024 г. N 607</w:t>
      </w:r>
    </w:p>
    <w:p w:rsidR="00000000" w:rsidRDefault="00820667">
      <w:pPr>
        <w:pStyle w:val="a9"/>
      </w:pPr>
      <w:r>
        <w:t xml:space="preserve">Изменения </w:t>
      </w:r>
      <w:hyperlink r:id="rId92" w:history="1">
        <w:r>
          <w:rPr>
            <w:rStyle w:val="a4"/>
          </w:rPr>
          <w:t>распространяют</w:t>
        </w:r>
      </w:hyperlink>
      <w:r>
        <w:t xml:space="preserve"> свое действие на правоотношения, возникшие с 1 января 2024 г.</w:t>
      </w:r>
    </w:p>
    <w:p w:rsidR="00000000" w:rsidRDefault="00820667">
      <w:pPr>
        <w:pStyle w:val="a9"/>
      </w:pPr>
      <w:hyperlink r:id="rId93" w:history="1">
        <w:r>
          <w:rPr>
            <w:rStyle w:val="a4"/>
          </w:rPr>
          <w:t>См. предыдущую редакцию</w:t>
        </w:r>
      </w:hyperlink>
    </w:p>
    <w:p w:rsidR="00000000" w:rsidRDefault="00820667">
      <w:r>
        <w:t>4.7. Соглашение, дополнительное соглашение к соглашению, в том числе дополнительное соглашение о расторжении соглашения (при необходимости) заключается в соответствии с типовыми формами, установленными финансовым органом муници</w:t>
      </w:r>
      <w:r>
        <w:t>пального образования для соответствующего вида субсидии.</w:t>
      </w:r>
    </w:p>
    <w:p w:rsidR="00000000" w:rsidRDefault="00820667">
      <w:bookmarkStart w:id="60" w:name="sub_472"/>
      <w:r>
        <w:t>Обязательным условием предоставления субсидии, включаемым в Соглашение о предоставлении субсидии, является согласие Получателя субсидии (за исключением государственных (муниципальных) унитарны</w:t>
      </w:r>
      <w:r>
        <w:t>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w:t>
      </w:r>
      <w:r>
        <w:t xml:space="preserve"> главным распорядителем бюджетных средств как получателем бюджетных средств (в лице Уполномоченного органа) проверки соблюдения им порядка и условий предоставления субсидии, в том числе в части достижения результатов предоставления субсидии, а также провер</w:t>
      </w:r>
      <w:r>
        <w:t xml:space="preserve">ки органами муниципального финансового контроля соблюдения получателем субсидии порядка и условий предоставления субсидии в соответствии со </w:t>
      </w:r>
      <w:hyperlink r:id="rId94" w:history="1">
        <w:r>
          <w:rPr>
            <w:rStyle w:val="a4"/>
          </w:rPr>
          <w:t>статьями 268.1</w:t>
        </w:r>
      </w:hyperlink>
      <w:r>
        <w:t xml:space="preserve">, </w:t>
      </w:r>
      <w:hyperlink r:id="rId95" w:history="1">
        <w:r>
          <w:rPr>
            <w:rStyle w:val="a4"/>
          </w:rPr>
          <w:t>269.2</w:t>
        </w:r>
      </w:hyperlink>
      <w:r>
        <w:t xml:space="preserve"> Бюджетного кодек</w:t>
      </w:r>
      <w:r>
        <w:t>са Российской Федерации.</w:t>
      </w:r>
    </w:p>
    <w:bookmarkEnd w:id="60"/>
    <w:p w:rsidR="00000000" w:rsidRDefault="00820667">
      <w:r>
        <w:t>Показателями предоставления субсидии являются объемы собственного производства сельскохозяйственной продукции, по направлениям производственной деятельности Получателя субсидии, значения которых устанавливаются соглашением о</w:t>
      </w:r>
      <w:r>
        <w:t xml:space="preserve"> предоставлении субсидии (далее - Показатели).</w:t>
      </w:r>
    </w:p>
    <w:p w:rsidR="00000000" w:rsidRDefault="00820667">
      <w:r>
        <w:t>Значением результатов предоставления субсидии является достижение Получателем субсидии Показателей, увеличенных не менее чем на 0,5% по отношению к отчетному финансовому году.</w:t>
      </w:r>
    </w:p>
    <w:p w:rsidR="00000000" w:rsidRDefault="00820667">
      <w:r>
        <w:t>Для Получателей субсидии, не осущ</w:t>
      </w:r>
      <w:r>
        <w:t>ествляющих производственную деятельность в отчетном финансовом году, доводятся значения результатов предоставления субсидии с учетом их заявленной продуктивности.</w:t>
      </w:r>
    </w:p>
    <w:p w:rsidR="00000000" w:rsidRDefault="00820667">
      <w:bookmarkStart w:id="61" w:name="sub_11016"/>
      <w:r>
        <w:t>4.8. В случае уменьшения главному распорядителю как получателю бюджетных средств ран</w:t>
      </w:r>
      <w:r>
        <w:t>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недостижении со</w:t>
      </w:r>
      <w:r>
        <w:t>гласия по новым условиям.</w:t>
      </w:r>
    </w:p>
    <w:p w:rsidR="00000000" w:rsidRDefault="00820667">
      <w:pPr>
        <w:pStyle w:val="a8"/>
        <w:rPr>
          <w:color w:val="000000"/>
          <w:sz w:val="16"/>
          <w:szCs w:val="16"/>
        </w:rPr>
      </w:pPr>
      <w:bookmarkStart w:id="62" w:name="sub_11017"/>
      <w:bookmarkEnd w:id="61"/>
      <w:r>
        <w:rPr>
          <w:color w:val="000000"/>
          <w:sz w:val="16"/>
          <w:szCs w:val="16"/>
        </w:rPr>
        <w:t>Информация об изменениях:</w:t>
      </w:r>
    </w:p>
    <w:bookmarkEnd w:id="62"/>
    <w:p w:rsidR="00000000" w:rsidRDefault="00820667">
      <w:pPr>
        <w:pStyle w:val="a9"/>
      </w:pPr>
      <w:r>
        <w:t xml:space="preserve">Подпункт 4.9 изменен. - </w:t>
      </w:r>
      <w:hyperlink r:id="rId96" w:history="1">
        <w:r>
          <w:rPr>
            <w:rStyle w:val="a4"/>
          </w:rPr>
          <w:t>Постановление</w:t>
        </w:r>
      </w:hyperlink>
      <w:r>
        <w:t xml:space="preserve"> Администрации г. Сургута от 14 февраля 2024 г. N 607</w:t>
      </w:r>
    </w:p>
    <w:p w:rsidR="00000000" w:rsidRDefault="00820667">
      <w:pPr>
        <w:pStyle w:val="a9"/>
      </w:pPr>
      <w:r>
        <w:t xml:space="preserve">Изменения </w:t>
      </w:r>
      <w:hyperlink r:id="rId97" w:history="1">
        <w:r>
          <w:rPr>
            <w:rStyle w:val="a4"/>
          </w:rPr>
          <w:t>рас</w:t>
        </w:r>
        <w:r>
          <w:rPr>
            <w:rStyle w:val="a4"/>
          </w:rPr>
          <w:t>пространяют</w:t>
        </w:r>
      </w:hyperlink>
      <w:r>
        <w:t xml:space="preserve"> свое действие на правоотношения, возникшие с 1 января 2024 г.</w:t>
      </w:r>
    </w:p>
    <w:p w:rsidR="00000000" w:rsidRDefault="00820667">
      <w:pPr>
        <w:pStyle w:val="a9"/>
      </w:pPr>
      <w:hyperlink r:id="rId98" w:history="1">
        <w:r>
          <w:rPr>
            <w:rStyle w:val="a4"/>
          </w:rPr>
          <w:t>См. предыдущую редакцию</w:t>
        </w:r>
      </w:hyperlink>
    </w:p>
    <w:p w:rsidR="00000000" w:rsidRDefault="00820667">
      <w:r>
        <w:t>4.9. В течение трех рабочих дней со дня принятия решения об отказе в предоставлении субсидии Уполномоченный орган н</w:t>
      </w:r>
      <w:r>
        <w:t>аправляет Получателю субсидии соответствующее уведомление, подписанное руководителем Уполномоченного органа или лицом, его замещающим, с указанием причин отказа одним из следующих способов: вручает лично, или на адрес электронной почты, указанный в заявлен</w:t>
      </w:r>
      <w:r>
        <w:t xml:space="preserve">ии о </w:t>
      </w:r>
      <w:r>
        <w:lastRenderedPageBreak/>
        <w:t>предоставлении субсидии, или почтовым отправлением.</w:t>
      </w:r>
    </w:p>
    <w:p w:rsidR="00000000" w:rsidRDefault="00820667">
      <w:pPr>
        <w:pStyle w:val="a8"/>
        <w:rPr>
          <w:color w:val="000000"/>
          <w:sz w:val="16"/>
          <w:szCs w:val="16"/>
        </w:rPr>
      </w:pPr>
      <w:bookmarkStart w:id="63" w:name="sub_1025"/>
      <w:r>
        <w:rPr>
          <w:color w:val="000000"/>
          <w:sz w:val="16"/>
          <w:szCs w:val="16"/>
        </w:rPr>
        <w:t>Информация об изменениях:</w:t>
      </w:r>
    </w:p>
    <w:bookmarkEnd w:id="63"/>
    <w:p w:rsidR="00000000" w:rsidRDefault="00820667">
      <w:pPr>
        <w:pStyle w:val="a9"/>
      </w:pPr>
      <w:r>
        <w:t xml:space="preserve">Пункт 5 изменен. - </w:t>
      </w:r>
      <w:hyperlink r:id="rId99" w:history="1">
        <w:r>
          <w:rPr>
            <w:rStyle w:val="a4"/>
          </w:rPr>
          <w:t>Постановление</w:t>
        </w:r>
      </w:hyperlink>
      <w:r>
        <w:t xml:space="preserve"> Администрации г. Сургута от 14 февраля 2024 г. N 607</w:t>
      </w:r>
    </w:p>
    <w:p w:rsidR="00000000" w:rsidRDefault="00820667">
      <w:pPr>
        <w:pStyle w:val="a9"/>
      </w:pPr>
      <w:r>
        <w:t xml:space="preserve">Изменения </w:t>
      </w:r>
      <w:hyperlink r:id="rId100" w:history="1">
        <w:r>
          <w:rPr>
            <w:rStyle w:val="a4"/>
          </w:rPr>
          <w:t>распространяют</w:t>
        </w:r>
      </w:hyperlink>
      <w:r>
        <w:t xml:space="preserve"> свое действие на правоотношения, возникшие с 1 января 2024 г.</w:t>
      </w:r>
    </w:p>
    <w:p w:rsidR="00000000" w:rsidRDefault="00820667">
      <w:pPr>
        <w:pStyle w:val="a9"/>
      </w:pPr>
      <w:hyperlink r:id="rId101" w:history="1">
        <w:r>
          <w:rPr>
            <w:rStyle w:val="a4"/>
          </w:rPr>
          <w:t>См. предыдущую редакцию</w:t>
        </w:r>
      </w:hyperlink>
    </w:p>
    <w:p w:rsidR="00000000" w:rsidRDefault="00820667">
      <w:r>
        <w:t>5. Основаниями для отказа в предоставлении субсидии являются:</w:t>
      </w:r>
    </w:p>
    <w:p w:rsidR="00000000" w:rsidRDefault="00820667">
      <w:bookmarkStart w:id="64" w:name="sub_52"/>
      <w:r>
        <w:t>- признание получателя субсидии уклонившимся от заключения Соглашения;</w:t>
      </w:r>
    </w:p>
    <w:bookmarkEnd w:id="64"/>
    <w:p w:rsidR="00000000" w:rsidRDefault="00820667">
      <w:r>
        <w:t>- добровольный письменный отказ Получателя от субсидии;</w:t>
      </w:r>
    </w:p>
    <w:p w:rsidR="00000000" w:rsidRDefault="00820667">
      <w:r>
        <w:t>- отсутствие лимитов бюджетных обязательств, предусмотренных для предоставления субсидии в бюджете муниципального образован</w:t>
      </w:r>
      <w:r>
        <w:t>ия;</w:t>
      </w:r>
    </w:p>
    <w:p w:rsidR="00000000" w:rsidRDefault="00820667">
      <w:r>
        <w:t xml:space="preserve">- несоответствие получателя субсидии требованиям, установленным </w:t>
      </w:r>
      <w:hyperlink w:anchor="sub_1023" w:history="1">
        <w:r>
          <w:rPr>
            <w:rStyle w:val="a4"/>
          </w:rPr>
          <w:t>пунктом 3</w:t>
        </w:r>
      </w:hyperlink>
      <w:r>
        <w:t xml:space="preserve"> настоящего раздела;</w:t>
      </w:r>
    </w:p>
    <w:p w:rsidR="00000000" w:rsidRDefault="00820667">
      <w:bookmarkStart w:id="65" w:name="sub_506"/>
      <w:r>
        <w:t xml:space="preserve">- нарушение сроков предоставления документов, установленных </w:t>
      </w:r>
      <w:hyperlink w:anchor="sub_11006" w:history="1">
        <w:r>
          <w:rPr>
            <w:rStyle w:val="a4"/>
          </w:rPr>
          <w:t>абзацем первым подпункта 4.1 пункта 4</w:t>
        </w:r>
      </w:hyperlink>
      <w:r>
        <w:t>,</w:t>
      </w:r>
      <w:r>
        <w:t xml:space="preserve"> </w:t>
      </w:r>
      <w:hyperlink w:anchor="sub_462" w:history="1">
        <w:r>
          <w:rPr>
            <w:rStyle w:val="a4"/>
          </w:rPr>
          <w:t>абзацем вторым подпункта 4.6 пункта 4</w:t>
        </w:r>
      </w:hyperlink>
      <w:r>
        <w:t xml:space="preserve"> настоящего раздела;</w:t>
      </w:r>
    </w:p>
    <w:p w:rsidR="00000000" w:rsidRDefault="00820667">
      <w:bookmarkStart w:id="66" w:name="sub_507"/>
      <w:bookmarkEnd w:id="65"/>
      <w:r>
        <w:t xml:space="preserve">- несоответствие представленных Получателем субсидии документов требованиям, установленным </w:t>
      </w:r>
      <w:hyperlink w:anchor="sub_11006" w:history="1">
        <w:r>
          <w:rPr>
            <w:rStyle w:val="a4"/>
          </w:rPr>
          <w:t>подпунктом 4.1 пункта 4</w:t>
        </w:r>
      </w:hyperlink>
      <w:r>
        <w:t xml:space="preserve"> настоящего разде</w:t>
      </w:r>
      <w:r>
        <w:t>ла, или непредставление (предоставление не в полном объеме) указанных документов;</w:t>
      </w:r>
    </w:p>
    <w:bookmarkEnd w:id="66"/>
    <w:p w:rsidR="00000000" w:rsidRDefault="00820667">
      <w:r>
        <w:t xml:space="preserve">- предъявление объемов реализованной продукции растениеводства, установленной </w:t>
      </w:r>
      <w:hyperlink w:anchor="sub_1014" w:history="1">
        <w:r>
          <w:rPr>
            <w:rStyle w:val="a4"/>
          </w:rPr>
          <w:t>пунктом 4 раздела I</w:t>
        </w:r>
      </w:hyperlink>
      <w:r>
        <w:t xml:space="preserve"> настоящего порядка;</w:t>
      </w:r>
    </w:p>
    <w:p w:rsidR="00000000" w:rsidRDefault="00820667">
      <w:r>
        <w:t>- установление факта не</w:t>
      </w:r>
      <w:r>
        <w:t>достоверности представленной Получателем субсидии информации.</w:t>
      </w:r>
    </w:p>
    <w:p w:rsidR="00000000" w:rsidRDefault="00820667">
      <w:pPr>
        <w:pStyle w:val="a8"/>
        <w:rPr>
          <w:color w:val="000000"/>
          <w:sz w:val="16"/>
          <w:szCs w:val="16"/>
        </w:rPr>
      </w:pPr>
      <w:bookmarkStart w:id="67" w:name="sub_1026"/>
      <w:r>
        <w:rPr>
          <w:color w:val="000000"/>
          <w:sz w:val="16"/>
          <w:szCs w:val="16"/>
        </w:rPr>
        <w:t>Информация об изменениях:</w:t>
      </w:r>
    </w:p>
    <w:bookmarkEnd w:id="67"/>
    <w:p w:rsidR="00000000" w:rsidRDefault="00820667">
      <w:pPr>
        <w:pStyle w:val="a9"/>
      </w:pPr>
      <w:r>
        <w:t xml:space="preserve">Пункт 6 изменен. - </w:t>
      </w:r>
      <w:hyperlink r:id="rId102" w:history="1">
        <w:r>
          <w:rPr>
            <w:rStyle w:val="a4"/>
          </w:rPr>
          <w:t>Постановление</w:t>
        </w:r>
      </w:hyperlink>
      <w:r>
        <w:t xml:space="preserve"> Администрации г. Сургута от 14 февраля 2024 г. N 607</w:t>
      </w:r>
    </w:p>
    <w:p w:rsidR="00000000" w:rsidRDefault="00820667">
      <w:pPr>
        <w:pStyle w:val="a9"/>
      </w:pPr>
      <w:r>
        <w:t xml:space="preserve">Изменения </w:t>
      </w:r>
      <w:hyperlink r:id="rId103" w:history="1">
        <w:r>
          <w:rPr>
            <w:rStyle w:val="a4"/>
          </w:rPr>
          <w:t>распространяют</w:t>
        </w:r>
      </w:hyperlink>
      <w:r>
        <w:t xml:space="preserve"> свое действие на правоотношения, возникшие с 1 января 2024 г.</w:t>
      </w:r>
    </w:p>
    <w:p w:rsidR="00000000" w:rsidRDefault="00820667">
      <w:pPr>
        <w:pStyle w:val="a9"/>
      </w:pPr>
      <w:hyperlink r:id="rId104" w:history="1">
        <w:r>
          <w:rPr>
            <w:rStyle w:val="a4"/>
          </w:rPr>
          <w:t>См. предыдущую редакцию</w:t>
        </w:r>
      </w:hyperlink>
    </w:p>
    <w:p w:rsidR="00000000" w:rsidRDefault="00820667">
      <w:r>
        <w:t xml:space="preserve">6. В случае отсутствия оснований, предусмотренных в </w:t>
      </w:r>
      <w:hyperlink w:anchor="sub_1025" w:history="1">
        <w:r>
          <w:rPr>
            <w:rStyle w:val="a4"/>
          </w:rPr>
          <w:t>пункте 5</w:t>
        </w:r>
      </w:hyperlink>
      <w:r>
        <w:t xml:space="preserve"> настоящег</w:t>
      </w:r>
      <w:r>
        <w:t>о раздела, осуществляется перечисление субсидии Получателю субсидии в пределах утвержденных лимитов бюджетных обязательств. Субсидия перечисляется не позднее 10-го рабочего дня после издания муниципального правового акта о предоставлении субсидии на расчет</w:t>
      </w:r>
      <w:r>
        <w:t>ный или корреспондентский счет, открытый Получателем субсидии в учреждениях Центрального Банка Российской Федерации или кредитных организациях.</w:t>
      </w:r>
    </w:p>
    <w:p w:rsidR="00000000" w:rsidRDefault="00820667"/>
    <w:p w:rsidR="00000000" w:rsidRDefault="00820667">
      <w:pPr>
        <w:pStyle w:val="a8"/>
        <w:rPr>
          <w:color w:val="000000"/>
          <w:sz w:val="16"/>
          <w:szCs w:val="16"/>
        </w:rPr>
      </w:pPr>
      <w:bookmarkStart w:id="68" w:name="sub_1003"/>
      <w:r>
        <w:rPr>
          <w:color w:val="000000"/>
          <w:sz w:val="16"/>
          <w:szCs w:val="16"/>
        </w:rPr>
        <w:t>Информация об изменениях:</w:t>
      </w:r>
    </w:p>
    <w:bookmarkEnd w:id="68"/>
    <w:p w:rsidR="00000000" w:rsidRDefault="00820667">
      <w:pPr>
        <w:pStyle w:val="a9"/>
      </w:pPr>
      <w:r>
        <w:t xml:space="preserve">Раздел III изменен с 23 июля 2023 г. - </w:t>
      </w:r>
      <w:hyperlink r:id="rId105" w:history="1">
        <w:r>
          <w:rPr>
            <w:rStyle w:val="a4"/>
          </w:rPr>
          <w:t>Постановление</w:t>
        </w:r>
      </w:hyperlink>
      <w:r>
        <w:t xml:space="preserve"> Администрации г. Сургута от 14 июля 2023 г. N 3536</w:t>
      </w:r>
    </w:p>
    <w:p w:rsidR="00000000" w:rsidRDefault="00820667">
      <w:pPr>
        <w:pStyle w:val="a9"/>
      </w:pPr>
      <w:hyperlink r:id="rId106" w:history="1">
        <w:r>
          <w:rPr>
            <w:rStyle w:val="a4"/>
          </w:rPr>
          <w:t>См. предыдущую редакцию</w:t>
        </w:r>
      </w:hyperlink>
    </w:p>
    <w:p w:rsidR="00000000" w:rsidRDefault="00820667">
      <w:pPr>
        <w:pStyle w:val="1"/>
      </w:pPr>
      <w:r>
        <w:t>Раздел III. Требования к отчетности</w:t>
      </w:r>
    </w:p>
    <w:p w:rsidR="00000000" w:rsidRDefault="00820667"/>
    <w:p w:rsidR="00000000" w:rsidRDefault="00820667">
      <w:r>
        <w:t>Получатель субсидии ежемесячно не позднее пятого рабочего дня месяца, следующего за</w:t>
      </w:r>
      <w:r>
        <w:t xml:space="preserve"> отчетным, предоставляет в Уполномоченный орган отчет о достижении значений результатов предоставления субсидии и характеристик по форме, определенной типовыми формами соглашений, установленными финансовым органом муниципального образования для соответству</w:t>
      </w:r>
      <w:r>
        <w:t>ющего вида субсидии.</w:t>
      </w:r>
    </w:p>
    <w:p w:rsidR="00000000" w:rsidRDefault="00820667"/>
    <w:p w:rsidR="00000000" w:rsidRDefault="00820667">
      <w:pPr>
        <w:pStyle w:val="1"/>
      </w:pPr>
      <w:bookmarkStart w:id="69" w:name="sub_1004"/>
      <w:r>
        <w:t xml:space="preserve">Раздел IV. Требования об осуществлении контроля </w:t>
      </w:r>
      <w:r>
        <w:br/>
        <w:t>(мониторинга) за соблюдением условий и порядка предоставления субсидий и ответственности за их нарушение</w:t>
      </w:r>
    </w:p>
    <w:bookmarkEnd w:id="69"/>
    <w:p w:rsidR="00000000" w:rsidRDefault="00820667"/>
    <w:p w:rsidR="00000000" w:rsidRDefault="00820667">
      <w:pPr>
        <w:pStyle w:val="a8"/>
        <w:rPr>
          <w:color w:val="000000"/>
          <w:sz w:val="16"/>
          <w:szCs w:val="16"/>
        </w:rPr>
      </w:pPr>
      <w:bookmarkStart w:id="70" w:name="sub_1041"/>
      <w:r>
        <w:rPr>
          <w:color w:val="000000"/>
          <w:sz w:val="16"/>
          <w:szCs w:val="16"/>
        </w:rPr>
        <w:t>Информация об изменениях:</w:t>
      </w:r>
    </w:p>
    <w:bookmarkEnd w:id="70"/>
    <w:p w:rsidR="00000000" w:rsidRDefault="00820667">
      <w:pPr>
        <w:pStyle w:val="a9"/>
      </w:pPr>
      <w:r>
        <w:t xml:space="preserve">Пункт 1 изменен. - </w:t>
      </w:r>
      <w:hyperlink r:id="rId107" w:history="1">
        <w:r>
          <w:rPr>
            <w:rStyle w:val="a4"/>
          </w:rPr>
          <w:t>Постановление</w:t>
        </w:r>
      </w:hyperlink>
      <w:r>
        <w:t xml:space="preserve"> Администрации г. Сургута от 14 февраля 2024 г. N 607</w:t>
      </w:r>
    </w:p>
    <w:p w:rsidR="00000000" w:rsidRDefault="00820667">
      <w:pPr>
        <w:pStyle w:val="a9"/>
      </w:pPr>
      <w:r>
        <w:t xml:space="preserve">Изменения </w:t>
      </w:r>
      <w:hyperlink r:id="rId108" w:history="1">
        <w:r>
          <w:rPr>
            <w:rStyle w:val="a4"/>
          </w:rPr>
          <w:t>распространяют</w:t>
        </w:r>
      </w:hyperlink>
      <w:r>
        <w:t xml:space="preserve"> свое действие на правоотношения, возникшие с 1 января 2024 г.</w:t>
      </w:r>
    </w:p>
    <w:p w:rsidR="00000000" w:rsidRDefault="00820667">
      <w:pPr>
        <w:pStyle w:val="a9"/>
      </w:pPr>
      <w:hyperlink r:id="rId109" w:history="1">
        <w:r>
          <w:rPr>
            <w:rStyle w:val="a4"/>
          </w:rPr>
          <w:t>См. предыдущую редакцию</w:t>
        </w:r>
      </w:hyperlink>
    </w:p>
    <w:p w:rsidR="00000000" w:rsidRDefault="00820667">
      <w:r>
        <w:t>1. Главный распорядитель бюджетных средств как получатель бюджетных средств (в лице Уполномоченного органа) осуществляет проверку соблюдения Получателем субсидии порядка и условий предоставлени</w:t>
      </w:r>
      <w:r>
        <w:t>я субсидий, в том числе в части достижения результатов предоставления субсидии.</w:t>
      </w:r>
    </w:p>
    <w:p w:rsidR="00000000" w:rsidRDefault="00820667">
      <w:r>
        <w:t>Органы муниципального финансового контроля - Контрольно-счетная палата города Сургута (далее - КСП) и контрольно-ревизионное управление Администрации города (далее - КРУ) осуще</w:t>
      </w:r>
      <w:r>
        <w:t xml:space="preserve">ствляют в отношении Получателей субсидии проверки в соответствии со </w:t>
      </w:r>
      <w:hyperlink r:id="rId110" w:history="1">
        <w:r>
          <w:rPr>
            <w:rStyle w:val="a4"/>
          </w:rPr>
          <w:t>статьями 268.1</w:t>
        </w:r>
      </w:hyperlink>
      <w:r>
        <w:t xml:space="preserve">, </w:t>
      </w:r>
      <w:hyperlink r:id="rId111" w:history="1">
        <w:r>
          <w:rPr>
            <w:rStyle w:val="a4"/>
          </w:rPr>
          <w:t>269.2</w:t>
        </w:r>
      </w:hyperlink>
      <w:r>
        <w:t xml:space="preserve"> Бюджетного кодекса Российской Федерации.</w:t>
      </w:r>
    </w:p>
    <w:p w:rsidR="00000000" w:rsidRDefault="00820667">
      <w:bookmarkStart w:id="71" w:name="sub_1042"/>
      <w:r>
        <w:t>2. С 01 января 2023 года осуществляется</w:t>
      </w:r>
      <w:r>
        <w:t xml:space="preserve">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w:t>
      </w:r>
      <w:r>
        <w:t>я субсидии (контрольная точка), в порядке и по формам, которые установлены Министерством финансов Российской Федерации.</w:t>
      </w:r>
    </w:p>
    <w:p w:rsidR="00000000" w:rsidRDefault="00820667">
      <w:pPr>
        <w:pStyle w:val="a8"/>
        <w:rPr>
          <w:color w:val="000000"/>
          <w:sz w:val="16"/>
          <w:szCs w:val="16"/>
        </w:rPr>
      </w:pPr>
      <w:bookmarkStart w:id="72" w:name="sub_1043"/>
      <w:bookmarkEnd w:id="71"/>
      <w:r>
        <w:rPr>
          <w:color w:val="000000"/>
          <w:sz w:val="16"/>
          <w:szCs w:val="16"/>
        </w:rPr>
        <w:t>Информация об изменениях:</w:t>
      </w:r>
    </w:p>
    <w:bookmarkEnd w:id="72"/>
    <w:p w:rsidR="00000000" w:rsidRDefault="00820667">
      <w:pPr>
        <w:pStyle w:val="a9"/>
      </w:pPr>
      <w:r>
        <w:t xml:space="preserve">Пункт 3 изменен. - </w:t>
      </w:r>
      <w:hyperlink r:id="rId112" w:history="1">
        <w:r>
          <w:rPr>
            <w:rStyle w:val="a4"/>
          </w:rPr>
          <w:t>Постановление</w:t>
        </w:r>
      </w:hyperlink>
      <w:r>
        <w:t xml:space="preserve"> Администрации </w:t>
      </w:r>
      <w:r>
        <w:t>г. Сургута от 14 февраля 2024 г. N 607</w:t>
      </w:r>
    </w:p>
    <w:p w:rsidR="00000000" w:rsidRDefault="00820667">
      <w:pPr>
        <w:pStyle w:val="a9"/>
      </w:pPr>
      <w:r>
        <w:t xml:space="preserve">Изменения </w:t>
      </w:r>
      <w:hyperlink r:id="rId113" w:history="1">
        <w:r>
          <w:rPr>
            <w:rStyle w:val="a4"/>
          </w:rPr>
          <w:t>распространяют</w:t>
        </w:r>
      </w:hyperlink>
      <w:r>
        <w:t xml:space="preserve"> свое действие на правоотношения, возникшие с 1 января 2024 г.</w:t>
      </w:r>
    </w:p>
    <w:p w:rsidR="00000000" w:rsidRDefault="00820667">
      <w:pPr>
        <w:pStyle w:val="a9"/>
      </w:pPr>
      <w:hyperlink r:id="rId114" w:history="1">
        <w:r>
          <w:rPr>
            <w:rStyle w:val="a4"/>
          </w:rPr>
          <w:t>См. предыдущую редакцию</w:t>
        </w:r>
      </w:hyperlink>
    </w:p>
    <w:p w:rsidR="00000000" w:rsidRDefault="00820667">
      <w:r>
        <w:t>3. В случае нарушения Получате</w:t>
      </w:r>
      <w:r>
        <w:t>лем субсидии условий, установленных при предоставлении субсидии, выявленного по фактам проверок, а также выявления факта недостижения значений результатов предоставления субсидии, установленных Соглашением:</w:t>
      </w:r>
    </w:p>
    <w:p w:rsidR="00000000" w:rsidRDefault="00820667">
      <w:bookmarkStart w:id="73" w:name="sub_331"/>
      <w:r>
        <w:t>3.1. Уполномоченный орган в течение пяти р</w:t>
      </w:r>
      <w:r>
        <w:t xml:space="preserve">абочих дней с даты выявления нарушения, указанного в </w:t>
      </w:r>
      <w:hyperlink w:anchor="sub_1043" w:history="1">
        <w:r>
          <w:rPr>
            <w:rStyle w:val="a4"/>
          </w:rPr>
          <w:t>пункте 3</w:t>
        </w:r>
      </w:hyperlink>
      <w:r>
        <w:t xml:space="preserve"> настоящего раздела, направляет Получателю субсидии письменное уведомление Администрации города о необходимости возврата субсидии.</w:t>
      </w:r>
    </w:p>
    <w:bookmarkEnd w:id="73"/>
    <w:p w:rsidR="00000000" w:rsidRDefault="00820667">
      <w:r>
        <w:t xml:space="preserve">Факт нарушения устанавливается </w:t>
      </w:r>
      <w:r>
        <w:t>актом проверки, предписанием, представлением (далее - акт) уполномоченного органа, КСП, КРУ.</w:t>
      </w:r>
    </w:p>
    <w:p w:rsidR="00000000" w:rsidRDefault="00820667">
      <w:bookmarkStart w:id="74" w:name="sub_332"/>
      <w:r>
        <w:t xml:space="preserve">3.2. Получатель субсидии в течение 30 рабочих дней со дня получения уведомления о необходимости возврата субсидии, если иной срок не установлен в актах КСП </w:t>
      </w:r>
      <w:r>
        <w:t>и КРУ, обязан возвратить Субсидию.</w:t>
      </w:r>
    </w:p>
    <w:p w:rsidR="00000000" w:rsidRDefault="00820667">
      <w:bookmarkStart w:id="75" w:name="sub_333"/>
      <w:bookmarkEnd w:id="74"/>
      <w:r>
        <w:t>3.3. В случае невыполнения требования о возврате субсидии в установленный срок взыскание субсидии осуществляется в судебном порядке в соответствии с законодательством Российской Федерации.</w:t>
      </w:r>
    </w:p>
    <w:p w:rsidR="00000000" w:rsidRDefault="00820667">
      <w:pPr>
        <w:pStyle w:val="a8"/>
        <w:rPr>
          <w:color w:val="000000"/>
          <w:sz w:val="16"/>
          <w:szCs w:val="16"/>
        </w:rPr>
      </w:pPr>
      <w:bookmarkStart w:id="76" w:name="sub_1044"/>
      <w:bookmarkEnd w:id="75"/>
      <w:r>
        <w:rPr>
          <w:color w:val="000000"/>
          <w:sz w:val="16"/>
          <w:szCs w:val="16"/>
        </w:rPr>
        <w:t>Инф</w:t>
      </w:r>
      <w:r>
        <w:rPr>
          <w:color w:val="000000"/>
          <w:sz w:val="16"/>
          <w:szCs w:val="16"/>
        </w:rPr>
        <w:t>ормация об изменениях:</w:t>
      </w:r>
    </w:p>
    <w:bookmarkEnd w:id="76"/>
    <w:p w:rsidR="00000000" w:rsidRDefault="00820667">
      <w:pPr>
        <w:pStyle w:val="a9"/>
      </w:pPr>
      <w:r>
        <w:lastRenderedPageBreak/>
        <w:t xml:space="preserve">Пункт 4 изменен с 23 июля 2023 г. - </w:t>
      </w:r>
      <w:hyperlink r:id="rId115" w:history="1">
        <w:r>
          <w:rPr>
            <w:rStyle w:val="a4"/>
          </w:rPr>
          <w:t>Постановление</w:t>
        </w:r>
      </w:hyperlink>
      <w:r>
        <w:t xml:space="preserve"> Администрации г. Сургута от 14 июля 2023 г. N 3536</w:t>
      </w:r>
    </w:p>
    <w:p w:rsidR="00000000" w:rsidRDefault="00820667">
      <w:pPr>
        <w:pStyle w:val="a9"/>
      </w:pPr>
      <w:hyperlink r:id="rId116" w:history="1">
        <w:r>
          <w:rPr>
            <w:rStyle w:val="a4"/>
          </w:rPr>
          <w:t>См. предыдущую редакцию</w:t>
        </w:r>
      </w:hyperlink>
    </w:p>
    <w:p w:rsidR="00000000" w:rsidRDefault="00820667">
      <w:r>
        <w:t>4. Ответственность за достоверность сведений в представленных документах несет Получатель субсидии.</w:t>
      </w:r>
    </w:p>
    <w:p w:rsidR="00000000" w:rsidRDefault="00820667"/>
    <w:p w:rsidR="00000000" w:rsidRDefault="00820667">
      <w:pPr>
        <w:pStyle w:val="a8"/>
        <w:rPr>
          <w:color w:val="000000"/>
          <w:sz w:val="16"/>
          <w:szCs w:val="16"/>
        </w:rPr>
      </w:pPr>
      <w:bookmarkStart w:id="77" w:name="sub_2000"/>
      <w:r>
        <w:rPr>
          <w:color w:val="000000"/>
          <w:sz w:val="16"/>
          <w:szCs w:val="16"/>
        </w:rPr>
        <w:t>Информация об изменениях:</w:t>
      </w:r>
    </w:p>
    <w:bookmarkEnd w:id="77"/>
    <w:p w:rsidR="00000000" w:rsidRDefault="00820667">
      <w:pPr>
        <w:pStyle w:val="a9"/>
      </w:pPr>
      <w:r>
        <w:t xml:space="preserve">Наименование изменено. - </w:t>
      </w:r>
      <w:hyperlink r:id="rId117" w:history="1">
        <w:r>
          <w:rPr>
            <w:rStyle w:val="a4"/>
          </w:rPr>
          <w:t>Постановление</w:t>
        </w:r>
      </w:hyperlink>
      <w:r>
        <w:t xml:space="preserve"> Администрации г. Сургута от 14 февр</w:t>
      </w:r>
      <w:r>
        <w:t>аля 2024 г. N 607</w:t>
      </w:r>
    </w:p>
    <w:p w:rsidR="00000000" w:rsidRDefault="00820667">
      <w:pPr>
        <w:pStyle w:val="a9"/>
      </w:pPr>
      <w:r>
        <w:t xml:space="preserve">Изменения </w:t>
      </w:r>
      <w:hyperlink r:id="rId118" w:history="1">
        <w:r>
          <w:rPr>
            <w:rStyle w:val="a4"/>
          </w:rPr>
          <w:t>распространяют</w:t>
        </w:r>
      </w:hyperlink>
      <w:r>
        <w:t xml:space="preserve"> свое действие на правоотношения, возникшие с 1 января 2024 г.</w:t>
      </w:r>
    </w:p>
    <w:p w:rsidR="00000000" w:rsidRDefault="00820667">
      <w:pPr>
        <w:pStyle w:val="a9"/>
      </w:pPr>
      <w:hyperlink r:id="rId119" w:history="1">
        <w:r>
          <w:rPr>
            <w:rStyle w:val="a4"/>
          </w:rPr>
          <w:t>См. предыдущую редакцию</w:t>
        </w:r>
      </w:hyperlink>
    </w:p>
    <w:p w:rsidR="00000000" w:rsidRDefault="00820667">
      <w:pPr>
        <w:jc w:val="right"/>
        <w:rPr>
          <w:rStyle w:val="a3"/>
        </w:rPr>
      </w:pPr>
      <w:r>
        <w:rPr>
          <w:rStyle w:val="a3"/>
        </w:rPr>
        <w:t>Приложение 2</w:t>
      </w:r>
      <w:r>
        <w:rPr>
          <w:rStyle w:val="a3"/>
        </w:rPr>
        <w:br/>
        <w:t xml:space="preserve">к </w:t>
      </w:r>
      <w:hyperlink w:anchor="sub_0" w:history="1">
        <w:r>
          <w:rPr>
            <w:rStyle w:val="a4"/>
          </w:rPr>
          <w:t>постановлению</w:t>
        </w:r>
      </w:hyperlink>
      <w:r>
        <w:rPr>
          <w:rStyle w:val="a3"/>
        </w:rPr>
        <w:t xml:space="preserve"> Администрации г. Сургута</w:t>
      </w:r>
      <w:r>
        <w:rPr>
          <w:rStyle w:val="a3"/>
        </w:rPr>
        <w:br/>
        <w:t>от 31 мая 2021 г. N 4252</w:t>
      </w:r>
    </w:p>
    <w:p w:rsidR="00000000" w:rsidRDefault="00820667"/>
    <w:p w:rsidR="00000000" w:rsidRDefault="00820667">
      <w:pPr>
        <w:pStyle w:val="1"/>
      </w:pPr>
      <w:r>
        <w:t xml:space="preserve">Порядок </w:t>
      </w:r>
      <w:r>
        <w:br/>
        <w:t>предоставления субсидии на поддержку животноводства</w:t>
      </w:r>
    </w:p>
    <w:p w:rsidR="00000000" w:rsidRDefault="00820667"/>
    <w:p w:rsidR="00000000" w:rsidRDefault="00820667">
      <w:pPr>
        <w:pStyle w:val="1"/>
      </w:pPr>
      <w:bookmarkStart w:id="78" w:name="sub_2001"/>
      <w:r>
        <w:t>Раздел I. Общие положения о предоставлении субсидии</w:t>
      </w:r>
    </w:p>
    <w:bookmarkEnd w:id="78"/>
    <w:p w:rsidR="00000000" w:rsidRDefault="00820667"/>
    <w:p w:rsidR="00000000" w:rsidRDefault="00820667">
      <w:bookmarkStart w:id="79" w:name="sub_2011"/>
      <w:r>
        <w:t>1. Основные понятия, используемые в настоящем порядке:</w:t>
      </w:r>
    </w:p>
    <w:p w:rsidR="00000000" w:rsidRDefault="00820667">
      <w:pPr>
        <w:pStyle w:val="a8"/>
        <w:rPr>
          <w:color w:val="000000"/>
          <w:sz w:val="16"/>
          <w:szCs w:val="16"/>
        </w:rPr>
      </w:pPr>
      <w:bookmarkStart w:id="80" w:name="sub_11022"/>
      <w:bookmarkEnd w:id="79"/>
      <w:r>
        <w:rPr>
          <w:color w:val="000000"/>
          <w:sz w:val="16"/>
          <w:szCs w:val="16"/>
        </w:rPr>
        <w:t>Информация об изменениях:</w:t>
      </w:r>
    </w:p>
    <w:bookmarkEnd w:id="80"/>
    <w:p w:rsidR="00000000" w:rsidRDefault="00820667">
      <w:pPr>
        <w:pStyle w:val="a9"/>
      </w:pPr>
      <w:r>
        <w:t xml:space="preserve">Подпункт 1.1 изменен с 23 июля 2023 г. - </w:t>
      </w:r>
      <w:hyperlink r:id="rId120" w:history="1">
        <w:r>
          <w:rPr>
            <w:rStyle w:val="a4"/>
          </w:rPr>
          <w:t>Постановление</w:t>
        </w:r>
      </w:hyperlink>
      <w:r>
        <w:t xml:space="preserve"> Администрации г. Сургута от 14 июля 2023 г. N 3536</w:t>
      </w:r>
    </w:p>
    <w:p w:rsidR="00000000" w:rsidRDefault="00820667">
      <w:pPr>
        <w:pStyle w:val="a9"/>
      </w:pPr>
      <w:hyperlink r:id="rId121" w:history="1">
        <w:r>
          <w:rPr>
            <w:rStyle w:val="a4"/>
          </w:rPr>
          <w:t>См. предыдущую редакцию</w:t>
        </w:r>
      </w:hyperlink>
    </w:p>
    <w:p w:rsidR="00000000" w:rsidRDefault="00820667">
      <w:r>
        <w:t>1.</w:t>
      </w:r>
      <w:r>
        <w:t>1. Субсидия - средства, предоставляемые из бюджета муниципального образования городской округ Сургут Ханты-Мансийского автономного округа - Югры, на безвозмездной и безвозвратной основе, за счет средств бюджета автономного округа на возмещение сельскохозяй</w:t>
      </w:r>
      <w:r>
        <w:t xml:space="preserve">ственным товаропроизводителям, не более 95% фактически произведенных затрат, связанных с реализацией продукции животноводства собственного производства, содержанием маточного поголовья сельскохозяйственных животных по ставкам, приведенным </w:t>
      </w:r>
      <w:hyperlink r:id="rId122" w:history="1">
        <w:r>
          <w:rPr>
            <w:rStyle w:val="a4"/>
          </w:rPr>
          <w:t>приложении 25</w:t>
        </w:r>
      </w:hyperlink>
      <w:r>
        <w:t xml:space="preserve"> (за исключением </w:t>
      </w:r>
      <w:hyperlink r:id="rId123" w:history="1">
        <w:r>
          <w:rPr>
            <w:rStyle w:val="a4"/>
          </w:rPr>
          <w:t>пунктов 8</w:t>
        </w:r>
      </w:hyperlink>
      <w:r>
        <w:t xml:space="preserve">, </w:t>
      </w:r>
      <w:hyperlink r:id="rId124" w:history="1">
        <w:r>
          <w:rPr>
            <w:rStyle w:val="a4"/>
          </w:rPr>
          <w:t>9</w:t>
        </w:r>
      </w:hyperlink>
      <w:r>
        <w:t xml:space="preserve">, </w:t>
      </w:r>
      <w:hyperlink r:id="rId125" w:history="1">
        <w:r>
          <w:rPr>
            <w:rStyle w:val="a4"/>
          </w:rPr>
          <w:t>14</w:t>
        </w:r>
      </w:hyperlink>
      <w:r>
        <w:t xml:space="preserve">) к постановлению Правительства Ханты-Мансийского автономного округа </w:t>
      </w:r>
      <w:r>
        <w:t>- Югры от 30.12.2021 N 637-п "О мерах по реализации государственной программы "Развитие агропромышленного комплекса" (далее - постановление Правительства N 637-п).</w:t>
      </w:r>
    </w:p>
    <w:p w:rsidR="00000000" w:rsidRDefault="00820667">
      <w:bookmarkStart w:id="81" w:name="sub_11023"/>
      <w:r>
        <w:t>1.2. Получатели субсидии - юридические лица независимо от организационно-правовых ф</w:t>
      </w:r>
      <w:r>
        <w:t>орм (за исключением государственных (муниципальных) учреждений), крестьянские (фермерские) хозяйства, индивидуальные предприниматели, граждане, ведущие личное подсобное хозяйство, осуществляющие деятельность на территории автономного округа.</w:t>
      </w:r>
    </w:p>
    <w:p w:rsidR="00000000" w:rsidRDefault="00820667">
      <w:bookmarkStart w:id="82" w:name="sub_11024"/>
      <w:bookmarkEnd w:id="81"/>
      <w:r>
        <w:t xml:space="preserve">1.3. Остальные понятия и термины, применяемые в настоящем порядке, используются в значениях, определенных </w:t>
      </w:r>
      <w:hyperlink r:id="rId126" w:history="1">
        <w:r>
          <w:rPr>
            <w:rStyle w:val="a4"/>
          </w:rPr>
          <w:t>Бюджетным кодексом</w:t>
        </w:r>
      </w:hyperlink>
      <w:r>
        <w:t xml:space="preserve"> Российской Федерации.</w:t>
      </w:r>
    </w:p>
    <w:p w:rsidR="00000000" w:rsidRDefault="00820667">
      <w:pPr>
        <w:pStyle w:val="a8"/>
        <w:rPr>
          <w:color w:val="000000"/>
          <w:sz w:val="16"/>
          <w:szCs w:val="16"/>
        </w:rPr>
      </w:pPr>
      <w:bookmarkStart w:id="83" w:name="sub_2012"/>
      <w:bookmarkEnd w:id="82"/>
      <w:r>
        <w:rPr>
          <w:color w:val="000000"/>
          <w:sz w:val="16"/>
          <w:szCs w:val="16"/>
        </w:rPr>
        <w:t>Информация об изменениях:</w:t>
      </w:r>
    </w:p>
    <w:bookmarkEnd w:id="83"/>
    <w:p w:rsidR="00000000" w:rsidRDefault="00820667">
      <w:pPr>
        <w:pStyle w:val="a9"/>
      </w:pPr>
      <w:r>
        <w:t>Пункт 2 изменен. -</w:t>
      </w:r>
      <w:r>
        <w:t xml:space="preserve"> </w:t>
      </w:r>
      <w:hyperlink r:id="rId127" w:history="1">
        <w:r>
          <w:rPr>
            <w:rStyle w:val="a4"/>
          </w:rPr>
          <w:t>Постановление</w:t>
        </w:r>
      </w:hyperlink>
      <w:r>
        <w:t xml:space="preserve"> Администрации г. Сургута от 14 февраля </w:t>
      </w:r>
      <w:r>
        <w:lastRenderedPageBreak/>
        <w:t>2024 г. N 607</w:t>
      </w:r>
    </w:p>
    <w:p w:rsidR="00000000" w:rsidRDefault="00820667">
      <w:pPr>
        <w:pStyle w:val="a9"/>
      </w:pPr>
      <w:r>
        <w:t xml:space="preserve">Изменения </w:t>
      </w:r>
      <w:hyperlink r:id="rId128" w:history="1">
        <w:r>
          <w:rPr>
            <w:rStyle w:val="a4"/>
          </w:rPr>
          <w:t>распространяют</w:t>
        </w:r>
      </w:hyperlink>
      <w:r>
        <w:t xml:space="preserve"> свое действие на правоотношения, возникшие с 1 января 2024 г.</w:t>
      </w:r>
    </w:p>
    <w:p w:rsidR="00000000" w:rsidRDefault="00820667">
      <w:pPr>
        <w:pStyle w:val="a9"/>
      </w:pPr>
      <w:hyperlink r:id="rId129" w:history="1">
        <w:r>
          <w:rPr>
            <w:rStyle w:val="a4"/>
          </w:rPr>
          <w:t>См. предыдущую редакцию</w:t>
        </w:r>
      </w:hyperlink>
    </w:p>
    <w:p w:rsidR="00000000" w:rsidRDefault="00820667">
      <w:r>
        <w:t xml:space="preserve">2. Главным распорядителем бюджетных средств до которого в соответствии с </w:t>
      </w:r>
      <w:hyperlink r:id="rId130" w:history="1">
        <w:r>
          <w:rPr>
            <w:rStyle w:val="a4"/>
          </w:rPr>
          <w:t>бюджетным законодательством</w:t>
        </w:r>
      </w:hyperlink>
      <w:r>
        <w:t xml:space="preserve"> Российской Федерации как получателю бюджетных средств доведены в установленном по</w:t>
      </w:r>
      <w:r>
        <w:t>рядке лимиты бюджетных обязательств на предоставление субсидии на соответствующий финансовый год и плановый период является Администрации города Сургута. Структурным подразделением Администрации города, осуществляющим от лица главного распорядителя бюджетн</w:t>
      </w:r>
      <w:r>
        <w:t>ых средств проверку и рассмотрение документов, представляемых получателями субсидии, подготовку проекта муниципального правового акта Администрации города о предоставлении субсидии, проектов соглашений о предоставлении субсидий, контроль за соблюдением усл</w:t>
      </w:r>
      <w:r>
        <w:t>овий и порядка предоставления субсидий и иные функции, предусмотренные настоящим порядком, является управление инвестиций, развития предпринимательства и туризма Администрации города (далее - Уполномоченный орган).</w:t>
      </w:r>
    </w:p>
    <w:p w:rsidR="00000000" w:rsidRDefault="00820667">
      <w:bookmarkStart w:id="84" w:name="sub_1222"/>
      <w:r>
        <w:t xml:space="preserve">Субсидия предоставляется в целях </w:t>
      </w:r>
      <w:r>
        <w:t>возмещения затрат в текущем финансовом году и за октябрь - декабрь отчетного финансового года сельскохозяйственным товаропроизводителям, осуществляющим реализацию продукции животноводства собственного производства, содержание маточного поголовья сельскохоз</w:t>
      </w:r>
      <w:r>
        <w:t xml:space="preserve">яйственных животных, на возмещение не более 95% фактически произведенных затрат, связанных с реализацией продукции по ставкам, приведенным в </w:t>
      </w:r>
      <w:hyperlink r:id="rId131" w:history="1">
        <w:r>
          <w:rPr>
            <w:rStyle w:val="a4"/>
          </w:rPr>
          <w:t>приложении 25</w:t>
        </w:r>
      </w:hyperlink>
      <w:r>
        <w:t xml:space="preserve"> к постановлению Правительства N 637-п.</w:t>
      </w:r>
    </w:p>
    <w:p w:rsidR="00000000" w:rsidRDefault="00820667">
      <w:bookmarkStart w:id="85" w:name="sub_123"/>
      <w:bookmarkEnd w:id="84"/>
      <w:r>
        <w:t>Субсид</w:t>
      </w:r>
      <w:r>
        <w:t>ия в целях возмещения затрат за реализованную продукцию собственного производства предоставляется за отчетный месяц и два месяца, предшествующих отчетному месяцу. Заявление о выплате субсидии за продукцию, реализованную в октябре - декабре отчетного финанс</w:t>
      </w:r>
      <w:r>
        <w:t>ового года, должно быть получено Администрацией города не позднее 31 марта текущего финансового года.</w:t>
      </w:r>
    </w:p>
    <w:p w:rsidR="00000000" w:rsidRDefault="00820667">
      <w:bookmarkStart w:id="86" w:name="sub_124"/>
      <w:bookmarkEnd w:id="85"/>
      <w:r>
        <w:t>В случае отказа в выплате субсидии в связи с недостаточностью бюджетных средств в текущем финансовом году и октябре - декабре отчетного фина</w:t>
      </w:r>
      <w:r>
        <w:t>нсового года, субсидия выплачивается в текущем финансовом году.</w:t>
      </w:r>
    </w:p>
    <w:p w:rsidR="00000000" w:rsidRDefault="00820667">
      <w:bookmarkStart w:id="87" w:name="sub_125"/>
      <w:bookmarkEnd w:id="86"/>
      <w:r>
        <w:t>Заявление о предоставлении субсидии за октябрь - декабрь 2021 года и истекший период 2022 года должно быть получено уполномоченным органом не позднее 30.11.2022.</w:t>
      </w:r>
    </w:p>
    <w:p w:rsidR="00000000" w:rsidRDefault="00820667">
      <w:bookmarkStart w:id="88" w:name="sub_126"/>
      <w:bookmarkEnd w:id="87"/>
      <w:r>
        <w:t>Су</w:t>
      </w:r>
      <w:r>
        <w:t xml:space="preserve">бсидия предоставляется в рамках реализации </w:t>
      </w:r>
      <w:hyperlink r:id="rId132" w:history="1">
        <w:r>
          <w:rPr>
            <w:rStyle w:val="a4"/>
          </w:rPr>
          <w:t>муниципальной программы</w:t>
        </w:r>
      </w:hyperlink>
      <w:r>
        <w:t xml:space="preserve"> "Развитие агропромышленного комплекса в городе Сургуте на период до 2030 года", утвержденной </w:t>
      </w:r>
      <w:hyperlink r:id="rId133" w:history="1">
        <w:r>
          <w:rPr>
            <w:rStyle w:val="a4"/>
          </w:rPr>
          <w:t>постановлением</w:t>
        </w:r>
      </w:hyperlink>
      <w:r>
        <w:t xml:space="preserve"> Админи</w:t>
      </w:r>
      <w:r>
        <w:t xml:space="preserve">страции города от 13.12.2013 N 8991, за счет субвенций, предоставленных в рамках реализации </w:t>
      </w:r>
      <w:hyperlink r:id="rId134" w:history="1">
        <w:r>
          <w:rPr>
            <w:rStyle w:val="a4"/>
          </w:rPr>
          <w:t>государственной программы</w:t>
        </w:r>
      </w:hyperlink>
      <w:r>
        <w:t xml:space="preserve"> автономного округа "Развитие агропромышленного комплекса", утвержденной </w:t>
      </w:r>
      <w:hyperlink r:id="rId135" w:history="1">
        <w:r>
          <w:rPr>
            <w:rStyle w:val="a4"/>
          </w:rPr>
          <w:t>постановлением</w:t>
        </w:r>
      </w:hyperlink>
      <w:r>
        <w:t xml:space="preserve"> Правительства Ханты-Мансийского автономного округа - Югры от 10.11.2023 N 554-п "О государственной программе Ханты-Мансийского автономного округа - Югры "Развитие агропромышленного комплекса" (далее - постановление Правительства 5</w:t>
      </w:r>
      <w:r>
        <w:t>54-п).</w:t>
      </w:r>
    </w:p>
    <w:p w:rsidR="00000000" w:rsidRDefault="00820667">
      <w:pPr>
        <w:pStyle w:val="a8"/>
        <w:rPr>
          <w:color w:val="000000"/>
          <w:sz w:val="16"/>
          <w:szCs w:val="16"/>
        </w:rPr>
      </w:pPr>
      <w:bookmarkStart w:id="89" w:name="sub_2013"/>
      <w:bookmarkEnd w:id="88"/>
      <w:r>
        <w:rPr>
          <w:color w:val="000000"/>
          <w:sz w:val="16"/>
          <w:szCs w:val="16"/>
        </w:rPr>
        <w:t>Информация об изменениях:</w:t>
      </w:r>
    </w:p>
    <w:bookmarkEnd w:id="89"/>
    <w:p w:rsidR="00000000" w:rsidRDefault="00820667">
      <w:pPr>
        <w:pStyle w:val="a9"/>
      </w:pPr>
      <w:r>
        <w:t xml:space="preserve">Пункт 3 изменен. - </w:t>
      </w:r>
      <w:hyperlink r:id="rId136" w:history="1">
        <w:r>
          <w:rPr>
            <w:rStyle w:val="a4"/>
          </w:rPr>
          <w:t>Постановление</w:t>
        </w:r>
      </w:hyperlink>
      <w:r>
        <w:t xml:space="preserve"> Администрации г. Сургута от 14 февраля 2024 г. N 607</w:t>
      </w:r>
    </w:p>
    <w:p w:rsidR="00000000" w:rsidRDefault="00820667">
      <w:pPr>
        <w:pStyle w:val="a9"/>
      </w:pPr>
      <w:r>
        <w:t xml:space="preserve">Изменения </w:t>
      </w:r>
      <w:hyperlink r:id="rId137" w:history="1">
        <w:r>
          <w:rPr>
            <w:rStyle w:val="a4"/>
          </w:rPr>
          <w:t>распространяют</w:t>
        </w:r>
      </w:hyperlink>
      <w:r>
        <w:t xml:space="preserve"> свое действие на правоотношения, возникшие с 1 января 2024 г.</w:t>
      </w:r>
    </w:p>
    <w:p w:rsidR="00000000" w:rsidRDefault="00820667">
      <w:pPr>
        <w:pStyle w:val="a9"/>
      </w:pPr>
      <w:hyperlink r:id="rId138" w:history="1">
        <w:r>
          <w:rPr>
            <w:rStyle w:val="a4"/>
          </w:rPr>
          <w:t>См. предыдущую редакцию</w:t>
        </w:r>
      </w:hyperlink>
    </w:p>
    <w:p w:rsidR="00000000" w:rsidRDefault="00820667">
      <w:r>
        <w:t>3. Субсидия предоставляется сельскохозяйственным товаропроизводителям - Получателям субсидии, осуществляющим деятельность на терри</w:t>
      </w:r>
      <w:r>
        <w:t xml:space="preserve">тории автономного округа, в целях возмещения не более 95% фактически произведенных затрат, связанных с реализацией продукции по ставкам, приведенным в </w:t>
      </w:r>
      <w:hyperlink r:id="rId139" w:history="1">
        <w:r>
          <w:rPr>
            <w:rStyle w:val="a4"/>
          </w:rPr>
          <w:t>приложении 25</w:t>
        </w:r>
      </w:hyperlink>
      <w:r>
        <w:t xml:space="preserve"> к постановлению Правительства N 637-п при осуществ</w:t>
      </w:r>
      <w:r>
        <w:t>лении следующих видов деятельности:</w:t>
      </w:r>
    </w:p>
    <w:p w:rsidR="00000000" w:rsidRDefault="00820667">
      <w:r>
        <w:t xml:space="preserve">- реализация продукции животноводства собственного производства, содержание маточного поголовья сельскохозяйственных животных (за исключением личных подсобных хозяйств), указанных в </w:t>
      </w:r>
      <w:hyperlink r:id="rId140" w:history="1">
        <w:r>
          <w:rPr>
            <w:rStyle w:val="a4"/>
          </w:rPr>
          <w:t>пунктах 1.1</w:t>
        </w:r>
      </w:hyperlink>
      <w:r>
        <w:t xml:space="preserve">, </w:t>
      </w:r>
      <w:hyperlink r:id="rId141" w:history="1">
        <w:r>
          <w:rPr>
            <w:rStyle w:val="a4"/>
          </w:rPr>
          <w:t>1.2</w:t>
        </w:r>
      </w:hyperlink>
      <w:r>
        <w:t xml:space="preserve">, </w:t>
      </w:r>
      <w:hyperlink r:id="rId142" w:history="1">
        <w:r>
          <w:rPr>
            <w:rStyle w:val="a4"/>
          </w:rPr>
          <w:t>2</w:t>
        </w:r>
      </w:hyperlink>
      <w:r>
        <w:t xml:space="preserve">, </w:t>
      </w:r>
      <w:hyperlink r:id="rId143" w:history="1">
        <w:r>
          <w:rPr>
            <w:rStyle w:val="a4"/>
          </w:rPr>
          <w:t>3</w:t>
        </w:r>
      </w:hyperlink>
      <w:r>
        <w:t xml:space="preserve">, </w:t>
      </w:r>
      <w:hyperlink r:id="rId144" w:history="1">
        <w:r>
          <w:rPr>
            <w:rStyle w:val="a4"/>
          </w:rPr>
          <w:t>4</w:t>
        </w:r>
      </w:hyperlink>
      <w:r>
        <w:t xml:space="preserve">, </w:t>
      </w:r>
      <w:hyperlink r:id="rId145" w:history="1">
        <w:r>
          <w:rPr>
            <w:rStyle w:val="a4"/>
          </w:rPr>
          <w:t>8</w:t>
        </w:r>
      </w:hyperlink>
      <w:r>
        <w:t xml:space="preserve"> раздела "Животноводство" </w:t>
      </w:r>
      <w:hyperlink r:id="rId146" w:history="1">
        <w:r>
          <w:rPr>
            <w:rStyle w:val="a4"/>
          </w:rPr>
          <w:t>приложения 25</w:t>
        </w:r>
      </w:hyperlink>
      <w:r>
        <w:t xml:space="preserve"> к постановлению Правительства N 637-п.</w:t>
      </w:r>
    </w:p>
    <w:p w:rsidR="00000000" w:rsidRDefault="00820667">
      <w:bookmarkStart w:id="90" w:name="sub_1333"/>
      <w:r>
        <w:t>К возмещению подлежат затраты за отчетный финансовый период, направленные на реализацию продукции животноводства, содержание маточного поголовья сельскохо</w:t>
      </w:r>
      <w:r>
        <w:t xml:space="preserve">зяйственных животных в соответствии с </w:t>
      </w:r>
      <w:hyperlink r:id="rId147" w:history="1">
        <w:r>
          <w:rPr>
            <w:rStyle w:val="a4"/>
          </w:rPr>
          <w:t>приказом</w:t>
        </w:r>
      </w:hyperlink>
      <w:r>
        <w:t xml:space="preserve"> Министерства сельского хозяйства Российской Федерации от 06.06.2003 N 792 "Об утверждении Методических рекомендаций по бухгалтерскому учету затрат на производство и калькулир</w:t>
      </w:r>
      <w:r>
        <w:t>ованию себестоимости продукции (работ, услуг) в сельскохозяйственных организациях"):</w:t>
      </w:r>
    </w:p>
    <w:bookmarkEnd w:id="90"/>
    <w:p w:rsidR="00000000" w:rsidRDefault="00820667">
      <w:r>
        <w:t>- при наличии маточного поголовья сельскохозяйственных животных всех видов, за исключением птицы и пушных зверей, в количестве 100 и более условных голов, в том чи</w:t>
      </w:r>
      <w:r>
        <w:t xml:space="preserve">сле в производственных сельскохозяйственных кооперативах. Количество маточного поголовья сельскохозяйственных животных рассчитывается в соответствии с </w:t>
      </w:r>
      <w:hyperlink r:id="rId148" w:history="1">
        <w:r>
          <w:rPr>
            <w:rStyle w:val="a4"/>
          </w:rPr>
          <w:t>приказом</w:t>
        </w:r>
      </w:hyperlink>
      <w:r>
        <w:t xml:space="preserve"> Министерства сельского хозяйства Российской Федерации от 19.</w:t>
      </w:r>
      <w:r>
        <w:t>02.2015 N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w:t>
      </w:r>
      <w:r>
        <w:t>ссийской Федерации от 04.12.2012 N 1257" (далее - Приказ);</w:t>
      </w:r>
    </w:p>
    <w:p w:rsidR="00000000" w:rsidRDefault="00820667">
      <w:bookmarkStart w:id="91" w:name="sub_1335"/>
      <w:r>
        <w:t xml:space="preserve">- содержание маточного поголовья сельскохозяйственных животных (за исключением личных подсобных хозяйств), указанных в </w:t>
      </w:r>
      <w:hyperlink r:id="rId149" w:history="1">
        <w:r>
          <w:rPr>
            <w:rStyle w:val="a4"/>
          </w:rPr>
          <w:t>пунктах 8</w:t>
        </w:r>
      </w:hyperlink>
      <w:r>
        <w:t xml:space="preserve">, </w:t>
      </w:r>
      <w:hyperlink r:id="rId150" w:history="1">
        <w:r>
          <w:rPr>
            <w:rStyle w:val="a4"/>
          </w:rPr>
          <w:t>9</w:t>
        </w:r>
      </w:hyperlink>
      <w:r>
        <w:t xml:space="preserve"> раздела "Животноводство" </w:t>
      </w:r>
      <w:hyperlink r:id="rId151" w:history="1">
        <w:r>
          <w:rPr>
            <w:rStyle w:val="a4"/>
          </w:rPr>
          <w:t>приложения 25</w:t>
        </w:r>
      </w:hyperlink>
      <w:r>
        <w:t xml:space="preserve"> к постановлению Правительства N 637-п - в соответствии с пунктом 9 раздела "Животноводство" при наличии маточного поголовья сельскохозяйственных животных в</w:t>
      </w:r>
      <w:r>
        <w:t>сех видов, за исключением птицы и пушных зверей, в количестве менее 100 условных голов. Количество маточного поголовья сельскохозяйственных животных рассчитывается в соответствии с Приказом (при расчете количества маточного поголовья сельскохозяйственных ж</w:t>
      </w:r>
      <w:r>
        <w:t xml:space="preserve">ивотных всех видов не учитывается маточное поголовье свиней в хозяйствах с зоосанитарным статусом (компартментом) ниже III, который определяется в соответствии с </w:t>
      </w:r>
      <w:hyperlink r:id="rId152" w:history="1">
        <w:r>
          <w:rPr>
            <w:rStyle w:val="a4"/>
          </w:rPr>
          <w:t>приказом</w:t>
        </w:r>
      </w:hyperlink>
      <w:r>
        <w:t xml:space="preserve"> Министерства сельского хозяйства Российской Феде</w:t>
      </w:r>
      <w:r>
        <w:t>рации от 11.05.2023 N 482 "Об утверждении Ветеринарных правил определения зоосанитарного статуса объектов - земельных участков, зданий, помещений, строений, сооружений, с использованием которых физические и юридические лица осуществляют деятельность по выр</w:t>
      </w:r>
      <w:r>
        <w:t>ащиванию, содержанию и убою свиней, по производству, переработке и хранению продукции свиноводства" (далее - зоосанитарный статус (компартмент) ниже III);</w:t>
      </w:r>
    </w:p>
    <w:bookmarkEnd w:id="91"/>
    <w:p w:rsidR="00000000" w:rsidRDefault="00820667">
      <w:r>
        <w:t xml:space="preserve">- содержание маточного поголовья животных в личных подсобных хозяйствах указанный в </w:t>
      </w:r>
      <w:hyperlink r:id="rId153" w:history="1">
        <w:r>
          <w:rPr>
            <w:rStyle w:val="a4"/>
          </w:rPr>
          <w:t>пункте 14</w:t>
        </w:r>
      </w:hyperlink>
      <w:r>
        <w:t xml:space="preserve"> раздела "Животноводство" </w:t>
      </w:r>
      <w:hyperlink r:id="rId154" w:history="1">
        <w:r>
          <w:rPr>
            <w:rStyle w:val="a4"/>
          </w:rPr>
          <w:t>приложения 25</w:t>
        </w:r>
      </w:hyperlink>
      <w:r>
        <w:t xml:space="preserve"> к постановлению Правительства N 637-п.</w:t>
      </w:r>
    </w:p>
    <w:p w:rsidR="00000000" w:rsidRDefault="00820667">
      <w:bookmarkStart w:id="92" w:name="sub_237"/>
      <w:r>
        <w:t>Получатели средств из бюджета автономного округа, у которых на 01 января текущего финансов</w:t>
      </w:r>
      <w:r>
        <w:t xml:space="preserve">ого года количество маточного поголовья сельскохозяйственных животных всех видов, за исключением птицы и пушных зверей, составляет менее 100 условных голов, также вправе обратиться в Администрацию города за предоставлением </w:t>
      </w:r>
      <w:r>
        <w:lastRenderedPageBreak/>
        <w:t>субсидии по направлениям, установ</w:t>
      </w:r>
      <w:r>
        <w:t xml:space="preserve">ленным </w:t>
      </w:r>
      <w:hyperlink r:id="rId155" w:history="1">
        <w:r>
          <w:rPr>
            <w:rStyle w:val="a4"/>
          </w:rPr>
          <w:t>подпунктами 2.5</w:t>
        </w:r>
      </w:hyperlink>
      <w:r>
        <w:t xml:space="preserve">, </w:t>
      </w:r>
      <w:hyperlink r:id="rId156" w:history="1">
        <w:r>
          <w:rPr>
            <w:rStyle w:val="a4"/>
          </w:rPr>
          <w:t>2.6 пункта 2</w:t>
        </w:r>
      </w:hyperlink>
      <w:r>
        <w:t xml:space="preserve">, </w:t>
      </w:r>
      <w:hyperlink r:id="rId157" w:history="1">
        <w:r>
          <w:rPr>
            <w:rStyle w:val="a4"/>
          </w:rPr>
          <w:t>пунктами 3</w:t>
        </w:r>
      </w:hyperlink>
      <w:r>
        <w:t xml:space="preserve">, </w:t>
      </w:r>
      <w:hyperlink r:id="rId158" w:history="1">
        <w:r>
          <w:rPr>
            <w:rStyle w:val="a4"/>
          </w:rPr>
          <w:t>4</w:t>
        </w:r>
      </w:hyperlink>
      <w:r>
        <w:t xml:space="preserve"> раздела "Животноводство" </w:t>
      </w:r>
      <w:hyperlink r:id="rId159" w:history="1">
        <w:r>
          <w:rPr>
            <w:rStyle w:val="a4"/>
          </w:rPr>
          <w:t>приложения 25</w:t>
        </w:r>
      </w:hyperlink>
      <w:r>
        <w:t xml:space="preserve"> к Постановлению правительства 637-п, </w:t>
      </w:r>
      <w:hyperlink r:id="rId160" w:history="1">
        <w:r>
          <w:rPr>
            <w:rStyle w:val="a4"/>
          </w:rPr>
          <w:t>пунктами 1</w:t>
        </w:r>
      </w:hyperlink>
      <w:r>
        <w:t xml:space="preserve">, </w:t>
      </w:r>
      <w:hyperlink r:id="rId161" w:history="1">
        <w:r>
          <w:rPr>
            <w:rStyle w:val="a4"/>
          </w:rPr>
          <w:t>2</w:t>
        </w:r>
      </w:hyperlink>
      <w:r>
        <w:t xml:space="preserve"> раздела "Растениеводство" приложения 25 к постановлению Правительства 637-п.</w:t>
      </w:r>
    </w:p>
    <w:p w:rsidR="00000000" w:rsidRDefault="00820667">
      <w:pPr>
        <w:pStyle w:val="a8"/>
        <w:rPr>
          <w:color w:val="000000"/>
          <w:sz w:val="16"/>
          <w:szCs w:val="16"/>
        </w:rPr>
      </w:pPr>
      <w:bookmarkStart w:id="93" w:name="sub_2014"/>
      <w:bookmarkEnd w:id="92"/>
      <w:r>
        <w:rPr>
          <w:color w:val="000000"/>
          <w:sz w:val="16"/>
          <w:szCs w:val="16"/>
        </w:rPr>
        <w:t>Информация об изменениях:</w:t>
      </w:r>
    </w:p>
    <w:bookmarkEnd w:id="93"/>
    <w:p w:rsidR="00000000" w:rsidRDefault="00820667">
      <w:pPr>
        <w:pStyle w:val="a9"/>
      </w:pPr>
      <w:r>
        <w:t xml:space="preserve">Пункт 4 изменен. - </w:t>
      </w:r>
      <w:hyperlink r:id="rId162" w:history="1">
        <w:r>
          <w:rPr>
            <w:rStyle w:val="a4"/>
          </w:rPr>
          <w:t>Постановление</w:t>
        </w:r>
      </w:hyperlink>
      <w:r>
        <w:t xml:space="preserve"> Администрации г. Сургута от 14 февраля 2024 г. N 607</w:t>
      </w:r>
    </w:p>
    <w:p w:rsidR="00000000" w:rsidRDefault="00820667">
      <w:pPr>
        <w:pStyle w:val="a9"/>
      </w:pPr>
      <w:r>
        <w:t xml:space="preserve">Изменения </w:t>
      </w:r>
      <w:hyperlink r:id="rId163" w:history="1">
        <w:r>
          <w:rPr>
            <w:rStyle w:val="a4"/>
          </w:rPr>
          <w:t>распространяют</w:t>
        </w:r>
      </w:hyperlink>
      <w:r>
        <w:t xml:space="preserve"> свое действие на правоотношения, возникшие с 1 января 2024 г.</w:t>
      </w:r>
    </w:p>
    <w:p w:rsidR="00000000" w:rsidRDefault="00820667">
      <w:pPr>
        <w:pStyle w:val="a9"/>
      </w:pPr>
      <w:hyperlink r:id="rId164" w:history="1">
        <w:r>
          <w:rPr>
            <w:rStyle w:val="a4"/>
          </w:rPr>
          <w:t>См. предыдущую редакцию</w:t>
        </w:r>
      </w:hyperlink>
    </w:p>
    <w:p w:rsidR="00000000" w:rsidRDefault="00820667">
      <w:r>
        <w:t>4. Субсидия не предоставляется:</w:t>
      </w:r>
    </w:p>
    <w:p w:rsidR="00000000" w:rsidRDefault="00820667">
      <w:r>
        <w:t>- на продукцию животноводства произведенную и (или) переработанную за пределами автономного округа</w:t>
      </w:r>
      <w:r>
        <w:t>;</w:t>
      </w:r>
    </w:p>
    <w:p w:rsidR="00000000" w:rsidRDefault="00820667">
      <w:r>
        <w:t>- на произведенную и (или) переработанную продукцию животноводства, использованную на внутрихозяйственные нужды;</w:t>
      </w:r>
    </w:p>
    <w:p w:rsidR="00000000" w:rsidRDefault="00820667">
      <w:bookmarkStart w:id="94" w:name="sub_244"/>
      <w:r>
        <w:t xml:space="preserve">- на произведенную и (или) переработанную продукцию животноводства (птицеводства), не оформленную в соответствии с </w:t>
      </w:r>
      <w:hyperlink r:id="rId165" w:history="1">
        <w:r>
          <w:rPr>
            <w:rStyle w:val="a4"/>
          </w:rPr>
          <w:t>приказом</w:t>
        </w:r>
      </w:hyperlink>
      <w:r>
        <w:t xml:space="preserve"> Министерства сельского хозяйства Российской Федерации от 13.12.2022 N 862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w:t>
      </w:r>
      <w:r>
        <w:t>ьных документов в электронной форме и порядка оформления ветеринарных сопроводительных документов на бумажных носителях", в случае если действующим законодательством предусмотрено оформление ветеринарных сопроводительных документов, а также не имеющую дейс</w:t>
      </w:r>
      <w:r>
        <w:t>твующую декларацию (сертификат) соответствия, если требования об обязательной сертификации (декларированию) такой продукции установлены законодательством;</w:t>
      </w:r>
    </w:p>
    <w:bookmarkEnd w:id="94"/>
    <w:p w:rsidR="00000000" w:rsidRDefault="00820667">
      <w:r>
        <w:t>- на мясо сельскохозяйственных животных (кроме мяса птицы и при условии ввоза птицы на террито</w:t>
      </w:r>
      <w:r>
        <w:t>рию автономного округа в возрасте не более 10 суток), произведенное методом доращивания и (или) откорма, приобретенного молодняка и (или) взрослого поголовья сельскохозяйственных животных;</w:t>
      </w:r>
    </w:p>
    <w:p w:rsidR="00000000" w:rsidRDefault="00820667">
      <w:bookmarkStart w:id="95" w:name="sub_246"/>
      <w:r>
        <w:t>- с 01 января 2023 года свиноводческим хозяйствам при выявле</w:t>
      </w:r>
      <w:r>
        <w:t>нии фактов нарушений требований ветеринарного законодательства при ввозе (вывозе), разведении, содержании, убое, реализации живых свиней, реализации продукции свиноводства, подтвержденных уполномоченными органами государственного контроля (далее - нарушени</w:t>
      </w:r>
      <w:r>
        <w:t>я).</w:t>
      </w:r>
    </w:p>
    <w:bookmarkEnd w:id="95"/>
    <w:p w:rsidR="00000000" w:rsidRDefault="00820667">
      <w:r>
        <w:t>Под свиноводческими хозяйствами понимаются сельскохозяйственные товаропроизводители, у которых свиноводство является основным видом экономической деятельности. Субсидии не предоставляются с даты выявления нарушения до даты его фактического устра</w:t>
      </w:r>
      <w:r>
        <w:t>нения.</w:t>
      </w:r>
    </w:p>
    <w:p w:rsidR="00000000" w:rsidRDefault="00820667">
      <w:r>
        <w:t>К получателям средств из бюджета автономного округа, занимающимся реализацией произведенной молочной продукции в переработанном виде, предъявляются требования о наличии на праве собственности или аренды объектов (объекта) для производства определенн</w:t>
      </w:r>
      <w:r>
        <w:t>ых видов молочной продукции, соответствующих санитарно-эпидемиологическим нормам, и наличии сертификатов или деклараций соответствия на производимую продукцию таких видов.</w:t>
      </w:r>
    </w:p>
    <w:p w:rsidR="00000000" w:rsidRDefault="00820667">
      <w:bookmarkStart w:id="96" w:name="sub_2015"/>
      <w:r>
        <w:t>5. Субсидии предоставляются сельскохозяйственным товаропроизводителям, в хро</w:t>
      </w:r>
      <w:r>
        <w:t>нологической последовательности согласно дате регистрации заявлений от сельскохозяйственных товаропроизводителей о предоставлении субсидий.</w:t>
      </w:r>
    </w:p>
    <w:p w:rsidR="00000000" w:rsidRDefault="00820667">
      <w:pPr>
        <w:pStyle w:val="a8"/>
        <w:rPr>
          <w:color w:val="000000"/>
          <w:sz w:val="16"/>
          <w:szCs w:val="16"/>
        </w:rPr>
      </w:pPr>
      <w:bookmarkStart w:id="97" w:name="sub_2016"/>
      <w:bookmarkEnd w:id="96"/>
      <w:r>
        <w:rPr>
          <w:color w:val="000000"/>
          <w:sz w:val="16"/>
          <w:szCs w:val="16"/>
        </w:rPr>
        <w:t>Информация об изменениях:</w:t>
      </w:r>
    </w:p>
    <w:bookmarkEnd w:id="97"/>
    <w:p w:rsidR="00000000" w:rsidRDefault="00820667">
      <w:pPr>
        <w:pStyle w:val="a9"/>
      </w:pPr>
      <w:r>
        <w:lastRenderedPageBreak/>
        <w:t xml:space="preserve">Пункт 6 изменен с 23 июля 2023 г. - </w:t>
      </w:r>
      <w:hyperlink r:id="rId166" w:history="1">
        <w:r>
          <w:rPr>
            <w:rStyle w:val="a4"/>
          </w:rPr>
          <w:t>Постановление</w:t>
        </w:r>
      </w:hyperlink>
      <w:r>
        <w:t xml:space="preserve"> Администрации г. Сургута от 14 июля 2023 г. N 3536</w:t>
      </w:r>
    </w:p>
    <w:p w:rsidR="00000000" w:rsidRDefault="00820667">
      <w:pPr>
        <w:pStyle w:val="a9"/>
      </w:pPr>
      <w:hyperlink r:id="rId167" w:history="1">
        <w:r>
          <w:rPr>
            <w:rStyle w:val="a4"/>
          </w:rPr>
          <w:t>См. предыдущую редакцию</w:t>
        </w:r>
      </w:hyperlink>
    </w:p>
    <w:p w:rsidR="00000000" w:rsidRDefault="00820667">
      <w:r>
        <w:t>6. Сведения о субсидии размещаются на едином портале бюджетной системы Российской Федерации в информационно-телекоммуник</w:t>
      </w:r>
      <w:r>
        <w:t>ационной сети "Интернет" не позднее 15-го рабочего дня, следующего за днем принятия решения о бюджете городского округа Сургут Ханты-Мансийского автономного округа - Югры на очередной финансовый год и плановый период (решения о внесении изменений в решение</w:t>
      </w:r>
      <w:r>
        <w:t xml:space="preserve"> о бюджете).</w:t>
      </w:r>
    </w:p>
    <w:p w:rsidR="00000000" w:rsidRDefault="00820667">
      <w:pPr>
        <w:pStyle w:val="a8"/>
        <w:rPr>
          <w:color w:val="000000"/>
          <w:sz w:val="16"/>
          <w:szCs w:val="16"/>
        </w:rPr>
      </w:pPr>
      <w:bookmarkStart w:id="98" w:name="sub_2017"/>
      <w:r>
        <w:rPr>
          <w:color w:val="000000"/>
          <w:sz w:val="16"/>
          <w:szCs w:val="16"/>
        </w:rPr>
        <w:t>Информация об изменениях:</w:t>
      </w:r>
    </w:p>
    <w:bookmarkEnd w:id="98"/>
    <w:p w:rsidR="00000000" w:rsidRDefault="00820667">
      <w:pPr>
        <w:pStyle w:val="a9"/>
      </w:pPr>
      <w:r>
        <w:t xml:space="preserve">Пункт 7 изменен. - </w:t>
      </w:r>
      <w:hyperlink r:id="rId168" w:history="1">
        <w:r>
          <w:rPr>
            <w:rStyle w:val="a4"/>
          </w:rPr>
          <w:t>Постановление</w:t>
        </w:r>
      </w:hyperlink>
      <w:r>
        <w:t xml:space="preserve"> Администрации г. Сургута от 14 февраля 2024 г. N 607</w:t>
      </w:r>
    </w:p>
    <w:p w:rsidR="00000000" w:rsidRDefault="00820667">
      <w:pPr>
        <w:pStyle w:val="a9"/>
      </w:pPr>
      <w:r>
        <w:t xml:space="preserve">Изменения </w:t>
      </w:r>
      <w:hyperlink r:id="rId169" w:history="1">
        <w:r>
          <w:rPr>
            <w:rStyle w:val="a4"/>
          </w:rPr>
          <w:t>распространяют</w:t>
        </w:r>
      </w:hyperlink>
      <w:r>
        <w:t xml:space="preserve"> свое действие </w:t>
      </w:r>
      <w:r>
        <w:t>на правоотношения, возникшие с 1 января 2024 г.</w:t>
      </w:r>
    </w:p>
    <w:p w:rsidR="00000000" w:rsidRDefault="00820667">
      <w:pPr>
        <w:pStyle w:val="a9"/>
      </w:pPr>
      <w:hyperlink r:id="rId170" w:history="1">
        <w:r>
          <w:rPr>
            <w:rStyle w:val="a4"/>
          </w:rPr>
          <w:t>См. предыдущую редакцию</w:t>
        </w:r>
      </w:hyperlink>
    </w:p>
    <w:p w:rsidR="00000000" w:rsidRDefault="00820667">
      <w:r>
        <w:t>7. Уполномоченный орган размещает информацию о порядке, сроках предоставления, лимитах бюджетных обязательств на предоставление субсидии на офици</w:t>
      </w:r>
      <w:r>
        <w:t>альном портале Администрации города Сургута (http://admsurgut.ru/) (далее - официальный портал Администрации города) не позднее 31 января текущего финансового года. Данная информация в 2022 году размещается в течение 30 дней с даты вступления в силу настоя</w:t>
      </w:r>
      <w:r>
        <w:t>щего постановления.</w:t>
      </w:r>
    </w:p>
    <w:p w:rsidR="00000000" w:rsidRDefault="00820667">
      <w:bookmarkStart w:id="99" w:name="sub_272"/>
      <w:r>
        <w:t>На официальном портале Администрации города также размещается информация о размерах субсидии, формах и перечне документов, необходимых для предоставления в Администрацию города, а также форма соглашения на предоставление субсидии</w:t>
      </w:r>
      <w:r>
        <w:t>.</w:t>
      </w:r>
    </w:p>
    <w:bookmarkEnd w:id="99"/>
    <w:p w:rsidR="00000000" w:rsidRDefault="00820667"/>
    <w:p w:rsidR="00000000" w:rsidRDefault="00820667">
      <w:pPr>
        <w:pStyle w:val="1"/>
      </w:pPr>
      <w:bookmarkStart w:id="100" w:name="sub_2002"/>
      <w:r>
        <w:t>Раздел II. Условия и порядок предоставления субсидий</w:t>
      </w:r>
    </w:p>
    <w:bookmarkEnd w:id="100"/>
    <w:p w:rsidR="00000000" w:rsidRDefault="00820667"/>
    <w:p w:rsidR="00000000" w:rsidRDefault="00820667">
      <w:pPr>
        <w:pStyle w:val="a8"/>
        <w:rPr>
          <w:color w:val="000000"/>
          <w:sz w:val="16"/>
          <w:szCs w:val="16"/>
        </w:rPr>
      </w:pPr>
      <w:bookmarkStart w:id="101" w:name="sub_2021"/>
      <w:r>
        <w:rPr>
          <w:color w:val="000000"/>
          <w:sz w:val="16"/>
          <w:szCs w:val="16"/>
        </w:rPr>
        <w:t>Информация об изменениях:</w:t>
      </w:r>
    </w:p>
    <w:bookmarkEnd w:id="101"/>
    <w:p w:rsidR="00000000" w:rsidRDefault="00820667">
      <w:pPr>
        <w:pStyle w:val="a9"/>
      </w:pPr>
      <w:r>
        <w:t xml:space="preserve">Пункт 1 изменен. - </w:t>
      </w:r>
      <w:hyperlink r:id="rId171" w:history="1">
        <w:r>
          <w:rPr>
            <w:rStyle w:val="a4"/>
          </w:rPr>
          <w:t>Постановление</w:t>
        </w:r>
      </w:hyperlink>
      <w:r>
        <w:t xml:space="preserve"> Администрации г. Сургута от 14 февраля 2024 г. N 607</w:t>
      </w:r>
    </w:p>
    <w:p w:rsidR="00000000" w:rsidRDefault="00820667">
      <w:pPr>
        <w:pStyle w:val="a9"/>
      </w:pPr>
      <w:r>
        <w:t>Изменения</w:t>
      </w:r>
      <w:r>
        <w:t xml:space="preserve"> </w:t>
      </w:r>
      <w:hyperlink r:id="rId172" w:history="1">
        <w:r>
          <w:rPr>
            <w:rStyle w:val="a4"/>
          </w:rPr>
          <w:t>распространяют</w:t>
        </w:r>
      </w:hyperlink>
      <w:r>
        <w:t xml:space="preserve"> свое действие на правоотношения, возникшие с 1 января 2024 г.</w:t>
      </w:r>
    </w:p>
    <w:p w:rsidR="00000000" w:rsidRDefault="00820667">
      <w:pPr>
        <w:pStyle w:val="a9"/>
      </w:pPr>
      <w:hyperlink r:id="rId173" w:history="1">
        <w:r>
          <w:rPr>
            <w:rStyle w:val="a4"/>
          </w:rPr>
          <w:t>См. предыдущую редакцию</w:t>
        </w:r>
      </w:hyperlink>
    </w:p>
    <w:p w:rsidR="00000000" w:rsidRDefault="00820667">
      <w:r>
        <w:t>1. Порядок определяет правила расч</w:t>
      </w:r>
      <w:r>
        <w:t xml:space="preserve">ета и предоставления субсидии для реализации комплекса процессных мероприятий "Развитие сельскохозяйственного производства, рыбохозяйственного комплекса и деятельности по заготовке и переработке дикоросов" </w:t>
      </w:r>
      <w:hyperlink r:id="rId174" w:history="1">
        <w:r>
          <w:rPr>
            <w:rStyle w:val="a4"/>
          </w:rPr>
          <w:t>государственн</w:t>
        </w:r>
        <w:r>
          <w:rPr>
            <w:rStyle w:val="a4"/>
          </w:rPr>
          <w:t>ой программы</w:t>
        </w:r>
      </w:hyperlink>
      <w:r>
        <w:t xml:space="preserve"> Ханты-Мансийского автономного округа - Югры "Развитие агропромышленного комплекса", утвержденной </w:t>
      </w:r>
      <w:hyperlink r:id="rId175" w:history="1">
        <w:r>
          <w:rPr>
            <w:rStyle w:val="a4"/>
          </w:rPr>
          <w:t>постановлением</w:t>
        </w:r>
      </w:hyperlink>
      <w:r>
        <w:t xml:space="preserve"> Правительства 554-п.</w:t>
      </w:r>
    </w:p>
    <w:p w:rsidR="00000000" w:rsidRDefault="00820667">
      <w:pPr>
        <w:pStyle w:val="a8"/>
        <w:rPr>
          <w:color w:val="000000"/>
          <w:sz w:val="16"/>
          <w:szCs w:val="16"/>
        </w:rPr>
      </w:pPr>
      <w:bookmarkStart w:id="102" w:name="sub_2022"/>
      <w:r>
        <w:rPr>
          <w:color w:val="000000"/>
          <w:sz w:val="16"/>
          <w:szCs w:val="16"/>
        </w:rPr>
        <w:t>Информация об изменениях:</w:t>
      </w:r>
    </w:p>
    <w:bookmarkEnd w:id="102"/>
    <w:p w:rsidR="00000000" w:rsidRDefault="00820667">
      <w:pPr>
        <w:pStyle w:val="a9"/>
      </w:pPr>
      <w:r>
        <w:t xml:space="preserve">Пункт 2 изменен. - </w:t>
      </w:r>
      <w:hyperlink r:id="rId176" w:history="1">
        <w:r>
          <w:rPr>
            <w:rStyle w:val="a4"/>
          </w:rPr>
          <w:t>Постановление</w:t>
        </w:r>
      </w:hyperlink>
      <w:r>
        <w:t xml:space="preserve"> Администрации г. Сургута от 14 февраля 2024 г. N 607</w:t>
      </w:r>
    </w:p>
    <w:p w:rsidR="00000000" w:rsidRDefault="00820667">
      <w:pPr>
        <w:pStyle w:val="a9"/>
      </w:pPr>
      <w:r>
        <w:t xml:space="preserve">Изменения </w:t>
      </w:r>
      <w:hyperlink r:id="rId177" w:history="1">
        <w:r>
          <w:rPr>
            <w:rStyle w:val="a4"/>
          </w:rPr>
          <w:t>распространяют</w:t>
        </w:r>
      </w:hyperlink>
      <w:r>
        <w:t xml:space="preserve"> свое действие на правоотношения, возникшие с 1 января 2024 г.</w:t>
      </w:r>
    </w:p>
    <w:p w:rsidR="00000000" w:rsidRDefault="00820667">
      <w:pPr>
        <w:pStyle w:val="a9"/>
      </w:pPr>
      <w:hyperlink r:id="rId178" w:history="1">
        <w:r>
          <w:rPr>
            <w:rStyle w:val="a4"/>
          </w:rPr>
          <w:t>См. предыдущую редакцию</w:t>
        </w:r>
      </w:hyperlink>
    </w:p>
    <w:p w:rsidR="00000000" w:rsidRDefault="00820667">
      <w:r>
        <w:t xml:space="preserve">2. Размер субсидии, предоставляемой в текущем финансовом году, по каждому </w:t>
      </w:r>
      <w:r>
        <w:lastRenderedPageBreak/>
        <w:t xml:space="preserve">Получателю субсидии рассчитывается по ставкам согласно </w:t>
      </w:r>
      <w:hyperlink r:id="rId179" w:history="1">
        <w:r>
          <w:rPr>
            <w:rStyle w:val="a4"/>
          </w:rPr>
          <w:t>приложению 25</w:t>
        </w:r>
      </w:hyperlink>
      <w:r>
        <w:t xml:space="preserve"> к постановлению Правительства N 637-п, но не</w:t>
      </w:r>
      <w:r>
        <w:t xml:space="preserve"> более 95% фактически произведенных затрат, связанных с реализацией продукции животноводства, содержанием маточного поголовья сельскохозяйственных животных, произведенных в течение последних 12 месяцев, предшествующих месяцу оплаты за реализованную продукц</w:t>
      </w:r>
      <w:r>
        <w:t>ию.</w:t>
      </w:r>
    </w:p>
    <w:p w:rsidR="00000000" w:rsidRDefault="00820667">
      <w:bookmarkStart w:id="103" w:name="sub_222"/>
      <w:r>
        <w:t>Направления затрат, связанные с реализацией продукции животноводства собственного производства, содержанием маточного поголовья сельскохозяйственных животных:</w:t>
      </w:r>
    </w:p>
    <w:bookmarkEnd w:id="103"/>
    <w:p w:rsidR="00000000" w:rsidRDefault="00820667">
      <w:r>
        <w:t>- приобретение кормов для сельскохозяйственных животных;</w:t>
      </w:r>
    </w:p>
    <w:p w:rsidR="00000000" w:rsidRDefault="00820667">
      <w:r>
        <w:t>- приобретение сельско</w:t>
      </w:r>
      <w:r>
        <w:t>хозяйственного инвентаря, строительных материалов и конструкций, связанных с производством продукции животноводства собственного производства;</w:t>
      </w:r>
    </w:p>
    <w:p w:rsidR="00000000" w:rsidRDefault="00820667">
      <w:r>
        <w:t>- ветеринарные услуги, приобретение медикаментов для сельскохозяйственных животных;</w:t>
      </w:r>
    </w:p>
    <w:p w:rsidR="00000000" w:rsidRDefault="00820667">
      <w:r>
        <w:t>- приобретение инкубационного</w:t>
      </w:r>
      <w:r>
        <w:t xml:space="preserve"> яйца, приобретение сельскохозяйственных животных;</w:t>
      </w:r>
    </w:p>
    <w:p w:rsidR="00000000" w:rsidRDefault="00820667">
      <w:r>
        <w:t>- приобретение горюче-смазочных материалов, запасных частей для сельскохозяйственной техники, техники, транспортного средства;</w:t>
      </w:r>
    </w:p>
    <w:p w:rsidR="00000000" w:rsidRDefault="00820667">
      <w:r>
        <w:t>- расходы на тару и приобретение упаковочных материалов, сырья для переработки</w:t>
      </w:r>
      <w:r>
        <w:t xml:space="preserve"> и реализации продукции животноводства собственного производства;</w:t>
      </w:r>
    </w:p>
    <w:p w:rsidR="00000000" w:rsidRDefault="00820667">
      <w:r>
        <w:t>- обязательная и добровольная сертификация (декларирование) продукции животноводства собственного производства;</w:t>
      </w:r>
    </w:p>
    <w:p w:rsidR="00000000" w:rsidRDefault="00820667">
      <w:r>
        <w:t>- приобретение и разработка ГОСТов, технических условий (ТУ) и Стандарта орган</w:t>
      </w:r>
      <w:r>
        <w:t>изации (СТО) на продукцию животноводства собственного производства;</w:t>
      </w:r>
    </w:p>
    <w:p w:rsidR="00000000" w:rsidRDefault="00820667">
      <w:r>
        <w:t>- приобретение оборудования, сельскохозяйственной техники, техники, транспортного средства;</w:t>
      </w:r>
    </w:p>
    <w:p w:rsidR="00000000" w:rsidRDefault="00820667">
      <w:r>
        <w:t>- содержание основных средств (техническое обслуживание и ремонт оборудования, сельскохозяйствен</w:t>
      </w:r>
      <w:r>
        <w:t>ной техники, транспортного средства);</w:t>
      </w:r>
    </w:p>
    <w:p w:rsidR="00000000" w:rsidRDefault="00820667">
      <w:r>
        <w:t>- расходы на амортизационные отчисления;</w:t>
      </w:r>
    </w:p>
    <w:p w:rsidR="00000000" w:rsidRDefault="00820667">
      <w:r>
        <w:t>- приобретение специальной одежды работникам;</w:t>
      </w:r>
    </w:p>
    <w:p w:rsidR="00000000" w:rsidRDefault="00820667">
      <w:r>
        <w:t>- коммунальные услуги;</w:t>
      </w:r>
    </w:p>
    <w:p w:rsidR="00000000" w:rsidRDefault="00820667">
      <w:r>
        <w:t>- расходы на оплату труда и другие выплаты, причитающиеся работникам;</w:t>
      </w:r>
    </w:p>
    <w:p w:rsidR="00000000" w:rsidRDefault="00820667">
      <w:r>
        <w:t xml:space="preserve">- расходы на командировки и подъемные </w:t>
      </w:r>
      <w:r>
        <w:t>(если они не входят в состав расходов на оплату труда);</w:t>
      </w:r>
    </w:p>
    <w:p w:rsidR="00000000" w:rsidRDefault="00820667">
      <w:r>
        <w:t>- страховые платежи по страхованию продукции животноводства собственного производства;</w:t>
      </w:r>
    </w:p>
    <w:p w:rsidR="00000000" w:rsidRDefault="00820667">
      <w:r>
        <w:t>- оплата процентов по кредитам, оплата лизинговых платежей;</w:t>
      </w:r>
    </w:p>
    <w:p w:rsidR="00000000" w:rsidRDefault="00820667">
      <w:r>
        <w:t>- уплата налогов и сборов, страховых взносов, процент</w:t>
      </w:r>
      <w:r>
        <w:t>ов, подлежащих уплате в соответствии с законодательством Российской Федерации о налогах и сборах;</w:t>
      </w:r>
    </w:p>
    <w:p w:rsidR="00000000" w:rsidRDefault="00820667">
      <w:r>
        <w:t>- аренда объектов (объекта) для производства и реализации продукции животноводства собственного производства, расходы на аренду холодильного оборудования;</w:t>
      </w:r>
    </w:p>
    <w:p w:rsidR="00000000" w:rsidRDefault="00820667">
      <w:r>
        <w:t>- о</w:t>
      </w:r>
      <w:r>
        <w:t>формление ветеринарных сопроводительных документов продукции животноводства собственного производства;</w:t>
      </w:r>
    </w:p>
    <w:p w:rsidR="00000000" w:rsidRDefault="00820667">
      <w:r>
        <w:t>- расходы на услуги связи, информационно-вычислительного обслуживания, вневедомственной, пожарной и сторожевой охраны; консультационных, юридических и ау</w:t>
      </w:r>
      <w:r>
        <w:t>диторских услуг, бухгалтерских услуг;</w:t>
      </w:r>
    </w:p>
    <w:p w:rsidR="00000000" w:rsidRDefault="00820667">
      <w:r>
        <w:t>- транспортные расходы, доставка товара.</w:t>
      </w:r>
    </w:p>
    <w:p w:rsidR="00000000" w:rsidRDefault="00820667">
      <w:pPr>
        <w:pStyle w:val="a8"/>
        <w:rPr>
          <w:color w:val="000000"/>
          <w:sz w:val="16"/>
          <w:szCs w:val="16"/>
        </w:rPr>
      </w:pPr>
      <w:bookmarkStart w:id="104" w:name="sub_2023"/>
      <w:r>
        <w:rPr>
          <w:color w:val="000000"/>
          <w:sz w:val="16"/>
          <w:szCs w:val="16"/>
        </w:rPr>
        <w:t>Информация об изменениях:</w:t>
      </w:r>
    </w:p>
    <w:bookmarkEnd w:id="104"/>
    <w:p w:rsidR="00000000" w:rsidRDefault="00820667">
      <w:pPr>
        <w:pStyle w:val="a9"/>
      </w:pPr>
      <w:r>
        <w:t xml:space="preserve">Пункт 3 изменен с 23 июля 2023 г. - </w:t>
      </w:r>
      <w:hyperlink r:id="rId180" w:history="1">
        <w:r>
          <w:rPr>
            <w:rStyle w:val="a4"/>
          </w:rPr>
          <w:t>Постановление</w:t>
        </w:r>
      </w:hyperlink>
      <w:r>
        <w:t xml:space="preserve"> Администрации г. Сургута от </w:t>
      </w:r>
      <w:r>
        <w:lastRenderedPageBreak/>
        <w:t>14 июля 2023 г. N</w:t>
      </w:r>
      <w:r>
        <w:t> 3536</w:t>
      </w:r>
    </w:p>
    <w:p w:rsidR="00000000" w:rsidRDefault="00820667">
      <w:pPr>
        <w:pStyle w:val="a9"/>
      </w:pPr>
      <w:hyperlink r:id="rId181" w:history="1">
        <w:r>
          <w:rPr>
            <w:rStyle w:val="a4"/>
          </w:rPr>
          <w:t>См. предыдущую редакцию</w:t>
        </w:r>
      </w:hyperlink>
    </w:p>
    <w:p w:rsidR="00000000" w:rsidRDefault="00820667">
      <w:r>
        <w:t>3. Требования, которым должны соответствовать Получатели субсидии:</w:t>
      </w:r>
    </w:p>
    <w:p w:rsidR="00000000" w:rsidRDefault="00820667">
      <w:pPr>
        <w:pStyle w:val="a8"/>
        <w:rPr>
          <w:color w:val="000000"/>
          <w:sz w:val="16"/>
          <w:szCs w:val="16"/>
        </w:rPr>
      </w:pPr>
      <w:bookmarkStart w:id="105" w:name="sub_31"/>
      <w:r>
        <w:rPr>
          <w:color w:val="000000"/>
          <w:sz w:val="16"/>
          <w:szCs w:val="16"/>
        </w:rPr>
        <w:t>ГАРАНТ:</w:t>
      </w:r>
    </w:p>
    <w:bookmarkEnd w:id="105"/>
    <w:p w:rsidR="00000000" w:rsidRDefault="00820667">
      <w:pPr>
        <w:pStyle w:val="a8"/>
      </w:pPr>
      <w:r>
        <w:t xml:space="preserve">Подпункт 3.1 пункта 3 раздела II </w:t>
      </w:r>
      <w:hyperlink r:id="rId182" w:history="1">
        <w:r>
          <w:rPr>
            <w:rStyle w:val="a4"/>
          </w:rPr>
          <w:t>распространяет</w:t>
        </w:r>
      </w:hyperlink>
      <w:r>
        <w:t xml:space="preserve"> свое действие н</w:t>
      </w:r>
      <w:r>
        <w:t>а правоотношения, возникшие с 1 января 2023 г.</w:t>
      </w:r>
    </w:p>
    <w:p w:rsidR="00000000" w:rsidRDefault="00820667">
      <w:r>
        <w:t xml:space="preserve">3.1. Отсутствие неисполненной обязанности по уплате налогов, сборов, страховых взносов, пеней, штрафов, процентов, подлежащих уплате в соответствии с </w:t>
      </w:r>
      <w:hyperlink r:id="rId183" w:history="1">
        <w:r>
          <w:rPr>
            <w:rStyle w:val="a4"/>
          </w:rPr>
          <w:t>законодательством</w:t>
        </w:r>
      </w:hyperlink>
      <w:r>
        <w:t xml:space="preserve"> Росси</w:t>
      </w:r>
      <w:r>
        <w:t>йской Федерации о налогах и сборах, по состоянию на дату формирования запроса налоговым органом в пределах срока проверки документов, установленного настоящим постановлением.</w:t>
      </w:r>
    </w:p>
    <w:p w:rsidR="00000000" w:rsidRDefault="00820667">
      <w:pPr>
        <w:pStyle w:val="a8"/>
        <w:rPr>
          <w:color w:val="000000"/>
          <w:sz w:val="16"/>
          <w:szCs w:val="16"/>
        </w:rPr>
      </w:pPr>
      <w:bookmarkStart w:id="106" w:name="sub_23"/>
      <w:r>
        <w:rPr>
          <w:color w:val="000000"/>
          <w:sz w:val="16"/>
          <w:szCs w:val="16"/>
        </w:rPr>
        <w:t>ГАРАНТ:</w:t>
      </w:r>
    </w:p>
    <w:bookmarkEnd w:id="106"/>
    <w:p w:rsidR="00000000" w:rsidRDefault="00820667">
      <w:pPr>
        <w:pStyle w:val="a8"/>
      </w:pPr>
      <w:r>
        <w:t xml:space="preserve">Подпункт 3.2 пункта 3 раздела II </w:t>
      </w:r>
      <w:hyperlink r:id="rId184" w:history="1">
        <w:r>
          <w:rPr>
            <w:rStyle w:val="a4"/>
          </w:rPr>
          <w:t>распространяет</w:t>
        </w:r>
      </w:hyperlink>
      <w:r>
        <w:t xml:space="preserve"> свое действие на правоотношения, возникшие с 1 апреля 2023 г.</w:t>
      </w:r>
    </w:p>
    <w:p w:rsidR="00000000" w:rsidRDefault="00820667">
      <w:r>
        <w:t>3.2. На дату обращения (регистрации заявления):</w:t>
      </w:r>
    </w:p>
    <w:p w:rsidR="00000000" w:rsidRDefault="00820667">
      <w:r>
        <w:t>- отсутствие просроченной задолженности по возврату в бюджет города субсидий, бюджетных инвест</w:t>
      </w:r>
      <w:r>
        <w:t>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города;</w:t>
      </w:r>
    </w:p>
    <w:p w:rsidR="00000000" w:rsidRDefault="00820667">
      <w:r>
        <w:t>- осуществление деятельности в автономном округе;</w:t>
      </w:r>
    </w:p>
    <w:p w:rsidR="00000000" w:rsidRDefault="00820667">
      <w:r>
        <w:t>- не должны являться иностр</w:t>
      </w:r>
      <w:r>
        <w:t>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w:t>
      </w:r>
      <w:r>
        <w:t>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w:t>
      </w:r>
      <w:r>
        <w:t>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w:t>
      </w:r>
      <w:r>
        <w:t>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w:t>
      </w:r>
      <w:r>
        <w:t>апитале указанных публичных акционерных обществ;</w:t>
      </w:r>
    </w:p>
    <w:p w:rsidR="00000000" w:rsidRDefault="00820667">
      <w:r>
        <w:t xml:space="preserve">- не должны получать средства из бюджета города на основании иных муниципальных правовых актов на цели, установленные </w:t>
      </w:r>
      <w:hyperlink w:anchor="sub_2013" w:history="1">
        <w:r>
          <w:rPr>
            <w:rStyle w:val="a4"/>
          </w:rPr>
          <w:t>пунктом 3 раздела I</w:t>
        </w:r>
      </w:hyperlink>
      <w:r>
        <w:t xml:space="preserve"> настоящего порядка;</w:t>
      </w:r>
    </w:p>
    <w:p w:rsidR="00000000" w:rsidRDefault="00820667">
      <w:r>
        <w:t>- не должны получать ср</w:t>
      </w:r>
      <w:r>
        <w:t xml:space="preserve">едства из бюджетов других муниципальных образований автономного округа на основании иных муниципальных правовых актов на цели, установленные </w:t>
      </w:r>
      <w:hyperlink w:anchor="sub_2013" w:history="1">
        <w:r>
          <w:rPr>
            <w:rStyle w:val="a4"/>
          </w:rPr>
          <w:t>пунктом 3 раздела I</w:t>
        </w:r>
      </w:hyperlink>
      <w:r>
        <w:t xml:space="preserve"> настоящего порядка;</w:t>
      </w:r>
    </w:p>
    <w:p w:rsidR="00000000" w:rsidRDefault="00820667">
      <w:r>
        <w:t>- наличие на праве собственности или аренды объек</w:t>
      </w:r>
      <w:r>
        <w:t>тов (объекта) для производства определенных видов молочной продукции, соответствующих санитарно-эпидемиологическим нормам при осуществлении деятельности по реализации произведенной молочной продукции в переработанном виде;</w:t>
      </w:r>
    </w:p>
    <w:p w:rsidR="00000000" w:rsidRDefault="00820667">
      <w:r>
        <w:t>- Получатели - юридические лица н</w:t>
      </w:r>
      <w:r>
        <w:t xml:space="preserve">е должны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них не введена процедура банкротства, деятельность </w:t>
      </w:r>
      <w:r>
        <w:lastRenderedPageBreak/>
        <w:t>П</w:t>
      </w:r>
      <w:r>
        <w:t>олучателя субсидии не приостановлена в порядке, предусмотренном законодательством Российской Федерации, а Получатели - индивидуальные предприниматели не должны прекратить деятельность в качестве индивидуального предпринимателя;</w:t>
      </w:r>
    </w:p>
    <w:p w:rsidR="00000000" w:rsidRDefault="00820667">
      <w:r>
        <w:t>- в реестре дисквалифицирова</w:t>
      </w:r>
      <w:r>
        <w:t>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являющегося юридическим лицом, об индивидуальном предпри</w:t>
      </w:r>
      <w:r>
        <w:t>нимателе и о физическом лице-производителе товаров, работ, услуг;</w:t>
      </w:r>
    </w:p>
    <w:p w:rsidR="00000000" w:rsidRDefault="00820667">
      <w:r>
        <w:t>-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w:t>
      </w:r>
      <w:r>
        <w:t>й и физических лиц, в отношении которых имеются сведения об их причастности к распространению оружия массового уничтожения.</w:t>
      </w:r>
    </w:p>
    <w:p w:rsidR="00000000" w:rsidRDefault="00820667">
      <w:r>
        <w:t>Для Получателей субсидии, ведущих личное подсобное хозяйство:</w:t>
      </w:r>
    </w:p>
    <w:p w:rsidR="00000000" w:rsidRDefault="00820667">
      <w:r>
        <w:t>1) отсутствие неисполненной обязанности по уплате налогов, сборов, стр</w:t>
      </w:r>
      <w:r>
        <w:t xml:space="preserve">аховых взносов, пеней, штрафов, процентов, подлежащих уплате в соответствии с </w:t>
      </w:r>
      <w:hyperlink r:id="rId185" w:history="1">
        <w:r>
          <w:rPr>
            <w:rStyle w:val="a4"/>
          </w:rPr>
          <w:t>законодательством</w:t>
        </w:r>
      </w:hyperlink>
      <w:r>
        <w:t xml:space="preserve"> Российской Федерации о налогах и сборах, по состоянию на дату формирования запроса налоговым органом в пределах срока провер</w:t>
      </w:r>
      <w:r>
        <w:t>ки документов, установленного настоящим постановлением;</w:t>
      </w:r>
    </w:p>
    <w:p w:rsidR="00000000" w:rsidRDefault="00820667">
      <w:r>
        <w:t>2) на дату обращения (регистрации заявления):</w:t>
      </w:r>
    </w:p>
    <w:p w:rsidR="00000000" w:rsidRDefault="00820667">
      <w:r>
        <w:t>- отсутствие просроченной задолженности по возврату в бюджет города субсидий, бюджетных инвестиций, предоставленных в том числе в соответствии с иными пра</w:t>
      </w:r>
      <w:r>
        <w:t>вовыми актами, и иной просроченной (неурегулированной) задолженности по денежным обязательствам перед бюджетом города;</w:t>
      </w:r>
    </w:p>
    <w:p w:rsidR="00000000" w:rsidRDefault="00820667">
      <w:r>
        <w:t>- осуществляют ведение личного подсобного хозяйства на территории автономного округа;</w:t>
      </w:r>
    </w:p>
    <w:p w:rsidR="00000000" w:rsidRDefault="00820667">
      <w:r>
        <w:t>- не находятся в состоянии банкротства;</w:t>
      </w:r>
    </w:p>
    <w:p w:rsidR="00000000" w:rsidRDefault="00820667">
      <w:r>
        <w:t>- не должны</w:t>
      </w:r>
      <w:r>
        <w:t xml:space="preserve"> получать средства из бюджета города на основании иных муниципальных правовых актов на цели, установленные </w:t>
      </w:r>
      <w:hyperlink w:anchor="sub_2013" w:history="1">
        <w:r>
          <w:rPr>
            <w:rStyle w:val="a4"/>
          </w:rPr>
          <w:t>пунктом 3 раздела I</w:t>
        </w:r>
      </w:hyperlink>
      <w:r>
        <w:t xml:space="preserve"> настоящего порядка;</w:t>
      </w:r>
    </w:p>
    <w:p w:rsidR="00000000" w:rsidRDefault="00820667">
      <w:r>
        <w:t>- не должны получать средства из бюджетов других муниципальных образований автономн</w:t>
      </w:r>
      <w:r>
        <w:t xml:space="preserve">ого округа на основании иных муниципальных правовых актов на цели, установленные </w:t>
      </w:r>
      <w:hyperlink w:anchor="sub_2013" w:history="1">
        <w:r>
          <w:rPr>
            <w:rStyle w:val="a4"/>
          </w:rPr>
          <w:t>пунктом 3 раздела I</w:t>
        </w:r>
      </w:hyperlink>
      <w:r>
        <w:t xml:space="preserve"> настоящего порядка;</w:t>
      </w:r>
    </w:p>
    <w:p w:rsidR="00000000" w:rsidRDefault="00820667">
      <w:r>
        <w:t>- в реестре дисквалифицированных лиц отсутствуют сведения о дисквалифицированном физическом лице - производит</w:t>
      </w:r>
      <w:r>
        <w:t>еле товаров, работ, услуг;</w:t>
      </w:r>
    </w:p>
    <w:p w:rsidR="00000000" w:rsidRDefault="00820667">
      <w:r>
        <w:t xml:space="preserve">- не должны находиться в перечне физических лиц, в отношении которых имеются сведения об их причастности к экстремистской деятельности или терроризму, либо в перечне физических лиц, в отношении которых имеются сведения об их причастности к распространению </w:t>
      </w:r>
      <w:r>
        <w:t>оружия массового уничтожения.</w:t>
      </w:r>
    </w:p>
    <w:p w:rsidR="00000000" w:rsidRDefault="00820667">
      <w:bookmarkStart w:id="107" w:name="sub_2024"/>
      <w:r>
        <w:t>4. Правила предоставления субсидии:</w:t>
      </w:r>
    </w:p>
    <w:p w:rsidR="00000000" w:rsidRDefault="00820667">
      <w:pPr>
        <w:pStyle w:val="a8"/>
        <w:rPr>
          <w:color w:val="000000"/>
          <w:sz w:val="16"/>
          <w:szCs w:val="16"/>
        </w:rPr>
      </w:pPr>
      <w:bookmarkStart w:id="108" w:name="sub_11027"/>
      <w:bookmarkEnd w:id="107"/>
      <w:r>
        <w:rPr>
          <w:color w:val="000000"/>
          <w:sz w:val="16"/>
          <w:szCs w:val="16"/>
        </w:rPr>
        <w:t>Информация об изменениях:</w:t>
      </w:r>
    </w:p>
    <w:bookmarkEnd w:id="108"/>
    <w:p w:rsidR="00000000" w:rsidRDefault="00820667">
      <w:pPr>
        <w:pStyle w:val="a9"/>
      </w:pPr>
      <w:r>
        <w:t xml:space="preserve">Подпункт 4.1 изменен. - </w:t>
      </w:r>
      <w:hyperlink r:id="rId186" w:history="1">
        <w:r>
          <w:rPr>
            <w:rStyle w:val="a4"/>
          </w:rPr>
          <w:t>Постановление</w:t>
        </w:r>
      </w:hyperlink>
      <w:r>
        <w:t xml:space="preserve"> Администрации г. Сургута от 14 февраля 2024 г. N 607</w:t>
      </w:r>
    </w:p>
    <w:p w:rsidR="00000000" w:rsidRDefault="00820667">
      <w:pPr>
        <w:pStyle w:val="a9"/>
      </w:pPr>
      <w:r>
        <w:t xml:space="preserve">Изменения </w:t>
      </w:r>
      <w:hyperlink r:id="rId187" w:history="1">
        <w:r>
          <w:rPr>
            <w:rStyle w:val="a4"/>
          </w:rPr>
          <w:t>распространяют</w:t>
        </w:r>
      </w:hyperlink>
      <w:r>
        <w:t xml:space="preserve"> свое действие на правоотношения, возникшие с 1 января 2024 г.</w:t>
      </w:r>
    </w:p>
    <w:p w:rsidR="00000000" w:rsidRDefault="00820667">
      <w:pPr>
        <w:pStyle w:val="a9"/>
      </w:pPr>
      <w:hyperlink r:id="rId188" w:history="1">
        <w:r>
          <w:rPr>
            <w:rStyle w:val="a4"/>
          </w:rPr>
          <w:t>См. предыдущую редакцию</w:t>
        </w:r>
      </w:hyperlink>
    </w:p>
    <w:p w:rsidR="00000000" w:rsidRDefault="00820667">
      <w:r>
        <w:t>4.1. Получатели субсидии на реализацию продукции животноводства собс</w:t>
      </w:r>
      <w:r>
        <w:t xml:space="preserve">твенного производства и содержания маточного поголовья предоставляют в </w:t>
      </w:r>
      <w:r>
        <w:lastRenderedPageBreak/>
        <w:t>Администрацию города:</w:t>
      </w:r>
    </w:p>
    <w:p w:rsidR="00000000" w:rsidRDefault="00820667">
      <w:bookmarkStart w:id="109" w:name="sub_11028"/>
      <w:r>
        <w:t>4.1.1. Затраты на реализацию продукции животноводства - до пятого рабочего дня соответствующего месяца:</w:t>
      </w:r>
    </w:p>
    <w:bookmarkEnd w:id="109"/>
    <w:p w:rsidR="00000000" w:rsidRDefault="00820667">
      <w:r>
        <w:t>- заявление о предоставлении субсидии с о</w:t>
      </w:r>
      <w:r>
        <w:t xml:space="preserve">писью представленных документов по форме, установленной </w:t>
      </w:r>
      <w:hyperlink w:anchor="sub_6000" w:history="1">
        <w:r>
          <w:rPr>
            <w:rStyle w:val="a4"/>
          </w:rPr>
          <w:t>приложением 6</w:t>
        </w:r>
      </w:hyperlink>
      <w:r>
        <w:t xml:space="preserve"> к настоящему постановлению;</w:t>
      </w:r>
    </w:p>
    <w:p w:rsidR="00000000" w:rsidRDefault="00820667">
      <w:r>
        <w:t>- копии деклараций о соответствии (сертификат соответствия) предоставляются при наличии обязательных требований, установленных дейст</w:t>
      </w:r>
      <w:r>
        <w:t>вующим законодательством, об обязательном проведении процедуры сертификации (декларирования) соответствующих видов продукции;</w:t>
      </w:r>
    </w:p>
    <w:p w:rsidR="00000000" w:rsidRDefault="00820667">
      <w:r>
        <w:t xml:space="preserve">- копии ветеринарных сопроводительных документов предоставляются при наличии обязательных требований, установленных </w:t>
      </w:r>
      <w:hyperlink r:id="rId189" w:history="1">
        <w:r>
          <w:rPr>
            <w:rStyle w:val="a4"/>
          </w:rPr>
          <w:t>ветеринарным законодательством</w:t>
        </w:r>
      </w:hyperlink>
      <w:r>
        <w:t>, об обязательном сопровождении ветеринарными документами соответствующих видов продукции;</w:t>
      </w:r>
    </w:p>
    <w:p w:rsidR="00000000" w:rsidRDefault="00820667">
      <w:bookmarkStart w:id="110" w:name="sub_4115"/>
      <w:r>
        <w:t>- справку-расчет субсидии, на реализацию соответствующего вида сельскохозяйственной продукции, справку-ра</w:t>
      </w:r>
      <w:r>
        <w:t xml:space="preserve">счет о движении поголовья соответствующих сельскохозяйственных животных (при наличии поголовья сельскохозяйственных животных и (или) птицы) по формам, установленным </w:t>
      </w:r>
      <w:hyperlink w:anchor="sub_8000" w:history="1">
        <w:r>
          <w:rPr>
            <w:rStyle w:val="a4"/>
          </w:rPr>
          <w:t>приложением 8</w:t>
        </w:r>
      </w:hyperlink>
      <w:r>
        <w:t xml:space="preserve"> к настоящему постановлению, копии документов, подтв</w:t>
      </w:r>
      <w:r>
        <w:t>ерждающих реализацию продукции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 соответст</w:t>
      </w:r>
      <w:r>
        <w:t xml:space="preserve">вующих унифицированных форм и (или) иные документы, предусмотренные </w:t>
      </w:r>
      <w:hyperlink r:id="rId190" w:history="1">
        <w:r>
          <w:rPr>
            <w:rStyle w:val="a4"/>
          </w:rPr>
          <w:t>законодательством</w:t>
        </w:r>
      </w:hyperlink>
      <w:r>
        <w:t xml:space="preserve"> Российской Федерации о бухгалтерском учете, федеральными и (или) отраслевыми стандартами);</w:t>
      </w:r>
    </w:p>
    <w:bookmarkEnd w:id="110"/>
    <w:p w:rsidR="00000000" w:rsidRDefault="00820667">
      <w:r>
        <w:t xml:space="preserve">- копии документов, подтверждающих </w:t>
      </w:r>
      <w:r>
        <w:t>производство и (или) переработку продукции животноводства, на территории автономного округа;</w:t>
      </w:r>
    </w:p>
    <w:p w:rsidR="00000000" w:rsidRDefault="00820667">
      <w:bookmarkStart w:id="111" w:name="sub_4117"/>
      <w:r>
        <w:t xml:space="preserve">- копии документов, подтверждающие фактически произведенные затраты, связанные с реализацией продукции (накладные, </w:t>
      </w:r>
      <w:hyperlink r:id="rId191" w:history="1">
        <w:r>
          <w:rPr>
            <w:rStyle w:val="a4"/>
          </w:rPr>
          <w:t>счет</w:t>
        </w:r>
        <w:r>
          <w:rPr>
            <w:rStyle w:val="a4"/>
          </w:rPr>
          <w:t>а-фактуры</w:t>
        </w:r>
      </w:hyperlink>
      <w:r>
        <w:t>, платежные поручения, приходные кассовые ордера, ведомости начисления заработной платы, расходные ордера, платёжные поручения и платежные ведомости на перечисление (выплату) заработной платы, акты, ведомости на списание малоценных быстроизнаши</w:t>
      </w:r>
      <w:r>
        <w:t xml:space="preserve">вающихся предметов (упаковочный материал), платежные поручения по уплате налогов и сборов, и (или) иные документы, предусмотренные </w:t>
      </w:r>
      <w:hyperlink r:id="rId192" w:history="1">
        <w:r>
          <w:rPr>
            <w:rStyle w:val="a4"/>
          </w:rPr>
          <w:t>законодательством</w:t>
        </w:r>
      </w:hyperlink>
      <w:r>
        <w:t xml:space="preserve"> Российской Федерации о бухгалтерском учете, федеральными и (или) отрасл</w:t>
      </w:r>
      <w:r>
        <w:t>евыми стандартами);</w:t>
      </w:r>
    </w:p>
    <w:bookmarkEnd w:id="111"/>
    <w:p w:rsidR="00000000" w:rsidRDefault="00820667">
      <w:r>
        <w:t>- копию доверенности лица, уполномоченного в том числе на представление и (или) подписание финансовых документов (договоров) от имени Получателя субсидии (в случае если представление и (или) подписание документов (договоров) осу</w:t>
      </w:r>
      <w:r>
        <w:t>ществляется доверенным лицом Получателя субсидии).</w:t>
      </w:r>
    </w:p>
    <w:p w:rsidR="00000000" w:rsidRDefault="00820667">
      <w:bookmarkStart w:id="112" w:name="sub_11029"/>
      <w:r>
        <w:t>4.1.2. Затраты на содержание маточного поголовья крупного рогатого скота специализированных мясных пород - до пятого рабочего дня соответствующего месяца:</w:t>
      </w:r>
    </w:p>
    <w:bookmarkEnd w:id="112"/>
    <w:p w:rsidR="00000000" w:rsidRDefault="00820667">
      <w:r>
        <w:t>- заявление о предоставлении суб</w:t>
      </w:r>
      <w:r>
        <w:t xml:space="preserve">сидии с описью представленных документов по форме, установленной </w:t>
      </w:r>
      <w:hyperlink w:anchor="sub_6000" w:history="1">
        <w:r>
          <w:rPr>
            <w:rStyle w:val="a4"/>
          </w:rPr>
          <w:t>приложением 6</w:t>
        </w:r>
      </w:hyperlink>
      <w:r>
        <w:t xml:space="preserve"> к настоящему постановлению;</w:t>
      </w:r>
    </w:p>
    <w:p w:rsidR="00000000" w:rsidRDefault="00820667">
      <w:r>
        <w:t>- справку-расчет субсидии на содержание маточного поголовья крупного рогатого скота специализированных мясных пород, справк</w:t>
      </w:r>
      <w:r>
        <w:t xml:space="preserve">у-расчет о движении поголовья крупного рогатого скота мясных пород по формам, установленным </w:t>
      </w:r>
      <w:hyperlink w:anchor="sub_8000" w:history="1">
        <w:r>
          <w:rPr>
            <w:rStyle w:val="a4"/>
          </w:rPr>
          <w:t>приложением 8</w:t>
        </w:r>
      </w:hyperlink>
      <w:r>
        <w:t xml:space="preserve"> к настоящему постановлению;</w:t>
      </w:r>
    </w:p>
    <w:p w:rsidR="00000000" w:rsidRDefault="00820667">
      <w:r>
        <w:t>- копию доверенности лица, уполномоченного в том числе на представление и (или) подписание финан</w:t>
      </w:r>
      <w:r>
        <w:t>совых документов (договоров) от имени Получателя субсидии (в случае если представление и (или) подписание документов (договоров) осуществляется доверенным лицом Получателя субсидии).</w:t>
      </w:r>
    </w:p>
    <w:p w:rsidR="00000000" w:rsidRDefault="00820667">
      <w:bookmarkStart w:id="113" w:name="sub_11030"/>
      <w:r>
        <w:lastRenderedPageBreak/>
        <w:t>4.1.3. Затраты на содержание маточного поголовья животных (личны</w:t>
      </w:r>
      <w:r>
        <w:t>е подсобные хозяйства) - до 01 августа:</w:t>
      </w:r>
    </w:p>
    <w:bookmarkEnd w:id="113"/>
    <w:p w:rsidR="00000000" w:rsidRDefault="00820667">
      <w:r>
        <w:t xml:space="preserve">- заявление о предоставлении субсидии с описью представленных документов по форме, установленной </w:t>
      </w:r>
      <w:hyperlink w:anchor="sub_6000" w:history="1">
        <w:r>
          <w:rPr>
            <w:rStyle w:val="a4"/>
          </w:rPr>
          <w:t>приложением 6</w:t>
        </w:r>
      </w:hyperlink>
      <w:r>
        <w:t xml:space="preserve"> к настоящему постановлению;</w:t>
      </w:r>
    </w:p>
    <w:p w:rsidR="00000000" w:rsidRDefault="00820667">
      <w:r>
        <w:t>- копию документа, удостоверяющего личност</w:t>
      </w:r>
      <w:r>
        <w:t>ь гражданина;</w:t>
      </w:r>
    </w:p>
    <w:p w:rsidR="00000000" w:rsidRDefault="00820667">
      <w:r>
        <w:t>- копию ветеринарно-санитарного паспорта подворья;</w:t>
      </w:r>
    </w:p>
    <w:p w:rsidR="00000000" w:rsidRDefault="00820667">
      <w:r>
        <w:t xml:space="preserve">- копию доверенности лица, уполномоченного в том числе на представление и (или) подписание финансовых документов (договоров) от имени Получателя субсидии (в случае если представление и (или) </w:t>
      </w:r>
      <w:r>
        <w:t>подписание документов (договоров) осуществляется доверенным лицом Получателя субсидии).</w:t>
      </w:r>
    </w:p>
    <w:p w:rsidR="00000000" w:rsidRDefault="00820667">
      <w:bookmarkStart w:id="114" w:name="sub_11031"/>
      <w:r>
        <w:t>4.1.4. Затраты на содержание маточного поголовья сельскохозяйственных животных - до 15 марта, до 15 июля:</w:t>
      </w:r>
    </w:p>
    <w:bookmarkEnd w:id="114"/>
    <w:p w:rsidR="00000000" w:rsidRDefault="00820667">
      <w:r>
        <w:t>- заявление о предоставлении субсидии с опис</w:t>
      </w:r>
      <w:r>
        <w:t xml:space="preserve">ью представленных документов по форме, установленной </w:t>
      </w:r>
      <w:hyperlink w:anchor="sub_6000" w:history="1">
        <w:r>
          <w:rPr>
            <w:rStyle w:val="a4"/>
          </w:rPr>
          <w:t>приложением 6</w:t>
        </w:r>
      </w:hyperlink>
      <w:r>
        <w:t xml:space="preserve"> к настоящему постановлению;</w:t>
      </w:r>
    </w:p>
    <w:p w:rsidR="00000000" w:rsidRDefault="00820667">
      <w:r>
        <w:t>- справку-расчет субсидии на содержание маточного поголовья сельскохозяйственных животных (до 15 марта, до 15 июля), справку-расчет о д</w:t>
      </w:r>
      <w:r>
        <w:t xml:space="preserve">вижении поголовья сельскохозяйственных животных (предоставляется до 15 марта за январь текущего финансового года) по формам, установленным </w:t>
      </w:r>
      <w:hyperlink w:anchor="sub_8000" w:history="1">
        <w:r>
          <w:rPr>
            <w:rStyle w:val="a4"/>
          </w:rPr>
          <w:t>приложением 8</w:t>
        </w:r>
      </w:hyperlink>
      <w:r>
        <w:t xml:space="preserve"> к настоящему постановлению;</w:t>
      </w:r>
    </w:p>
    <w:p w:rsidR="00000000" w:rsidRDefault="00820667">
      <w:r>
        <w:t xml:space="preserve">- копию доверенности лица, уполномоченного в том </w:t>
      </w:r>
      <w:r>
        <w:t>числе на представление и (или) подписание финансовых документов (договоров) от имени Получателя субсидии (в случае если представление и (или) подписание документов (договоров) осуществляется доверенным лицом Получателя субсидии);</w:t>
      </w:r>
    </w:p>
    <w:p w:rsidR="00000000" w:rsidRDefault="00820667">
      <w:bookmarkStart w:id="115" w:name="sub_4145"/>
      <w:r>
        <w:t>Копии документов з</w:t>
      </w:r>
      <w:r>
        <w:t>аверяет руководитель (уполномоченное должностное лицо) юридического лица, глава крестьянского (фермерского) хозяйства, индивидуальный предприниматель, либо иное доверенное лицо Получателя субсидии с указанием должности, фамилии и инициалов, даты заверения,</w:t>
      </w:r>
      <w:r>
        <w:t xml:space="preserve"> оттиском печати (при наличии) с оборотной стороны последнего листа прошитого пакета документов (или разбитого тома) либо, если представленный пакет документов не прошит, путем проставления отметки о заверении на каждой странице не прошитого документа.</w:t>
      </w:r>
    </w:p>
    <w:p w:rsidR="00000000" w:rsidRDefault="00820667">
      <w:pPr>
        <w:pStyle w:val="a8"/>
        <w:rPr>
          <w:color w:val="000000"/>
          <w:sz w:val="16"/>
          <w:szCs w:val="16"/>
        </w:rPr>
      </w:pPr>
      <w:bookmarkStart w:id="116" w:name="sub_11032"/>
      <w:bookmarkEnd w:id="115"/>
      <w:r>
        <w:rPr>
          <w:color w:val="000000"/>
          <w:sz w:val="16"/>
          <w:szCs w:val="16"/>
        </w:rPr>
        <w:t>Информация об изменениях:</w:t>
      </w:r>
    </w:p>
    <w:bookmarkEnd w:id="116"/>
    <w:p w:rsidR="00000000" w:rsidRDefault="00820667">
      <w:pPr>
        <w:pStyle w:val="a9"/>
      </w:pPr>
      <w:r>
        <w:t xml:space="preserve">Подпункт 4.2 изменен. - </w:t>
      </w:r>
      <w:hyperlink r:id="rId193" w:history="1">
        <w:r>
          <w:rPr>
            <w:rStyle w:val="a4"/>
          </w:rPr>
          <w:t>Постановление</w:t>
        </w:r>
      </w:hyperlink>
      <w:r>
        <w:t xml:space="preserve"> Администрации г. Сургута от 14 февраля 2024 г. N 607</w:t>
      </w:r>
    </w:p>
    <w:p w:rsidR="00000000" w:rsidRDefault="00820667">
      <w:pPr>
        <w:pStyle w:val="a9"/>
      </w:pPr>
      <w:r>
        <w:t xml:space="preserve">Изменения </w:t>
      </w:r>
      <w:hyperlink r:id="rId194" w:history="1">
        <w:r>
          <w:rPr>
            <w:rStyle w:val="a4"/>
          </w:rPr>
          <w:t>распространяют</w:t>
        </w:r>
      </w:hyperlink>
      <w:r>
        <w:t xml:space="preserve"> свое действи</w:t>
      </w:r>
      <w:r>
        <w:t>е на правоотношения, возникшие с 1 января 2024 г.</w:t>
      </w:r>
    </w:p>
    <w:p w:rsidR="00000000" w:rsidRDefault="00820667">
      <w:pPr>
        <w:pStyle w:val="a9"/>
      </w:pPr>
      <w:hyperlink r:id="rId195" w:history="1">
        <w:r>
          <w:rPr>
            <w:rStyle w:val="a4"/>
          </w:rPr>
          <w:t>См. предыдущую редакцию</w:t>
        </w:r>
      </w:hyperlink>
    </w:p>
    <w:p w:rsidR="00000000" w:rsidRDefault="00820667">
      <w:r>
        <w:t>4.2. Уполномоченный орган формирует единый перечень Получателей субсидии на текущий и очередной финансовый год в хронологической последователь</w:t>
      </w:r>
      <w:r>
        <w:t xml:space="preserve">ности согласно дате и времени регистрации заявления о предоставлении субсидии и прилагаемых к нему документов, указанных в </w:t>
      </w:r>
      <w:hyperlink w:anchor="sub_11027" w:history="1">
        <w:r>
          <w:rPr>
            <w:rStyle w:val="a4"/>
          </w:rPr>
          <w:t>подпункте 4.1 пункта 4</w:t>
        </w:r>
      </w:hyperlink>
      <w:r>
        <w:t xml:space="preserve"> настоящего раздела (далее - документы).</w:t>
      </w:r>
    </w:p>
    <w:p w:rsidR="00000000" w:rsidRDefault="00820667">
      <w:r>
        <w:t xml:space="preserve">В случае недостаточности лимитов бюджетных </w:t>
      </w:r>
      <w:r>
        <w:t>обязательств на предоставление субсидии в полном объеме она в приоритетном порядке выплачивается Получателям субсидии, заявления которых зарегистрированы ранее по времени и дате.</w:t>
      </w:r>
    </w:p>
    <w:p w:rsidR="00000000" w:rsidRDefault="00820667">
      <w:bookmarkStart w:id="117" w:name="sub_2423"/>
      <w:r>
        <w:t>Поступившее в Администрацию города заявление о предоставлении субсиди</w:t>
      </w:r>
      <w:r>
        <w:t>и с приложенными документами регистрируется в день поступления (по дате и времени подачи).</w:t>
      </w:r>
    </w:p>
    <w:bookmarkEnd w:id="117"/>
    <w:p w:rsidR="00000000" w:rsidRDefault="00820667">
      <w:r>
        <w:t xml:space="preserve">Способом фиксации результата регистрации документов ответственным должностным лицом Уполномоченного органа является направление Получателю </w:t>
      </w:r>
      <w:r>
        <w:lastRenderedPageBreak/>
        <w:t>субсидии уведомлен</w:t>
      </w:r>
      <w:r>
        <w:t>ия о регистрации документов (далее - уведомление).</w:t>
      </w:r>
    </w:p>
    <w:p w:rsidR="00000000" w:rsidRDefault="00820667">
      <w:bookmarkStart w:id="118" w:name="sub_2425"/>
      <w:r>
        <w:t>Уведомление, подписанное руководителем Уполномоченного органа или лицом, его замещающим, вручается Получателю субсидии лично или направляется на адрес электронной почты, указанный в заявлении о пре</w:t>
      </w:r>
      <w:r>
        <w:t>доставлении субсидии, либо посредством почтовой связи в течение двух рабочих дней с даты регистрации документов.</w:t>
      </w:r>
    </w:p>
    <w:p w:rsidR="00000000" w:rsidRDefault="00820667">
      <w:pPr>
        <w:pStyle w:val="a8"/>
        <w:rPr>
          <w:color w:val="000000"/>
          <w:sz w:val="16"/>
          <w:szCs w:val="16"/>
        </w:rPr>
      </w:pPr>
      <w:bookmarkStart w:id="119" w:name="sub_11033"/>
      <w:bookmarkEnd w:id="118"/>
      <w:r>
        <w:rPr>
          <w:color w:val="000000"/>
          <w:sz w:val="16"/>
          <w:szCs w:val="16"/>
        </w:rPr>
        <w:t>Информация об изменениях:</w:t>
      </w:r>
    </w:p>
    <w:bookmarkEnd w:id="119"/>
    <w:p w:rsidR="00000000" w:rsidRDefault="00820667">
      <w:pPr>
        <w:pStyle w:val="a9"/>
      </w:pPr>
      <w:r>
        <w:t xml:space="preserve">Подпункт 4.3 изменен. - </w:t>
      </w:r>
      <w:hyperlink r:id="rId196" w:history="1">
        <w:r>
          <w:rPr>
            <w:rStyle w:val="a4"/>
          </w:rPr>
          <w:t>Постановление</w:t>
        </w:r>
      </w:hyperlink>
      <w:r>
        <w:t xml:space="preserve"> Администрации </w:t>
      </w:r>
      <w:r>
        <w:t>г. Сургута от 14 февраля 2024 г. N 607</w:t>
      </w:r>
    </w:p>
    <w:p w:rsidR="00000000" w:rsidRDefault="00820667">
      <w:pPr>
        <w:pStyle w:val="a9"/>
      </w:pPr>
      <w:r>
        <w:t xml:space="preserve">Изменения </w:t>
      </w:r>
      <w:hyperlink r:id="rId197" w:history="1">
        <w:r>
          <w:rPr>
            <w:rStyle w:val="a4"/>
          </w:rPr>
          <w:t>распространяют</w:t>
        </w:r>
      </w:hyperlink>
      <w:r>
        <w:t xml:space="preserve"> свое действие на правоотношения, возникшие с 1 января 2024 г.</w:t>
      </w:r>
    </w:p>
    <w:p w:rsidR="00000000" w:rsidRDefault="00820667">
      <w:pPr>
        <w:pStyle w:val="a9"/>
      </w:pPr>
      <w:hyperlink r:id="rId198" w:history="1">
        <w:r>
          <w:rPr>
            <w:rStyle w:val="a4"/>
          </w:rPr>
          <w:t>См. предыдущую редакцию</w:t>
        </w:r>
      </w:hyperlink>
    </w:p>
    <w:p w:rsidR="00000000" w:rsidRDefault="00820667">
      <w:r>
        <w:t xml:space="preserve">4.3. Документы, предусмотренные в </w:t>
      </w:r>
      <w:hyperlink w:anchor="sub_11027" w:history="1">
        <w:r>
          <w:rPr>
            <w:rStyle w:val="a4"/>
          </w:rPr>
          <w:t>пункте 4.1 пункта 4</w:t>
        </w:r>
      </w:hyperlink>
      <w:r>
        <w:t xml:space="preserve"> настоящего раздела, предоставляются одним из следующих способов:</w:t>
      </w:r>
    </w:p>
    <w:p w:rsidR="00000000" w:rsidRDefault="00820667">
      <w:bookmarkStart w:id="120" w:name="sub_4301"/>
      <w:r>
        <w:t>1) в Администрацию города непосредственно;</w:t>
      </w:r>
    </w:p>
    <w:p w:rsidR="00000000" w:rsidRDefault="00820667">
      <w:bookmarkStart w:id="121" w:name="sub_4302"/>
      <w:bookmarkEnd w:id="120"/>
      <w:r>
        <w:t>2) в Администрацию города почтовым отправле</w:t>
      </w:r>
      <w:r>
        <w:t>нием с описью вложения (в случае представления документов почтовым отправлением с описью вложения датой представления документов будет считаться дата поступления конверта с документами в Администрацию города);</w:t>
      </w:r>
    </w:p>
    <w:bookmarkEnd w:id="121"/>
    <w:p w:rsidR="00000000" w:rsidRDefault="00820667">
      <w:r>
        <w:t>3) в электронной форме - с использован</w:t>
      </w:r>
      <w:r>
        <w:t>ием автоматизированной информационно-аналитической системы агропромышленного комплекса автономного округа (далее - АИС АПК).</w:t>
      </w:r>
    </w:p>
    <w:p w:rsidR="00000000" w:rsidRDefault="00820667">
      <w:pPr>
        <w:pStyle w:val="a8"/>
        <w:rPr>
          <w:color w:val="000000"/>
          <w:sz w:val="16"/>
          <w:szCs w:val="16"/>
        </w:rPr>
      </w:pPr>
      <w:bookmarkStart w:id="122" w:name="sub_11034"/>
      <w:r>
        <w:rPr>
          <w:color w:val="000000"/>
          <w:sz w:val="16"/>
          <w:szCs w:val="16"/>
        </w:rPr>
        <w:t>Информация об изменениях:</w:t>
      </w:r>
    </w:p>
    <w:bookmarkEnd w:id="122"/>
    <w:p w:rsidR="00000000" w:rsidRDefault="00820667">
      <w:pPr>
        <w:pStyle w:val="a9"/>
      </w:pPr>
      <w:r>
        <w:t xml:space="preserve">Подпункт 4.4 изменен. - </w:t>
      </w:r>
      <w:hyperlink r:id="rId199" w:history="1">
        <w:r>
          <w:rPr>
            <w:rStyle w:val="a4"/>
          </w:rPr>
          <w:t>Постановление</w:t>
        </w:r>
      </w:hyperlink>
      <w:r>
        <w:t xml:space="preserve"> Администра</w:t>
      </w:r>
      <w:r>
        <w:t>ции г. Сургута от 14 февраля 2024 г. N 607</w:t>
      </w:r>
    </w:p>
    <w:p w:rsidR="00000000" w:rsidRDefault="00820667">
      <w:pPr>
        <w:pStyle w:val="a9"/>
      </w:pPr>
      <w:r>
        <w:t xml:space="preserve">Изменения </w:t>
      </w:r>
      <w:hyperlink r:id="rId200" w:history="1">
        <w:r>
          <w:rPr>
            <w:rStyle w:val="a4"/>
          </w:rPr>
          <w:t>распространяют</w:t>
        </w:r>
      </w:hyperlink>
      <w:r>
        <w:t xml:space="preserve"> свое действие на правоотношения, возникшие с 1 января 2024 г.</w:t>
      </w:r>
    </w:p>
    <w:p w:rsidR="00000000" w:rsidRDefault="00820667">
      <w:pPr>
        <w:pStyle w:val="a9"/>
      </w:pPr>
      <w:hyperlink r:id="rId201" w:history="1">
        <w:r>
          <w:rPr>
            <w:rStyle w:val="a4"/>
          </w:rPr>
          <w:t>См. предыдущую редакцию</w:t>
        </w:r>
      </w:hyperlink>
    </w:p>
    <w:p w:rsidR="00000000" w:rsidRDefault="00820667">
      <w:r>
        <w:t>4.4. Уполномоченный орган</w:t>
      </w:r>
      <w:r>
        <w:t xml:space="preserve"> в течение пяти рабочих дней с даты регистрации заявления о предоставлении субсидии запрашивает в порядке межведомственного информационного взаимодействия, либо получает самостоятельно, следующие документы (сведения):</w:t>
      </w:r>
    </w:p>
    <w:p w:rsidR="00000000" w:rsidRDefault="00820667">
      <w:r>
        <w:t>- об отсутствии неисполненной обязанно</w:t>
      </w:r>
      <w:r>
        <w:t xml:space="preserve">сти по уплате налогов, сборов, страховых сборов, пеней, штрафов, процентов, подлежащих уплате в соответствии с </w:t>
      </w:r>
      <w:hyperlink r:id="rId202" w:history="1">
        <w:r>
          <w:rPr>
            <w:rStyle w:val="a4"/>
          </w:rPr>
          <w:t>законодательством</w:t>
        </w:r>
      </w:hyperlink>
      <w:r>
        <w:t xml:space="preserve"> Российской Федерации о налогах и сборах, посредством формирования запросов в АИС АПК;</w:t>
      </w:r>
    </w:p>
    <w:p w:rsidR="00000000" w:rsidRDefault="00820667">
      <w:bookmarkStart w:id="123" w:name="sub_4403"/>
      <w:r>
        <w:t>- об отсутствии просроченной задолженности по возврату в бюджет муниципального образования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w:t>
      </w:r>
      <w:r>
        <w:t>жным обязательствам перед бюджетом города (в департаменте архитектуры и градостроительства Администрации города и управлении бюджетного учета и отчетности Администрации города, департаменте образования Администрации города, департаменте имущественных и зем</w:t>
      </w:r>
      <w:r>
        <w:t>ельных отношений Администрации города);</w:t>
      </w:r>
    </w:p>
    <w:bookmarkEnd w:id="123"/>
    <w:p w:rsidR="00000000" w:rsidRDefault="00820667">
      <w:r>
        <w:t xml:space="preserve">- об отсутствии выплат средств из бюджетов других муниципальных образований автономного округа на основании муниципальных правовых актов, данных муниципальных образований, на цели, установленные </w:t>
      </w:r>
      <w:hyperlink w:anchor="sub_2013" w:history="1">
        <w:r>
          <w:rPr>
            <w:rStyle w:val="a4"/>
          </w:rPr>
          <w:t>пунктом 3 раздела I</w:t>
        </w:r>
      </w:hyperlink>
      <w:r>
        <w:t xml:space="preserve"> настоящего порядка;</w:t>
      </w:r>
    </w:p>
    <w:p w:rsidR="00000000" w:rsidRDefault="00820667">
      <w:r>
        <w:lastRenderedPageBreak/>
        <w:t>- выписку из Единого государственного реестра юридических лиц или Единого государственного реестра индивидуальных предпринимателей, размещенную в открытом доступе в информационно-телекоммуникационной сет</w:t>
      </w:r>
      <w:r>
        <w:t>и "Интернет" по адресу: https://egrul.nalog.ru/;</w:t>
      </w:r>
    </w:p>
    <w:p w:rsidR="00000000" w:rsidRDefault="00820667">
      <w:r>
        <w:t xml:space="preserve">- подтверждающие отсутствие выплат средств из бюджета города на основании иных муниципальных правовых актов на цели, установленные </w:t>
      </w:r>
      <w:hyperlink w:anchor="sub_2013" w:history="1">
        <w:r>
          <w:rPr>
            <w:rStyle w:val="a4"/>
          </w:rPr>
          <w:t>пунктом 3 раздела I</w:t>
        </w:r>
      </w:hyperlink>
      <w:r>
        <w:t xml:space="preserve"> настоящего порядка;</w:t>
      </w:r>
    </w:p>
    <w:p w:rsidR="00000000" w:rsidRDefault="00820667">
      <w:r>
        <w:t>- подтверж</w:t>
      </w:r>
      <w:r>
        <w:t>дающие отсутствие Получателя субсидии в Едином федеральном реестре сведений о банкротстве, размещенном в открытом доступе в информационно-телекоммуникационной сети "Интернет" по адресу "https://bankrot.fedresurs.ru/";</w:t>
      </w:r>
    </w:p>
    <w:p w:rsidR="00000000" w:rsidRDefault="00820667">
      <w:r>
        <w:t xml:space="preserve">- выписку из Единого государственного </w:t>
      </w:r>
      <w:r>
        <w:t>реестра недвижимости о правах отдельного лица на имевшиеся (имеющиеся) у него объекты недвижимости, используемые при осуществлении деятельности, сведения о которых содержатся в документах, представленных Получателем субсидии (в Федеральной службе государст</w:t>
      </w:r>
      <w:r>
        <w:t>венной регистрации, кадастра и картографии);</w:t>
      </w:r>
    </w:p>
    <w:p w:rsidR="00000000" w:rsidRDefault="00820667">
      <w:bookmarkStart w:id="124" w:name="sub_4409"/>
      <w:r>
        <w:t>- выписку из реестра дисквалифицированных лиц, размещенную в открытом доступе в информационно-телекоммуникационной сети "Интернет" по адресу: https://service.nalog.ru/;</w:t>
      </w:r>
    </w:p>
    <w:bookmarkEnd w:id="124"/>
    <w:p w:rsidR="00000000" w:rsidRDefault="00820667">
      <w:r>
        <w:t>- подтверждающие отсутствие Получателя субсидии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w:t>
      </w:r>
      <w:r>
        <w:t>меются сведения об их причастности к распространению оружия массового уничтожения, размещенном в открытом доступе в информационно-телекоммуникационной сети "Интернет" по адресу: https://www.fedsfm.ru/.</w:t>
      </w:r>
    </w:p>
    <w:p w:rsidR="00000000" w:rsidRDefault="00820667">
      <w:pPr>
        <w:pStyle w:val="a8"/>
        <w:rPr>
          <w:color w:val="000000"/>
          <w:sz w:val="16"/>
          <w:szCs w:val="16"/>
        </w:rPr>
      </w:pPr>
      <w:bookmarkStart w:id="125" w:name="sub_11038"/>
      <w:r>
        <w:rPr>
          <w:color w:val="000000"/>
          <w:sz w:val="16"/>
          <w:szCs w:val="16"/>
        </w:rPr>
        <w:t>Информация об изменениях:</w:t>
      </w:r>
    </w:p>
    <w:bookmarkEnd w:id="125"/>
    <w:p w:rsidR="00000000" w:rsidRDefault="00820667">
      <w:pPr>
        <w:pStyle w:val="a9"/>
      </w:pPr>
      <w:r>
        <w:t>Подпункт 4</w:t>
      </w:r>
      <w:r>
        <w:t xml:space="preserve">.5 изменен. - </w:t>
      </w:r>
      <w:hyperlink r:id="rId203" w:history="1">
        <w:r>
          <w:rPr>
            <w:rStyle w:val="a4"/>
          </w:rPr>
          <w:t>Постановление</w:t>
        </w:r>
      </w:hyperlink>
      <w:r>
        <w:t xml:space="preserve"> Администрации г. Сургута от 14 февраля 2024 г. N 607</w:t>
      </w:r>
    </w:p>
    <w:p w:rsidR="00000000" w:rsidRDefault="00820667">
      <w:pPr>
        <w:pStyle w:val="a9"/>
      </w:pPr>
      <w:r>
        <w:t xml:space="preserve">Изменения </w:t>
      </w:r>
      <w:hyperlink r:id="rId204" w:history="1">
        <w:r>
          <w:rPr>
            <w:rStyle w:val="a4"/>
          </w:rPr>
          <w:t>распространяют</w:t>
        </w:r>
      </w:hyperlink>
      <w:r>
        <w:t xml:space="preserve"> свое действие на правоотношения, возникшие с 1 января 2024 г.</w:t>
      </w:r>
    </w:p>
    <w:p w:rsidR="00000000" w:rsidRDefault="00820667">
      <w:pPr>
        <w:pStyle w:val="a9"/>
      </w:pPr>
      <w:hyperlink r:id="rId205" w:history="1">
        <w:r>
          <w:rPr>
            <w:rStyle w:val="a4"/>
          </w:rPr>
          <w:t>См. предыдущую редакцию</w:t>
        </w:r>
      </w:hyperlink>
    </w:p>
    <w:p w:rsidR="00000000" w:rsidRDefault="00820667">
      <w:r>
        <w:t xml:space="preserve">4.5. Уполномоченный орган в течение 25 рабочих дней с даты регистрации документов, указанных в </w:t>
      </w:r>
      <w:hyperlink w:anchor="sub_11027" w:history="1">
        <w:r>
          <w:rPr>
            <w:rStyle w:val="a4"/>
          </w:rPr>
          <w:t>подпункте 4.1 пункта 4</w:t>
        </w:r>
      </w:hyperlink>
      <w:r>
        <w:t xml:space="preserve"> настоящего раздела, осуществляет их рассмотрение и проверку</w:t>
      </w:r>
      <w:r>
        <w:t xml:space="preserve"> на предмет соблюдения сроков представления, комплектности, достоверности, соответствия ограничениям, предусмотренным </w:t>
      </w:r>
      <w:hyperlink w:anchor="sub_2014" w:history="1">
        <w:r>
          <w:rPr>
            <w:rStyle w:val="a4"/>
          </w:rPr>
          <w:t>пунктом 4 раздела I</w:t>
        </w:r>
      </w:hyperlink>
      <w:r>
        <w:t xml:space="preserve"> настоящего порядка, а также проверку Получателя субсидии на соответствие требованиям, устано</w:t>
      </w:r>
      <w:r>
        <w:t xml:space="preserve">вленным </w:t>
      </w:r>
      <w:hyperlink w:anchor="sub_2023" w:history="1">
        <w:r>
          <w:rPr>
            <w:rStyle w:val="a4"/>
          </w:rPr>
          <w:t>пунктом 3</w:t>
        </w:r>
      </w:hyperlink>
      <w:r>
        <w:t xml:space="preserve"> настоящего раздела.</w:t>
      </w:r>
    </w:p>
    <w:p w:rsidR="00000000" w:rsidRDefault="00820667">
      <w:bookmarkStart w:id="126" w:name="sub_2452"/>
      <w:r>
        <w:t>По результатам рассмотрения документов Уполномоченный орган готовит проект муниципального правового акта Администрации города о предоставлении субсидии или об отказе в предоставлении с</w:t>
      </w:r>
      <w:r>
        <w:t>убсидии, который издается в срок рассмотрения заявок, установленный абзацем первым настоящего подпункта.</w:t>
      </w:r>
    </w:p>
    <w:p w:rsidR="00000000" w:rsidRDefault="00820667">
      <w:bookmarkStart w:id="127" w:name="sub_2455"/>
      <w:bookmarkEnd w:id="126"/>
      <w:r>
        <w:t>Основанием для перечисления субсидии является соглашение о предоставлении субсидии (далее - Соглашение), заключенное между Администраци</w:t>
      </w:r>
      <w:r>
        <w:t>ей города и Получателем субсидии.</w:t>
      </w:r>
    </w:p>
    <w:p w:rsidR="00000000" w:rsidRDefault="00820667">
      <w:pPr>
        <w:pStyle w:val="a8"/>
        <w:rPr>
          <w:color w:val="000000"/>
          <w:sz w:val="16"/>
          <w:szCs w:val="16"/>
        </w:rPr>
      </w:pPr>
      <w:bookmarkStart w:id="128" w:name="sub_11039"/>
      <w:bookmarkEnd w:id="127"/>
      <w:r>
        <w:rPr>
          <w:color w:val="000000"/>
          <w:sz w:val="16"/>
          <w:szCs w:val="16"/>
        </w:rPr>
        <w:t>Информация об изменениях:</w:t>
      </w:r>
    </w:p>
    <w:bookmarkEnd w:id="128"/>
    <w:p w:rsidR="00000000" w:rsidRDefault="00820667">
      <w:pPr>
        <w:pStyle w:val="a9"/>
      </w:pPr>
      <w:r>
        <w:t xml:space="preserve">Подпункт 4.6 изменен. - </w:t>
      </w:r>
      <w:hyperlink r:id="rId206" w:history="1">
        <w:r>
          <w:rPr>
            <w:rStyle w:val="a4"/>
          </w:rPr>
          <w:t>Постановление</w:t>
        </w:r>
      </w:hyperlink>
      <w:r>
        <w:t xml:space="preserve"> Администрации г. Сургута от 14 февраля 2024 г. N 607</w:t>
      </w:r>
    </w:p>
    <w:p w:rsidR="00000000" w:rsidRDefault="00820667">
      <w:pPr>
        <w:pStyle w:val="a9"/>
      </w:pPr>
      <w:r>
        <w:t xml:space="preserve">Изменения </w:t>
      </w:r>
      <w:hyperlink r:id="rId207" w:history="1">
        <w:r>
          <w:rPr>
            <w:rStyle w:val="a4"/>
          </w:rPr>
          <w:t>распространяют</w:t>
        </w:r>
      </w:hyperlink>
      <w:r>
        <w:t xml:space="preserve"> свое действие на правоотношения, возникшие с 1 </w:t>
      </w:r>
      <w:r>
        <w:lastRenderedPageBreak/>
        <w:t>января 2024 г.</w:t>
      </w:r>
    </w:p>
    <w:p w:rsidR="00000000" w:rsidRDefault="00820667">
      <w:pPr>
        <w:pStyle w:val="a9"/>
      </w:pPr>
      <w:hyperlink r:id="rId208" w:history="1">
        <w:r>
          <w:rPr>
            <w:rStyle w:val="a4"/>
          </w:rPr>
          <w:t>См. предыдущую редакцию</w:t>
        </w:r>
      </w:hyperlink>
    </w:p>
    <w:p w:rsidR="00000000" w:rsidRDefault="00820667">
      <w:r>
        <w:t>4.6. В течение двух рабочих дней после издания муниципального правового акта Уполномоченный орган уведомляет</w:t>
      </w:r>
      <w:r>
        <w:t xml:space="preserve"> Получателя субсидии письмом Уполномоченного органа об издании муниципального правового акта о предоставлении субсидии и необходимости подписать Соглашение (дополнительное соглашение к соглашению, при наличии действующего соглашения) в Администрации города</w:t>
      </w:r>
      <w:r>
        <w:t xml:space="preserve"> на адрес электронной почты, указанный в заявлении о предоставлении субсидии, или путем личного вручения, или в случае отсутствия в заявлении адреса электронной почты и невозможности личного вручения - почтовым отправлением с уведомлением о вручении по адр</w:t>
      </w:r>
      <w:r>
        <w:t>есу, указанному в заявлении.</w:t>
      </w:r>
    </w:p>
    <w:p w:rsidR="00000000" w:rsidRDefault="00820667">
      <w:bookmarkStart w:id="129" w:name="sub_4602"/>
      <w:r>
        <w:t>Получатель субсидии (уполномоченное лицо) в течение четырех рабочих дней после издания муниципального правового акта о предоставлении субсидии подписывает в Администрации города три экземпляра Соглашения (дополнительног</w:t>
      </w:r>
      <w:r>
        <w:t>о соглашения к соглашению, при наличии действующего соглашения), после чего Уполномоченный орган в течение одного рабочего дня после дня подписания Соглашения (дополнительного соглашения к соглашению) Получателем субсидии обеспечивает подписание Соглашения</w:t>
      </w:r>
      <w:r>
        <w:t xml:space="preserve"> (дополнительного соглашения к соглашению) со стороны Администрации города.</w:t>
      </w:r>
    </w:p>
    <w:bookmarkEnd w:id="129"/>
    <w:p w:rsidR="00000000" w:rsidRDefault="00820667">
      <w:r>
        <w:t>Подписанный сторонами экземпляр Соглашения (дополнительного соглашения к соглашению) вручается лично Получателю субсидии (уполномоченному лицу) или направляется почтовым от</w:t>
      </w:r>
      <w:r>
        <w:t>правлением с уведомлением о вручении по адресу, указанному в заявлении.</w:t>
      </w:r>
    </w:p>
    <w:p w:rsidR="00000000" w:rsidRDefault="00820667">
      <w:r>
        <w:t>Получатель субсидии признается уклонившимся от заключения Соглашения (дополнительного соглашения к соглашению) в случае неподписания его в установленный срок.</w:t>
      </w:r>
    </w:p>
    <w:p w:rsidR="00000000" w:rsidRDefault="00820667">
      <w:pPr>
        <w:pStyle w:val="a8"/>
        <w:rPr>
          <w:color w:val="000000"/>
          <w:sz w:val="16"/>
          <w:szCs w:val="16"/>
        </w:rPr>
      </w:pPr>
      <w:bookmarkStart w:id="130" w:name="sub_11040"/>
      <w:r>
        <w:rPr>
          <w:color w:val="000000"/>
          <w:sz w:val="16"/>
          <w:szCs w:val="16"/>
        </w:rPr>
        <w:t>Информация об из</w:t>
      </w:r>
      <w:r>
        <w:rPr>
          <w:color w:val="000000"/>
          <w:sz w:val="16"/>
          <w:szCs w:val="16"/>
        </w:rPr>
        <w:t>менениях:</w:t>
      </w:r>
    </w:p>
    <w:bookmarkEnd w:id="130"/>
    <w:p w:rsidR="00000000" w:rsidRDefault="00820667">
      <w:pPr>
        <w:pStyle w:val="a9"/>
      </w:pPr>
      <w:r>
        <w:t xml:space="preserve">Подпункт 4.7 изменен. - </w:t>
      </w:r>
      <w:hyperlink r:id="rId209" w:history="1">
        <w:r>
          <w:rPr>
            <w:rStyle w:val="a4"/>
          </w:rPr>
          <w:t>Постановление</w:t>
        </w:r>
      </w:hyperlink>
      <w:r>
        <w:t xml:space="preserve"> Администрации г. Сургута от 14 февраля 2024 г. N 607</w:t>
      </w:r>
    </w:p>
    <w:p w:rsidR="00000000" w:rsidRDefault="00820667">
      <w:pPr>
        <w:pStyle w:val="a9"/>
      </w:pPr>
      <w:r>
        <w:t xml:space="preserve">Изменения </w:t>
      </w:r>
      <w:hyperlink r:id="rId210" w:history="1">
        <w:r>
          <w:rPr>
            <w:rStyle w:val="a4"/>
          </w:rPr>
          <w:t>распространяют</w:t>
        </w:r>
      </w:hyperlink>
      <w:r>
        <w:t xml:space="preserve"> свое действие на правоотношения, возникшие с </w:t>
      </w:r>
      <w:r>
        <w:t>1 января 2024 г.</w:t>
      </w:r>
    </w:p>
    <w:p w:rsidR="00000000" w:rsidRDefault="00820667">
      <w:pPr>
        <w:pStyle w:val="a9"/>
      </w:pPr>
      <w:hyperlink r:id="rId211" w:history="1">
        <w:r>
          <w:rPr>
            <w:rStyle w:val="a4"/>
          </w:rPr>
          <w:t>См. предыдущую редакцию</w:t>
        </w:r>
      </w:hyperlink>
    </w:p>
    <w:p w:rsidR="00000000" w:rsidRDefault="00820667">
      <w:r>
        <w:t>4.7. Соглашение, дополнительное соглашение к соглашению, в том числе дополнительное соглашение о расторжении соглашения (при необходимости) заключается в соответствии с типовы</w:t>
      </w:r>
      <w:r>
        <w:t>ми формами, установленными финансовым органом муниципального образования для соответствующего вида субсидии.</w:t>
      </w:r>
    </w:p>
    <w:p w:rsidR="00000000" w:rsidRDefault="00820667">
      <w:bookmarkStart w:id="131" w:name="sub_4702"/>
      <w:r>
        <w:t>Обязательным условием предоставления субсидии, включаемым в Соглашение о предоставлении субсидии, является согласие Получателя субсидии (за</w:t>
      </w:r>
      <w:r>
        <w:t xml:space="preserve">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w:t>
      </w:r>
      <w:r>
        <w:t xml:space="preserve"> их уставных (складочных) капиталах) на осуществление главным распорядителем бюджетных средств как получателем бюджетных средств (в лице Уполномоченного органа) проверки соблюдения им порядка и условий предоставления субсидии, в том числе в части достижени</w:t>
      </w:r>
      <w:r>
        <w:t xml:space="preserve">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w:t>
      </w:r>
      <w:hyperlink r:id="rId212" w:history="1">
        <w:r>
          <w:rPr>
            <w:rStyle w:val="a4"/>
          </w:rPr>
          <w:t>статьями 268.1</w:t>
        </w:r>
      </w:hyperlink>
      <w:r>
        <w:t xml:space="preserve">, </w:t>
      </w:r>
      <w:hyperlink r:id="rId213" w:history="1">
        <w:r>
          <w:rPr>
            <w:rStyle w:val="a4"/>
          </w:rPr>
          <w:t>269.2</w:t>
        </w:r>
      </w:hyperlink>
      <w:r>
        <w:t xml:space="preserve"> Бюджетного кодекса Российской Федерации.</w:t>
      </w:r>
    </w:p>
    <w:bookmarkEnd w:id="131"/>
    <w:p w:rsidR="00000000" w:rsidRDefault="00820667">
      <w:r>
        <w:lastRenderedPageBreak/>
        <w:t>Показателями предоставления субсидии являются объемы собственного производства сельскохозяйственной продукции, по направлениям производственной деятельности Получателя су</w:t>
      </w:r>
      <w:r>
        <w:t>бсидии, значения которых устанавливаются соглашением о предоставлении субсидии (далее - Показатели).</w:t>
      </w:r>
    </w:p>
    <w:p w:rsidR="00000000" w:rsidRDefault="00820667">
      <w:r>
        <w:t xml:space="preserve">Значением результатов предоставления субсидии является достижение Получателем субсидии Показателей, увеличенных не менее чем на 0,5 процентов по отношению </w:t>
      </w:r>
      <w:r>
        <w:t>к отчетному финансовому году.</w:t>
      </w:r>
    </w:p>
    <w:p w:rsidR="00000000" w:rsidRDefault="00820667">
      <w:r>
        <w:t>Для Получателей субсидии, не осуществляющих производственную деятельность в отчетном финансовом году, доводятся значения результатов предоставления субсидии с учетом их заявленной продуктивности.</w:t>
      </w:r>
    </w:p>
    <w:p w:rsidR="00000000" w:rsidRDefault="00820667">
      <w:bookmarkStart w:id="132" w:name="sub_11041"/>
      <w:r>
        <w:t>4.8. В случае уменьше</w:t>
      </w:r>
      <w:r>
        <w:t>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w:t>
      </w:r>
      <w:r>
        <w:t>вий Соглашения или о расторжении Соглашения при недостижении согласия по новым условиям.</w:t>
      </w:r>
    </w:p>
    <w:p w:rsidR="00000000" w:rsidRDefault="00820667">
      <w:pPr>
        <w:pStyle w:val="a8"/>
        <w:rPr>
          <w:color w:val="000000"/>
          <w:sz w:val="16"/>
          <w:szCs w:val="16"/>
        </w:rPr>
      </w:pPr>
      <w:bookmarkStart w:id="133" w:name="sub_11042"/>
      <w:bookmarkEnd w:id="132"/>
      <w:r>
        <w:rPr>
          <w:color w:val="000000"/>
          <w:sz w:val="16"/>
          <w:szCs w:val="16"/>
        </w:rPr>
        <w:t>Информация об изменениях:</w:t>
      </w:r>
    </w:p>
    <w:bookmarkEnd w:id="133"/>
    <w:p w:rsidR="00000000" w:rsidRDefault="00820667">
      <w:pPr>
        <w:pStyle w:val="a9"/>
      </w:pPr>
      <w:r>
        <w:t xml:space="preserve">Подпункт 4.9 изменен. - </w:t>
      </w:r>
      <w:hyperlink r:id="rId214" w:history="1">
        <w:r>
          <w:rPr>
            <w:rStyle w:val="a4"/>
          </w:rPr>
          <w:t>Постановление</w:t>
        </w:r>
      </w:hyperlink>
      <w:r>
        <w:t xml:space="preserve"> Администрации г. Сургута от 14 феврал</w:t>
      </w:r>
      <w:r>
        <w:t>я 2024 г. N 607</w:t>
      </w:r>
    </w:p>
    <w:p w:rsidR="00000000" w:rsidRDefault="00820667">
      <w:pPr>
        <w:pStyle w:val="a9"/>
      </w:pPr>
      <w:r>
        <w:t xml:space="preserve">Изменения </w:t>
      </w:r>
      <w:hyperlink r:id="rId215" w:history="1">
        <w:r>
          <w:rPr>
            <w:rStyle w:val="a4"/>
          </w:rPr>
          <w:t>распространяют</w:t>
        </w:r>
      </w:hyperlink>
      <w:r>
        <w:t xml:space="preserve"> свое действие на правоотношения, возникшие с 1 января 2024 г.</w:t>
      </w:r>
    </w:p>
    <w:p w:rsidR="00000000" w:rsidRDefault="00820667">
      <w:pPr>
        <w:pStyle w:val="a9"/>
      </w:pPr>
      <w:hyperlink r:id="rId216" w:history="1">
        <w:r>
          <w:rPr>
            <w:rStyle w:val="a4"/>
          </w:rPr>
          <w:t>См. предыдущую редакцию</w:t>
        </w:r>
      </w:hyperlink>
    </w:p>
    <w:p w:rsidR="00000000" w:rsidRDefault="00820667">
      <w:r>
        <w:t>4.9. В течение трех рабочих дней со дня принятия решения об отказе в предоставлении субсидии Уполномоченный орган направляет Получателю субсидии соответствующее уведомление, подписанное руководителем Уполномоченного органа или лицом, его замещающим, с указ</w:t>
      </w:r>
      <w:r>
        <w:t>анием причин отказа одним из следующих способов: вручает лично, или на адрес электронной почты, указанный в заявлении о предоставлении субсидии, или почтовым отправлением.</w:t>
      </w:r>
    </w:p>
    <w:p w:rsidR="00000000" w:rsidRDefault="00820667">
      <w:pPr>
        <w:pStyle w:val="a8"/>
        <w:rPr>
          <w:color w:val="000000"/>
          <w:sz w:val="16"/>
          <w:szCs w:val="16"/>
        </w:rPr>
      </w:pPr>
      <w:bookmarkStart w:id="134" w:name="sub_2025"/>
      <w:r>
        <w:rPr>
          <w:color w:val="000000"/>
          <w:sz w:val="16"/>
          <w:szCs w:val="16"/>
        </w:rPr>
        <w:t>Информация об изменениях:</w:t>
      </w:r>
    </w:p>
    <w:bookmarkEnd w:id="134"/>
    <w:p w:rsidR="00000000" w:rsidRDefault="00820667">
      <w:pPr>
        <w:pStyle w:val="a9"/>
      </w:pPr>
      <w:r>
        <w:t xml:space="preserve">Пункт 5 изменен. - </w:t>
      </w:r>
      <w:hyperlink r:id="rId217" w:history="1">
        <w:r>
          <w:rPr>
            <w:rStyle w:val="a4"/>
          </w:rPr>
          <w:t>Постановление</w:t>
        </w:r>
      </w:hyperlink>
      <w:r>
        <w:t xml:space="preserve"> Администрации г. Сургута от 14 февраля 2024 г. N 607</w:t>
      </w:r>
    </w:p>
    <w:p w:rsidR="00000000" w:rsidRDefault="00820667">
      <w:pPr>
        <w:pStyle w:val="a9"/>
      </w:pPr>
      <w:r>
        <w:t xml:space="preserve">Изменения </w:t>
      </w:r>
      <w:hyperlink r:id="rId218" w:history="1">
        <w:r>
          <w:rPr>
            <w:rStyle w:val="a4"/>
          </w:rPr>
          <w:t>распространяют</w:t>
        </w:r>
      </w:hyperlink>
      <w:r>
        <w:t xml:space="preserve"> свое действие на правоотношения, возникшие с 1 января 2024 г.</w:t>
      </w:r>
    </w:p>
    <w:p w:rsidR="00000000" w:rsidRDefault="00820667">
      <w:pPr>
        <w:pStyle w:val="a9"/>
      </w:pPr>
      <w:hyperlink r:id="rId219" w:history="1">
        <w:r>
          <w:rPr>
            <w:rStyle w:val="a4"/>
          </w:rPr>
          <w:t>См. предыдущу</w:t>
        </w:r>
        <w:r>
          <w:rPr>
            <w:rStyle w:val="a4"/>
          </w:rPr>
          <w:t>ю редакцию</w:t>
        </w:r>
      </w:hyperlink>
    </w:p>
    <w:p w:rsidR="00000000" w:rsidRDefault="00820667">
      <w:r>
        <w:t>5. Основаниями для отказа в предоставлении субсидии являются:</w:t>
      </w:r>
    </w:p>
    <w:p w:rsidR="00000000" w:rsidRDefault="00820667">
      <w:bookmarkStart w:id="135" w:name="sub_252"/>
      <w:r>
        <w:t>- признание получателя субсидии уклонившимся от заключения Соглашения;</w:t>
      </w:r>
    </w:p>
    <w:bookmarkEnd w:id="135"/>
    <w:p w:rsidR="00000000" w:rsidRDefault="00820667">
      <w:r>
        <w:t>- добровольный письменный отказ Получателя от субсидии;</w:t>
      </w:r>
    </w:p>
    <w:p w:rsidR="00000000" w:rsidRDefault="00820667">
      <w:r>
        <w:t>- отсутствие лимитов бюджетных обязател</w:t>
      </w:r>
      <w:r>
        <w:t>ьств, предусмотренных для предоставления субсидии в бюджете муниципального образования;</w:t>
      </w:r>
    </w:p>
    <w:p w:rsidR="00000000" w:rsidRDefault="00820667">
      <w:r>
        <w:t xml:space="preserve">- несоответствие получателя субсидии требованиям, установленным </w:t>
      </w:r>
      <w:hyperlink w:anchor="sub_2023" w:history="1">
        <w:r>
          <w:rPr>
            <w:rStyle w:val="a4"/>
          </w:rPr>
          <w:t>пунктом 3</w:t>
        </w:r>
      </w:hyperlink>
      <w:r>
        <w:t xml:space="preserve"> настоящего раздела;</w:t>
      </w:r>
    </w:p>
    <w:p w:rsidR="00000000" w:rsidRDefault="00820667">
      <w:bookmarkStart w:id="136" w:name="sub_256"/>
      <w:r>
        <w:t>- нарушение сроков предоставления докумен</w:t>
      </w:r>
      <w:r>
        <w:t xml:space="preserve">тов, установленных абзацами первыми </w:t>
      </w:r>
      <w:hyperlink w:anchor="sub_11028" w:history="1">
        <w:r>
          <w:rPr>
            <w:rStyle w:val="a4"/>
          </w:rPr>
          <w:t>подпунктов 4.1.1 - 4.1.4 пункта 4.1</w:t>
        </w:r>
      </w:hyperlink>
      <w:r>
        <w:t xml:space="preserve">, </w:t>
      </w:r>
      <w:hyperlink w:anchor="sub_4602" w:history="1">
        <w:r>
          <w:rPr>
            <w:rStyle w:val="a4"/>
          </w:rPr>
          <w:t xml:space="preserve">абзацем вторым подпункта 4.6 пункта 4 </w:t>
        </w:r>
      </w:hyperlink>
      <w:r>
        <w:t>настоящего раздела;</w:t>
      </w:r>
    </w:p>
    <w:p w:rsidR="00000000" w:rsidRDefault="00820667">
      <w:bookmarkStart w:id="137" w:name="sub_257"/>
      <w:bookmarkEnd w:id="136"/>
      <w:r>
        <w:t>- несоответствие представленных получателем субсидии докум</w:t>
      </w:r>
      <w:r>
        <w:t xml:space="preserve">ентов требованиям, установленным </w:t>
      </w:r>
      <w:hyperlink w:anchor="sub_11027" w:history="1">
        <w:r>
          <w:rPr>
            <w:rStyle w:val="a4"/>
          </w:rPr>
          <w:t>подпунктом 4.1 пункта 4</w:t>
        </w:r>
      </w:hyperlink>
      <w:r>
        <w:t xml:space="preserve"> настоящего раздела, или непредставление (предоставление не в полном объеме) указанных документов;</w:t>
      </w:r>
    </w:p>
    <w:bookmarkEnd w:id="137"/>
    <w:p w:rsidR="00000000" w:rsidRDefault="00820667">
      <w:r>
        <w:t>- предъявление объемов реализованной продукции животноводства, выяв</w:t>
      </w:r>
      <w:r>
        <w:t xml:space="preserve">ление фактов, установленных </w:t>
      </w:r>
      <w:hyperlink w:anchor="sub_2014" w:history="1">
        <w:r>
          <w:rPr>
            <w:rStyle w:val="a4"/>
          </w:rPr>
          <w:t>пунктом 4 раздела I</w:t>
        </w:r>
      </w:hyperlink>
      <w:r>
        <w:t xml:space="preserve"> настоящего порядка;</w:t>
      </w:r>
    </w:p>
    <w:p w:rsidR="00000000" w:rsidRDefault="00820667">
      <w:r>
        <w:lastRenderedPageBreak/>
        <w:t>- установление факта недостоверности представленной Получателем субсидии информации.</w:t>
      </w:r>
    </w:p>
    <w:p w:rsidR="00000000" w:rsidRDefault="00820667">
      <w:pPr>
        <w:pStyle w:val="a8"/>
        <w:rPr>
          <w:color w:val="000000"/>
          <w:sz w:val="16"/>
          <w:szCs w:val="16"/>
        </w:rPr>
      </w:pPr>
      <w:bookmarkStart w:id="138" w:name="sub_2026"/>
      <w:r>
        <w:rPr>
          <w:color w:val="000000"/>
          <w:sz w:val="16"/>
          <w:szCs w:val="16"/>
        </w:rPr>
        <w:t>Информация об изменениях:</w:t>
      </w:r>
    </w:p>
    <w:bookmarkEnd w:id="138"/>
    <w:p w:rsidR="00000000" w:rsidRDefault="00820667">
      <w:pPr>
        <w:pStyle w:val="a9"/>
      </w:pPr>
      <w:r>
        <w:t xml:space="preserve">Пункт 6 изменен. - </w:t>
      </w:r>
      <w:hyperlink r:id="rId220" w:history="1">
        <w:r>
          <w:rPr>
            <w:rStyle w:val="a4"/>
          </w:rPr>
          <w:t>Постановление</w:t>
        </w:r>
      </w:hyperlink>
      <w:r>
        <w:t xml:space="preserve"> Администрации г. Сургута от 14 февраля 2024 г. N 607</w:t>
      </w:r>
    </w:p>
    <w:p w:rsidR="00000000" w:rsidRDefault="00820667">
      <w:pPr>
        <w:pStyle w:val="a9"/>
      </w:pPr>
      <w:r>
        <w:t xml:space="preserve">Изменения </w:t>
      </w:r>
      <w:hyperlink r:id="rId221" w:history="1">
        <w:r>
          <w:rPr>
            <w:rStyle w:val="a4"/>
          </w:rPr>
          <w:t>распространяют</w:t>
        </w:r>
      </w:hyperlink>
      <w:r>
        <w:t xml:space="preserve"> свое действие на правоотношения, возникшие с 1 января 2024 г.</w:t>
      </w:r>
    </w:p>
    <w:p w:rsidR="00000000" w:rsidRDefault="00820667">
      <w:pPr>
        <w:pStyle w:val="a9"/>
      </w:pPr>
      <w:hyperlink r:id="rId222" w:history="1">
        <w:r>
          <w:rPr>
            <w:rStyle w:val="a4"/>
          </w:rPr>
          <w:t>См. пр</w:t>
        </w:r>
        <w:r>
          <w:rPr>
            <w:rStyle w:val="a4"/>
          </w:rPr>
          <w:t>едыдущую редакцию</w:t>
        </w:r>
      </w:hyperlink>
    </w:p>
    <w:p w:rsidR="00000000" w:rsidRDefault="00820667">
      <w:r>
        <w:t xml:space="preserve">6. В случае отсутствия оснований, предусмотренных в </w:t>
      </w:r>
      <w:hyperlink w:anchor="sub_2025" w:history="1">
        <w:r>
          <w:rPr>
            <w:rStyle w:val="a4"/>
          </w:rPr>
          <w:t>пункте 5</w:t>
        </w:r>
      </w:hyperlink>
      <w:r>
        <w:t xml:space="preserve"> настоящего раздела, осуществляется перечисление субсидии Получателю субсидии в пределах утвержденных лимитов бюджетных обязательств. Субсидия перечи</w:t>
      </w:r>
      <w:r>
        <w:t>сляется не позднее 10-го рабочего дня после издания муниципального правового акта о предоставлении субсидии на расчетный или корреспондентский счет, открытый Получателем субсидии в учреждениях Центрального Банка Российской Федерации или кредитных организац</w:t>
      </w:r>
      <w:r>
        <w:t>иях.</w:t>
      </w:r>
    </w:p>
    <w:p w:rsidR="00000000" w:rsidRDefault="00820667"/>
    <w:p w:rsidR="00000000" w:rsidRDefault="00820667">
      <w:pPr>
        <w:pStyle w:val="a8"/>
        <w:rPr>
          <w:color w:val="000000"/>
          <w:sz w:val="16"/>
          <w:szCs w:val="16"/>
        </w:rPr>
      </w:pPr>
      <w:bookmarkStart w:id="139" w:name="sub_2003"/>
      <w:r>
        <w:rPr>
          <w:color w:val="000000"/>
          <w:sz w:val="16"/>
          <w:szCs w:val="16"/>
        </w:rPr>
        <w:t>Информация об изменениях:</w:t>
      </w:r>
    </w:p>
    <w:bookmarkEnd w:id="139"/>
    <w:p w:rsidR="00000000" w:rsidRDefault="00820667">
      <w:pPr>
        <w:pStyle w:val="a9"/>
      </w:pPr>
      <w:r>
        <w:t xml:space="preserve">Раздел III изменен с 23 июля 2023 г. - </w:t>
      </w:r>
      <w:hyperlink r:id="rId223" w:history="1">
        <w:r>
          <w:rPr>
            <w:rStyle w:val="a4"/>
          </w:rPr>
          <w:t>Постановление</w:t>
        </w:r>
      </w:hyperlink>
      <w:r>
        <w:t xml:space="preserve"> Администрации г. Сургута от 14 июля 2023 г. N 3536</w:t>
      </w:r>
    </w:p>
    <w:p w:rsidR="00000000" w:rsidRDefault="00820667">
      <w:pPr>
        <w:pStyle w:val="a9"/>
      </w:pPr>
      <w:hyperlink r:id="rId224" w:history="1">
        <w:r>
          <w:rPr>
            <w:rStyle w:val="a4"/>
          </w:rPr>
          <w:t>См. предыдущую редакцию</w:t>
        </w:r>
      </w:hyperlink>
    </w:p>
    <w:p w:rsidR="00000000" w:rsidRDefault="00820667">
      <w:pPr>
        <w:pStyle w:val="1"/>
      </w:pPr>
      <w:r>
        <w:t>Раз</w:t>
      </w:r>
      <w:r>
        <w:t>дел III. Требования к отчетности</w:t>
      </w:r>
    </w:p>
    <w:p w:rsidR="00000000" w:rsidRDefault="00820667"/>
    <w:p w:rsidR="00000000" w:rsidRDefault="00820667">
      <w:r>
        <w:t>Получатель субсидии ежемесячно не позднее пятого рабочего дня месяца, следующего за отчетным, предоставляет в Уполномоченный орган отчет о достижении значений результатов предоставления субсидии и характеристик по форме, о</w:t>
      </w:r>
      <w:r>
        <w:t>пределенной типовыми формами соглашений, установленными финансовым органом муниципального образования для соответствующего вида субсидии.</w:t>
      </w:r>
    </w:p>
    <w:p w:rsidR="00000000" w:rsidRDefault="00820667"/>
    <w:p w:rsidR="00000000" w:rsidRDefault="00820667">
      <w:pPr>
        <w:pStyle w:val="1"/>
      </w:pPr>
      <w:bookmarkStart w:id="140" w:name="sub_2004"/>
      <w:r>
        <w:t xml:space="preserve">Раздел IV. Требования об осуществлении контроля (мониторинга) </w:t>
      </w:r>
      <w:r>
        <w:br/>
      </w:r>
      <w:r>
        <w:t>за соблюдением условий и порядка предоставления субсидий и ответственности за их нарушение</w:t>
      </w:r>
    </w:p>
    <w:bookmarkEnd w:id="140"/>
    <w:p w:rsidR="00000000" w:rsidRDefault="00820667"/>
    <w:p w:rsidR="00000000" w:rsidRDefault="00820667">
      <w:pPr>
        <w:pStyle w:val="a8"/>
        <w:rPr>
          <w:color w:val="000000"/>
          <w:sz w:val="16"/>
          <w:szCs w:val="16"/>
        </w:rPr>
      </w:pPr>
      <w:bookmarkStart w:id="141" w:name="sub_2041"/>
      <w:r>
        <w:rPr>
          <w:color w:val="000000"/>
          <w:sz w:val="16"/>
          <w:szCs w:val="16"/>
        </w:rPr>
        <w:t>Информация об изменениях:</w:t>
      </w:r>
    </w:p>
    <w:bookmarkEnd w:id="141"/>
    <w:p w:rsidR="00000000" w:rsidRDefault="00820667">
      <w:pPr>
        <w:pStyle w:val="a9"/>
      </w:pPr>
      <w:r>
        <w:t xml:space="preserve">Пункт 1 изменен. - </w:t>
      </w:r>
      <w:hyperlink r:id="rId225" w:history="1">
        <w:r>
          <w:rPr>
            <w:rStyle w:val="a4"/>
          </w:rPr>
          <w:t>Постановление</w:t>
        </w:r>
      </w:hyperlink>
      <w:r>
        <w:t xml:space="preserve"> Администрации г. Сургута от 14 февраля 202</w:t>
      </w:r>
      <w:r>
        <w:t>4 г. N 607</w:t>
      </w:r>
    </w:p>
    <w:p w:rsidR="00000000" w:rsidRDefault="00820667">
      <w:pPr>
        <w:pStyle w:val="a9"/>
      </w:pPr>
      <w:r>
        <w:t xml:space="preserve">Изменения </w:t>
      </w:r>
      <w:hyperlink r:id="rId226" w:history="1">
        <w:r>
          <w:rPr>
            <w:rStyle w:val="a4"/>
          </w:rPr>
          <w:t>распространяют</w:t>
        </w:r>
      </w:hyperlink>
      <w:r>
        <w:t xml:space="preserve"> свое действие на правоотношения, возникшие с 1 января 2024 г.</w:t>
      </w:r>
    </w:p>
    <w:p w:rsidR="00000000" w:rsidRDefault="00820667">
      <w:pPr>
        <w:pStyle w:val="a9"/>
      </w:pPr>
      <w:hyperlink r:id="rId227" w:history="1">
        <w:r>
          <w:rPr>
            <w:rStyle w:val="a4"/>
          </w:rPr>
          <w:t>См. предыдущую редакцию</w:t>
        </w:r>
      </w:hyperlink>
    </w:p>
    <w:p w:rsidR="00000000" w:rsidRDefault="00820667">
      <w:r>
        <w:t xml:space="preserve">1. Главный распорядитель бюджетных средств как получатель </w:t>
      </w:r>
      <w:r>
        <w:t>бюджетных средств (в лице Уполномоченного органа) осуществляет 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w:t>
      </w:r>
    </w:p>
    <w:p w:rsidR="00000000" w:rsidRDefault="00820667">
      <w:r>
        <w:t>Органы муниципального финансового контрол</w:t>
      </w:r>
      <w:r>
        <w:t xml:space="preserve">я - Контрольно-счетная палата города Сургута (далее - КСП) и контрольно-ревизионное управление Администрации города (далее - КРУ) осуществляют в отношении Получателей субсидии проверки в соответствии со </w:t>
      </w:r>
      <w:hyperlink r:id="rId228" w:history="1">
        <w:r>
          <w:rPr>
            <w:rStyle w:val="a4"/>
          </w:rPr>
          <w:t>статьями 268.1</w:t>
        </w:r>
      </w:hyperlink>
      <w:r>
        <w:t xml:space="preserve">, </w:t>
      </w:r>
      <w:hyperlink r:id="rId229" w:history="1">
        <w:r>
          <w:rPr>
            <w:rStyle w:val="a4"/>
          </w:rPr>
          <w:t>269.2</w:t>
        </w:r>
      </w:hyperlink>
      <w:r>
        <w:t xml:space="preserve"> Бюджетного кодекса Российской Федерации.</w:t>
      </w:r>
    </w:p>
    <w:p w:rsidR="00000000" w:rsidRDefault="00820667">
      <w:bookmarkStart w:id="142" w:name="sub_2042"/>
      <w:r>
        <w:t xml:space="preserve">2. С 01 января 2023 года осуществляется мониторинг достижения результатов </w:t>
      </w:r>
      <w:r>
        <w:lastRenderedPageBreak/>
        <w:t>предоставления субсидии исходя из достижения значений результатов предоставления субси</w:t>
      </w:r>
      <w:r>
        <w:t>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000000" w:rsidRDefault="00820667">
      <w:pPr>
        <w:pStyle w:val="a8"/>
        <w:rPr>
          <w:color w:val="000000"/>
          <w:sz w:val="16"/>
          <w:szCs w:val="16"/>
        </w:rPr>
      </w:pPr>
      <w:bookmarkStart w:id="143" w:name="sub_2043"/>
      <w:bookmarkEnd w:id="142"/>
      <w:r>
        <w:rPr>
          <w:color w:val="000000"/>
          <w:sz w:val="16"/>
          <w:szCs w:val="16"/>
        </w:rPr>
        <w:t>Информация об изменениях:</w:t>
      </w:r>
    </w:p>
    <w:bookmarkEnd w:id="143"/>
    <w:p w:rsidR="00000000" w:rsidRDefault="00820667">
      <w:pPr>
        <w:pStyle w:val="a9"/>
      </w:pPr>
      <w:r>
        <w:t xml:space="preserve">Пункт 3 изменен. - </w:t>
      </w:r>
      <w:hyperlink r:id="rId230" w:history="1">
        <w:r>
          <w:rPr>
            <w:rStyle w:val="a4"/>
          </w:rPr>
          <w:t>Постановление</w:t>
        </w:r>
      </w:hyperlink>
      <w:r>
        <w:t xml:space="preserve"> Администрации г. Сургута от 14 февраля 2024 г. N 607</w:t>
      </w:r>
    </w:p>
    <w:p w:rsidR="00000000" w:rsidRDefault="00820667">
      <w:pPr>
        <w:pStyle w:val="a9"/>
      </w:pPr>
      <w:r>
        <w:t xml:space="preserve">Изменения </w:t>
      </w:r>
      <w:hyperlink r:id="rId231" w:history="1">
        <w:r>
          <w:rPr>
            <w:rStyle w:val="a4"/>
          </w:rPr>
          <w:t>распространяют</w:t>
        </w:r>
      </w:hyperlink>
      <w:r>
        <w:t xml:space="preserve"> свое действие на правоотношения, возникшие с 1 января 2024 г.</w:t>
      </w:r>
    </w:p>
    <w:p w:rsidR="00000000" w:rsidRDefault="00820667">
      <w:pPr>
        <w:pStyle w:val="a9"/>
      </w:pPr>
      <w:hyperlink r:id="rId232" w:history="1">
        <w:r>
          <w:rPr>
            <w:rStyle w:val="a4"/>
          </w:rPr>
          <w:t>См. предыдущую редакцию</w:t>
        </w:r>
      </w:hyperlink>
    </w:p>
    <w:p w:rsidR="00000000" w:rsidRDefault="00820667">
      <w:r>
        <w:t>3. В случае нарушения Получателем субсидии условий, установленных при предоставлении субсидии, выявленного по фактам проверок, а т</w:t>
      </w:r>
      <w:r>
        <w:t>акже выявления факта недостижения значений результатов предоставления субсидии, установленных Соглашением:</w:t>
      </w:r>
    </w:p>
    <w:p w:rsidR="00000000" w:rsidRDefault="00820667">
      <w:bookmarkStart w:id="144" w:name="sub_2331"/>
      <w:r>
        <w:t xml:space="preserve">3.1. Уполномоченный орган в течение пяти рабочих дней с даты выявления нарушения, указанного в </w:t>
      </w:r>
      <w:hyperlink w:anchor="sub_2043" w:history="1">
        <w:r>
          <w:rPr>
            <w:rStyle w:val="a4"/>
          </w:rPr>
          <w:t>пункте 3</w:t>
        </w:r>
      </w:hyperlink>
      <w:r>
        <w:t xml:space="preserve"> настоящего </w:t>
      </w:r>
      <w:r>
        <w:t>раздела, направляет Получателю субсидии письменное уведомление Администрации города о необходимости возврата субсидии.</w:t>
      </w:r>
    </w:p>
    <w:bookmarkEnd w:id="144"/>
    <w:p w:rsidR="00000000" w:rsidRDefault="00820667">
      <w:r>
        <w:t>Факт нарушения устанавливается актом проверки, предписанием, представлением (далее - акт) уполномоченного органа, КСП, КРУ.</w:t>
      </w:r>
    </w:p>
    <w:p w:rsidR="00000000" w:rsidRDefault="00820667">
      <w:bookmarkStart w:id="145" w:name="sub_2332"/>
      <w:r>
        <w:t>3.2. Получатель субсидии в течение 30 рабочих дней со дня получения уведомления о необходимости возврата субсидии, если иной срок не установлен в актах КСП и КРУ, обязан возвратить Субсидию.</w:t>
      </w:r>
    </w:p>
    <w:p w:rsidR="00000000" w:rsidRDefault="00820667">
      <w:bookmarkStart w:id="146" w:name="sub_2333"/>
      <w:bookmarkEnd w:id="145"/>
      <w:r>
        <w:t>3.3. В случае невыполнения требования о возвра</w:t>
      </w:r>
      <w:r>
        <w:t>те субсидии в установленный срок взыскание субсидии осуществляется в судебном порядке в соответствии с законодательством Российской Федерации.</w:t>
      </w:r>
    </w:p>
    <w:p w:rsidR="00000000" w:rsidRDefault="00820667">
      <w:pPr>
        <w:pStyle w:val="a8"/>
        <w:rPr>
          <w:color w:val="000000"/>
          <w:sz w:val="16"/>
          <w:szCs w:val="16"/>
        </w:rPr>
      </w:pPr>
      <w:bookmarkStart w:id="147" w:name="sub_2044"/>
      <w:bookmarkEnd w:id="146"/>
      <w:r>
        <w:rPr>
          <w:color w:val="000000"/>
          <w:sz w:val="16"/>
          <w:szCs w:val="16"/>
        </w:rPr>
        <w:t>Информация об изменениях:</w:t>
      </w:r>
    </w:p>
    <w:bookmarkEnd w:id="147"/>
    <w:p w:rsidR="00000000" w:rsidRDefault="00820667">
      <w:pPr>
        <w:pStyle w:val="a9"/>
      </w:pPr>
      <w:r>
        <w:t xml:space="preserve">Пункт 4 изменен с 23 июля 2023 г. - </w:t>
      </w:r>
      <w:hyperlink r:id="rId233" w:history="1">
        <w:r>
          <w:rPr>
            <w:rStyle w:val="a4"/>
          </w:rPr>
          <w:t>Постановление</w:t>
        </w:r>
      </w:hyperlink>
      <w:r>
        <w:t xml:space="preserve"> Администрации г. Сургута от 14 июля 2023 г. N 3536</w:t>
      </w:r>
    </w:p>
    <w:p w:rsidR="00000000" w:rsidRDefault="00820667">
      <w:pPr>
        <w:pStyle w:val="a9"/>
      </w:pPr>
      <w:hyperlink r:id="rId234" w:history="1">
        <w:r>
          <w:rPr>
            <w:rStyle w:val="a4"/>
          </w:rPr>
          <w:t>См. предыдущую редакцию</w:t>
        </w:r>
      </w:hyperlink>
    </w:p>
    <w:p w:rsidR="00000000" w:rsidRDefault="00820667">
      <w:r>
        <w:t>4. Ответственность за достоверность сведений в представленных документах несет Получатель субсидии.</w:t>
      </w:r>
    </w:p>
    <w:p w:rsidR="00000000" w:rsidRDefault="00820667"/>
    <w:p w:rsidR="00000000" w:rsidRDefault="00820667">
      <w:pPr>
        <w:pStyle w:val="a8"/>
        <w:rPr>
          <w:color w:val="000000"/>
          <w:sz w:val="16"/>
          <w:szCs w:val="16"/>
        </w:rPr>
      </w:pPr>
      <w:bookmarkStart w:id="148" w:name="sub_3000"/>
      <w:r>
        <w:rPr>
          <w:color w:val="000000"/>
          <w:sz w:val="16"/>
          <w:szCs w:val="16"/>
        </w:rPr>
        <w:t>Информ</w:t>
      </w:r>
      <w:r>
        <w:rPr>
          <w:color w:val="000000"/>
          <w:sz w:val="16"/>
          <w:szCs w:val="16"/>
        </w:rPr>
        <w:t>ация об изменениях:</w:t>
      </w:r>
    </w:p>
    <w:bookmarkEnd w:id="148"/>
    <w:p w:rsidR="00000000" w:rsidRDefault="00820667">
      <w:pPr>
        <w:pStyle w:val="a9"/>
      </w:pPr>
      <w:r>
        <w:t xml:space="preserve">Наименование изменено. - </w:t>
      </w:r>
      <w:hyperlink r:id="rId235" w:history="1">
        <w:r>
          <w:rPr>
            <w:rStyle w:val="a4"/>
          </w:rPr>
          <w:t>Постановление</w:t>
        </w:r>
      </w:hyperlink>
      <w:r>
        <w:t xml:space="preserve"> Администрации г. Сургута от 14 февраля 2024 г. N 607</w:t>
      </w:r>
    </w:p>
    <w:p w:rsidR="00000000" w:rsidRDefault="00820667">
      <w:pPr>
        <w:pStyle w:val="a9"/>
      </w:pPr>
      <w:r>
        <w:t xml:space="preserve">Изменения </w:t>
      </w:r>
      <w:hyperlink r:id="rId236" w:history="1">
        <w:r>
          <w:rPr>
            <w:rStyle w:val="a4"/>
          </w:rPr>
          <w:t>распространяют</w:t>
        </w:r>
      </w:hyperlink>
      <w:r>
        <w:t xml:space="preserve"> свое действие на правоотношения, во</w:t>
      </w:r>
      <w:r>
        <w:t>зникшие с 1 января 2024 г.</w:t>
      </w:r>
    </w:p>
    <w:p w:rsidR="00000000" w:rsidRDefault="00820667">
      <w:pPr>
        <w:pStyle w:val="a9"/>
      </w:pPr>
      <w:hyperlink r:id="rId237" w:history="1">
        <w:r>
          <w:rPr>
            <w:rStyle w:val="a4"/>
          </w:rPr>
          <w:t>См. предыдущую редакцию</w:t>
        </w:r>
      </w:hyperlink>
    </w:p>
    <w:p w:rsidR="00000000" w:rsidRDefault="00820667">
      <w:pPr>
        <w:jc w:val="right"/>
        <w:rPr>
          <w:rStyle w:val="a3"/>
        </w:rPr>
      </w:pPr>
      <w:r>
        <w:rPr>
          <w:rStyle w:val="a3"/>
        </w:rPr>
        <w:t>Приложение 3</w:t>
      </w:r>
      <w:r>
        <w:rPr>
          <w:rStyle w:val="a3"/>
        </w:rPr>
        <w:br/>
        <w:t xml:space="preserve">к </w:t>
      </w:r>
      <w:hyperlink w:anchor="sub_0" w:history="1">
        <w:r>
          <w:rPr>
            <w:rStyle w:val="a4"/>
          </w:rPr>
          <w:t>постановлению</w:t>
        </w:r>
      </w:hyperlink>
      <w:r>
        <w:rPr>
          <w:rStyle w:val="a3"/>
        </w:rPr>
        <w:t xml:space="preserve"> Администрации г. Сургута</w:t>
      </w:r>
      <w:r>
        <w:rPr>
          <w:rStyle w:val="a3"/>
        </w:rPr>
        <w:br/>
        <w:t>от 31 мая 2021 г. N 4252</w:t>
      </w:r>
    </w:p>
    <w:p w:rsidR="00000000" w:rsidRDefault="00820667"/>
    <w:p w:rsidR="00000000" w:rsidRDefault="00820667">
      <w:pPr>
        <w:pStyle w:val="1"/>
      </w:pPr>
      <w:r>
        <w:t xml:space="preserve">Порядок </w:t>
      </w:r>
      <w:r>
        <w:br/>
      </w:r>
      <w:r>
        <w:t>предоставления субсидии на поддержку рыбохозяйственного комплекса</w:t>
      </w:r>
    </w:p>
    <w:p w:rsidR="00000000" w:rsidRDefault="00820667"/>
    <w:p w:rsidR="00000000" w:rsidRDefault="00820667">
      <w:pPr>
        <w:pStyle w:val="1"/>
      </w:pPr>
      <w:bookmarkStart w:id="149" w:name="sub_3001"/>
      <w:r>
        <w:lastRenderedPageBreak/>
        <w:t>Раздел I. Общие положения о порядке предоставления субсидии</w:t>
      </w:r>
    </w:p>
    <w:bookmarkEnd w:id="149"/>
    <w:p w:rsidR="00000000" w:rsidRDefault="00820667"/>
    <w:p w:rsidR="00000000" w:rsidRDefault="00820667">
      <w:pPr>
        <w:pStyle w:val="a8"/>
        <w:rPr>
          <w:color w:val="000000"/>
          <w:sz w:val="16"/>
          <w:szCs w:val="16"/>
        </w:rPr>
      </w:pPr>
      <w:bookmarkStart w:id="150" w:name="sub_3011"/>
      <w:r>
        <w:rPr>
          <w:color w:val="000000"/>
          <w:sz w:val="16"/>
          <w:szCs w:val="16"/>
        </w:rPr>
        <w:t>Информация об изменениях:</w:t>
      </w:r>
    </w:p>
    <w:bookmarkEnd w:id="150"/>
    <w:p w:rsidR="00000000" w:rsidRDefault="00820667">
      <w:pPr>
        <w:pStyle w:val="a9"/>
      </w:pPr>
      <w:r>
        <w:t xml:space="preserve">Пункт 1 изменен с 23 июля 2023 г. - </w:t>
      </w:r>
      <w:hyperlink r:id="rId238" w:history="1">
        <w:r>
          <w:rPr>
            <w:rStyle w:val="a4"/>
          </w:rPr>
          <w:t>Постановление</w:t>
        </w:r>
      </w:hyperlink>
      <w:r>
        <w:t xml:space="preserve"> Администрации г. Сургута от 14 июля 2023 г. N 3536</w:t>
      </w:r>
    </w:p>
    <w:p w:rsidR="00000000" w:rsidRDefault="00820667">
      <w:pPr>
        <w:pStyle w:val="a9"/>
      </w:pPr>
      <w:hyperlink r:id="rId239" w:history="1">
        <w:r>
          <w:rPr>
            <w:rStyle w:val="a4"/>
          </w:rPr>
          <w:t>См. предыдущую редакцию</w:t>
        </w:r>
      </w:hyperlink>
    </w:p>
    <w:p w:rsidR="00000000" w:rsidRDefault="00820667">
      <w:r>
        <w:t>1. Основные понятия, используемые в настоящем порядке:</w:t>
      </w:r>
    </w:p>
    <w:p w:rsidR="00000000" w:rsidRDefault="00820667">
      <w:bookmarkStart w:id="151" w:name="sub_12"/>
      <w:r>
        <w:t>Субсидия - средства, предоставляемые из бюджета муниципальног</w:t>
      </w:r>
      <w:r>
        <w:t>о образования городской округ Сургут Ханты-Мансийского автономного округа - Югры, на безвозмездной и безвозвратной основе, за счет средств бюджета автономного округа на возмещение товаропроизводителям, не более 95% фактически произведенных затрат, связанны</w:t>
      </w:r>
      <w:r>
        <w:t xml:space="preserve">х с реализацией искусственно выращенной пищевой рыбы собственного производства, реализацией пищевой рыбной продукции собственного производства, по ставкам, приведенным </w:t>
      </w:r>
      <w:hyperlink r:id="rId240" w:history="1">
        <w:r>
          <w:rPr>
            <w:rStyle w:val="a4"/>
          </w:rPr>
          <w:t>приложении 25</w:t>
        </w:r>
      </w:hyperlink>
      <w:r>
        <w:t xml:space="preserve"> к постановлению Правительства Хан</w:t>
      </w:r>
      <w:r>
        <w:t>ты-Мансийского автономного округа - Югры от 30.12.2021 N 637-п "О мерах по реализации государственной программы Ханты-Мансийского автономного округа - Югры "Развитие агропромышленного комплекса" (далее - постановление Правительства N 637-п).</w:t>
      </w:r>
    </w:p>
    <w:p w:rsidR="00000000" w:rsidRDefault="00820667">
      <w:bookmarkStart w:id="152" w:name="sub_11047"/>
      <w:bookmarkEnd w:id="151"/>
      <w:r>
        <w:t>1.1. Получатели субсидии - юридические лица независимо от организационно - правовых форм (за исключением государственных (муниципальных) учреждений), крестьянские (фермерские) хозяйства, индивидуальные предприниматели, осуществляющие деятельность на терри</w:t>
      </w:r>
      <w:r>
        <w:t>тории автономного округа.</w:t>
      </w:r>
    </w:p>
    <w:p w:rsidR="00000000" w:rsidRDefault="00820667">
      <w:bookmarkStart w:id="153" w:name="sub_11048"/>
      <w:bookmarkEnd w:id="152"/>
      <w:r>
        <w:t xml:space="preserve">1.2. Остальные понятия и термины, применяемые в настоящем порядке, используются в значениях, определенных </w:t>
      </w:r>
      <w:hyperlink r:id="rId241" w:history="1">
        <w:r>
          <w:rPr>
            <w:rStyle w:val="a4"/>
          </w:rPr>
          <w:t>Бюджетным кодексом</w:t>
        </w:r>
      </w:hyperlink>
      <w:r>
        <w:t xml:space="preserve"> Российской Федерации.</w:t>
      </w:r>
    </w:p>
    <w:p w:rsidR="00000000" w:rsidRDefault="00820667">
      <w:pPr>
        <w:pStyle w:val="a8"/>
        <w:rPr>
          <w:color w:val="000000"/>
          <w:sz w:val="16"/>
          <w:szCs w:val="16"/>
        </w:rPr>
      </w:pPr>
      <w:bookmarkStart w:id="154" w:name="sub_3012"/>
      <w:bookmarkEnd w:id="153"/>
      <w:r>
        <w:rPr>
          <w:color w:val="000000"/>
          <w:sz w:val="16"/>
          <w:szCs w:val="16"/>
        </w:rPr>
        <w:t>Информация о</w:t>
      </w:r>
      <w:r>
        <w:rPr>
          <w:color w:val="000000"/>
          <w:sz w:val="16"/>
          <w:szCs w:val="16"/>
        </w:rPr>
        <w:t>б изменениях:</w:t>
      </w:r>
    </w:p>
    <w:bookmarkEnd w:id="154"/>
    <w:p w:rsidR="00000000" w:rsidRDefault="00820667">
      <w:pPr>
        <w:pStyle w:val="a9"/>
      </w:pPr>
      <w:r>
        <w:t xml:space="preserve">Пункт 2 изменен. - </w:t>
      </w:r>
      <w:hyperlink r:id="rId242" w:history="1">
        <w:r>
          <w:rPr>
            <w:rStyle w:val="a4"/>
          </w:rPr>
          <w:t>Постановление</w:t>
        </w:r>
      </w:hyperlink>
      <w:r>
        <w:t xml:space="preserve"> Администрации г. Сургута от 14 февраля 2024 г. N 607</w:t>
      </w:r>
    </w:p>
    <w:p w:rsidR="00000000" w:rsidRDefault="00820667">
      <w:pPr>
        <w:pStyle w:val="a9"/>
      </w:pPr>
      <w:r>
        <w:t xml:space="preserve">Изменения </w:t>
      </w:r>
      <w:hyperlink r:id="rId243" w:history="1">
        <w:r>
          <w:rPr>
            <w:rStyle w:val="a4"/>
          </w:rPr>
          <w:t>распространяют</w:t>
        </w:r>
      </w:hyperlink>
      <w:r>
        <w:t xml:space="preserve"> свое действие на правоотношения, возникшие с 1 </w:t>
      </w:r>
      <w:r>
        <w:t>января 2024 г.</w:t>
      </w:r>
    </w:p>
    <w:p w:rsidR="00000000" w:rsidRDefault="00820667">
      <w:pPr>
        <w:pStyle w:val="a9"/>
      </w:pPr>
      <w:hyperlink r:id="rId244" w:history="1">
        <w:r>
          <w:rPr>
            <w:rStyle w:val="a4"/>
          </w:rPr>
          <w:t>См. предыдущую редакцию</w:t>
        </w:r>
      </w:hyperlink>
    </w:p>
    <w:p w:rsidR="00000000" w:rsidRDefault="00820667">
      <w:r>
        <w:t xml:space="preserve">2. Главным распорядителем бюджетных средств до которого в соответствии с </w:t>
      </w:r>
      <w:hyperlink r:id="rId245" w:history="1">
        <w:r>
          <w:rPr>
            <w:rStyle w:val="a4"/>
          </w:rPr>
          <w:t>бюджетным законодательством</w:t>
        </w:r>
      </w:hyperlink>
      <w:r>
        <w:t xml:space="preserve"> Российской Федерации как получателю бюдже</w:t>
      </w:r>
      <w:r>
        <w:t>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является Администрации города Сургута. Структурным подразделением Администрации города, осуществляющи</w:t>
      </w:r>
      <w:r>
        <w:t>м от лица главного распорядителя бюджетных средств проверку и рассмотрение документов, представляемых получателями субсидии, подготовку проекта муниципального правового акта Администрации города о предоставлении субсидии, проектов соглашений о предоставлен</w:t>
      </w:r>
      <w:r>
        <w:t>ии субсидий, контроль за соблюдением условий и порядка предоставления субсидий и иные функции, предусмотренные настоящим порядком, является управление инвестиций, развития предпринимательства и туризма Администрации города (далее - Уполномоченный орган).</w:t>
      </w:r>
    </w:p>
    <w:p w:rsidR="00000000" w:rsidRDefault="00820667">
      <w:bookmarkStart w:id="155" w:name="sub_3222"/>
      <w:r>
        <w:t>Субсидия предоставляется в целях возмещения затрат в текущем финансовом году и за октябрь - декабрь отчетного финансового года товаропроизводителям, осуществляющим реализацию искусственно выращенной пищевой рыбы, пищевой рыбной продукции собственног</w:t>
      </w:r>
      <w:r>
        <w:t xml:space="preserve">о производства, на возмещение не более 95% </w:t>
      </w:r>
      <w:r>
        <w:lastRenderedPageBreak/>
        <w:t xml:space="preserve">фактически произведенных затрат, связанных с реализацией продукции по ставкам, приведенным в </w:t>
      </w:r>
      <w:hyperlink r:id="rId246" w:history="1">
        <w:r>
          <w:rPr>
            <w:rStyle w:val="a4"/>
          </w:rPr>
          <w:t>приложении 25</w:t>
        </w:r>
      </w:hyperlink>
      <w:r>
        <w:t xml:space="preserve"> к постановлению Правительства N 637-п.</w:t>
      </w:r>
    </w:p>
    <w:p w:rsidR="00000000" w:rsidRDefault="00820667">
      <w:bookmarkStart w:id="156" w:name="sub_3223"/>
      <w:bookmarkEnd w:id="155"/>
      <w:r>
        <w:t>Субсидия в</w:t>
      </w:r>
      <w:r>
        <w:t xml:space="preserve"> целях возмещения затрат за реализованную продукцию собственного производства предоставляется за отчетный месяц и два месяца, предшествующих отчетному месяцу. Заявление о выплате субсидии за продукцию, реализованную в октябре - декабре отчетного финансовог</w:t>
      </w:r>
      <w:r>
        <w:t>о года, должно быть получено Администрацией города не позднее 31 марта текущего финансового года.</w:t>
      </w:r>
    </w:p>
    <w:p w:rsidR="00000000" w:rsidRDefault="00820667">
      <w:bookmarkStart w:id="157" w:name="sub_3224"/>
      <w:bookmarkEnd w:id="156"/>
      <w:r>
        <w:t>В случае отказа в выплате субсидии в связи с недостаточностью бюджетных средств в текущем финансовом году и октябре - декабре отчетного финанс</w:t>
      </w:r>
      <w:r>
        <w:t>ового года, субсидия выплачивается в текущем финансовом году.</w:t>
      </w:r>
    </w:p>
    <w:p w:rsidR="00000000" w:rsidRDefault="00820667">
      <w:bookmarkStart w:id="158" w:name="sub_3225"/>
      <w:bookmarkEnd w:id="157"/>
      <w:r>
        <w:t>Заявление о предоставлении субсидии за октябрь - декабрь 2021 года и истекший период 2022 года должно быть получено уполномоченным органом не позднее 30.11.2022.</w:t>
      </w:r>
    </w:p>
    <w:p w:rsidR="00000000" w:rsidRDefault="00820667">
      <w:bookmarkStart w:id="159" w:name="sub_3226"/>
      <w:bookmarkEnd w:id="158"/>
      <w:r>
        <w:t xml:space="preserve">Субсидия предоставляется в рамках реализации </w:t>
      </w:r>
      <w:hyperlink r:id="rId247" w:history="1">
        <w:r>
          <w:rPr>
            <w:rStyle w:val="a4"/>
          </w:rPr>
          <w:t>муниципальной программы</w:t>
        </w:r>
      </w:hyperlink>
      <w:r>
        <w:t xml:space="preserve"> "Развитие агропромышленного комплекса в городе Сургуте на период до 2030 года", утвержденной </w:t>
      </w:r>
      <w:hyperlink r:id="rId248" w:history="1">
        <w:r>
          <w:rPr>
            <w:rStyle w:val="a4"/>
          </w:rPr>
          <w:t>постановлением</w:t>
        </w:r>
      </w:hyperlink>
      <w:r>
        <w:t xml:space="preserve"> Адми</w:t>
      </w:r>
      <w:r>
        <w:t xml:space="preserve">нистрации города от 13.12.2013 N 8991, за счет субвенций, предоставленных в рамках реализации </w:t>
      </w:r>
      <w:hyperlink r:id="rId249" w:history="1">
        <w:r>
          <w:rPr>
            <w:rStyle w:val="a4"/>
          </w:rPr>
          <w:t>государственной программы</w:t>
        </w:r>
      </w:hyperlink>
      <w:r>
        <w:t xml:space="preserve"> автономного округа "Развитие агропромышленного комплекса", утвержденной </w:t>
      </w:r>
      <w:hyperlink r:id="rId250" w:history="1">
        <w:r>
          <w:rPr>
            <w:rStyle w:val="a4"/>
          </w:rPr>
          <w:t>постановлением</w:t>
        </w:r>
      </w:hyperlink>
      <w:r>
        <w:t xml:space="preserve"> Правительства Ханты-Мансийского автономного округа - Югры от 10.11.2023 N 554-п "О государственной программе Ханты-Мансийского автономного округа - Югры "Развитие агропромышленного комплекса" (далее - постановление Правительства</w:t>
      </w:r>
      <w:r>
        <w:t xml:space="preserve"> 554-п).</w:t>
      </w:r>
    </w:p>
    <w:p w:rsidR="00000000" w:rsidRDefault="00820667">
      <w:pPr>
        <w:pStyle w:val="a8"/>
        <w:rPr>
          <w:color w:val="000000"/>
          <w:sz w:val="16"/>
          <w:szCs w:val="16"/>
        </w:rPr>
      </w:pPr>
      <w:bookmarkStart w:id="160" w:name="sub_3013"/>
      <w:bookmarkEnd w:id="159"/>
      <w:r>
        <w:rPr>
          <w:color w:val="000000"/>
          <w:sz w:val="16"/>
          <w:szCs w:val="16"/>
        </w:rPr>
        <w:t>Информация об изменениях:</w:t>
      </w:r>
    </w:p>
    <w:bookmarkEnd w:id="160"/>
    <w:p w:rsidR="00000000" w:rsidRDefault="00820667">
      <w:pPr>
        <w:pStyle w:val="a9"/>
      </w:pPr>
      <w:r>
        <w:t xml:space="preserve">Пункт 3 изменен с 23 июля 2023 г. - </w:t>
      </w:r>
      <w:hyperlink r:id="rId251" w:history="1">
        <w:r>
          <w:rPr>
            <w:rStyle w:val="a4"/>
          </w:rPr>
          <w:t>Постановление</w:t>
        </w:r>
      </w:hyperlink>
      <w:r>
        <w:t xml:space="preserve"> Администрации г. Сургута от 14 июля 2023 г. N 3536</w:t>
      </w:r>
    </w:p>
    <w:p w:rsidR="00000000" w:rsidRDefault="00820667">
      <w:pPr>
        <w:pStyle w:val="a9"/>
      </w:pPr>
      <w:hyperlink r:id="rId252" w:history="1">
        <w:r>
          <w:rPr>
            <w:rStyle w:val="a4"/>
          </w:rPr>
          <w:t>См. предыдущую редакцию</w:t>
        </w:r>
      </w:hyperlink>
    </w:p>
    <w:p w:rsidR="00000000" w:rsidRDefault="00820667">
      <w:r>
        <w:t>3. Субсидия предоставляется товаропроизводителям, осуществляющим деятельность на территории автономного округа, в целях возмещения не более 95% фактически произведенных затрат, связанных с реализацией продукции по ставкам, привед</w:t>
      </w:r>
      <w:r>
        <w:t xml:space="preserve">енным в </w:t>
      </w:r>
      <w:hyperlink r:id="rId253" w:history="1">
        <w:r>
          <w:rPr>
            <w:rStyle w:val="a4"/>
          </w:rPr>
          <w:t>приложении 25</w:t>
        </w:r>
      </w:hyperlink>
      <w:r>
        <w:t xml:space="preserve"> к постановлению Правительства N 637-п при осуществлении следующих видов деятельности:</w:t>
      </w:r>
    </w:p>
    <w:p w:rsidR="00000000" w:rsidRDefault="00820667">
      <w:r>
        <w:t xml:space="preserve">- реализация искусственно выращенной пищевой рыбы собственного производства, указанной в </w:t>
      </w:r>
      <w:hyperlink r:id="rId254" w:history="1">
        <w:r>
          <w:rPr>
            <w:rStyle w:val="a4"/>
          </w:rPr>
          <w:t>пункте 7</w:t>
        </w:r>
      </w:hyperlink>
      <w:r>
        <w:t xml:space="preserve"> раздела "Рыбная отрасль" </w:t>
      </w:r>
      <w:hyperlink r:id="rId255" w:history="1">
        <w:r>
          <w:rPr>
            <w:rStyle w:val="a4"/>
          </w:rPr>
          <w:t>приложения 25</w:t>
        </w:r>
      </w:hyperlink>
      <w:r>
        <w:t xml:space="preserve"> к постановлению Правительства N 637-п;</w:t>
      </w:r>
    </w:p>
    <w:p w:rsidR="00000000" w:rsidRDefault="00820667">
      <w:r>
        <w:t xml:space="preserve">- реализация пищевой рыбной продукции собственного производства, указанной в </w:t>
      </w:r>
      <w:hyperlink r:id="rId256" w:history="1">
        <w:r>
          <w:rPr>
            <w:rStyle w:val="a4"/>
          </w:rPr>
          <w:t xml:space="preserve">пунктах 1 - 6 </w:t>
        </w:r>
      </w:hyperlink>
      <w:r>
        <w:t xml:space="preserve">раздела "Рыбная отрасль" </w:t>
      </w:r>
      <w:hyperlink r:id="rId257" w:history="1">
        <w:r>
          <w:rPr>
            <w:rStyle w:val="a4"/>
          </w:rPr>
          <w:t>приложения 25</w:t>
        </w:r>
      </w:hyperlink>
      <w:r>
        <w:t xml:space="preserve"> к постановлению Правительства N 637-п.</w:t>
      </w:r>
    </w:p>
    <w:p w:rsidR="00000000" w:rsidRDefault="00820667">
      <w:r>
        <w:t>К возмещению подлежат затраты за отчетный финансовый период, направленные на реали</w:t>
      </w:r>
      <w:r>
        <w:t xml:space="preserve">зацию продукции собственного производства в соответствии с </w:t>
      </w:r>
      <w:hyperlink r:id="rId258" w:history="1">
        <w:r>
          <w:rPr>
            <w:rStyle w:val="a4"/>
          </w:rPr>
          <w:t>приказом</w:t>
        </w:r>
      </w:hyperlink>
      <w:r>
        <w:t xml:space="preserve"> Министерства сельского хозяйства Российской Федерации от 06.06.2003 N 792 "Об утверждении Методических рекомендаций по бухгалтерскому учету затрат на про</w:t>
      </w:r>
      <w:r>
        <w:t>изводство и калькулированию себестоимости продукции (работ, услуг) в сельскохозяйственных организациях".</w:t>
      </w:r>
    </w:p>
    <w:p w:rsidR="00000000" w:rsidRDefault="00820667">
      <w:bookmarkStart w:id="161" w:name="sub_35"/>
      <w:r>
        <w:t>Субсидия на развитие рыбохозяйственного комплекса предоставляется при выполнении следующих требований:</w:t>
      </w:r>
    </w:p>
    <w:bookmarkEnd w:id="161"/>
    <w:p w:rsidR="00000000" w:rsidRDefault="00820667">
      <w:r>
        <w:t>средняя минимальная масса одной особ</w:t>
      </w:r>
      <w:r>
        <w:t>и искусственно выращенной пищевой рыбы, одна особь/кг:</w:t>
      </w:r>
    </w:p>
    <w:p w:rsidR="00000000" w:rsidRDefault="00820667">
      <w:r>
        <w:t>- осетровые, за исключением стерляди - 2,00;</w:t>
      </w:r>
    </w:p>
    <w:p w:rsidR="00000000" w:rsidRDefault="00820667">
      <w:r>
        <w:t>- стерлядь - 0,8;</w:t>
      </w:r>
    </w:p>
    <w:p w:rsidR="00000000" w:rsidRDefault="00820667">
      <w:r>
        <w:lastRenderedPageBreak/>
        <w:t>- сиговые, за исключением тугуна - 1,00;</w:t>
      </w:r>
    </w:p>
    <w:p w:rsidR="00000000" w:rsidRDefault="00820667">
      <w:r>
        <w:t>- тугун - 0,08.</w:t>
      </w:r>
    </w:p>
    <w:p w:rsidR="00000000" w:rsidRDefault="00820667">
      <w:pPr>
        <w:pStyle w:val="a8"/>
        <w:rPr>
          <w:color w:val="000000"/>
          <w:sz w:val="16"/>
          <w:szCs w:val="16"/>
        </w:rPr>
      </w:pPr>
      <w:bookmarkStart w:id="162" w:name="sub_3014"/>
      <w:r>
        <w:rPr>
          <w:color w:val="000000"/>
          <w:sz w:val="16"/>
          <w:szCs w:val="16"/>
        </w:rPr>
        <w:t>Информация об изменениях:</w:t>
      </w:r>
    </w:p>
    <w:bookmarkEnd w:id="162"/>
    <w:p w:rsidR="00000000" w:rsidRDefault="00820667">
      <w:pPr>
        <w:pStyle w:val="a9"/>
      </w:pPr>
      <w:r>
        <w:t xml:space="preserve">Пункт 4 изменен. - </w:t>
      </w:r>
      <w:hyperlink r:id="rId259" w:history="1">
        <w:r>
          <w:rPr>
            <w:rStyle w:val="a4"/>
          </w:rPr>
          <w:t>Постановление</w:t>
        </w:r>
      </w:hyperlink>
      <w:r>
        <w:t xml:space="preserve"> Администрации г. Сургута от 14 февраля 2024 г. N 607</w:t>
      </w:r>
    </w:p>
    <w:p w:rsidR="00000000" w:rsidRDefault="00820667">
      <w:pPr>
        <w:pStyle w:val="a9"/>
      </w:pPr>
      <w:r>
        <w:t xml:space="preserve">Изменения </w:t>
      </w:r>
      <w:hyperlink r:id="rId260" w:history="1">
        <w:r>
          <w:rPr>
            <w:rStyle w:val="a4"/>
          </w:rPr>
          <w:t>распространяют</w:t>
        </w:r>
      </w:hyperlink>
      <w:r>
        <w:t xml:space="preserve"> свое действие на правоотношения, возникшие с 1 января 2024 г.</w:t>
      </w:r>
    </w:p>
    <w:p w:rsidR="00000000" w:rsidRDefault="00820667">
      <w:pPr>
        <w:pStyle w:val="a9"/>
      </w:pPr>
      <w:hyperlink r:id="rId261" w:history="1">
        <w:r>
          <w:rPr>
            <w:rStyle w:val="a4"/>
          </w:rPr>
          <w:t>См. предыд</w:t>
        </w:r>
        <w:r>
          <w:rPr>
            <w:rStyle w:val="a4"/>
          </w:rPr>
          <w:t>ущую редакцию</w:t>
        </w:r>
      </w:hyperlink>
    </w:p>
    <w:p w:rsidR="00000000" w:rsidRDefault="00820667">
      <w:r>
        <w:t>4. Субсидия не предоставляется:</w:t>
      </w:r>
    </w:p>
    <w:p w:rsidR="00000000" w:rsidRDefault="00820667">
      <w:r>
        <w:t>- на продукцию рыбной отрасли, произведенную и (или) переработанную за пределами автономного округа;</w:t>
      </w:r>
    </w:p>
    <w:p w:rsidR="00000000" w:rsidRDefault="00820667">
      <w:r>
        <w:t xml:space="preserve">- на произведенную и (или) переработанную продукцию рыбной отрасли, использованную на внутрихозяйственные </w:t>
      </w:r>
      <w:r>
        <w:t>нужды;</w:t>
      </w:r>
    </w:p>
    <w:p w:rsidR="00000000" w:rsidRDefault="00820667">
      <w:r>
        <w:t>- на нестандартную рыбу, мелочь рыбы III группы, рыбную продукцию, не прошедшую сертификацию (декларирование);</w:t>
      </w:r>
    </w:p>
    <w:p w:rsidR="00000000" w:rsidRDefault="00820667">
      <w:r>
        <w:t>- на рыбную продукцию из следующих видов рыб: осетровые (осетр сибирский, стерлядь), сиговые (муксун, пелядь (сырок), сиг (пыжьян), чир (щ</w:t>
      </w:r>
      <w:r>
        <w:t>окур), тугун, нельма), за исключением искусственно выращенной;</w:t>
      </w:r>
    </w:p>
    <w:p w:rsidR="00000000" w:rsidRDefault="00820667">
      <w:bookmarkStart w:id="163" w:name="sub_346"/>
      <w:r>
        <w:t xml:space="preserve">- на произведенную пищевую рыбную продукцию, направленную на реализацию, не оформленную в соответствии с </w:t>
      </w:r>
      <w:hyperlink r:id="rId262" w:history="1">
        <w:r>
          <w:rPr>
            <w:rStyle w:val="a4"/>
          </w:rPr>
          <w:t>приказом</w:t>
        </w:r>
      </w:hyperlink>
      <w:r>
        <w:t xml:space="preserve"> Министерства сельского хозяйства Ро</w:t>
      </w:r>
      <w:r>
        <w:t>ссийской Федерации от 13.12.2022 N 862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w:t>
      </w:r>
      <w:r>
        <w:t>инарных сопроводительных документов на бумажных носителях", в случае если законодательством предусмотрено оформление ветеринарных сопроводительных документов, а также не имеющую действующую декларацию (сертификат) соответствия, если требования об обязатель</w:t>
      </w:r>
      <w:r>
        <w:t>ной сертификации (декларированию) такой продукции установлены законодательством.</w:t>
      </w:r>
    </w:p>
    <w:p w:rsidR="00000000" w:rsidRDefault="00820667">
      <w:bookmarkStart w:id="164" w:name="sub_3015"/>
      <w:bookmarkEnd w:id="163"/>
      <w:r>
        <w:t>5. Субсидии предоставляются товаропроизводителям, в хронологической последовательности согласно дате регистрации заявлений от товаропроизводителей о предоставле</w:t>
      </w:r>
      <w:r>
        <w:t>нии субсидий.</w:t>
      </w:r>
    </w:p>
    <w:p w:rsidR="00000000" w:rsidRDefault="00820667">
      <w:pPr>
        <w:pStyle w:val="a8"/>
        <w:rPr>
          <w:color w:val="000000"/>
          <w:sz w:val="16"/>
          <w:szCs w:val="16"/>
        </w:rPr>
      </w:pPr>
      <w:bookmarkStart w:id="165" w:name="sub_3016"/>
      <w:bookmarkEnd w:id="164"/>
      <w:r>
        <w:rPr>
          <w:color w:val="000000"/>
          <w:sz w:val="16"/>
          <w:szCs w:val="16"/>
        </w:rPr>
        <w:t>Информация об изменениях:</w:t>
      </w:r>
    </w:p>
    <w:bookmarkEnd w:id="165"/>
    <w:p w:rsidR="00000000" w:rsidRDefault="00820667">
      <w:pPr>
        <w:pStyle w:val="a9"/>
      </w:pPr>
      <w:r>
        <w:t xml:space="preserve">Пункт 6 изменен с 23 июля 2023 г. - </w:t>
      </w:r>
      <w:hyperlink r:id="rId263" w:history="1">
        <w:r>
          <w:rPr>
            <w:rStyle w:val="a4"/>
          </w:rPr>
          <w:t>Постановление</w:t>
        </w:r>
      </w:hyperlink>
      <w:r>
        <w:t xml:space="preserve"> Администрации г. Сургута от 14 июля 2023 г. N 3536</w:t>
      </w:r>
    </w:p>
    <w:p w:rsidR="00000000" w:rsidRDefault="00820667">
      <w:pPr>
        <w:pStyle w:val="a9"/>
      </w:pPr>
      <w:hyperlink r:id="rId264" w:history="1">
        <w:r>
          <w:rPr>
            <w:rStyle w:val="a4"/>
          </w:rPr>
          <w:t>См. предыдущую ре</w:t>
        </w:r>
        <w:r>
          <w:rPr>
            <w:rStyle w:val="a4"/>
          </w:rPr>
          <w:t>дакцию</w:t>
        </w:r>
      </w:hyperlink>
    </w:p>
    <w:p w:rsidR="00000000" w:rsidRDefault="00820667">
      <w:r>
        <w:t>6. Сведения о субсидии размещаются на едином портале бюджетной системы Российской Федерации в информационно-телекоммуникационной сети "Интернет" не позднее 15-го рабочего дня, следующего за днем принятия решения о бюджете городского округа Сургут</w:t>
      </w:r>
      <w:r>
        <w:t xml:space="preserve"> Ханты-Мансийского автономного округа - Югры на очередной финансовый год и плановый период (решения о внесении изменений в решение о бюджете).</w:t>
      </w:r>
    </w:p>
    <w:p w:rsidR="00000000" w:rsidRDefault="00820667">
      <w:pPr>
        <w:pStyle w:val="a8"/>
        <w:rPr>
          <w:color w:val="000000"/>
          <w:sz w:val="16"/>
          <w:szCs w:val="16"/>
        </w:rPr>
      </w:pPr>
      <w:bookmarkStart w:id="166" w:name="sub_3017"/>
      <w:r>
        <w:rPr>
          <w:color w:val="000000"/>
          <w:sz w:val="16"/>
          <w:szCs w:val="16"/>
        </w:rPr>
        <w:t>Информация об изменениях:</w:t>
      </w:r>
    </w:p>
    <w:bookmarkEnd w:id="166"/>
    <w:p w:rsidR="00000000" w:rsidRDefault="00820667">
      <w:pPr>
        <w:pStyle w:val="a9"/>
      </w:pPr>
      <w:r>
        <w:t xml:space="preserve">Пункт 7 изменен. - </w:t>
      </w:r>
      <w:hyperlink r:id="rId265" w:history="1">
        <w:r>
          <w:rPr>
            <w:rStyle w:val="a4"/>
          </w:rPr>
          <w:t>Постановление</w:t>
        </w:r>
      </w:hyperlink>
      <w:r>
        <w:t xml:space="preserve"> Администрации г. Сургута от 14 февраля 2024 г. N 607</w:t>
      </w:r>
    </w:p>
    <w:p w:rsidR="00000000" w:rsidRDefault="00820667">
      <w:pPr>
        <w:pStyle w:val="a9"/>
      </w:pPr>
      <w:r>
        <w:t xml:space="preserve">Изменения </w:t>
      </w:r>
      <w:hyperlink r:id="rId266" w:history="1">
        <w:r>
          <w:rPr>
            <w:rStyle w:val="a4"/>
          </w:rPr>
          <w:t>распространяют</w:t>
        </w:r>
      </w:hyperlink>
      <w:r>
        <w:t xml:space="preserve"> свое действие на правоотношения, возникшие с 1 января 2024 г.</w:t>
      </w:r>
    </w:p>
    <w:p w:rsidR="00000000" w:rsidRDefault="00820667">
      <w:pPr>
        <w:pStyle w:val="a9"/>
      </w:pPr>
      <w:hyperlink r:id="rId267" w:history="1">
        <w:r>
          <w:rPr>
            <w:rStyle w:val="a4"/>
          </w:rPr>
          <w:t>См. предыдущую редакцию</w:t>
        </w:r>
      </w:hyperlink>
    </w:p>
    <w:p w:rsidR="00000000" w:rsidRDefault="00820667">
      <w:r>
        <w:t>7. Уполномоченн</w:t>
      </w:r>
      <w:r>
        <w:t xml:space="preserve">ый орган размещает информацию о порядке, сроках </w:t>
      </w:r>
      <w:r>
        <w:lastRenderedPageBreak/>
        <w:t>предоставления, лимитах бюджетных обязательств на предоставление субсидии на официальном портале Администрации города Сургута (http://admsurgut.ru/) (далее - официальный портал Администрации города) не поздне</w:t>
      </w:r>
      <w:r>
        <w:t>е 31 января текущего финансового года. Данная информация в 2022 году размещается в течение 30 дней с даты вступления в силу настоящего постановления.</w:t>
      </w:r>
    </w:p>
    <w:p w:rsidR="00000000" w:rsidRDefault="00820667">
      <w:bookmarkStart w:id="167" w:name="sub_372"/>
      <w:r>
        <w:t>На официальном портале Администрации города также размещается информация о размерах субсидии, форма</w:t>
      </w:r>
      <w:r>
        <w:t>х и перечне документов, необходимых для предоставления в Администрацию города, а также форма соглашения на предоставление субсидии.</w:t>
      </w:r>
    </w:p>
    <w:bookmarkEnd w:id="167"/>
    <w:p w:rsidR="00000000" w:rsidRDefault="00820667"/>
    <w:p w:rsidR="00000000" w:rsidRDefault="00820667">
      <w:pPr>
        <w:pStyle w:val="1"/>
      </w:pPr>
      <w:bookmarkStart w:id="168" w:name="sub_3002"/>
      <w:r>
        <w:t>Раздел II. Условия и порядок предоставления субсидий</w:t>
      </w:r>
    </w:p>
    <w:bookmarkEnd w:id="168"/>
    <w:p w:rsidR="00000000" w:rsidRDefault="00820667"/>
    <w:p w:rsidR="00000000" w:rsidRDefault="00820667">
      <w:pPr>
        <w:pStyle w:val="a8"/>
        <w:rPr>
          <w:color w:val="000000"/>
          <w:sz w:val="16"/>
          <w:szCs w:val="16"/>
        </w:rPr>
      </w:pPr>
      <w:bookmarkStart w:id="169" w:name="sub_3021"/>
      <w:r>
        <w:rPr>
          <w:color w:val="000000"/>
          <w:sz w:val="16"/>
          <w:szCs w:val="16"/>
        </w:rPr>
        <w:t>Информация об изменениях:</w:t>
      </w:r>
    </w:p>
    <w:bookmarkEnd w:id="169"/>
    <w:p w:rsidR="00000000" w:rsidRDefault="00820667">
      <w:pPr>
        <w:pStyle w:val="a9"/>
      </w:pPr>
      <w:r>
        <w:t xml:space="preserve">Пункт 1 изменен. - </w:t>
      </w:r>
      <w:hyperlink r:id="rId268" w:history="1">
        <w:r>
          <w:rPr>
            <w:rStyle w:val="a4"/>
          </w:rPr>
          <w:t>Постановление</w:t>
        </w:r>
      </w:hyperlink>
      <w:r>
        <w:t xml:space="preserve"> Администрации г. Сургута от 14 февраля 2024 г. N 607</w:t>
      </w:r>
    </w:p>
    <w:p w:rsidR="00000000" w:rsidRDefault="00820667">
      <w:pPr>
        <w:pStyle w:val="a9"/>
      </w:pPr>
      <w:r>
        <w:t xml:space="preserve">Изменения </w:t>
      </w:r>
      <w:hyperlink r:id="rId269" w:history="1">
        <w:r>
          <w:rPr>
            <w:rStyle w:val="a4"/>
          </w:rPr>
          <w:t>распространяют</w:t>
        </w:r>
      </w:hyperlink>
      <w:r>
        <w:t xml:space="preserve"> свое действие на правоотношения, возникшие с 1 января 2024 г.</w:t>
      </w:r>
    </w:p>
    <w:p w:rsidR="00000000" w:rsidRDefault="00820667">
      <w:pPr>
        <w:pStyle w:val="a9"/>
      </w:pPr>
      <w:hyperlink r:id="rId270" w:history="1">
        <w:r>
          <w:rPr>
            <w:rStyle w:val="a4"/>
          </w:rPr>
          <w:t>См. предыдущую редакцию</w:t>
        </w:r>
      </w:hyperlink>
    </w:p>
    <w:p w:rsidR="00000000" w:rsidRDefault="00820667">
      <w:r>
        <w:t>1. Порядок определяет правила расчета и предоставления субсидии для реализации комплекса процессных мероприятий "Развитие сельскохозяйственного производства, рыбохозяйственного комплекса и деятельност</w:t>
      </w:r>
      <w:r>
        <w:t xml:space="preserve">и по заготовке и переработке дикоросов" </w:t>
      </w:r>
      <w:hyperlink r:id="rId271" w:history="1">
        <w:r>
          <w:rPr>
            <w:rStyle w:val="a4"/>
          </w:rPr>
          <w:t>государственной программы</w:t>
        </w:r>
      </w:hyperlink>
      <w:r>
        <w:t xml:space="preserve"> Ханты-Мансийского автономного округа - Югры "Развитие агропромышленного комплекса", утвержденной </w:t>
      </w:r>
      <w:hyperlink r:id="rId272" w:history="1">
        <w:r>
          <w:rPr>
            <w:rStyle w:val="a4"/>
          </w:rPr>
          <w:t>постановлением</w:t>
        </w:r>
      </w:hyperlink>
      <w:r>
        <w:t xml:space="preserve"> П</w:t>
      </w:r>
      <w:r>
        <w:t>равительства 554-п.</w:t>
      </w:r>
    </w:p>
    <w:p w:rsidR="00000000" w:rsidRDefault="00820667">
      <w:pPr>
        <w:pStyle w:val="a8"/>
        <w:rPr>
          <w:color w:val="000000"/>
          <w:sz w:val="16"/>
          <w:szCs w:val="16"/>
        </w:rPr>
      </w:pPr>
      <w:bookmarkStart w:id="170" w:name="sub_3022"/>
      <w:r>
        <w:rPr>
          <w:color w:val="000000"/>
          <w:sz w:val="16"/>
          <w:szCs w:val="16"/>
        </w:rPr>
        <w:t>Информация об изменениях:</w:t>
      </w:r>
    </w:p>
    <w:bookmarkEnd w:id="170"/>
    <w:p w:rsidR="00000000" w:rsidRDefault="00820667">
      <w:pPr>
        <w:pStyle w:val="a9"/>
      </w:pPr>
      <w:r>
        <w:t xml:space="preserve">Пункт 2 изменен. - </w:t>
      </w:r>
      <w:hyperlink r:id="rId273" w:history="1">
        <w:r>
          <w:rPr>
            <w:rStyle w:val="a4"/>
          </w:rPr>
          <w:t>Постановление</w:t>
        </w:r>
      </w:hyperlink>
      <w:r>
        <w:t xml:space="preserve"> Администрации г. Сургута от 14 февраля 2024 г. N 607</w:t>
      </w:r>
    </w:p>
    <w:p w:rsidR="00000000" w:rsidRDefault="00820667">
      <w:pPr>
        <w:pStyle w:val="a9"/>
      </w:pPr>
      <w:r>
        <w:t xml:space="preserve">Изменения </w:t>
      </w:r>
      <w:hyperlink r:id="rId274" w:history="1">
        <w:r>
          <w:rPr>
            <w:rStyle w:val="a4"/>
          </w:rPr>
          <w:t>распространяют</w:t>
        </w:r>
      </w:hyperlink>
      <w:r>
        <w:t xml:space="preserve"> свое действие на правоотношения, возникшие с 1 января 2024 г.</w:t>
      </w:r>
    </w:p>
    <w:p w:rsidR="00000000" w:rsidRDefault="00820667">
      <w:pPr>
        <w:pStyle w:val="a9"/>
      </w:pPr>
      <w:hyperlink r:id="rId275" w:history="1">
        <w:r>
          <w:rPr>
            <w:rStyle w:val="a4"/>
          </w:rPr>
          <w:t>См. предыдущую редакцию</w:t>
        </w:r>
      </w:hyperlink>
    </w:p>
    <w:p w:rsidR="00000000" w:rsidRDefault="00820667">
      <w:r>
        <w:t xml:space="preserve">2. Размер субсидии, предоставляемой в текущем финансовом году, по каждому Получателю субсидии рассчитывается по ставкам согласно </w:t>
      </w:r>
      <w:hyperlink r:id="rId276" w:history="1">
        <w:r>
          <w:rPr>
            <w:rStyle w:val="a4"/>
          </w:rPr>
          <w:t>приложению 25</w:t>
        </w:r>
      </w:hyperlink>
      <w:r>
        <w:t xml:space="preserve"> к постановлению Правительства N 637-п, но не более 95% фактически произведенных затрат, связанных с реализацией искусственно выращенной пищевой рыбы и пищевой рыбной продукции собственного производства,</w:t>
      </w:r>
      <w:r>
        <w:t xml:space="preserve"> произведенные в течение последних двенадцати месяцев, предшествующих месяцу оплаты за реализованную продукцию.</w:t>
      </w:r>
    </w:p>
    <w:p w:rsidR="00000000" w:rsidRDefault="00820667">
      <w:bookmarkStart w:id="171" w:name="sub_32022"/>
      <w:r>
        <w:t>Направления затрат, связанные с реализацией пищевой рыбы и пищевой рыбной продукции собственного производства:</w:t>
      </w:r>
    </w:p>
    <w:bookmarkEnd w:id="171"/>
    <w:p w:rsidR="00000000" w:rsidRDefault="00820667">
      <w:r>
        <w:t xml:space="preserve">- приобретение </w:t>
      </w:r>
      <w:r>
        <w:t>(закуп) сырья для производства рыбной продукции;</w:t>
      </w:r>
    </w:p>
    <w:p w:rsidR="00000000" w:rsidRDefault="00820667">
      <w:r>
        <w:t>- приобретение оборудования, техники, транспортного средства;</w:t>
      </w:r>
    </w:p>
    <w:p w:rsidR="00000000" w:rsidRDefault="00820667">
      <w:r>
        <w:t>- техническое обслуживание и ремонт оборудования, техники, транспортного средства;</w:t>
      </w:r>
    </w:p>
    <w:p w:rsidR="00000000" w:rsidRDefault="00820667">
      <w:r>
        <w:t>- приобретение горюче-смазочных материалов, запасных частей дл</w:t>
      </w:r>
      <w:r>
        <w:t>я техники, транспортного средства;</w:t>
      </w:r>
    </w:p>
    <w:p w:rsidR="00000000" w:rsidRDefault="00820667">
      <w:r>
        <w:t>- строительно-монтажные (проектные) работы, услуги;</w:t>
      </w:r>
    </w:p>
    <w:p w:rsidR="00000000" w:rsidRDefault="00820667">
      <w:r>
        <w:t>- расходы на тару и приобретение упаковочных материалов, сырья для переработки и реализации продукции аквакультуры (рыбоводства) и (или) пищевой рыбной продукции собстве</w:t>
      </w:r>
      <w:r>
        <w:t>нного производства;</w:t>
      </w:r>
    </w:p>
    <w:p w:rsidR="00000000" w:rsidRDefault="00820667">
      <w:r>
        <w:lastRenderedPageBreak/>
        <w:t>- обязательная и добровольная сертификация (декларирование) продукции аквакультуры (рыбоводства) и (или) пищевой рыбной продукции собственного производства;</w:t>
      </w:r>
    </w:p>
    <w:p w:rsidR="00000000" w:rsidRDefault="00820667">
      <w:r>
        <w:t>- приобретение и разработка ГОСТов, технических условий (ТУ) и Стандарта органи</w:t>
      </w:r>
      <w:r>
        <w:t>зации (СТО) на пищевую рыбную продукцию;</w:t>
      </w:r>
    </w:p>
    <w:p w:rsidR="00000000" w:rsidRDefault="00820667">
      <w:r>
        <w:t>- приобретение специальной одежды работникам;</w:t>
      </w:r>
    </w:p>
    <w:p w:rsidR="00000000" w:rsidRDefault="00820667">
      <w:r>
        <w:t>- коммунальные услуги;</w:t>
      </w:r>
    </w:p>
    <w:p w:rsidR="00000000" w:rsidRDefault="00820667">
      <w:r>
        <w:t>- расходы на оплату труда и другие выплаты, причитающиеся работникам;</w:t>
      </w:r>
    </w:p>
    <w:p w:rsidR="00000000" w:rsidRDefault="00820667">
      <w:r>
        <w:t xml:space="preserve">- расходы на командировки и подъемные (если они не входят в состав расходов </w:t>
      </w:r>
      <w:r>
        <w:t>на оплату труда);</w:t>
      </w:r>
    </w:p>
    <w:p w:rsidR="00000000" w:rsidRDefault="00820667">
      <w:r>
        <w:t>- содержание основных средств (техническое обслуживание и ремонт оборудования, сельскохозяйственной техники, транспортного средства);</w:t>
      </w:r>
    </w:p>
    <w:p w:rsidR="00000000" w:rsidRDefault="00820667">
      <w:r>
        <w:t>- расходы на амортизационные отчисления;</w:t>
      </w:r>
    </w:p>
    <w:p w:rsidR="00000000" w:rsidRDefault="00820667">
      <w:r>
        <w:t>- оплата процентов по кредитам, оплата лизинговых платежей;</w:t>
      </w:r>
    </w:p>
    <w:p w:rsidR="00000000" w:rsidRDefault="00820667">
      <w:r>
        <w:t>- уплата налогов и сборов, страховых взносов, процентов, подлежащих уплате в соответствии с законодательством Российской Федерации о налогах и сборах;</w:t>
      </w:r>
    </w:p>
    <w:p w:rsidR="00000000" w:rsidRDefault="00820667">
      <w:r>
        <w:t>- аренда объектов (объекта) для производства и реализации продукции аквакультуры (рыбоводства) и (или) пи</w:t>
      </w:r>
      <w:r>
        <w:t>щевой рыбной продукции собственного производства, расходы на аренду холодильного оборудования;</w:t>
      </w:r>
    </w:p>
    <w:p w:rsidR="00000000" w:rsidRDefault="00820667">
      <w:r>
        <w:t>- оформление ветеринарных сопроводительных документов продукции аквакультуры (рыбоводства) и (или) пищевой рыбной продукции собственного производства;</w:t>
      </w:r>
    </w:p>
    <w:p w:rsidR="00000000" w:rsidRDefault="00820667">
      <w:r>
        <w:t>- транспор</w:t>
      </w:r>
      <w:r>
        <w:t>тные расходы, доставка товара;</w:t>
      </w:r>
    </w:p>
    <w:p w:rsidR="00000000" w:rsidRDefault="00820667">
      <w:r>
        <w:t>- приобретение сетематериалов, орудий для вылова рыбы;</w:t>
      </w:r>
    </w:p>
    <w:p w:rsidR="00000000" w:rsidRDefault="00820667">
      <w:r>
        <w:t xml:space="preserve">- расходы на услуги связи, информационно-вычислительного обслуживания, вневедомственной, пожарной и сторожевой охраны; консультационных, юридических и аудиторских услуг, </w:t>
      </w:r>
      <w:r>
        <w:t>бухгалтерских услуг.</w:t>
      </w:r>
    </w:p>
    <w:p w:rsidR="00000000" w:rsidRDefault="00820667">
      <w:pPr>
        <w:pStyle w:val="a8"/>
        <w:rPr>
          <w:color w:val="000000"/>
          <w:sz w:val="16"/>
          <w:szCs w:val="16"/>
        </w:rPr>
      </w:pPr>
      <w:bookmarkStart w:id="172" w:name="sub_3023"/>
      <w:r>
        <w:rPr>
          <w:color w:val="000000"/>
          <w:sz w:val="16"/>
          <w:szCs w:val="16"/>
        </w:rPr>
        <w:t>Информация об изменениях:</w:t>
      </w:r>
    </w:p>
    <w:bookmarkEnd w:id="172"/>
    <w:p w:rsidR="00000000" w:rsidRDefault="00820667">
      <w:pPr>
        <w:pStyle w:val="a9"/>
      </w:pPr>
      <w:r>
        <w:t xml:space="preserve">Пункт 3 изменен с 23 июля 2023 г. - </w:t>
      </w:r>
      <w:hyperlink r:id="rId277" w:history="1">
        <w:r>
          <w:rPr>
            <w:rStyle w:val="a4"/>
          </w:rPr>
          <w:t>Постановление</w:t>
        </w:r>
      </w:hyperlink>
      <w:r>
        <w:t xml:space="preserve"> Администрации г. Сургута от 14 июля 2023 г. N 3536</w:t>
      </w:r>
    </w:p>
    <w:p w:rsidR="00000000" w:rsidRDefault="00820667">
      <w:pPr>
        <w:pStyle w:val="a9"/>
      </w:pPr>
      <w:hyperlink r:id="rId278" w:history="1">
        <w:r>
          <w:rPr>
            <w:rStyle w:val="a4"/>
          </w:rPr>
          <w:t>См. предыдущую р</w:t>
        </w:r>
        <w:r>
          <w:rPr>
            <w:rStyle w:val="a4"/>
          </w:rPr>
          <w:t>едакцию</w:t>
        </w:r>
      </w:hyperlink>
    </w:p>
    <w:p w:rsidR="00000000" w:rsidRDefault="00820667">
      <w:r>
        <w:t>3. Требования, которым должны соответствовать Получатели субсидии:</w:t>
      </w:r>
    </w:p>
    <w:p w:rsidR="00000000" w:rsidRDefault="00820667">
      <w:pPr>
        <w:pStyle w:val="a8"/>
        <w:rPr>
          <w:color w:val="000000"/>
          <w:sz w:val="16"/>
          <w:szCs w:val="16"/>
        </w:rPr>
      </w:pPr>
      <w:bookmarkStart w:id="173" w:name="sub_1131"/>
      <w:r>
        <w:rPr>
          <w:color w:val="000000"/>
          <w:sz w:val="16"/>
          <w:szCs w:val="16"/>
        </w:rPr>
        <w:t>ГАРАНТ:</w:t>
      </w:r>
    </w:p>
    <w:bookmarkEnd w:id="173"/>
    <w:p w:rsidR="00000000" w:rsidRDefault="00820667">
      <w:pPr>
        <w:pStyle w:val="a8"/>
      </w:pPr>
      <w:r>
        <w:t xml:space="preserve">Подпункт 3.1 пункта 3 раздела II </w:t>
      </w:r>
      <w:hyperlink r:id="rId279" w:history="1">
        <w:r>
          <w:rPr>
            <w:rStyle w:val="a4"/>
          </w:rPr>
          <w:t>распространяет</w:t>
        </w:r>
      </w:hyperlink>
      <w:r>
        <w:t xml:space="preserve"> свое действие на правоотношения, возникшие с 1 января 2023 г.</w:t>
      </w:r>
    </w:p>
    <w:p w:rsidR="00000000" w:rsidRDefault="00820667">
      <w:r>
        <w:t>3.1. От</w:t>
      </w:r>
      <w:r>
        <w:t xml:space="preserve">сутствие неисполненной обязанности по уплате налогов, сборов, страховых взносов, пеней, штрафов, процентов, подлежащих уплате в соответствии с </w:t>
      </w:r>
      <w:hyperlink r:id="rId280" w:history="1">
        <w:r>
          <w:rPr>
            <w:rStyle w:val="a4"/>
          </w:rPr>
          <w:t>законодательством</w:t>
        </w:r>
      </w:hyperlink>
      <w:r>
        <w:t xml:space="preserve"> Российской Федерации о налогах и сборах, по состоянию на да</w:t>
      </w:r>
      <w:r>
        <w:t>ту формирования запроса налоговым органом в пределах срока проверки документов, установленного настоящим постановлением.</w:t>
      </w:r>
    </w:p>
    <w:p w:rsidR="00000000" w:rsidRDefault="00820667">
      <w:pPr>
        <w:pStyle w:val="a8"/>
        <w:rPr>
          <w:color w:val="000000"/>
          <w:sz w:val="16"/>
          <w:szCs w:val="16"/>
        </w:rPr>
      </w:pPr>
      <w:bookmarkStart w:id="174" w:name="sub_11127"/>
      <w:r>
        <w:rPr>
          <w:color w:val="000000"/>
          <w:sz w:val="16"/>
          <w:szCs w:val="16"/>
        </w:rPr>
        <w:t>ГАРАНТ:</w:t>
      </w:r>
    </w:p>
    <w:bookmarkEnd w:id="174"/>
    <w:p w:rsidR="00000000" w:rsidRDefault="00820667">
      <w:pPr>
        <w:pStyle w:val="a8"/>
      </w:pPr>
      <w:r>
        <w:t xml:space="preserve">Подпункт 3.2 пункта 3 раздела II </w:t>
      </w:r>
      <w:hyperlink r:id="rId281" w:history="1">
        <w:r>
          <w:rPr>
            <w:rStyle w:val="a4"/>
          </w:rPr>
          <w:t>распространяет</w:t>
        </w:r>
      </w:hyperlink>
      <w:r>
        <w:t xml:space="preserve"> свое действие на правоот</w:t>
      </w:r>
      <w:r>
        <w:t>ношения, возникшие с 1 апреля 2023 г.</w:t>
      </w:r>
    </w:p>
    <w:p w:rsidR="00000000" w:rsidRDefault="00820667">
      <w:r>
        <w:t>3.2. На дату обращения (регистрации заявления):</w:t>
      </w:r>
    </w:p>
    <w:p w:rsidR="00000000" w:rsidRDefault="00820667">
      <w:r>
        <w:t>- отсутствие просроченной задолженности по возврату в бюджет города субсидий, бюджетных инвестиций, предоставленных в том числе в соответствии с иными правовыми актами, и</w:t>
      </w:r>
      <w:r>
        <w:t xml:space="preserve"> иной просроченной (неурегулированной) задолженности по денежным обязательствам перед бюджетом города;</w:t>
      </w:r>
    </w:p>
    <w:p w:rsidR="00000000" w:rsidRDefault="00820667">
      <w:r>
        <w:t>- осуществление деятельности в автономном округе;</w:t>
      </w:r>
    </w:p>
    <w:p w:rsidR="00000000" w:rsidRDefault="00820667">
      <w:r>
        <w:lastRenderedPageBreak/>
        <w:t xml:space="preserve">- не должны являться иностранными юридическими лицами, в том числе местом регистрации которых является </w:t>
      </w:r>
      <w:r>
        <w:t>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w:t>
      </w:r>
      <w:r>
        <w:t>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w:t>
      </w:r>
      <w:r>
        <w:t xml:space="preserve">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w:t>
      </w:r>
      <w:r>
        <w:t>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000000" w:rsidRDefault="00820667">
      <w:r>
        <w:t>- не должны получать средст</w:t>
      </w:r>
      <w:r>
        <w:t xml:space="preserve">ва из бюджета города на основании иных муниципальных правовых актов на цели, установленные </w:t>
      </w:r>
      <w:hyperlink w:anchor="sub_3013" w:history="1">
        <w:r>
          <w:rPr>
            <w:rStyle w:val="a4"/>
          </w:rPr>
          <w:t>пунктом 3 раздела I</w:t>
        </w:r>
      </w:hyperlink>
      <w:r>
        <w:t xml:space="preserve"> настоящего порядка;</w:t>
      </w:r>
    </w:p>
    <w:p w:rsidR="00000000" w:rsidRDefault="00820667">
      <w:r>
        <w:t>- не должны получать средства из бюджетов других муниципальных образований автономного округа на ос</w:t>
      </w:r>
      <w:r>
        <w:t xml:space="preserve">новании иных муниципальных правовых актов на цели, установленные </w:t>
      </w:r>
      <w:hyperlink w:anchor="sub_3013" w:history="1">
        <w:r>
          <w:rPr>
            <w:rStyle w:val="a4"/>
          </w:rPr>
          <w:t xml:space="preserve">пунктом 3 раздела I </w:t>
        </w:r>
      </w:hyperlink>
      <w:r>
        <w:t>настоящего порядка;</w:t>
      </w:r>
    </w:p>
    <w:p w:rsidR="00000000" w:rsidRDefault="00820667">
      <w:r>
        <w:t>- наличие на праве собственности или аренды объектов (объекта) для производства определенных видов рыбной продукции, соответс</w:t>
      </w:r>
      <w:r>
        <w:t>твующих санитарно-эпидемиологическим нормам, и наличии сертификатов или деклараций соответствия на производимую продукцию таких видов - для получателей субсидии, занимающихся реализацией пищевой рыбной продукции собственного производства;</w:t>
      </w:r>
    </w:p>
    <w:p w:rsidR="00000000" w:rsidRDefault="00820667">
      <w:r>
        <w:t>- Получатели - юр</w:t>
      </w:r>
      <w:r>
        <w:t>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них не введена процедура банкротства</w:t>
      </w:r>
      <w:r>
        <w:t>, деятельность Получателя субсидии не приостановлена в порядке, предусмотренном законодательством Российской Федерации, а Получатели - индивидуальные предприниматели не должны прекратить деятельность в качестве индивидуального предпринимателя;</w:t>
      </w:r>
    </w:p>
    <w:p w:rsidR="00000000" w:rsidRDefault="00820667">
      <w:r>
        <w:t xml:space="preserve">- в реестре </w:t>
      </w:r>
      <w:r>
        <w:t>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являющегося юридическим лицом, об индиви</w:t>
      </w:r>
      <w:r>
        <w:t>дуальном предпринимателе и о физическом лице-производителе товаров, работ, услуг;</w:t>
      </w:r>
    </w:p>
    <w:p w:rsidR="00000000" w:rsidRDefault="00820667">
      <w:r>
        <w:t>-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w:t>
      </w:r>
      <w:r>
        <w:t>речне организаций и физических лиц, в отношении которых имеются сведения об их причастности к распространению оружия массового уничтожения.</w:t>
      </w:r>
    </w:p>
    <w:p w:rsidR="00000000" w:rsidRDefault="00820667">
      <w:bookmarkStart w:id="175" w:name="sub_3024"/>
      <w:r>
        <w:t>4. Правила предоставления субсидии.</w:t>
      </w:r>
    </w:p>
    <w:p w:rsidR="00000000" w:rsidRDefault="00820667">
      <w:pPr>
        <w:pStyle w:val="a8"/>
        <w:rPr>
          <w:color w:val="000000"/>
          <w:sz w:val="16"/>
          <w:szCs w:val="16"/>
        </w:rPr>
      </w:pPr>
      <w:bookmarkStart w:id="176" w:name="sub_11054"/>
      <w:bookmarkEnd w:id="175"/>
      <w:r>
        <w:rPr>
          <w:color w:val="000000"/>
          <w:sz w:val="16"/>
          <w:szCs w:val="16"/>
        </w:rPr>
        <w:t>Информация об изменениях:</w:t>
      </w:r>
    </w:p>
    <w:bookmarkEnd w:id="176"/>
    <w:p w:rsidR="00000000" w:rsidRDefault="00820667">
      <w:pPr>
        <w:pStyle w:val="a9"/>
      </w:pPr>
      <w:r>
        <w:t>Подпункт 4.1 изменен</w:t>
      </w:r>
      <w:r>
        <w:t xml:space="preserve">. - </w:t>
      </w:r>
      <w:hyperlink r:id="rId282" w:history="1">
        <w:r>
          <w:rPr>
            <w:rStyle w:val="a4"/>
          </w:rPr>
          <w:t>Постановление</w:t>
        </w:r>
      </w:hyperlink>
      <w:r>
        <w:t xml:space="preserve"> Администрации г. Сургута от 14 февраля 2024 г. N 607</w:t>
      </w:r>
    </w:p>
    <w:p w:rsidR="00000000" w:rsidRDefault="00820667">
      <w:pPr>
        <w:pStyle w:val="a9"/>
      </w:pPr>
      <w:r>
        <w:t xml:space="preserve">Изменения </w:t>
      </w:r>
      <w:hyperlink r:id="rId283" w:history="1">
        <w:r>
          <w:rPr>
            <w:rStyle w:val="a4"/>
          </w:rPr>
          <w:t>распространяют</w:t>
        </w:r>
      </w:hyperlink>
      <w:r>
        <w:t xml:space="preserve"> свое действие на правоотношения, возникшие с 1 </w:t>
      </w:r>
      <w:r>
        <w:lastRenderedPageBreak/>
        <w:t>января 2024 г.</w:t>
      </w:r>
    </w:p>
    <w:p w:rsidR="00000000" w:rsidRDefault="00820667">
      <w:pPr>
        <w:pStyle w:val="a9"/>
      </w:pPr>
      <w:hyperlink r:id="rId284" w:history="1">
        <w:r>
          <w:rPr>
            <w:rStyle w:val="a4"/>
          </w:rPr>
          <w:t>См. предыдущую редакцию</w:t>
        </w:r>
      </w:hyperlink>
    </w:p>
    <w:p w:rsidR="00000000" w:rsidRDefault="00820667">
      <w:r>
        <w:t>4.1. Получатели субсидии предоставляют в Администрацию города до пятого рабочего дня соответствующего месяца:</w:t>
      </w:r>
    </w:p>
    <w:p w:rsidR="00000000" w:rsidRDefault="00820667">
      <w:bookmarkStart w:id="177" w:name="sub_11055"/>
      <w:r>
        <w:t>4.1.1. Затраты на реализацию искусственно выращенной пищевой рыбы (осетро</w:t>
      </w:r>
      <w:r>
        <w:t>вые, сиговые) собственного производства:</w:t>
      </w:r>
    </w:p>
    <w:bookmarkEnd w:id="177"/>
    <w:p w:rsidR="00000000" w:rsidRDefault="00820667">
      <w:r>
        <w:t xml:space="preserve">- заявление о предоставлении субсидии с описью представленных документов по форме, установленной </w:t>
      </w:r>
      <w:hyperlink w:anchor="sub_6000" w:history="1">
        <w:r>
          <w:rPr>
            <w:rStyle w:val="a4"/>
          </w:rPr>
          <w:t>приложением 6</w:t>
        </w:r>
      </w:hyperlink>
      <w:r>
        <w:t xml:space="preserve"> к настоящему постановлению;</w:t>
      </w:r>
    </w:p>
    <w:p w:rsidR="00000000" w:rsidRDefault="00820667">
      <w:r>
        <w:t>- справку-расчет субсидии на реализацию и</w:t>
      </w:r>
      <w:r>
        <w:t xml:space="preserve">скусственно выращенной пищевой рыбы собственного производства, по форме, установленной </w:t>
      </w:r>
      <w:hyperlink w:anchor="sub_9000" w:history="1">
        <w:r>
          <w:rPr>
            <w:rStyle w:val="a4"/>
          </w:rPr>
          <w:t>приложением 9</w:t>
        </w:r>
      </w:hyperlink>
      <w:r>
        <w:t xml:space="preserve"> к настоящему постановлению, копии документов, подтверждающих реализацию продукции (копии договоров купли-продажи, договоров комис</w:t>
      </w:r>
      <w:r>
        <w:t xml:space="preserve">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 соответствующих унифицированных форм, копии ветеринарных сопроводительных документов в </w:t>
      </w:r>
      <w:r>
        <w:t xml:space="preserve">соответствии с </w:t>
      </w:r>
      <w:hyperlink r:id="rId285" w:history="1">
        <w:r>
          <w:rPr>
            <w:rStyle w:val="a4"/>
          </w:rPr>
          <w:t>законодательством</w:t>
        </w:r>
      </w:hyperlink>
      <w:r>
        <w:t xml:space="preserve"> о ветеринарии на реализованную искусственно выращенную пищевую рыбу и (или) иные документы, предусмотренные </w:t>
      </w:r>
      <w:hyperlink r:id="rId286" w:history="1">
        <w:r>
          <w:rPr>
            <w:rStyle w:val="a4"/>
          </w:rPr>
          <w:t>законодательством</w:t>
        </w:r>
      </w:hyperlink>
      <w:r>
        <w:t xml:space="preserve"> Российской Федерации о бу</w:t>
      </w:r>
      <w:r>
        <w:t>хгалтерском учете, федеральными и (или) отраслевыми стандартами);</w:t>
      </w:r>
    </w:p>
    <w:p w:rsidR="00000000" w:rsidRDefault="00820667">
      <w:r>
        <w:t>- копии документов, подтверждающих приобретение кормов для производства искусственно выращенной пищевой рыбы из расчета расхода 1 кг специализированных кормов на 1 кг искусственно выращенной</w:t>
      </w:r>
      <w:r>
        <w:t xml:space="preserve">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w:t>
      </w:r>
      <w:r>
        <w:t xml:space="preserve">ованных форм и (или) иные документы, предусмотренные </w:t>
      </w:r>
      <w:hyperlink r:id="rId287" w:history="1">
        <w:r>
          <w:rPr>
            <w:rStyle w:val="a4"/>
          </w:rPr>
          <w:t>законодательством</w:t>
        </w:r>
      </w:hyperlink>
      <w:r>
        <w:t xml:space="preserve"> Российской Федерации о бухгалтерском учете, федеральными и (или) отраслевыми стандартами);</w:t>
      </w:r>
    </w:p>
    <w:p w:rsidR="00000000" w:rsidRDefault="00820667">
      <w:r>
        <w:t>- копии документов, подтверждающих реализацию искусственно</w:t>
      </w:r>
      <w:r>
        <w:t xml:space="preserve">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w:t>
      </w:r>
      <w:r>
        <w:t xml:space="preserve">их унифицированных форм, копии ветеринарных сопроводительных документов в соответствии с законодательством о ветеринарии на реализованную искусственно выращенную пищевую рыбу и (или) иные документы, предусмотренные </w:t>
      </w:r>
      <w:hyperlink r:id="rId288" w:history="1">
        <w:r>
          <w:rPr>
            <w:rStyle w:val="a4"/>
          </w:rPr>
          <w:t>законода</w:t>
        </w:r>
        <w:r>
          <w:rPr>
            <w:rStyle w:val="a4"/>
          </w:rPr>
          <w:t>тельством</w:t>
        </w:r>
      </w:hyperlink>
      <w:r>
        <w:t xml:space="preserve"> Российской Федерации о бухгалтерском учете, федеральными и (или) отраслевыми стандартами);</w:t>
      </w:r>
    </w:p>
    <w:p w:rsidR="00000000" w:rsidRDefault="00820667">
      <w:bookmarkStart w:id="178" w:name="sub_4116"/>
      <w:r>
        <w:t>- копии документов, подтверждающие фактически произведенные затраты, связанные с реализацией искусственно выращенной пищевой рыбы (осетровые, си</w:t>
      </w:r>
      <w:r>
        <w:t xml:space="preserve">говые) собственного производства (накладные, </w:t>
      </w:r>
      <w:hyperlink r:id="rId289" w:history="1">
        <w:r>
          <w:rPr>
            <w:rStyle w:val="a4"/>
          </w:rPr>
          <w:t>счета-фактуры</w:t>
        </w:r>
      </w:hyperlink>
      <w:r>
        <w:t>, платежные поручения, приходные кассовые ордера, ведомости начисления заработной платы, расходные ордера, платёжные поручения и платежные ведомости на перечис</w:t>
      </w:r>
      <w:r>
        <w:t xml:space="preserve">ление (выплату) заработной платы, акты, ведомости на списание малоценных быстроизнашивающихся предметов (упаковочный материал), платежные поручения по уплате налогов и сборов, и (или) иные документы, предусмотренные </w:t>
      </w:r>
      <w:hyperlink r:id="rId290" w:history="1">
        <w:r>
          <w:rPr>
            <w:rStyle w:val="a4"/>
          </w:rPr>
          <w:t>законод</w:t>
        </w:r>
        <w:r>
          <w:rPr>
            <w:rStyle w:val="a4"/>
          </w:rPr>
          <w:t>ательством</w:t>
        </w:r>
      </w:hyperlink>
      <w:r>
        <w:t xml:space="preserve"> Российской Федерации о бухгалтерском учете, федеральными и (или) отраслевыми стандартами);</w:t>
      </w:r>
    </w:p>
    <w:bookmarkEnd w:id="178"/>
    <w:p w:rsidR="00000000" w:rsidRDefault="00820667">
      <w:r>
        <w:t>- копию доверенности лица, уполномоченного в том числе на представление и (или) подписание финансовых документов (договоров) от имени Получател</w:t>
      </w:r>
      <w:r>
        <w:t>я субсидии (в случае если представление и (или) подписание документов (договоров) осуществляется доверенным лицом Получателя субсидии).</w:t>
      </w:r>
    </w:p>
    <w:p w:rsidR="00000000" w:rsidRDefault="00820667">
      <w:bookmarkStart w:id="179" w:name="sub_11056"/>
      <w:r>
        <w:lastRenderedPageBreak/>
        <w:t>4.1.2. Затраты на реализацию пищевой рыбной продукции (рыба филе, разделанная рыба, рыба соленая, рыбы копченая</w:t>
      </w:r>
      <w:r>
        <w:t>, сушено-вяленая, кулинария, рыбные консервы в жестяной банке) собственного производства:</w:t>
      </w:r>
    </w:p>
    <w:bookmarkEnd w:id="179"/>
    <w:p w:rsidR="00000000" w:rsidRDefault="00820667">
      <w:r>
        <w:t xml:space="preserve">- заявление о предоставлении субсидии с описью представленных документов по форме, установленной </w:t>
      </w:r>
      <w:hyperlink w:anchor="sub_6000" w:history="1">
        <w:r>
          <w:rPr>
            <w:rStyle w:val="a4"/>
          </w:rPr>
          <w:t>приложением 6</w:t>
        </w:r>
      </w:hyperlink>
      <w:r>
        <w:t xml:space="preserve"> к настоящему постано</w:t>
      </w:r>
      <w:r>
        <w:t>влению;</w:t>
      </w:r>
    </w:p>
    <w:p w:rsidR="00000000" w:rsidRDefault="00820667">
      <w:r>
        <w:t xml:space="preserve">- справку-расчет субсидии на реализацию пищевой рыбной продукции собственного производства, с приложением таблицы сырья и реализованной продукции собственного производства за отчетный период по форме, установленной </w:t>
      </w:r>
      <w:hyperlink w:anchor="sub_9000" w:history="1">
        <w:r>
          <w:rPr>
            <w:rStyle w:val="a4"/>
          </w:rPr>
          <w:t>приложение</w:t>
        </w:r>
        <w:r>
          <w:rPr>
            <w:rStyle w:val="a4"/>
          </w:rPr>
          <w:t>м 9</w:t>
        </w:r>
      </w:hyperlink>
      <w:r>
        <w:t xml:space="preserve"> к настоящему постановлению;</w:t>
      </w:r>
    </w:p>
    <w:p w:rsidR="00000000" w:rsidRDefault="00820667">
      <w:r>
        <w:t>- копии деклараций о соответствии (сертификат соответствия) на пищевую рыбную продукцию предоставляются при наличии обязательных требований, установленных действующим законодательством, об обязательном проведении процедур</w:t>
      </w:r>
      <w:r>
        <w:t>ы сертификации (декларирования) соответствующих видов продукции;</w:t>
      </w:r>
    </w:p>
    <w:p w:rsidR="00000000" w:rsidRDefault="00820667">
      <w:r>
        <w:t>- копии документов, подтверждающих приобретение и (или) собственный вылов, добычу сырья для производства пищевой рыбной продукции (договоров купли-продажи, договоров поставки, договоров комис</w:t>
      </w:r>
      <w:r>
        <w:t xml:space="preserve">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w:t>
      </w:r>
      <w:hyperlink r:id="rId291" w:history="1">
        <w:r>
          <w:rPr>
            <w:rStyle w:val="a4"/>
          </w:rPr>
          <w:t>законодательством</w:t>
        </w:r>
      </w:hyperlink>
      <w:r>
        <w:t xml:space="preserve"> Российской Федерации о бухгалтерском учете, федеральными и (или) отраслевыми стандартами, копии ветеринарных сопроводительных документов в соответствии с </w:t>
      </w:r>
      <w:hyperlink r:id="rId292" w:history="1">
        <w:r>
          <w:rPr>
            <w:rStyle w:val="a4"/>
          </w:rPr>
          <w:t>законодательством</w:t>
        </w:r>
      </w:hyperlink>
      <w:r>
        <w:t xml:space="preserve"> о ветеринарии на приобретенное сырье для производства пищевой рыбной продукции предоставляются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w:t>
      </w:r>
      <w:r>
        <w:t xml:space="preserve"> продукции);</w:t>
      </w:r>
    </w:p>
    <w:p w:rsidR="00000000" w:rsidRDefault="00820667">
      <w:r>
        <w:t>- копии документов, подтверждающих реализацию пищевой рыбной продукции собственного производства (договоров купли-продажи, договоров поставки, договоров комиссии, договоров оказания услуг (при оптовой и мелкооптовой торговле), платежных докуме</w:t>
      </w:r>
      <w:r>
        <w:t xml:space="preserve">нтов, предусмотренных действующим законодательством, товарных накладных соответствующих унифицированных форм и (или) иные документы, предусмотренные </w:t>
      </w:r>
      <w:hyperlink r:id="rId293" w:history="1">
        <w:r>
          <w:rPr>
            <w:rStyle w:val="a4"/>
          </w:rPr>
          <w:t>законодательством</w:t>
        </w:r>
      </w:hyperlink>
      <w:r>
        <w:t xml:space="preserve"> Российской Федерации о бухгалтерском учете, федеральн</w:t>
      </w:r>
      <w:r>
        <w:t xml:space="preserve">ыми и (или) отраслевыми стандартами; копии ветеринарных сопроводительных документов в соответствии с </w:t>
      </w:r>
      <w:hyperlink r:id="rId294" w:history="1">
        <w:r>
          <w:rPr>
            <w:rStyle w:val="a4"/>
          </w:rPr>
          <w:t>законодательством</w:t>
        </w:r>
      </w:hyperlink>
      <w:r>
        <w:t xml:space="preserve"> о ветеринарии на реализованную пищевую рыбную продукцию предоставляются при наличии обязательных треб</w:t>
      </w:r>
      <w:r>
        <w:t>ований, установленных ветеринарным законодательством, об обязательном сопровождении ветеринарными документами соответствующих видов произведенной и реализованной продукции);</w:t>
      </w:r>
    </w:p>
    <w:p w:rsidR="00000000" w:rsidRDefault="00820667">
      <w:bookmarkStart w:id="180" w:name="sub_4127"/>
      <w:r>
        <w:t>- копии документов, подтверждающие фактически произведенные затраты, связа</w:t>
      </w:r>
      <w:r>
        <w:t xml:space="preserve">нные с реализацией пищевой рыбной продукции (рыба филе, разделанная рыба, рыба соленая, рыбы копченая, сушено-вяленая, кулинария, рыбные консервы в жестяной банке) собственного производства (накладные, </w:t>
      </w:r>
      <w:hyperlink r:id="rId295" w:history="1">
        <w:r>
          <w:rPr>
            <w:rStyle w:val="a4"/>
          </w:rPr>
          <w:t>счета-фактуры</w:t>
        </w:r>
      </w:hyperlink>
      <w:r>
        <w:t xml:space="preserve">, </w:t>
      </w:r>
      <w:r>
        <w:t>платежные поручения, приходные кассовые ордера, ведомости начисления заработной платы, расходные ордера, платёжные поручения и платежные ведомости на перечисление (выплату) заработной платы, акты, ведомости на списание малоценных быстроизнашивающихся предм</w:t>
      </w:r>
      <w:r>
        <w:t xml:space="preserve">етов (упаковочный материал), платежные поручения по уплате налогов и сборов, и (или) иные документы, предусмотренные </w:t>
      </w:r>
      <w:hyperlink r:id="rId296" w:history="1">
        <w:r>
          <w:rPr>
            <w:rStyle w:val="a4"/>
          </w:rPr>
          <w:t>законодательством</w:t>
        </w:r>
      </w:hyperlink>
      <w:r>
        <w:t xml:space="preserve"> Российской Федерации о бухгалтерском учете, федеральными и (или) отраслевыми стандарт</w:t>
      </w:r>
      <w:r>
        <w:t>ами);</w:t>
      </w:r>
    </w:p>
    <w:bookmarkEnd w:id="180"/>
    <w:p w:rsidR="00000000" w:rsidRDefault="00820667">
      <w:r>
        <w:t xml:space="preserve">- копию доверенности лица, уполномоченного в том числе на представление и (или) подписание финансовых документов (договоров) от имени Получателя субсидии (в случае если представление и (или) подписание документов (договоров) </w:t>
      </w:r>
      <w:r>
        <w:lastRenderedPageBreak/>
        <w:t>осуществляется до</w:t>
      </w:r>
      <w:r>
        <w:t>веренным лицом Получателя субсидии).</w:t>
      </w:r>
    </w:p>
    <w:p w:rsidR="00000000" w:rsidRDefault="00820667">
      <w:bookmarkStart w:id="181" w:name="sub_4118"/>
      <w: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либо иное доверенное лицо Получателя субси</w:t>
      </w:r>
      <w:r>
        <w:t xml:space="preserve">дии с указанием должности, фамилии и инициалов, даты заверения, оттиском печати (при наличии) с оборотной стороны последнего листа прошитого пакета документов (или разбитого на тома) либо, если представленный пакет документов не прошит, путем проставления </w:t>
      </w:r>
      <w:r>
        <w:t>отметки о заверении на каждой странице не прошитого документа.</w:t>
      </w:r>
    </w:p>
    <w:p w:rsidR="00000000" w:rsidRDefault="00820667">
      <w:pPr>
        <w:pStyle w:val="a8"/>
        <w:rPr>
          <w:color w:val="000000"/>
          <w:sz w:val="16"/>
          <w:szCs w:val="16"/>
        </w:rPr>
      </w:pPr>
      <w:bookmarkStart w:id="182" w:name="sub_11057"/>
      <w:bookmarkEnd w:id="181"/>
      <w:r>
        <w:rPr>
          <w:color w:val="000000"/>
          <w:sz w:val="16"/>
          <w:szCs w:val="16"/>
        </w:rPr>
        <w:t>Информация об изменениях:</w:t>
      </w:r>
    </w:p>
    <w:bookmarkEnd w:id="182"/>
    <w:p w:rsidR="00000000" w:rsidRDefault="00820667">
      <w:pPr>
        <w:pStyle w:val="a9"/>
      </w:pPr>
      <w:r>
        <w:t xml:space="preserve">Подпункт 4.2 изменен. - </w:t>
      </w:r>
      <w:hyperlink r:id="rId297" w:history="1">
        <w:r>
          <w:rPr>
            <w:rStyle w:val="a4"/>
          </w:rPr>
          <w:t>Постановление</w:t>
        </w:r>
      </w:hyperlink>
      <w:r>
        <w:t xml:space="preserve"> Администрации г. Сургута от 14 февраля 2024 г. N 607</w:t>
      </w:r>
    </w:p>
    <w:p w:rsidR="00000000" w:rsidRDefault="00820667">
      <w:pPr>
        <w:pStyle w:val="a9"/>
      </w:pPr>
      <w:r>
        <w:t xml:space="preserve">Изменения </w:t>
      </w:r>
      <w:hyperlink r:id="rId298" w:history="1">
        <w:r>
          <w:rPr>
            <w:rStyle w:val="a4"/>
          </w:rPr>
          <w:t>распространяют</w:t>
        </w:r>
      </w:hyperlink>
      <w:r>
        <w:t xml:space="preserve"> свое действие на правоотношения, возникшие с 1 января 2024 г.</w:t>
      </w:r>
    </w:p>
    <w:p w:rsidR="00000000" w:rsidRDefault="00820667">
      <w:pPr>
        <w:pStyle w:val="a9"/>
      </w:pPr>
      <w:hyperlink r:id="rId299" w:history="1">
        <w:r>
          <w:rPr>
            <w:rStyle w:val="a4"/>
          </w:rPr>
          <w:t>См. предыдущую редакцию</w:t>
        </w:r>
      </w:hyperlink>
    </w:p>
    <w:p w:rsidR="00000000" w:rsidRDefault="00820667">
      <w:r>
        <w:t xml:space="preserve">4.2. Уполномоченный орган формирует перечень Получателей субсидии на текущий и </w:t>
      </w:r>
      <w:r>
        <w:t xml:space="preserve">очередной финансовый год в хронологической последовательности согласно дате и времени регистрации заявления о предоставлении субсидии и прилагаемых к нему документов, указанных в </w:t>
      </w:r>
      <w:hyperlink w:anchor="sub_11054" w:history="1">
        <w:r>
          <w:rPr>
            <w:rStyle w:val="a4"/>
          </w:rPr>
          <w:t>подпункте 4.1 пункта 4</w:t>
        </w:r>
      </w:hyperlink>
      <w:r>
        <w:t xml:space="preserve"> настоящего раздела (далее -</w:t>
      </w:r>
      <w:r>
        <w:t xml:space="preserve"> документы).</w:t>
      </w:r>
    </w:p>
    <w:p w:rsidR="00000000" w:rsidRDefault="00820667">
      <w:r>
        <w:t>В случае недостаточности лимитов бюджетных обязательств на предоставление субсидии в полном объеме она в приоритетном порядке выплачивается Получателям субсидии, заявления которых зарегистрированы ранее по времени и дате.</w:t>
      </w:r>
    </w:p>
    <w:p w:rsidR="00000000" w:rsidRDefault="00820667">
      <w:bookmarkStart w:id="183" w:name="sub_3423"/>
      <w:r>
        <w:t>Поступившее в</w:t>
      </w:r>
      <w:r>
        <w:t xml:space="preserve"> Администрацию города заявление о предоставлении субсидии с приложенными документами регистрируется в день поступления (по дате и времени подачи).</w:t>
      </w:r>
    </w:p>
    <w:bookmarkEnd w:id="183"/>
    <w:p w:rsidR="00000000" w:rsidRDefault="00820667">
      <w:r>
        <w:t>Способом фиксации результата регистрации документов ответственным должностным лицом Уполномоченного о</w:t>
      </w:r>
      <w:r>
        <w:t>ргана является направление Получателю субсидии уведомления о регистрации документов (далее - уведомление).</w:t>
      </w:r>
    </w:p>
    <w:p w:rsidR="00000000" w:rsidRDefault="00820667">
      <w:bookmarkStart w:id="184" w:name="sub_3425"/>
      <w:r>
        <w:t>Уведомление, подписанное руководителем Уполномоченного органа или лицом, его замещающим, вручается Получателю субсидии лично или направляется</w:t>
      </w:r>
      <w:r>
        <w:t xml:space="preserve"> на адрес электронной почты, указанный в заявлении о предоставлении субсидии, либо посредством почтовой связи в течение двух рабочих дней с даты регистрации документов.</w:t>
      </w:r>
    </w:p>
    <w:p w:rsidR="00000000" w:rsidRDefault="00820667">
      <w:pPr>
        <w:pStyle w:val="a8"/>
        <w:rPr>
          <w:color w:val="000000"/>
          <w:sz w:val="16"/>
          <w:szCs w:val="16"/>
        </w:rPr>
      </w:pPr>
      <w:bookmarkStart w:id="185" w:name="sub_11058"/>
      <w:bookmarkEnd w:id="184"/>
      <w:r>
        <w:rPr>
          <w:color w:val="000000"/>
          <w:sz w:val="16"/>
          <w:szCs w:val="16"/>
        </w:rPr>
        <w:t>Информация об изменениях:</w:t>
      </w:r>
    </w:p>
    <w:bookmarkEnd w:id="185"/>
    <w:p w:rsidR="00000000" w:rsidRDefault="00820667">
      <w:pPr>
        <w:pStyle w:val="a9"/>
      </w:pPr>
      <w:r>
        <w:t xml:space="preserve">Подпункт 4.3 изменен. - </w:t>
      </w:r>
      <w:hyperlink r:id="rId300" w:history="1">
        <w:r>
          <w:rPr>
            <w:rStyle w:val="a4"/>
          </w:rPr>
          <w:t>Постановление</w:t>
        </w:r>
      </w:hyperlink>
      <w:r>
        <w:t xml:space="preserve"> Администрации г. Сургута от 14 февраля 2024 г. N 607</w:t>
      </w:r>
    </w:p>
    <w:p w:rsidR="00000000" w:rsidRDefault="00820667">
      <w:pPr>
        <w:pStyle w:val="a9"/>
      </w:pPr>
      <w:r>
        <w:t xml:space="preserve">Изменения </w:t>
      </w:r>
      <w:hyperlink r:id="rId301" w:history="1">
        <w:r>
          <w:rPr>
            <w:rStyle w:val="a4"/>
          </w:rPr>
          <w:t>распространяют</w:t>
        </w:r>
      </w:hyperlink>
      <w:r>
        <w:t xml:space="preserve"> свое действие на правоотношения, возникшие с 1 января 2024 г.</w:t>
      </w:r>
    </w:p>
    <w:p w:rsidR="00000000" w:rsidRDefault="00820667">
      <w:pPr>
        <w:pStyle w:val="a9"/>
      </w:pPr>
      <w:hyperlink r:id="rId302" w:history="1">
        <w:r>
          <w:rPr>
            <w:rStyle w:val="a4"/>
          </w:rPr>
          <w:t>См. предыдущую редакцию</w:t>
        </w:r>
      </w:hyperlink>
    </w:p>
    <w:p w:rsidR="00000000" w:rsidRDefault="00820667">
      <w:r>
        <w:t xml:space="preserve">4.3. Документы, предусмотренные в </w:t>
      </w:r>
      <w:hyperlink w:anchor="sub_11054" w:history="1">
        <w:r>
          <w:rPr>
            <w:rStyle w:val="a4"/>
          </w:rPr>
          <w:t>пункте 4.1</w:t>
        </w:r>
      </w:hyperlink>
      <w:r>
        <w:t xml:space="preserve"> настоящего раздела, предоставляются одним из следующих способов:</w:t>
      </w:r>
    </w:p>
    <w:p w:rsidR="00000000" w:rsidRDefault="00820667">
      <w:bookmarkStart w:id="186" w:name="sub_4311"/>
      <w:r>
        <w:t>1) в Администрацию города непосредственно;</w:t>
      </w:r>
    </w:p>
    <w:p w:rsidR="00000000" w:rsidRDefault="00820667">
      <w:bookmarkStart w:id="187" w:name="sub_4312"/>
      <w:bookmarkEnd w:id="186"/>
      <w:r>
        <w:t>2) в Администр</w:t>
      </w:r>
      <w:r>
        <w:t>ацию города почтовым отправлением с описью вложения (в случае представления документов почтовым отправлением с описью вложения датой представления документов будет считаться дата поступления конверта с документами в Администрацию города);</w:t>
      </w:r>
    </w:p>
    <w:bookmarkEnd w:id="187"/>
    <w:p w:rsidR="00000000" w:rsidRDefault="00820667">
      <w:r>
        <w:t>3) в элек</w:t>
      </w:r>
      <w:r>
        <w:t xml:space="preserve">тронной форме - с использованием автоматизированной информационно-аналитической системы агропромышленного комплекса автономного </w:t>
      </w:r>
      <w:r>
        <w:lastRenderedPageBreak/>
        <w:t>округа (далее - АИС АПК).</w:t>
      </w:r>
    </w:p>
    <w:p w:rsidR="00000000" w:rsidRDefault="00820667">
      <w:pPr>
        <w:pStyle w:val="a8"/>
        <w:rPr>
          <w:color w:val="000000"/>
          <w:sz w:val="16"/>
          <w:szCs w:val="16"/>
        </w:rPr>
      </w:pPr>
      <w:bookmarkStart w:id="188" w:name="sub_11059"/>
      <w:r>
        <w:rPr>
          <w:color w:val="000000"/>
          <w:sz w:val="16"/>
          <w:szCs w:val="16"/>
        </w:rPr>
        <w:t>Информация об изменениях:</w:t>
      </w:r>
    </w:p>
    <w:bookmarkEnd w:id="188"/>
    <w:p w:rsidR="00000000" w:rsidRDefault="00820667">
      <w:pPr>
        <w:pStyle w:val="a9"/>
      </w:pPr>
      <w:r>
        <w:t xml:space="preserve">Подпункт 4.4 изменен. - </w:t>
      </w:r>
      <w:hyperlink r:id="rId303" w:history="1">
        <w:r>
          <w:rPr>
            <w:rStyle w:val="a4"/>
          </w:rPr>
          <w:t>Постановление</w:t>
        </w:r>
      </w:hyperlink>
      <w:r>
        <w:t xml:space="preserve"> Администрации г. Сургута от 14 февраля 2024 г. N 607</w:t>
      </w:r>
    </w:p>
    <w:p w:rsidR="00000000" w:rsidRDefault="00820667">
      <w:pPr>
        <w:pStyle w:val="a9"/>
      </w:pPr>
      <w:r>
        <w:t xml:space="preserve">Изменения </w:t>
      </w:r>
      <w:hyperlink r:id="rId304" w:history="1">
        <w:r>
          <w:rPr>
            <w:rStyle w:val="a4"/>
          </w:rPr>
          <w:t>распространяют</w:t>
        </w:r>
      </w:hyperlink>
      <w:r>
        <w:t xml:space="preserve"> свое действие на правоотношения, возникшие с 1 января 2024 г.</w:t>
      </w:r>
    </w:p>
    <w:p w:rsidR="00000000" w:rsidRDefault="00820667">
      <w:pPr>
        <w:pStyle w:val="a9"/>
      </w:pPr>
      <w:hyperlink r:id="rId305" w:history="1">
        <w:r>
          <w:rPr>
            <w:rStyle w:val="a4"/>
          </w:rPr>
          <w:t>См. предыдущую редакцию</w:t>
        </w:r>
      </w:hyperlink>
    </w:p>
    <w:p w:rsidR="00000000" w:rsidRDefault="00820667">
      <w:r>
        <w:t>4.4. Уполномоченный орган в течение пяти рабочих дней с даты регистрации заявления о предоставлении субсидии запрашивает в порядке межведомственного информационного взаимодействия, либо получает самостоятельно, следующие документы (сведения):</w:t>
      </w:r>
    </w:p>
    <w:p w:rsidR="00000000" w:rsidRDefault="00820667">
      <w:r>
        <w:t>- об отсу</w:t>
      </w:r>
      <w:r>
        <w:t xml:space="preserve">тствии неисполненной обязанности по уплате налогов, сборов, страховых сборов, пеней, штрафов, процентов, подлежащих уплате в соответствии с </w:t>
      </w:r>
      <w:hyperlink r:id="rId306" w:history="1">
        <w:r>
          <w:rPr>
            <w:rStyle w:val="a4"/>
          </w:rPr>
          <w:t>законодательством</w:t>
        </w:r>
      </w:hyperlink>
      <w:r>
        <w:t xml:space="preserve"> Российской Федерации о налогах и сборах, посредством формирова</w:t>
      </w:r>
      <w:r>
        <w:t>ния запросов в АИС АПК;</w:t>
      </w:r>
    </w:p>
    <w:p w:rsidR="00000000" w:rsidRDefault="00820667">
      <w:bookmarkStart w:id="189" w:name="sub_4443"/>
      <w:r>
        <w:t>- об отсутствии просроченной задолженности по возврату в бюджет муниципального образования субсидий, бюджетных инвестиций, предоставленных в том числе в соответствии с иными правовыми актами, и иной просроченной (неурегулиро</w:t>
      </w:r>
      <w:r>
        <w:t>ванной) задолженности по денежным обязательствам перед бюджетом города (в департаменте архитектуры и градостроительства Администрации города и управлении бюджетного учета и отчетности Администрации города, департаменте образования Администрации города, деп</w:t>
      </w:r>
      <w:r>
        <w:t>артаменте имущественных и земельных отношений Администрации города);</w:t>
      </w:r>
    </w:p>
    <w:bookmarkEnd w:id="189"/>
    <w:p w:rsidR="00000000" w:rsidRDefault="00820667">
      <w:r>
        <w:t>- об отсутствии выплат средств из бюджетов других муниципальных образований автономного округа на основании муниципальных правовых актов, данных муниципальных образований, на цели</w:t>
      </w:r>
      <w:r>
        <w:t xml:space="preserve">, установленные </w:t>
      </w:r>
      <w:hyperlink w:anchor="sub_3013" w:history="1">
        <w:r>
          <w:rPr>
            <w:rStyle w:val="a4"/>
          </w:rPr>
          <w:t>пунктом 3 раздела I</w:t>
        </w:r>
      </w:hyperlink>
      <w:r>
        <w:t xml:space="preserve"> настоящего порядка;</w:t>
      </w:r>
    </w:p>
    <w:p w:rsidR="00000000" w:rsidRDefault="00820667">
      <w:r>
        <w:t>- выписку из Единого государственного реестра юридических лиц или Единого государственного реестра индивидуальных предпринимателей, размещенную в открытом доступе в информаци</w:t>
      </w:r>
      <w:r>
        <w:t>онно-телекоммуникационной сети "Интернет" по адресу: https://egrul.nalog.ru/;</w:t>
      </w:r>
    </w:p>
    <w:p w:rsidR="00000000" w:rsidRDefault="00820667">
      <w:r>
        <w:t xml:space="preserve">- подтверждающие отсутствие выплат средств из бюджета города на основании иных муниципальных правовых актов на цели, установленные </w:t>
      </w:r>
      <w:hyperlink w:anchor="sub_3013" w:history="1">
        <w:r>
          <w:rPr>
            <w:rStyle w:val="a4"/>
          </w:rPr>
          <w:t>пунктом 3 раздела I</w:t>
        </w:r>
      </w:hyperlink>
      <w:r>
        <w:t xml:space="preserve"> н</w:t>
      </w:r>
      <w:r>
        <w:t>астоящего порядка;</w:t>
      </w:r>
    </w:p>
    <w:p w:rsidR="00000000" w:rsidRDefault="00820667">
      <w:r>
        <w:t>- подтверждающие отсутствие Получателя субсидии в Едином федеральном реестре сведений о банкротстве, размещенном в открытом доступе в информационно-телекоммуникационной сети "Интернет" по адресу "https://bankrot.fedresurs.ru/";</w:t>
      </w:r>
    </w:p>
    <w:p w:rsidR="00000000" w:rsidRDefault="00820667">
      <w:r>
        <w:t>- выписку</w:t>
      </w:r>
      <w:r>
        <w:t xml:space="preserve"> из Единого государственного реестра недвижимости о правах отдельного лица на имевшиеся (имеющиеся) у него объекты недвижимости, используемые при осуществлении деятельности, сведения о которых содержатся в документах, представленных Получателем субсидии (в</w:t>
      </w:r>
      <w:r>
        <w:t xml:space="preserve"> Федеральной службе государственной регистрации, кадастра и картографии);</w:t>
      </w:r>
    </w:p>
    <w:p w:rsidR="00000000" w:rsidRDefault="00820667">
      <w:bookmarkStart w:id="190" w:name="sub_4449"/>
      <w:r>
        <w:t>- выписку из реестра дисквалифицированных лиц, размещенную в открытом доступе в информационно-телекоммуникационной сети "Интернет" по адресу: https://service.nalog.ru/;</w:t>
      </w:r>
    </w:p>
    <w:bookmarkEnd w:id="190"/>
    <w:p w:rsidR="00000000" w:rsidRDefault="00820667">
      <w:r>
        <w:t xml:space="preserve">- подтверждающие отсутствие Получателя субсидии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w:t>
      </w:r>
      <w:r>
        <w:lastRenderedPageBreak/>
        <w:t>физических лиц, в отношении которы</w:t>
      </w:r>
      <w:r>
        <w:t>х имеются сведения об их причастности к распространению оружия массового уничтожения, размещенном в открытом доступе в информационно-телекоммуникационной сети "Интернет" по адресу: https://www.fedsfm.ru/.</w:t>
      </w:r>
    </w:p>
    <w:p w:rsidR="00000000" w:rsidRDefault="00820667">
      <w:pPr>
        <w:pStyle w:val="a8"/>
        <w:rPr>
          <w:color w:val="000000"/>
          <w:sz w:val="16"/>
          <w:szCs w:val="16"/>
        </w:rPr>
      </w:pPr>
      <w:bookmarkStart w:id="191" w:name="sub_11063"/>
      <w:r>
        <w:rPr>
          <w:color w:val="000000"/>
          <w:sz w:val="16"/>
          <w:szCs w:val="16"/>
        </w:rPr>
        <w:t>Информация об изменениях:</w:t>
      </w:r>
    </w:p>
    <w:bookmarkEnd w:id="191"/>
    <w:p w:rsidR="00000000" w:rsidRDefault="00820667">
      <w:pPr>
        <w:pStyle w:val="a9"/>
      </w:pPr>
      <w:r>
        <w:t>Подпунк</w:t>
      </w:r>
      <w:r>
        <w:t xml:space="preserve">т 4.5 изменен. - </w:t>
      </w:r>
      <w:hyperlink r:id="rId307" w:history="1">
        <w:r>
          <w:rPr>
            <w:rStyle w:val="a4"/>
          </w:rPr>
          <w:t>Постановление</w:t>
        </w:r>
      </w:hyperlink>
      <w:r>
        <w:t xml:space="preserve"> Администрации г. Сургута от 14 февраля 2024 г. N 607</w:t>
      </w:r>
    </w:p>
    <w:p w:rsidR="00000000" w:rsidRDefault="00820667">
      <w:pPr>
        <w:pStyle w:val="a9"/>
      </w:pPr>
      <w:r>
        <w:t xml:space="preserve">Изменения </w:t>
      </w:r>
      <w:hyperlink r:id="rId308" w:history="1">
        <w:r>
          <w:rPr>
            <w:rStyle w:val="a4"/>
          </w:rPr>
          <w:t>распространяют</w:t>
        </w:r>
      </w:hyperlink>
      <w:r>
        <w:t xml:space="preserve"> свое действие на правоотношения, возникшие с 1 января 2024 г.</w:t>
      </w:r>
    </w:p>
    <w:p w:rsidR="00000000" w:rsidRDefault="00820667">
      <w:pPr>
        <w:pStyle w:val="a9"/>
      </w:pPr>
      <w:hyperlink r:id="rId309" w:history="1">
        <w:r>
          <w:rPr>
            <w:rStyle w:val="a4"/>
          </w:rPr>
          <w:t>См. предыдущую редакцию</w:t>
        </w:r>
      </w:hyperlink>
    </w:p>
    <w:p w:rsidR="00000000" w:rsidRDefault="00820667">
      <w:r>
        <w:t xml:space="preserve">4.5. Уполномоченный орган в течение 25 рабочих дней с даты регистрации документов, указанных в </w:t>
      </w:r>
      <w:hyperlink w:anchor="sub_11054" w:history="1">
        <w:r>
          <w:rPr>
            <w:rStyle w:val="a4"/>
          </w:rPr>
          <w:t>подпункте 4.1 пункта 4</w:t>
        </w:r>
      </w:hyperlink>
      <w:r>
        <w:t xml:space="preserve"> настоящего раздела, осуществляет их рассмотрение и прове</w:t>
      </w:r>
      <w:r>
        <w:t xml:space="preserve">рку на предмет соблюдения сроков представления, комплектности, достоверности, соответствия требованиям, установленным </w:t>
      </w:r>
      <w:hyperlink w:anchor="sub_35" w:history="1">
        <w:r>
          <w:rPr>
            <w:rStyle w:val="a4"/>
          </w:rPr>
          <w:t>абзацами 5 - 10 пункта 3 раздела I</w:t>
        </w:r>
      </w:hyperlink>
      <w:r>
        <w:t xml:space="preserve"> порядка, ограничениям, предусмотренным </w:t>
      </w:r>
      <w:hyperlink w:anchor="sub_3014" w:history="1">
        <w:r>
          <w:rPr>
            <w:rStyle w:val="a4"/>
          </w:rPr>
          <w:t>пунктом 4 раздела</w:t>
        </w:r>
        <w:r>
          <w:rPr>
            <w:rStyle w:val="a4"/>
          </w:rPr>
          <w:t xml:space="preserve"> I</w:t>
        </w:r>
      </w:hyperlink>
      <w:r>
        <w:t xml:space="preserve"> настоящего порядка, а также проверку Получателя субсидии на соответствие требованиям, установленным </w:t>
      </w:r>
      <w:hyperlink w:anchor="sub_3023" w:history="1">
        <w:r>
          <w:rPr>
            <w:rStyle w:val="a4"/>
          </w:rPr>
          <w:t>пунктом 3</w:t>
        </w:r>
      </w:hyperlink>
      <w:r>
        <w:t xml:space="preserve"> настоящего раздела.</w:t>
      </w:r>
    </w:p>
    <w:p w:rsidR="00000000" w:rsidRDefault="00820667">
      <w:bookmarkStart w:id="192" w:name="sub_3452"/>
      <w:r>
        <w:t>По результатам рассмотрения документов Уполномоченный орган готовит проект муниципального правового акта Администрации города о предоставлении субсидии или об отказе в предоставлении субсидии, который издается в срок рассмотрения заявок, установленный абза</w:t>
      </w:r>
      <w:r>
        <w:t>цем первым настоящего подпункта.</w:t>
      </w:r>
    </w:p>
    <w:p w:rsidR="00000000" w:rsidRDefault="00820667">
      <w:bookmarkStart w:id="193" w:name="sub_3455"/>
      <w:bookmarkEnd w:id="192"/>
      <w:r>
        <w:t>Основанием для перечисления субсидии является соглашение о предоставлении субсидии (далее - Соглашение), заключенное между Администрацией города и Получателем субсидии.</w:t>
      </w:r>
    </w:p>
    <w:p w:rsidR="00000000" w:rsidRDefault="00820667">
      <w:pPr>
        <w:pStyle w:val="a8"/>
        <w:rPr>
          <w:color w:val="000000"/>
          <w:sz w:val="16"/>
          <w:szCs w:val="16"/>
        </w:rPr>
      </w:pPr>
      <w:bookmarkStart w:id="194" w:name="sub_11064"/>
      <w:bookmarkEnd w:id="193"/>
      <w:r>
        <w:rPr>
          <w:color w:val="000000"/>
          <w:sz w:val="16"/>
          <w:szCs w:val="16"/>
        </w:rPr>
        <w:t>Информация об изменен</w:t>
      </w:r>
      <w:r>
        <w:rPr>
          <w:color w:val="000000"/>
          <w:sz w:val="16"/>
          <w:szCs w:val="16"/>
        </w:rPr>
        <w:t>иях:</w:t>
      </w:r>
    </w:p>
    <w:bookmarkEnd w:id="194"/>
    <w:p w:rsidR="00000000" w:rsidRDefault="00820667">
      <w:pPr>
        <w:pStyle w:val="a9"/>
      </w:pPr>
      <w:r>
        <w:t xml:space="preserve">Подпункт 4.6 изменен. - </w:t>
      </w:r>
      <w:hyperlink r:id="rId310" w:history="1">
        <w:r>
          <w:rPr>
            <w:rStyle w:val="a4"/>
          </w:rPr>
          <w:t>Постановление</w:t>
        </w:r>
      </w:hyperlink>
      <w:r>
        <w:t xml:space="preserve"> Администрации г. Сургута от 14 февраля 2024 г. N 607</w:t>
      </w:r>
    </w:p>
    <w:p w:rsidR="00000000" w:rsidRDefault="00820667">
      <w:pPr>
        <w:pStyle w:val="a9"/>
      </w:pPr>
      <w:r>
        <w:t xml:space="preserve">Изменения </w:t>
      </w:r>
      <w:hyperlink r:id="rId311" w:history="1">
        <w:r>
          <w:rPr>
            <w:rStyle w:val="a4"/>
          </w:rPr>
          <w:t>распространяют</w:t>
        </w:r>
      </w:hyperlink>
      <w:r>
        <w:t xml:space="preserve"> свое действие на правоотношения, возникшие с 1 января 2024 г.</w:t>
      </w:r>
    </w:p>
    <w:p w:rsidR="00000000" w:rsidRDefault="00820667">
      <w:pPr>
        <w:pStyle w:val="a9"/>
      </w:pPr>
      <w:hyperlink r:id="rId312" w:history="1">
        <w:r>
          <w:rPr>
            <w:rStyle w:val="a4"/>
          </w:rPr>
          <w:t>См. предыдущую редакцию</w:t>
        </w:r>
      </w:hyperlink>
    </w:p>
    <w:p w:rsidR="00000000" w:rsidRDefault="00820667">
      <w:r>
        <w:t xml:space="preserve">4.6. В течение двух рабочих дней после издания муниципального правового акта Уполномоченный орган уведомляет Получателя субсидии </w:t>
      </w:r>
      <w:r>
        <w:t>письмом Уполномоченного органа об издании муниципального правового акта о предоставлении субсидии и необходимости подписать Соглашение (дополнительное соглашение к соглашению, при наличии действующего соглашения) в Администрации города на адрес электронной</w:t>
      </w:r>
      <w:r>
        <w:t xml:space="preserve"> почты, указанный в заявлении о предоставлении субсидии, или путем личного вручения, или в случае отсутствия в заявлении адреса электронной почты и невозможности личного вручения - почтовым отправлением с уведомлением о вручении по адресу, указанному в зая</w:t>
      </w:r>
      <w:r>
        <w:t>влении.</w:t>
      </w:r>
    </w:p>
    <w:p w:rsidR="00000000" w:rsidRDefault="00820667">
      <w:bookmarkStart w:id="195" w:name="sub_4612"/>
      <w:r>
        <w:t>Получатель субсидии (уполномоченное лицо) в течение четырех рабочих дней после издания муниципального правового акта о предоставлении субсидии подписывает в Администрации города три экземпляра Соглашения (дополнительного соглашения к соглаш</w:t>
      </w:r>
      <w:r>
        <w:t>ению, при наличии действующего соглашения), после чего Уполномоченный орган в течение одного рабочего дня после дня подписания Соглашения (дополнительного соглашения к соглашению) Получателем субсидии обеспечивает подписание Соглашения (дополнительного сог</w:t>
      </w:r>
      <w:r>
        <w:t>лашения к соглашению) со стороны Администрации города.</w:t>
      </w:r>
    </w:p>
    <w:bookmarkEnd w:id="195"/>
    <w:p w:rsidR="00000000" w:rsidRDefault="00820667">
      <w:r>
        <w:t xml:space="preserve">Подписанный сторонами экземпляр Соглашения (дополнительного соглашения к </w:t>
      </w:r>
      <w:r>
        <w:lastRenderedPageBreak/>
        <w:t>соглашению) вручается лично Получателю субсидии (уполномоченному лицу) или направляется почтовым отправлением с уведомле</w:t>
      </w:r>
      <w:r>
        <w:t>нием о вручении по адресу, указанному в заявлении.</w:t>
      </w:r>
    </w:p>
    <w:p w:rsidR="00000000" w:rsidRDefault="00820667">
      <w:r>
        <w:t>Получатель субсидии признается уклонившимся от заключения Соглашения (дополнительного соглашения к соглашению) в случае неподписания его в установленный срок</w:t>
      </w:r>
    </w:p>
    <w:p w:rsidR="00000000" w:rsidRDefault="00820667">
      <w:pPr>
        <w:pStyle w:val="a8"/>
        <w:rPr>
          <w:color w:val="000000"/>
          <w:sz w:val="16"/>
          <w:szCs w:val="16"/>
        </w:rPr>
      </w:pPr>
      <w:bookmarkStart w:id="196" w:name="sub_11065"/>
      <w:r>
        <w:rPr>
          <w:color w:val="000000"/>
          <w:sz w:val="16"/>
          <w:szCs w:val="16"/>
        </w:rPr>
        <w:t>Информация об изменениях:</w:t>
      </w:r>
    </w:p>
    <w:bookmarkEnd w:id="196"/>
    <w:p w:rsidR="00000000" w:rsidRDefault="00820667">
      <w:pPr>
        <w:pStyle w:val="a9"/>
      </w:pPr>
      <w:r>
        <w:t>Под</w:t>
      </w:r>
      <w:r>
        <w:t xml:space="preserve">пункт 4.7 изменен. - </w:t>
      </w:r>
      <w:hyperlink r:id="rId313" w:history="1">
        <w:r>
          <w:rPr>
            <w:rStyle w:val="a4"/>
          </w:rPr>
          <w:t>Постановление</w:t>
        </w:r>
      </w:hyperlink>
      <w:r>
        <w:t xml:space="preserve"> Администрации г. Сургута от 14 февраля 2024 г. N 607</w:t>
      </w:r>
    </w:p>
    <w:p w:rsidR="00000000" w:rsidRDefault="00820667">
      <w:pPr>
        <w:pStyle w:val="a9"/>
      </w:pPr>
      <w:r>
        <w:t xml:space="preserve">Изменения </w:t>
      </w:r>
      <w:hyperlink r:id="rId314" w:history="1">
        <w:r>
          <w:rPr>
            <w:rStyle w:val="a4"/>
          </w:rPr>
          <w:t>распространяют</w:t>
        </w:r>
      </w:hyperlink>
      <w:r>
        <w:t xml:space="preserve"> свое действие на правоотношения, возникшие с 1 января 2024 г.</w:t>
      </w:r>
    </w:p>
    <w:p w:rsidR="00000000" w:rsidRDefault="00820667">
      <w:pPr>
        <w:pStyle w:val="a9"/>
      </w:pPr>
      <w:hyperlink r:id="rId315" w:history="1">
        <w:r>
          <w:rPr>
            <w:rStyle w:val="a4"/>
          </w:rPr>
          <w:t>См. предыдущую редакцию</w:t>
        </w:r>
      </w:hyperlink>
    </w:p>
    <w:p w:rsidR="00000000" w:rsidRDefault="00820667">
      <w:r>
        <w:t>4.7. Соглашение, дополнительное соглашение к соглашению, в том числе дополнительное соглашение о расторжении соглашения (при необходимости) заключается в соответствии с типовыми формами, установлен</w:t>
      </w:r>
      <w:r>
        <w:t>ными финансовым органом муниципального образования для соответствующего вида субсидии.</w:t>
      </w:r>
    </w:p>
    <w:p w:rsidR="00000000" w:rsidRDefault="00820667">
      <w:bookmarkStart w:id="197" w:name="sub_4472"/>
      <w:r>
        <w:t>Обязательным условием предоставления субсидии, включаемым в Соглашение о предоставлении субсидии, является согласие Получателя субсидии (за исключением государст</w:t>
      </w:r>
      <w:r>
        <w:t>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w:t>
      </w:r>
      <w:r>
        <w:t>ых) капиталах) на осуществление главным распорядителем бюджетных средств как получателем бюджетных средств (в лице Уполномоченного органа) проверки соблюдения им порядка и условий предоставления субсидии, в том числе в части достижения результатов предоста</w:t>
      </w:r>
      <w:r>
        <w:t xml:space="preserve">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w:t>
      </w:r>
      <w:hyperlink r:id="rId316" w:history="1">
        <w:r>
          <w:rPr>
            <w:rStyle w:val="a4"/>
          </w:rPr>
          <w:t>статьями 268.1</w:t>
        </w:r>
      </w:hyperlink>
      <w:r>
        <w:t xml:space="preserve">, </w:t>
      </w:r>
      <w:hyperlink r:id="rId317" w:history="1">
        <w:r>
          <w:rPr>
            <w:rStyle w:val="a4"/>
          </w:rPr>
          <w:t>269.2</w:t>
        </w:r>
      </w:hyperlink>
      <w:r>
        <w:t xml:space="preserve"> Бюджетного кодекса Российской Федерации.</w:t>
      </w:r>
    </w:p>
    <w:bookmarkEnd w:id="197"/>
    <w:p w:rsidR="00000000" w:rsidRDefault="00820667">
      <w:r>
        <w:t>Показателями предоставления субсидии являются объемы собственного производства продукции, по направлениям производственной деятельности Получателя субсидии, значения которых устанавливаются со</w:t>
      </w:r>
      <w:r>
        <w:t>глашением о предоставлении субсидии (далее - Показатели).</w:t>
      </w:r>
    </w:p>
    <w:p w:rsidR="00000000" w:rsidRDefault="00820667">
      <w:r>
        <w:t>Значением результатов предоставления субсидии является достижение Получателем субсидии Показателей, увеличенных не менее чем на 0,5 процентов по отношению к отчетному финансовому году.</w:t>
      </w:r>
    </w:p>
    <w:p w:rsidR="00000000" w:rsidRDefault="00820667">
      <w:r>
        <w:t>Для Получател</w:t>
      </w:r>
      <w:r>
        <w:t>ей субсидии, не осуществляющих производственную деятельность в отчетном финансовом году, доводятся значения результатов предоставления субсидии с учетом их заявленной продуктивности.</w:t>
      </w:r>
    </w:p>
    <w:p w:rsidR="00000000" w:rsidRDefault="00820667">
      <w:bookmarkStart w:id="198" w:name="sub_11066"/>
      <w:r>
        <w:t>4.8. В случае уменьшения главному распорядителю как получателю б</w:t>
      </w:r>
      <w:r>
        <w:t>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w:t>
      </w:r>
      <w:r>
        <w:t xml:space="preserve"> при недостижении согласия по новым условиям.</w:t>
      </w:r>
    </w:p>
    <w:p w:rsidR="00000000" w:rsidRDefault="00820667">
      <w:pPr>
        <w:pStyle w:val="a8"/>
        <w:rPr>
          <w:color w:val="000000"/>
          <w:sz w:val="16"/>
          <w:szCs w:val="16"/>
        </w:rPr>
      </w:pPr>
      <w:bookmarkStart w:id="199" w:name="sub_11067"/>
      <w:bookmarkEnd w:id="198"/>
      <w:r>
        <w:rPr>
          <w:color w:val="000000"/>
          <w:sz w:val="16"/>
          <w:szCs w:val="16"/>
        </w:rPr>
        <w:t>Информация об изменениях:</w:t>
      </w:r>
    </w:p>
    <w:bookmarkEnd w:id="199"/>
    <w:p w:rsidR="00000000" w:rsidRDefault="00820667">
      <w:pPr>
        <w:pStyle w:val="a9"/>
      </w:pPr>
      <w:r>
        <w:t xml:space="preserve">Подпункт 4.9 изменен. - </w:t>
      </w:r>
      <w:hyperlink r:id="rId318" w:history="1">
        <w:r>
          <w:rPr>
            <w:rStyle w:val="a4"/>
          </w:rPr>
          <w:t>Постановление</w:t>
        </w:r>
      </w:hyperlink>
      <w:r>
        <w:t xml:space="preserve"> Администрации г. Сургута от 14 февраля 2024 г. N 607</w:t>
      </w:r>
    </w:p>
    <w:p w:rsidR="00000000" w:rsidRDefault="00820667">
      <w:pPr>
        <w:pStyle w:val="a9"/>
      </w:pPr>
      <w:r>
        <w:t xml:space="preserve">Изменения </w:t>
      </w:r>
      <w:hyperlink r:id="rId319" w:history="1">
        <w:r>
          <w:rPr>
            <w:rStyle w:val="a4"/>
          </w:rPr>
          <w:t>распространяют</w:t>
        </w:r>
      </w:hyperlink>
      <w:r>
        <w:t xml:space="preserve"> свое действие на правоотношения, возникшие с 1 января 2024 г.</w:t>
      </w:r>
    </w:p>
    <w:p w:rsidR="00000000" w:rsidRDefault="00820667">
      <w:pPr>
        <w:pStyle w:val="a9"/>
      </w:pPr>
      <w:hyperlink r:id="rId320" w:history="1">
        <w:r>
          <w:rPr>
            <w:rStyle w:val="a4"/>
          </w:rPr>
          <w:t>См. предыдущую редакцию</w:t>
        </w:r>
      </w:hyperlink>
    </w:p>
    <w:p w:rsidR="00000000" w:rsidRDefault="00820667">
      <w:r>
        <w:t>4.9. В течение трех рабочих дней со дня принятия решения об отказе в предоставлении субсидии Уп</w:t>
      </w:r>
      <w:r>
        <w:t>олномоченный орган направляет Получателю субсидии соответствующее уведомление, подписанное руководителем Уполномоченного органа или лицом, его замещающим, с указанием причин отказа одним из следующих способов: вручает лично, или на адрес электронной почты,</w:t>
      </w:r>
      <w:r>
        <w:t xml:space="preserve"> указанный в заявлении о предоставлении субсидии, или почтовым отправлением.</w:t>
      </w:r>
    </w:p>
    <w:p w:rsidR="00000000" w:rsidRDefault="00820667">
      <w:pPr>
        <w:pStyle w:val="a8"/>
        <w:rPr>
          <w:color w:val="000000"/>
          <w:sz w:val="16"/>
          <w:szCs w:val="16"/>
        </w:rPr>
      </w:pPr>
      <w:bookmarkStart w:id="200" w:name="sub_3025"/>
      <w:r>
        <w:rPr>
          <w:color w:val="000000"/>
          <w:sz w:val="16"/>
          <w:szCs w:val="16"/>
        </w:rPr>
        <w:t>Информация об изменениях:</w:t>
      </w:r>
    </w:p>
    <w:bookmarkEnd w:id="200"/>
    <w:p w:rsidR="00000000" w:rsidRDefault="00820667">
      <w:pPr>
        <w:pStyle w:val="a9"/>
      </w:pPr>
      <w:r>
        <w:t xml:space="preserve">Пункт 5 изменен. - </w:t>
      </w:r>
      <w:hyperlink r:id="rId321" w:history="1">
        <w:r>
          <w:rPr>
            <w:rStyle w:val="a4"/>
          </w:rPr>
          <w:t>Постановление</w:t>
        </w:r>
      </w:hyperlink>
      <w:r>
        <w:t xml:space="preserve"> Администрации г. Сургута от 14 февраля 2024 г. N 607</w:t>
      </w:r>
    </w:p>
    <w:p w:rsidR="00000000" w:rsidRDefault="00820667">
      <w:pPr>
        <w:pStyle w:val="a9"/>
      </w:pPr>
      <w:r>
        <w:t xml:space="preserve">Изменения </w:t>
      </w:r>
      <w:hyperlink r:id="rId322" w:history="1">
        <w:r>
          <w:rPr>
            <w:rStyle w:val="a4"/>
          </w:rPr>
          <w:t>распространяют</w:t>
        </w:r>
      </w:hyperlink>
      <w:r>
        <w:t xml:space="preserve"> свое действие на правоотношения, возникшие с 1 января 2024 г.</w:t>
      </w:r>
    </w:p>
    <w:p w:rsidR="00000000" w:rsidRDefault="00820667">
      <w:pPr>
        <w:pStyle w:val="a9"/>
      </w:pPr>
      <w:hyperlink r:id="rId323" w:history="1">
        <w:r>
          <w:rPr>
            <w:rStyle w:val="a4"/>
          </w:rPr>
          <w:t>См. предыдущую редакцию</w:t>
        </w:r>
      </w:hyperlink>
    </w:p>
    <w:p w:rsidR="00000000" w:rsidRDefault="00820667">
      <w:r>
        <w:t>5. Основаниями для отказа в предоставлении субсидии являются:</w:t>
      </w:r>
    </w:p>
    <w:p w:rsidR="00000000" w:rsidRDefault="00820667">
      <w:bookmarkStart w:id="201" w:name="sub_452"/>
      <w:r>
        <w:t xml:space="preserve">- признание </w:t>
      </w:r>
      <w:r>
        <w:t>получателя субсидии уклонившимся от заключения Соглашения;</w:t>
      </w:r>
    </w:p>
    <w:bookmarkEnd w:id="201"/>
    <w:p w:rsidR="00000000" w:rsidRDefault="00820667">
      <w:r>
        <w:t>- добровольный письменный отказ Получателя от субсидии;</w:t>
      </w:r>
    </w:p>
    <w:p w:rsidR="00000000" w:rsidRDefault="00820667">
      <w:r>
        <w:t>- отсутствие лимитов бюджетных обязательств, предусмотренных для предоставления субсидии в бюджете муниципального образования;</w:t>
      </w:r>
    </w:p>
    <w:p w:rsidR="00000000" w:rsidRDefault="00820667">
      <w:r>
        <w:t xml:space="preserve">- несоответствие получателя субсидии требованиям, установленным </w:t>
      </w:r>
      <w:hyperlink w:anchor="sub_3023" w:history="1">
        <w:r>
          <w:rPr>
            <w:rStyle w:val="a4"/>
          </w:rPr>
          <w:t>пунктом 3</w:t>
        </w:r>
      </w:hyperlink>
      <w:r>
        <w:t xml:space="preserve"> настоящего раздела.</w:t>
      </w:r>
    </w:p>
    <w:p w:rsidR="00000000" w:rsidRDefault="00820667">
      <w:bookmarkStart w:id="202" w:name="sub_456"/>
      <w:r>
        <w:t xml:space="preserve">- нарушение срока предоставления документов, установленного </w:t>
      </w:r>
      <w:hyperlink w:anchor="sub_11054" w:history="1">
        <w:r>
          <w:rPr>
            <w:rStyle w:val="a4"/>
          </w:rPr>
          <w:t>абзацем первым подпункта 4.1 пункта 4</w:t>
        </w:r>
      </w:hyperlink>
      <w:r>
        <w:t xml:space="preserve">, </w:t>
      </w:r>
      <w:hyperlink w:anchor="sub_4612" w:history="1">
        <w:r>
          <w:rPr>
            <w:rStyle w:val="a4"/>
          </w:rPr>
          <w:t>абзацем вторым подпункта 4.6 пункта 4</w:t>
        </w:r>
      </w:hyperlink>
      <w:r>
        <w:t xml:space="preserve"> настоящего раздела;</w:t>
      </w:r>
    </w:p>
    <w:p w:rsidR="00000000" w:rsidRDefault="00820667">
      <w:bookmarkStart w:id="203" w:name="sub_457"/>
      <w:bookmarkEnd w:id="202"/>
      <w:r>
        <w:t xml:space="preserve">- несоответствие представленных получателем субсидии документов требованиям, установленным </w:t>
      </w:r>
      <w:hyperlink w:anchor="sub_11054" w:history="1">
        <w:r>
          <w:rPr>
            <w:rStyle w:val="a4"/>
          </w:rPr>
          <w:t>подпунктом 4.1 пункта 4</w:t>
        </w:r>
      </w:hyperlink>
      <w:r>
        <w:t xml:space="preserve"> настоящего раздела </w:t>
      </w:r>
      <w:r>
        <w:t>II, или непредставление (предоставление не в полном объеме) указанных документов;</w:t>
      </w:r>
    </w:p>
    <w:p w:rsidR="00000000" w:rsidRDefault="00820667">
      <w:bookmarkStart w:id="204" w:name="sub_458"/>
      <w:bookmarkEnd w:id="203"/>
      <w:r>
        <w:t xml:space="preserve">- не соответствие требованиям, установленным </w:t>
      </w:r>
      <w:hyperlink w:anchor="sub_35" w:history="1">
        <w:r>
          <w:rPr>
            <w:rStyle w:val="a4"/>
          </w:rPr>
          <w:t>абзацами 5 - 10 пункта 3 раздела I</w:t>
        </w:r>
      </w:hyperlink>
      <w:r>
        <w:t xml:space="preserve"> настоящего порядка;</w:t>
      </w:r>
    </w:p>
    <w:bookmarkEnd w:id="204"/>
    <w:p w:rsidR="00000000" w:rsidRDefault="00820667">
      <w:r>
        <w:t>- предъявление объемов реализ</w:t>
      </w:r>
      <w:r>
        <w:t xml:space="preserve">ованной продукции, установленной </w:t>
      </w:r>
      <w:hyperlink w:anchor="sub_3014" w:history="1">
        <w:r>
          <w:rPr>
            <w:rStyle w:val="a4"/>
          </w:rPr>
          <w:t xml:space="preserve">пунктом 4 раздела I </w:t>
        </w:r>
      </w:hyperlink>
      <w:r>
        <w:t>настоящего порядка;</w:t>
      </w:r>
    </w:p>
    <w:p w:rsidR="00000000" w:rsidRDefault="00820667">
      <w:r>
        <w:t>- установление факта недостоверности представленной Получателем субсидии информации.</w:t>
      </w:r>
    </w:p>
    <w:p w:rsidR="00000000" w:rsidRDefault="00820667">
      <w:pPr>
        <w:pStyle w:val="a8"/>
        <w:rPr>
          <w:color w:val="000000"/>
          <w:sz w:val="16"/>
          <w:szCs w:val="16"/>
        </w:rPr>
      </w:pPr>
      <w:bookmarkStart w:id="205" w:name="sub_3026"/>
      <w:r>
        <w:rPr>
          <w:color w:val="000000"/>
          <w:sz w:val="16"/>
          <w:szCs w:val="16"/>
        </w:rPr>
        <w:t>Информация об изменениях:</w:t>
      </w:r>
    </w:p>
    <w:bookmarkEnd w:id="205"/>
    <w:p w:rsidR="00000000" w:rsidRDefault="00820667">
      <w:pPr>
        <w:pStyle w:val="a9"/>
      </w:pPr>
      <w:r>
        <w:t xml:space="preserve">Пункт 6 изменен. - </w:t>
      </w:r>
      <w:hyperlink r:id="rId324" w:history="1">
        <w:r>
          <w:rPr>
            <w:rStyle w:val="a4"/>
          </w:rPr>
          <w:t>Постановление</w:t>
        </w:r>
      </w:hyperlink>
      <w:r>
        <w:t xml:space="preserve"> Администрации г. Сургута от 14 февраля 2024 г. N 607</w:t>
      </w:r>
    </w:p>
    <w:p w:rsidR="00000000" w:rsidRDefault="00820667">
      <w:pPr>
        <w:pStyle w:val="a9"/>
      </w:pPr>
      <w:r>
        <w:t xml:space="preserve">Изменения </w:t>
      </w:r>
      <w:hyperlink r:id="rId325" w:history="1">
        <w:r>
          <w:rPr>
            <w:rStyle w:val="a4"/>
          </w:rPr>
          <w:t>распространяют</w:t>
        </w:r>
      </w:hyperlink>
      <w:r>
        <w:t xml:space="preserve"> свое действие на правоотношения, возникшие с 1 января 2024 г.</w:t>
      </w:r>
    </w:p>
    <w:p w:rsidR="00000000" w:rsidRDefault="00820667">
      <w:pPr>
        <w:pStyle w:val="a9"/>
      </w:pPr>
      <w:hyperlink r:id="rId326" w:history="1">
        <w:r>
          <w:rPr>
            <w:rStyle w:val="a4"/>
          </w:rPr>
          <w:t>С</w:t>
        </w:r>
        <w:r>
          <w:rPr>
            <w:rStyle w:val="a4"/>
          </w:rPr>
          <w:t>м. предыдущую редакцию</w:t>
        </w:r>
      </w:hyperlink>
    </w:p>
    <w:p w:rsidR="00000000" w:rsidRDefault="00820667">
      <w:r>
        <w:t xml:space="preserve">6. В случае отсутствия оснований, предусмотренных в </w:t>
      </w:r>
      <w:hyperlink w:anchor="sub_3025" w:history="1">
        <w:r>
          <w:rPr>
            <w:rStyle w:val="a4"/>
          </w:rPr>
          <w:t>пункте 5</w:t>
        </w:r>
      </w:hyperlink>
      <w:r>
        <w:t xml:space="preserve"> настоящего раздела, осуществляется перечисление субсидии Получателю субсидии в пределах утвержденных лимитов бюджетных обязательств. Субсидия перечисляется не позднее 10-го рабочего дня после издания муниципального правового акта о предоставлении субсидии</w:t>
      </w:r>
      <w:r>
        <w:t xml:space="preserve"> на расчетный или корреспондентский счет, открытый Получателем субсидии в учреждениях Центрального Банка Российской Федерации или кредитных организациях.</w:t>
      </w:r>
    </w:p>
    <w:p w:rsidR="00000000" w:rsidRDefault="00820667"/>
    <w:p w:rsidR="00000000" w:rsidRDefault="00820667">
      <w:pPr>
        <w:pStyle w:val="a8"/>
        <w:rPr>
          <w:color w:val="000000"/>
          <w:sz w:val="16"/>
          <w:szCs w:val="16"/>
        </w:rPr>
      </w:pPr>
      <w:bookmarkStart w:id="206" w:name="sub_3003"/>
      <w:r>
        <w:rPr>
          <w:color w:val="000000"/>
          <w:sz w:val="16"/>
          <w:szCs w:val="16"/>
        </w:rPr>
        <w:t>Информация об изменениях:</w:t>
      </w:r>
    </w:p>
    <w:bookmarkEnd w:id="206"/>
    <w:p w:rsidR="00000000" w:rsidRDefault="00820667">
      <w:pPr>
        <w:pStyle w:val="a9"/>
      </w:pPr>
      <w:r>
        <w:t xml:space="preserve">Раздел III изменен с 23 июля 2023 г. - </w:t>
      </w:r>
      <w:hyperlink r:id="rId327" w:history="1">
        <w:r>
          <w:rPr>
            <w:rStyle w:val="a4"/>
          </w:rPr>
          <w:t>Постановление</w:t>
        </w:r>
      </w:hyperlink>
      <w:r>
        <w:t xml:space="preserve"> Администрации г. Сургута от 14 июля 2023 г. N 3536</w:t>
      </w:r>
    </w:p>
    <w:p w:rsidR="00000000" w:rsidRDefault="00820667">
      <w:pPr>
        <w:pStyle w:val="a9"/>
      </w:pPr>
      <w:hyperlink r:id="rId328" w:history="1">
        <w:r>
          <w:rPr>
            <w:rStyle w:val="a4"/>
          </w:rPr>
          <w:t>См. предыдущую редакцию</w:t>
        </w:r>
      </w:hyperlink>
    </w:p>
    <w:p w:rsidR="00000000" w:rsidRDefault="00820667">
      <w:pPr>
        <w:pStyle w:val="1"/>
      </w:pPr>
      <w:r>
        <w:lastRenderedPageBreak/>
        <w:t>Раздел III. Требования к отчетности</w:t>
      </w:r>
    </w:p>
    <w:p w:rsidR="00000000" w:rsidRDefault="00820667"/>
    <w:p w:rsidR="00000000" w:rsidRDefault="00820667">
      <w:r>
        <w:t>Получатель субсидии ежемесячно не позднее пятого рабочего дня месяца, сле</w:t>
      </w:r>
      <w:r>
        <w:t>дующего за отчетным, предоставляет в Уполномоченный орган отчет о достижении значений результатов предоставления субсидии и характеристик по форме, определенной типовыми формами соглашений, установленными финансовым органом муниципального образования для с</w:t>
      </w:r>
      <w:r>
        <w:t>оответствующего вида субсидии.</w:t>
      </w:r>
    </w:p>
    <w:p w:rsidR="00000000" w:rsidRDefault="00820667"/>
    <w:p w:rsidR="00000000" w:rsidRDefault="00820667">
      <w:pPr>
        <w:pStyle w:val="1"/>
      </w:pPr>
      <w:bookmarkStart w:id="207" w:name="sub_3004"/>
      <w:r>
        <w:t xml:space="preserve">Раздел IV. Требования об осуществлении контроля (мониторинга) </w:t>
      </w:r>
      <w:r>
        <w:br/>
        <w:t>за соблюдением условий и порядка предоставления субсидий и ответственности за их нарушение</w:t>
      </w:r>
    </w:p>
    <w:bookmarkEnd w:id="207"/>
    <w:p w:rsidR="00000000" w:rsidRDefault="00820667"/>
    <w:p w:rsidR="00000000" w:rsidRDefault="00820667">
      <w:pPr>
        <w:pStyle w:val="a8"/>
        <w:rPr>
          <w:color w:val="000000"/>
          <w:sz w:val="16"/>
          <w:szCs w:val="16"/>
        </w:rPr>
      </w:pPr>
      <w:bookmarkStart w:id="208" w:name="sub_3041"/>
      <w:r>
        <w:rPr>
          <w:color w:val="000000"/>
          <w:sz w:val="16"/>
          <w:szCs w:val="16"/>
        </w:rPr>
        <w:t>Информация об изменениях:</w:t>
      </w:r>
    </w:p>
    <w:bookmarkEnd w:id="208"/>
    <w:p w:rsidR="00000000" w:rsidRDefault="00820667">
      <w:pPr>
        <w:pStyle w:val="a9"/>
      </w:pPr>
      <w:r>
        <w:t>Пункт 1 изм</w:t>
      </w:r>
      <w:r>
        <w:t xml:space="preserve">енен. - </w:t>
      </w:r>
      <w:hyperlink r:id="rId329" w:history="1">
        <w:r>
          <w:rPr>
            <w:rStyle w:val="a4"/>
          </w:rPr>
          <w:t>Постановление</w:t>
        </w:r>
      </w:hyperlink>
      <w:r>
        <w:t xml:space="preserve"> Администрации г. Сургута от 14 февраля 2024 г. N 607</w:t>
      </w:r>
    </w:p>
    <w:p w:rsidR="00000000" w:rsidRDefault="00820667">
      <w:pPr>
        <w:pStyle w:val="a9"/>
      </w:pPr>
      <w:r>
        <w:t xml:space="preserve">Изменения </w:t>
      </w:r>
      <w:hyperlink r:id="rId330" w:history="1">
        <w:r>
          <w:rPr>
            <w:rStyle w:val="a4"/>
          </w:rPr>
          <w:t>распространяют</w:t>
        </w:r>
      </w:hyperlink>
      <w:r>
        <w:t xml:space="preserve"> свое действие на правоотношения, возникшие с 1 января 2024 г.</w:t>
      </w:r>
    </w:p>
    <w:p w:rsidR="00000000" w:rsidRDefault="00820667">
      <w:pPr>
        <w:pStyle w:val="a9"/>
      </w:pPr>
      <w:hyperlink r:id="rId331" w:history="1">
        <w:r>
          <w:rPr>
            <w:rStyle w:val="a4"/>
          </w:rPr>
          <w:t>См. предыдущую редакцию</w:t>
        </w:r>
      </w:hyperlink>
    </w:p>
    <w:p w:rsidR="00000000" w:rsidRDefault="00820667">
      <w:r>
        <w:t xml:space="preserve">1. Главный распорядитель бюджетных средств как получатель бюджетных средств (в лице Уполномоченного органа) осуществляет проверку соблюдения Получателем субсидии порядка и условий предоставления субсидий, в том </w:t>
      </w:r>
      <w:r>
        <w:t>числе в части достижения результатов предоставления субсидии.</w:t>
      </w:r>
    </w:p>
    <w:p w:rsidR="00000000" w:rsidRDefault="00820667">
      <w:r>
        <w:t>Органы муниципального финансового контроля - Контрольно-счетная палата города Сургута (далее - КСП) и контрольно-ревизионное управление Администрации города (далее - КРУ) осуществляют в отношени</w:t>
      </w:r>
      <w:r>
        <w:t xml:space="preserve">и Получателей субсидии проверки в соответствии со </w:t>
      </w:r>
      <w:hyperlink r:id="rId332" w:history="1">
        <w:r>
          <w:rPr>
            <w:rStyle w:val="a4"/>
          </w:rPr>
          <w:t>статьями 268.1</w:t>
        </w:r>
      </w:hyperlink>
      <w:r>
        <w:t xml:space="preserve">, </w:t>
      </w:r>
      <w:hyperlink r:id="rId333" w:history="1">
        <w:r>
          <w:rPr>
            <w:rStyle w:val="a4"/>
          </w:rPr>
          <w:t>269.2</w:t>
        </w:r>
      </w:hyperlink>
      <w:r>
        <w:t xml:space="preserve"> Бюджетного кодекса Российской Федерации.</w:t>
      </w:r>
    </w:p>
    <w:p w:rsidR="00000000" w:rsidRDefault="00820667">
      <w:bookmarkStart w:id="209" w:name="sub_3042"/>
      <w:r>
        <w:t>2. С 01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w:t>
      </w:r>
      <w:r>
        <w:t>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000000" w:rsidRDefault="00820667">
      <w:pPr>
        <w:pStyle w:val="a8"/>
        <w:rPr>
          <w:color w:val="000000"/>
          <w:sz w:val="16"/>
          <w:szCs w:val="16"/>
        </w:rPr>
      </w:pPr>
      <w:bookmarkStart w:id="210" w:name="sub_3043"/>
      <w:bookmarkEnd w:id="209"/>
      <w:r>
        <w:rPr>
          <w:color w:val="000000"/>
          <w:sz w:val="16"/>
          <w:szCs w:val="16"/>
        </w:rPr>
        <w:t>Информация об изменениях:</w:t>
      </w:r>
    </w:p>
    <w:bookmarkEnd w:id="210"/>
    <w:p w:rsidR="00000000" w:rsidRDefault="00820667">
      <w:pPr>
        <w:pStyle w:val="a9"/>
      </w:pPr>
      <w:r>
        <w:t xml:space="preserve">Пункт 3 изменен. - </w:t>
      </w:r>
      <w:hyperlink r:id="rId334" w:history="1">
        <w:r>
          <w:rPr>
            <w:rStyle w:val="a4"/>
          </w:rPr>
          <w:t>Постановление</w:t>
        </w:r>
      </w:hyperlink>
      <w:r>
        <w:t xml:space="preserve"> Администрации г. Сургута от 14 февраля 2024 г. N 607</w:t>
      </w:r>
    </w:p>
    <w:p w:rsidR="00000000" w:rsidRDefault="00820667">
      <w:pPr>
        <w:pStyle w:val="a9"/>
      </w:pPr>
      <w:r>
        <w:t xml:space="preserve">Изменения </w:t>
      </w:r>
      <w:hyperlink r:id="rId335" w:history="1">
        <w:r>
          <w:rPr>
            <w:rStyle w:val="a4"/>
          </w:rPr>
          <w:t>распространяют</w:t>
        </w:r>
      </w:hyperlink>
      <w:r>
        <w:t xml:space="preserve"> свое действие на правоотношения, возникшие с 1 января 2024 г.</w:t>
      </w:r>
    </w:p>
    <w:p w:rsidR="00000000" w:rsidRDefault="00820667">
      <w:pPr>
        <w:pStyle w:val="a9"/>
      </w:pPr>
      <w:hyperlink r:id="rId336" w:history="1">
        <w:r>
          <w:rPr>
            <w:rStyle w:val="a4"/>
          </w:rPr>
          <w:t>См. предыдущую ред</w:t>
        </w:r>
        <w:r>
          <w:rPr>
            <w:rStyle w:val="a4"/>
          </w:rPr>
          <w:t>акцию</w:t>
        </w:r>
      </w:hyperlink>
    </w:p>
    <w:p w:rsidR="00000000" w:rsidRDefault="00820667">
      <w:r>
        <w:t>3. В случае нарушения Получателем субсидии условий, установленных при предоставлении субсидии, выявленного по фактам проверок, а также выявления факта недостижения значений результатов предоставления субсидии, установленных Соглашением:</w:t>
      </w:r>
    </w:p>
    <w:p w:rsidR="00000000" w:rsidRDefault="00820667">
      <w:bookmarkStart w:id="211" w:name="sub_4331"/>
      <w:r>
        <w:t>3.</w:t>
      </w:r>
      <w:r>
        <w:t xml:space="preserve">1. Уполномоченный орган в течение пяти рабочих дней с даты выявления нарушения, указанного в </w:t>
      </w:r>
      <w:hyperlink w:anchor="sub_3043" w:history="1">
        <w:r>
          <w:rPr>
            <w:rStyle w:val="a4"/>
          </w:rPr>
          <w:t>пункте 3</w:t>
        </w:r>
      </w:hyperlink>
      <w:r>
        <w:t xml:space="preserve"> настоящего раздела, направляет Получателю субсидии письменное уведомление Администрации города о необходимости возврата субсидии</w:t>
      </w:r>
      <w:r>
        <w:t>.</w:t>
      </w:r>
    </w:p>
    <w:bookmarkEnd w:id="211"/>
    <w:p w:rsidR="00000000" w:rsidRDefault="00820667">
      <w:r>
        <w:t xml:space="preserve">Факт нарушения устанавливается актом проверки, предписанием, </w:t>
      </w:r>
      <w:r>
        <w:lastRenderedPageBreak/>
        <w:t>представлением (далее - акт) уполномоченного органа, КСП, КРУ.</w:t>
      </w:r>
    </w:p>
    <w:p w:rsidR="00000000" w:rsidRDefault="00820667">
      <w:bookmarkStart w:id="212" w:name="sub_3332"/>
      <w:r>
        <w:t>3.2. Получатель субсидии в течение 30 рабочих дней со дня получения уведомления о необходимости возврата субсидии,</w:t>
      </w:r>
      <w:r>
        <w:t xml:space="preserve"> если иной срок не установлен в актах КСП и КРУ, обязан возвратить Субсидию.</w:t>
      </w:r>
    </w:p>
    <w:p w:rsidR="00000000" w:rsidRDefault="00820667">
      <w:bookmarkStart w:id="213" w:name="sub_4333"/>
      <w:bookmarkEnd w:id="212"/>
      <w:r>
        <w:t>3.3. В случае невыполнения требования о возврате субсидии в установленный срок взыскание субсидии осуществляется в судебном порядке в соответствии с законодательст</w:t>
      </w:r>
      <w:r>
        <w:t>вом Российской Федерации.</w:t>
      </w:r>
    </w:p>
    <w:p w:rsidR="00000000" w:rsidRDefault="00820667">
      <w:pPr>
        <w:pStyle w:val="a8"/>
        <w:rPr>
          <w:color w:val="000000"/>
          <w:sz w:val="16"/>
          <w:szCs w:val="16"/>
        </w:rPr>
      </w:pPr>
      <w:bookmarkStart w:id="214" w:name="sub_3044"/>
      <w:bookmarkEnd w:id="213"/>
      <w:r>
        <w:rPr>
          <w:color w:val="000000"/>
          <w:sz w:val="16"/>
          <w:szCs w:val="16"/>
        </w:rPr>
        <w:t>Информация об изменениях:</w:t>
      </w:r>
    </w:p>
    <w:bookmarkEnd w:id="214"/>
    <w:p w:rsidR="00000000" w:rsidRDefault="00820667">
      <w:pPr>
        <w:pStyle w:val="a9"/>
      </w:pPr>
      <w:r>
        <w:t xml:space="preserve">Пункт 4 изменен с 23 июля 2023 г. - </w:t>
      </w:r>
      <w:hyperlink r:id="rId337" w:history="1">
        <w:r>
          <w:rPr>
            <w:rStyle w:val="a4"/>
          </w:rPr>
          <w:t>Постановление</w:t>
        </w:r>
      </w:hyperlink>
      <w:r>
        <w:t xml:space="preserve"> Администрации г. Сургута от 14 июля 2023 г. N 3536</w:t>
      </w:r>
    </w:p>
    <w:p w:rsidR="00000000" w:rsidRDefault="00820667">
      <w:pPr>
        <w:pStyle w:val="a9"/>
      </w:pPr>
      <w:hyperlink r:id="rId338" w:history="1">
        <w:r>
          <w:rPr>
            <w:rStyle w:val="a4"/>
          </w:rPr>
          <w:t>См.</w:t>
        </w:r>
        <w:r>
          <w:rPr>
            <w:rStyle w:val="a4"/>
          </w:rPr>
          <w:t xml:space="preserve"> предыдущую редакцию</w:t>
        </w:r>
      </w:hyperlink>
    </w:p>
    <w:p w:rsidR="00000000" w:rsidRDefault="00820667">
      <w:r>
        <w:t>4. Ответственность за достоверность сведений в представленных документах несет Получатель субсидии.</w:t>
      </w:r>
    </w:p>
    <w:p w:rsidR="00000000" w:rsidRDefault="00820667"/>
    <w:p w:rsidR="00000000" w:rsidRDefault="00820667">
      <w:pPr>
        <w:jc w:val="right"/>
        <w:rPr>
          <w:rStyle w:val="a3"/>
        </w:rPr>
      </w:pPr>
      <w:bookmarkStart w:id="215" w:name="sub_4000"/>
      <w:r>
        <w:rPr>
          <w:rStyle w:val="a3"/>
        </w:rPr>
        <w:t>Приложение 4</w:t>
      </w:r>
      <w:r>
        <w:rPr>
          <w:rStyle w:val="a3"/>
        </w:rPr>
        <w:br/>
        <w:t xml:space="preserve">к </w:t>
      </w:r>
      <w:hyperlink w:anchor="sub_0" w:history="1">
        <w:r>
          <w:rPr>
            <w:rStyle w:val="a4"/>
          </w:rPr>
          <w:t>постановлению</w:t>
        </w:r>
      </w:hyperlink>
      <w:r>
        <w:rPr>
          <w:rStyle w:val="a3"/>
        </w:rPr>
        <w:t xml:space="preserve"> Администрации г. Сургута</w:t>
      </w:r>
      <w:r>
        <w:rPr>
          <w:rStyle w:val="a3"/>
        </w:rPr>
        <w:br/>
        <w:t>от 31 мая 2021 г. N 4252</w:t>
      </w:r>
    </w:p>
    <w:bookmarkEnd w:id="215"/>
    <w:p w:rsidR="00000000" w:rsidRDefault="00820667"/>
    <w:p w:rsidR="00000000" w:rsidRDefault="00820667">
      <w:pPr>
        <w:pStyle w:val="1"/>
      </w:pPr>
      <w:r>
        <w:t xml:space="preserve">Порядок </w:t>
      </w:r>
      <w:r>
        <w:br/>
        <w:t>пре</w:t>
      </w:r>
      <w:r>
        <w:t>доставления субсидии на поддержку и развитие малых форм хозяйствования</w:t>
      </w:r>
    </w:p>
    <w:p w:rsidR="00000000" w:rsidRDefault="00820667"/>
    <w:p w:rsidR="00000000" w:rsidRDefault="00820667">
      <w:r>
        <w:t xml:space="preserve">Утратило силу. Изменения </w:t>
      </w:r>
      <w:hyperlink r:id="rId339" w:history="1">
        <w:r>
          <w:rPr>
            <w:rStyle w:val="a4"/>
          </w:rPr>
          <w:t>распространяют</w:t>
        </w:r>
      </w:hyperlink>
      <w:r>
        <w:t xml:space="preserve"> свое действие на правоотношения, возникшие с 1 января 2024 г. - </w:t>
      </w:r>
      <w:hyperlink r:id="rId340" w:history="1">
        <w:r>
          <w:rPr>
            <w:rStyle w:val="a4"/>
          </w:rPr>
          <w:t>Постанов</w:t>
        </w:r>
        <w:r>
          <w:rPr>
            <w:rStyle w:val="a4"/>
          </w:rPr>
          <w:t>ление</w:t>
        </w:r>
      </w:hyperlink>
      <w:r>
        <w:t xml:space="preserve"> Администрации г. Сургута от 14 февраля 2024 г. N 607</w:t>
      </w:r>
    </w:p>
    <w:p w:rsidR="00000000" w:rsidRDefault="00820667">
      <w:pPr>
        <w:pStyle w:val="a8"/>
        <w:rPr>
          <w:color w:val="000000"/>
          <w:sz w:val="16"/>
          <w:szCs w:val="16"/>
        </w:rPr>
      </w:pPr>
      <w:r>
        <w:rPr>
          <w:color w:val="000000"/>
          <w:sz w:val="16"/>
          <w:szCs w:val="16"/>
        </w:rPr>
        <w:t>Информация об изменениях:</w:t>
      </w:r>
    </w:p>
    <w:p w:rsidR="00000000" w:rsidRDefault="00820667">
      <w:pPr>
        <w:pStyle w:val="a9"/>
      </w:pPr>
      <w:hyperlink r:id="rId341" w:history="1">
        <w:r>
          <w:rPr>
            <w:rStyle w:val="a4"/>
          </w:rPr>
          <w:t>См. предыдущую редакцию</w:t>
        </w:r>
      </w:hyperlink>
    </w:p>
    <w:p w:rsidR="00000000" w:rsidRDefault="00820667">
      <w:pPr>
        <w:pStyle w:val="a9"/>
      </w:pPr>
    </w:p>
    <w:p w:rsidR="00000000" w:rsidRDefault="00820667">
      <w:pPr>
        <w:pStyle w:val="a9"/>
      </w:pPr>
      <w:bookmarkStart w:id="216" w:name="sub_5000"/>
      <w:r>
        <w:t xml:space="preserve">Наименование изменено. - </w:t>
      </w:r>
      <w:hyperlink r:id="rId342" w:history="1">
        <w:r>
          <w:rPr>
            <w:rStyle w:val="a4"/>
          </w:rPr>
          <w:t>Постановление</w:t>
        </w:r>
      </w:hyperlink>
      <w:r>
        <w:t xml:space="preserve"> Администрации г. С</w:t>
      </w:r>
      <w:r>
        <w:t>ургута от 14 февраля 2024 г. N 607</w:t>
      </w:r>
    </w:p>
    <w:bookmarkEnd w:id="216"/>
    <w:p w:rsidR="00000000" w:rsidRDefault="00820667">
      <w:pPr>
        <w:pStyle w:val="a9"/>
      </w:pPr>
      <w:r>
        <w:t xml:space="preserve">Изменения </w:t>
      </w:r>
      <w:hyperlink r:id="rId343" w:history="1">
        <w:r>
          <w:rPr>
            <w:rStyle w:val="a4"/>
          </w:rPr>
          <w:t>распространяют</w:t>
        </w:r>
      </w:hyperlink>
      <w:r>
        <w:t xml:space="preserve"> свое действие на правоотношения, возникшие с 1 января 2024 г.</w:t>
      </w:r>
    </w:p>
    <w:p w:rsidR="00000000" w:rsidRDefault="00820667">
      <w:pPr>
        <w:pStyle w:val="a9"/>
      </w:pPr>
      <w:hyperlink r:id="rId344" w:history="1">
        <w:r>
          <w:rPr>
            <w:rStyle w:val="a4"/>
          </w:rPr>
          <w:t>См. предыдущую редакцию</w:t>
        </w:r>
      </w:hyperlink>
    </w:p>
    <w:p w:rsidR="00000000" w:rsidRDefault="00820667">
      <w:pPr>
        <w:jc w:val="right"/>
        <w:rPr>
          <w:rStyle w:val="a3"/>
        </w:rPr>
      </w:pPr>
      <w:r>
        <w:rPr>
          <w:rStyle w:val="a3"/>
        </w:rPr>
        <w:t>Приложение 5</w:t>
      </w:r>
      <w:r>
        <w:rPr>
          <w:rStyle w:val="a3"/>
        </w:rPr>
        <w:br/>
        <w:t xml:space="preserve">к </w:t>
      </w:r>
      <w:hyperlink w:anchor="sub_0" w:history="1">
        <w:r>
          <w:rPr>
            <w:rStyle w:val="a4"/>
          </w:rPr>
          <w:t>постановлению</w:t>
        </w:r>
      </w:hyperlink>
      <w:r>
        <w:rPr>
          <w:rStyle w:val="a3"/>
        </w:rPr>
        <w:t xml:space="preserve"> Администрации г. Сургута</w:t>
      </w:r>
      <w:r>
        <w:rPr>
          <w:rStyle w:val="a3"/>
        </w:rPr>
        <w:br/>
        <w:t>от 31 мая 2021 г. N 4252</w:t>
      </w:r>
    </w:p>
    <w:p w:rsidR="00000000" w:rsidRDefault="00820667"/>
    <w:p w:rsidR="00000000" w:rsidRDefault="00820667">
      <w:pPr>
        <w:pStyle w:val="1"/>
      </w:pPr>
      <w:r>
        <w:t xml:space="preserve">Порядок </w:t>
      </w:r>
      <w:r>
        <w:br/>
        <w:t>предоставления субсидии на поддержку деятельности по заготовке и переработке дикоросов</w:t>
      </w:r>
    </w:p>
    <w:p w:rsidR="00000000" w:rsidRDefault="00820667"/>
    <w:p w:rsidR="00000000" w:rsidRDefault="00820667">
      <w:pPr>
        <w:pStyle w:val="1"/>
      </w:pPr>
      <w:bookmarkStart w:id="217" w:name="sub_5001"/>
      <w:r>
        <w:t>Раздел I. Общие положения о предоставлении субсидии</w:t>
      </w:r>
    </w:p>
    <w:bookmarkEnd w:id="217"/>
    <w:p w:rsidR="00000000" w:rsidRDefault="00820667"/>
    <w:p w:rsidR="00000000" w:rsidRDefault="00820667">
      <w:bookmarkStart w:id="218" w:name="sub_5011"/>
      <w:r>
        <w:t>1. Основные понятия, используемые в настоящем порядке:</w:t>
      </w:r>
    </w:p>
    <w:p w:rsidR="00000000" w:rsidRDefault="00820667">
      <w:bookmarkStart w:id="219" w:name="sub_11100"/>
      <w:bookmarkEnd w:id="218"/>
      <w:r>
        <w:t xml:space="preserve">1.1. </w:t>
      </w:r>
      <w:r>
        <w:rPr>
          <w:rStyle w:val="a3"/>
        </w:rPr>
        <w:t>Субсидия</w:t>
      </w:r>
      <w:r>
        <w:t xml:space="preserve"> - средства, предоставляемые из бюджета муниципального образования городской округ Сургут Ханты-Мансийского автономного округа - Югры, на безвозмездной и безвозвратной осн</w:t>
      </w:r>
      <w:r>
        <w:t xml:space="preserve">ове, за счет средств бюджета Ханты-Мансийского </w:t>
      </w:r>
      <w:r>
        <w:lastRenderedPageBreak/>
        <w:t>автономного округа - Югры на возмещение товаропроизводителям, общинам коренных и малочисленных народов севера части затрат, включая не более 95% фактически произведенных затрат, связанных с производством и реа</w:t>
      </w:r>
      <w:r>
        <w:t xml:space="preserve">лизацией продукции по ставкам, приведенным </w:t>
      </w:r>
      <w:hyperlink r:id="rId345" w:history="1">
        <w:r>
          <w:rPr>
            <w:rStyle w:val="a4"/>
          </w:rPr>
          <w:t>приложении 25</w:t>
        </w:r>
      </w:hyperlink>
      <w:r>
        <w:t xml:space="preserve"> к постановлению Правительства Ханты-Мансийского автономного округа - Югры от 30.12.2021 N 637-п "О мерах по реализации государственной программы Ханты-Мансийс</w:t>
      </w:r>
      <w:r>
        <w:t>кого автономного округа - Югры "Развитие агропромышленного комплекса" (далее - постановление Правительства N 637-п).</w:t>
      </w:r>
    </w:p>
    <w:p w:rsidR="00000000" w:rsidRDefault="00820667">
      <w:bookmarkStart w:id="220" w:name="sub_11101"/>
      <w:bookmarkEnd w:id="219"/>
      <w:r>
        <w:t xml:space="preserve">1.2. </w:t>
      </w:r>
      <w:r>
        <w:rPr>
          <w:rStyle w:val="a3"/>
        </w:rPr>
        <w:t>Получатели субсидии</w:t>
      </w:r>
      <w:r>
        <w:t>:</w:t>
      </w:r>
    </w:p>
    <w:bookmarkEnd w:id="220"/>
    <w:p w:rsidR="00000000" w:rsidRDefault="00820667">
      <w:r>
        <w:t>- юридические лица независимо от организационно-правовых форм независимо (за исключени</w:t>
      </w:r>
      <w:r>
        <w:t>ем государственных (муниципальных) учреждений), крестьянские (фермерские) хозяйства, индивидуальные предприниматели, осуществляющие деятельность в автономном округе - на заготовку продукции дикоросов, на производство продукции глубокой переработки дикоросо</w:t>
      </w:r>
      <w:r>
        <w:t>в, заготовленной на территории автономного округа, на приобретение специализированной техники и оборудования для хранения, переработки и транспортировки дикоросов;</w:t>
      </w:r>
    </w:p>
    <w:p w:rsidR="00000000" w:rsidRDefault="00820667">
      <w:r>
        <w:t>- общины коренных малочисленных народов Севера, осуществляющие деятельность в автономном окр</w:t>
      </w:r>
      <w:r>
        <w:t>уге - на организацию презентаций продукции из дикоросов, участие в выставках, ярмарках, форумах.</w:t>
      </w:r>
    </w:p>
    <w:p w:rsidR="00000000" w:rsidRDefault="00820667">
      <w:bookmarkStart w:id="221" w:name="sub_11102"/>
      <w:r>
        <w:t xml:space="preserve">1.3. Остальные понятия и термины, применяемые в настоящем порядке, используются в значениях, определенных </w:t>
      </w:r>
      <w:hyperlink r:id="rId346" w:history="1">
        <w:r>
          <w:rPr>
            <w:rStyle w:val="a4"/>
          </w:rPr>
          <w:t>Бюджетным к</w:t>
        </w:r>
        <w:r>
          <w:rPr>
            <w:rStyle w:val="a4"/>
          </w:rPr>
          <w:t>одексом</w:t>
        </w:r>
      </w:hyperlink>
      <w:r>
        <w:t xml:space="preserve"> Российской Федерации.</w:t>
      </w:r>
    </w:p>
    <w:p w:rsidR="00000000" w:rsidRDefault="00820667">
      <w:pPr>
        <w:pStyle w:val="a8"/>
        <w:rPr>
          <w:color w:val="000000"/>
          <w:sz w:val="16"/>
          <w:szCs w:val="16"/>
        </w:rPr>
      </w:pPr>
      <w:bookmarkStart w:id="222" w:name="sub_5012"/>
      <w:bookmarkEnd w:id="221"/>
      <w:r>
        <w:rPr>
          <w:color w:val="000000"/>
          <w:sz w:val="16"/>
          <w:szCs w:val="16"/>
        </w:rPr>
        <w:t>Информация об изменениях:</w:t>
      </w:r>
    </w:p>
    <w:bookmarkEnd w:id="222"/>
    <w:p w:rsidR="00000000" w:rsidRDefault="00820667">
      <w:pPr>
        <w:pStyle w:val="a9"/>
      </w:pPr>
      <w:r>
        <w:t xml:space="preserve">Пункт 2 изменен. - </w:t>
      </w:r>
      <w:hyperlink r:id="rId347" w:history="1">
        <w:r>
          <w:rPr>
            <w:rStyle w:val="a4"/>
          </w:rPr>
          <w:t>Постановление</w:t>
        </w:r>
      </w:hyperlink>
      <w:r>
        <w:t xml:space="preserve"> Администрации г. Сургута от 14 февраля 2024 г. N 607</w:t>
      </w:r>
    </w:p>
    <w:p w:rsidR="00000000" w:rsidRDefault="00820667">
      <w:pPr>
        <w:pStyle w:val="a9"/>
      </w:pPr>
      <w:r>
        <w:t xml:space="preserve">Изменения </w:t>
      </w:r>
      <w:hyperlink r:id="rId348" w:history="1">
        <w:r>
          <w:rPr>
            <w:rStyle w:val="a4"/>
          </w:rPr>
          <w:t>рас</w:t>
        </w:r>
        <w:r>
          <w:rPr>
            <w:rStyle w:val="a4"/>
          </w:rPr>
          <w:t>пространяют</w:t>
        </w:r>
      </w:hyperlink>
      <w:r>
        <w:t xml:space="preserve"> свое действие на правоотношения, возникшие с 1 января 2024 г.</w:t>
      </w:r>
    </w:p>
    <w:p w:rsidR="00000000" w:rsidRDefault="00820667">
      <w:pPr>
        <w:pStyle w:val="a9"/>
      </w:pPr>
      <w:hyperlink r:id="rId349" w:history="1">
        <w:r>
          <w:rPr>
            <w:rStyle w:val="a4"/>
          </w:rPr>
          <w:t>См. предыдущую редакцию</w:t>
        </w:r>
      </w:hyperlink>
    </w:p>
    <w:p w:rsidR="00000000" w:rsidRDefault="00820667">
      <w:r>
        <w:t xml:space="preserve">2. Главным распорядителем бюджетных средств до которого в соответствии с </w:t>
      </w:r>
      <w:hyperlink r:id="rId350" w:history="1">
        <w:r>
          <w:rPr>
            <w:rStyle w:val="a4"/>
          </w:rPr>
          <w:t xml:space="preserve">бюджетным </w:t>
        </w:r>
        <w:r>
          <w:rPr>
            <w:rStyle w:val="a4"/>
          </w:rPr>
          <w:t>законодательством</w:t>
        </w:r>
      </w:hyperlink>
      <w:r>
        <w:t xml:space="preserve">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является Администрации города Сургута. </w:t>
      </w:r>
      <w:r>
        <w:t>Структурным подразделением Администрации города, осуществляющим от лица главного распорядителя бюджетных средств проверку и рассмотрение документов, представляемых получателями субсидии, подготовку проекта муниципального правового акта Администрации города</w:t>
      </w:r>
      <w:r>
        <w:t xml:space="preserve"> о предоставлении субсидии, проектов соглашений о предоставлении субсидий, контроль за соблюдением условий и порядка предоставления субсидий и иные функции, предусмотренные настоящим порядком, является управление инвестиций, развития предпринимательства и </w:t>
      </w:r>
      <w:r>
        <w:t>туризма Администрации города (далее - Уполномоченный орган).</w:t>
      </w:r>
    </w:p>
    <w:p w:rsidR="00000000" w:rsidRDefault="00820667">
      <w:r>
        <w:t>Субсидия на реализацию продукции дикоросов собственной заготовки, на реализацию продукции глубокой переработки дикоросов собственного производства предоставляется в целях возмещения затрат в теку</w:t>
      </w:r>
      <w:r>
        <w:t>щем финансовом году и за октябрь - декабрь отчетного финансового года товаропроизводителям, осуществляющим реализацию продукции дикоросов, на возмещение не более 95% фактически произведенных затрат, связанных с производством и реализацией продукции по став</w:t>
      </w:r>
      <w:r>
        <w:t xml:space="preserve">кам, приведенным в </w:t>
      </w:r>
      <w:hyperlink r:id="rId351" w:history="1">
        <w:r>
          <w:rPr>
            <w:rStyle w:val="a4"/>
          </w:rPr>
          <w:t>приложении 25</w:t>
        </w:r>
      </w:hyperlink>
      <w:r>
        <w:t xml:space="preserve"> к постановлению Правительства N 637-п.</w:t>
      </w:r>
    </w:p>
    <w:p w:rsidR="00000000" w:rsidRDefault="00820667">
      <w:bookmarkStart w:id="223" w:name="sub_5223"/>
      <w:r>
        <w:t xml:space="preserve">Субсидия в целях возмещения затрат за произведенную и реализованную </w:t>
      </w:r>
      <w:r>
        <w:lastRenderedPageBreak/>
        <w:t>продукцию собственного производства предоставляется за отчетный мес</w:t>
      </w:r>
      <w:r>
        <w:t>яц и два месяца, предшествующих отчетному месяцу. Заявление о выплате субсидии за продукцию, произведенную и реализованную в октябре - декабре отчетного финансового года, должно быть получено Администрацией города не позднее 31 марта текущего финансового г</w:t>
      </w:r>
      <w:r>
        <w:t>ода.</w:t>
      </w:r>
    </w:p>
    <w:p w:rsidR="00000000" w:rsidRDefault="00820667">
      <w:bookmarkStart w:id="224" w:name="sub_5224"/>
      <w:bookmarkEnd w:id="223"/>
      <w:r>
        <w:t>В случае отказа в выплате субсидии в связи с недостаточностью бюджетных средств в текущем финансовом году и октябре - декабре отчетного финансового года, субсидия выплачивается в текущем финансовом году.</w:t>
      </w:r>
    </w:p>
    <w:p w:rsidR="00000000" w:rsidRDefault="00820667">
      <w:bookmarkStart w:id="225" w:name="sub_5225"/>
      <w:bookmarkEnd w:id="224"/>
      <w:r>
        <w:t>Заявление о пре</w:t>
      </w:r>
      <w:r>
        <w:t>доставлении субсидии за октябрь - декабрь 2021 года и истекший период 2022 года должно быть получено уполномоченным органом не позднее 30.11.2022.</w:t>
      </w:r>
    </w:p>
    <w:p w:rsidR="00000000" w:rsidRDefault="00820667">
      <w:bookmarkStart w:id="226" w:name="sub_5226"/>
      <w:bookmarkEnd w:id="225"/>
      <w:r>
        <w:t xml:space="preserve">Субсидия предоставляется в рамках реализации </w:t>
      </w:r>
      <w:hyperlink r:id="rId352" w:history="1">
        <w:r>
          <w:rPr>
            <w:rStyle w:val="a4"/>
          </w:rPr>
          <w:t>муниципально</w:t>
        </w:r>
        <w:r>
          <w:rPr>
            <w:rStyle w:val="a4"/>
          </w:rPr>
          <w:t>й программы</w:t>
        </w:r>
      </w:hyperlink>
      <w:r>
        <w:t xml:space="preserve"> "Развитие агропромышленного комплекса в городе Сургуте на период до 2030 года", утвержденной </w:t>
      </w:r>
      <w:hyperlink r:id="rId353" w:history="1">
        <w:r>
          <w:rPr>
            <w:rStyle w:val="a4"/>
          </w:rPr>
          <w:t>постановлением</w:t>
        </w:r>
      </w:hyperlink>
      <w:r>
        <w:t xml:space="preserve"> Администрации города от 13.12.2013 N 8991 за счет субвенций, предоставленных в рамках реализации </w:t>
      </w:r>
      <w:hyperlink r:id="rId354" w:history="1">
        <w:r>
          <w:rPr>
            <w:rStyle w:val="a4"/>
          </w:rPr>
          <w:t>государственной программы</w:t>
        </w:r>
      </w:hyperlink>
      <w:r>
        <w:t xml:space="preserve"> автономного округа "Развитие агропромышленного комплекса", утвержденной </w:t>
      </w:r>
      <w:hyperlink r:id="rId355" w:history="1">
        <w:r>
          <w:rPr>
            <w:rStyle w:val="a4"/>
          </w:rPr>
          <w:t>постановлением</w:t>
        </w:r>
      </w:hyperlink>
      <w:r>
        <w:t xml:space="preserve"> Правительства Ханты-Мансийского автономного округа - Югры от 10.11</w:t>
      </w:r>
      <w:r>
        <w:t>.2023 N 554-п "О государственной программе Ханты-Мансийского автономного округа - Югры "Развитие агропромышленного комплекса" (далее - постановление Правительства 554-п).</w:t>
      </w:r>
    </w:p>
    <w:p w:rsidR="00000000" w:rsidRDefault="00820667">
      <w:bookmarkStart w:id="227" w:name="sub_5013"/>
      <w:bookmarkEnd w:id="226"/>
      <w:r>
        <w:t xml:space="preserve">3. Субсидия предоставляется товаропроизводителям, общинам коренных и </w:t>
      </w:r>
      <w:r>
        <w:t>малочисленных народов севера - Получателям субсидии, осуществляющим деятельность на территории автономного округа, в целях возмещения части затрат, включая не более 95% фактически произведенных затрат, связанных с производством и реализацией продукции по с</w:t>
      </w:r>
      <w:r>
        <w:t xml:space="preserve">тавкам, приведенным в </w:t>
      </w:r>
      <w:hyperlink r:id="rId356" w:history="1">
        <w:r>
          <w:rPr>
            <w:rStyle w:val="a4"/>
          </w:rPr>
          <w:t>приложении 25</w:t>
        </w:r>
      </w:hyperlink>
      <w:r>
        <w:t xml:space="preserve"> к постановлению Правительства N 637-п при осуществлении следующих видов деятельности:</w:t>
      </w:r>
    </w:p>
    <w:p w:rsidR="00000000" w:rsidRDefault="00820667">
      <w:bookmarkStart w:id="228" w:name="sub_1302"/>
      <w:bookmarkEnd w:id="227"/>
      <w:r>
        <w:t>- реализация продукции дикоросов собственной заготовки;</w:t>
      </w:r>
    </w:p>
    <w:bookmarkEnd w:id="228"/>
    <w:p w:rsidR="00000000" w:rsidRDefault="00820667">
      <w:r>
        <w:t xml:space="preserve">- реализация </w:t>
      </w:r>
      <w:r>
        <w:t>продукции глубокой переработки дикоросов собственного производства из сырья, заготовленного на территории автономного округа;</w:t>
      </w:r>
    </w:p>
    <w:p w:rsidR="00000000" w:rsidRDefault="00820667">
      <w:bookmarkStart w:id="229" w:name="sub_137"/>
      <w:r>
        <w:t>- приобретение специализированной техники и оборудования для хранения, переработки и транспортировки дикоросов согласно пер</w:t>
      </w:r>
      <w:r>
        <w:t>ечню, утвержденному Деппромышленности и размещенного на его официальном сайте;</w:t>
      </w:r>
    </w:p>
    <w:p w:rsidR="00000000" w:rsidRDefault="00820667">
      <w:bookmarkStart w:id="230" w:name="sub_138"/>
      <w:bookmarkEnd w:id="229"/>
      <w:r>
        <w:t>- организация презентаций продукции из дикоросов, участие в выставках, ярмарках, форумах.</w:t>
      </w:r>
    </w:p>
    <w:p w:rsidR="00000000" w:rsidRDefault="00820667">
      <w:bookmarkStart w:id="231" w:name="sub_5014"/>
      <w:bookmarkEnd w:id="230"/>
      <w:r>
        <w:t>4. Субсидия предоставляется на:</w:t>
      </w:r>
    </w:p>
    <w:bookmarkEnd w:id="231"/>
    <w:p w:rsidR="00000000" w:rsidRDefault="00820667">
      <w:r>
        <w:t>- приобретение спе</w:t>
      </w:r>
      <w:r>
        <w:t>циализированной техники и оборудования для хранения, переработки дикоросов 1 раз в течение одного финансового года;</w:t>
      </w:r>
    </w:p>
    <w:p w:rsidR="00000000" w:rsidRDefault="00820667">
      <w:r>
        <w:t>- приобретение специализированной техники для транспортировки дикоросов 1 раз в 10 лет;</w:t>
      </w:r>
    </w:p>
    <w:p w:rsidR="00000000" w:rsidRDefault="00820667">
      <w:r>
        <w:t xml:space="preserve">- реализацию продукции дикоросов собственной заготовки, указанной в </w:t>
      </w:r>
      <w:hyperlink r:id="rId357" w:history="1">
        <w:r>
          <w:rPr>
            <w:rStyle w:val="a4"/>
          </w:rPr>
          <w:t>пунктах 1</w:t>
        </w:r>
      </w:hyperlink>
      <w:r>
        <w:t xml:space="preserve">, </w:t>
      </w:r>
      <w:hyperlink r:id="rId358" w:history="1">
        <w:r>
          <w:rPr>
            <w:rStyle w:val="a4"/>
          </w:rPr>
          <w:t>2</w:t>
        </w:r>
      </w:hyperlink>
      <w:r>
        <w:t xml:space="preserve">, </w:t>
      </w:r>
      <w:hyperlink r:id="rId359" w:history="1">
        <w:r>
          <w:rPr>
            <w:rStyle w:val="a4"/>
          </w:rPr>
          <w:t>3</w:t>
        </w:r>
      </w:hyperlink>
      <w:r>
        <w:t xml:space="preserve"> раздела "Дикоросы" </w:t>
      </w:r>
      <w:hyperlink r:id="rId360" w:history="1">
        <w:r>
          <w:rPr>
            <w:rStyle w:val="a4"/>
          </w:rPr>
          <w:t>приложения 25</w:t>
        </w:r>
      </w:hyperlink>
      <w:r>
        <w:t xml:space="preserve"> к постановлению Правительства 637-п;</w:t>
      </w:r>
    </w:p>
    <w:p w:rsidR="00000000" w:rsidRDefault="00820667">
      <w:r>
        <w:t xml:space="preserve">- реализацию продукции глубокой переработки дикоросов собственного производства, указанной в </w:t>
      </w:r>
      <w:hyperlink r:id="rId361" w:history="1">
        <w:r>
          <w:rPr>
            <w:rStyle w:val="a4"/>
          </w:rPr>
          <w:t>пунктах 4 - 6</w:t>
        </w:r>
      </w:hyperlink>
      <w:r>
        <w:t xml:space="preserve"> раздела "Дикоросы" </w:t>
      </w:r>
      <w:hyperlink r:id="rId362" w:history="1">
        <w:r>
          <w:rPr>
            <w:rStyle w:val="a4"/>
          </w:rPr>
          <w:t>приложения 25</w:t>
        </w:r>
      </w:hyperlink>
      <w:r>
        <w:t xml:space="preserve"> к постановлению Правительства 637-п;</w:t>
      </w:r>
    </w:p>
    <w:p w:rsidR="00000000" w:rsidRDefault="00820667">
      <w:r>
        <w:t>- приобретение специализированной техники и оборудования для хранения, переработки и транспортировки дикоросов в размере не более 50 процентов от фактических затрат, но не более 1000 тыс. </w:t>
      </w:r>
      <w:r>
        <w:t>рублей за приобретение 1 единицы или 1 комплекта специализированной техники и оборудования для хранения, переработки и транспортировки дикоросов;</w:t>
      </w:r>
    </w:p>
    <w:p w:rsidR="00000000" w:rsidRDefault="00820667">
      <w:r>
        <w:t xml:space="preserve">- организацию презентаций продукции из дикоросов, участие в выставках, </w:t>
      </w:r>
      <w:r>
        <w:lastRenderedPageBreak/>
        <w:t>ярмарках, форумах в размере 50 проценто</w:t>
      </w:r>
      <w:r>
        <w:t>в от произведенных фактических затрат, но не более 100 тыс. рублей на одно участие в выставке, ярмарке, форуме в течение одного календарного года.</w:t>
      </w:r>
    </w:p>
    <w:p w:rsidR="00000000" w:rsidRDefault="00820667">
      <w:r>
        <w:t>К возмещению подлежат затраты за отчетный финансовый период, направленные на производство и реализацию продук</w:t>
      </w:r>
      <w:r>
        <w:t xml:space="preserve">ции дикоросов собственной заготовки, продукции глубокой переработки дикоросов собственного производств в соответствии с </w:t>
      </w:r>
      <w:hyperlink r:id="rId363" w:history="1">
        <w:r>
          <w:rPr>
            <w:rStyle w:val="a4"/>
          </w:rPr>
          <w:t>приказом</w:t>
        </w:r>
      </w:hyperlink>
      <w:r>
        <w:t xml:space="preserve"> Министерства сельского хозяйства Российской Федерации от 06.06.2003 N 792 "Об утверждении Ме</w:t>
      </w:r>
      <w:r>
        <w:t>тодических рекомендаций по бухгалтерскому учету затрат на производство и калькулированию себестоимости продукции (работ, услуг) в сельскохозяйственных организациях".</w:t>
      </w:r>
    </w:p>
    <w:p w:rsidR="00000000" w:rsidRDefault="00820667">
      <w:r>
        <w:t>К получателям средств из бюджета автономного округа, занимающимся реализацией продукции гл</w:t>
      </w:r>
      <w:r>
        <w:t xml:space="preserve">убокой переработки дикоросов собственного производства из сырья, заготовленного на территории автономного округа (далее - Переработчики), предъявляются требования о наличии на праве собственности или аренды объектов (объекта) для производства определенных </w:t>
      </w:r>
      <w:r>
        <w:t>видов продукции переработки дикоросов, соответствующих санитарно-эпидемиологическим нормам, и наличии сертификатов или деклараций соответствия на производимую продукцию таких видов.</w:t>
      </w:r>
    </w:p>
    <w:p w:rsidR="00000000" w:rsidRDefault="00820667">
      <w:r>
        <w:t>К получателям средств из бюджета автономного округа, занимающимся реализац</w:t>
      </w:r>
      <w:r>
        <w:t>ией продукции дикоросов собственной заготовки, предъявляются требования о реализации заготовленной продукции Переработчикам, осуществляющим деятельность на территории автономного округа.</w:t>
      </w:r>
    </w:p>
    <w:p w:rsidR="00000000" w:rsidRDefault="00820667">
      <w:bookmarkStart w:id="232" w:name="sub_5015"/>
      <w:r>
        <w:t>5. Субсидия не предоставляется:</w:t>
      </w:r>
    </w:p>
    <w:bookmarkEnd w:id="232"/>
    <w:p w:rsidR="00000000" w:rsidRDefault="00820667">
      <w:r>
        <w:t>- на продукцию дикоро</w:t>
      </w:r>
      <w:r>
        <w:t>сов, заготовленную за пределами автономного округа;</w:t>
      </w:r>
    </w:p>
    <w:p w:rsidR="00000000" w:rsidRDefault="00820667">
      <w:r>
        <w:t>- на реализованную продукцию дикоросов собственной заготовки, реализованную организациям и индивидуальным предпринимателям, не являющимся Переработчиками;</w:t>
      </w:r>
    </w:p>
    <w:p w:rsidR="00000000" w:rsidRDefault="00820667">
      <w:r>
        <w:t>- в случае отсутствия у получателя субсидии дейст</w:t>
      </w:r>
      <w:r>
        <w:t xml:space="preserve">вующих договоров аренды лесных участков, заключенных в целях заготовки пищевых лесных ресурсов и сбора лекарственных растений, по направлению, установленному </w:t>
      </w:r>
      <w:hyperlink w:anchor="sub_1302" w:history="1">
        <w:r>
          <w:rPr>
            <w:rStyle w:val="a4"/>
          </w:rPr>
          <w:t>абзацем вторым пункта 3 раздела I</w:t>
        </w:r>
      </w:hyperlink>
      <w:r>
        <w:t xml:space="preserve"> настоящего порядка;</w:t>
      </w:r>
    </w:p>
    <w:p w:rsidR="00000000" w:rsidRDefault="00820667">
      <w:r>
        <w:t>- на произведенную</w:t>
      </w:r>
      <w:r>
        <w:t xml:space="preserve"> и (или) переработанную продукцию глубокой переработки дикоросов, которая не имеет действующей декларации о соответствии (сертификат соответствия), если требования об обязательной сертификации (декларированию) такой продукции установлены законодательством.</w:t>
      </w:r>
    </w:p>
    <w:p w:rsidR="00000000" w:rsidRDefault="00820667">
      <w:bookmarkStart w:id="233" w:name="sub_5016"/>
      <w:r>
        <w:t>6. Субсидии предоставляются товаропроизводителям Получателям субсидии, в хронологической последовательности согласно дате регистрации заявлений от товаропроизводителей о предоставлении субсидий.</w:t>
      </w:r>
    </w:p>
    <w:p w:rsidR="00000000" w:rsidRDefault="00820667">
      <w:pPr>
        <w:pStyle w:val="a8"/>
        <w:rPr>
          <w:color w:val="000000"/>
          <w:sz w:val="16"/>
          <w:szCs w:val="16"/>
        </w:rPr>
      </w:pPr>
      <w:bookmarkStart w:id="234" w:name="sub_5017"/>
      <w:bookmarkEnd w:id="233"/>
      <w:r>
        <w:rPr>
          <w:color w:val="000000"/>
          <w:sz w:val="16"/>
          <w:szCs w:val="16"/>
        </w:rPr>
        <w:t>Информация об изменениях:</w:t>
      </w:r>
    </w:p>
    <w:bookmarkEnd w:id="234"/>
    <w:p w:rsidR="00000000" w:rsidRDefault="00820667">
      <w:pPr>
        <w:pStyle w:val="a9"/>
      </w:pPr>
      <w:r>
        <w:t>Пу</w:t>
      </w:r>
      <w:r>
        <w:t xml:space="preserve">нкт 7 изменен с 23 июля 2023 г. - </w:t>
      </w:r>
      <w:hyperlink r:id="rId364" w:history="1">
        <w:r>
          <w:rPr>
            <w:rStyle w:val="a4"/>
          </w:rPr>
          <w:t>Постановление</w:t>
        </w:r>
      </w:hyperlink>
      <w:r>
        <w:t xml:space="preserve"> Администрации г. Сургута от 14 июля 2023 г. N 3536</w:t>
      </w:r>
    </w:p>
    <w:p w:rsidR="00000000" w:rsidRDefault="00820667">
      <w:pPr>
        <w:pStyle w:val="a9"/>
      </w:pPr>
      <w:hyperlink r:id="rId365" w:history="1">
        <w:r>
          <w:rPr>
            <w:rStyle w:val="a4"/>
          </w:rPr>
          <w:t>См. предыдущую редакцию</w:t>
        </w:r>
      </w:hyperlink>
    </w:p>
    <w:p w:rsidR="00000000" w:rsidRDefault="00820667">
      <w:r>
        <w:t>7. Сведения о субсидии размещаются на едином портале бюд</w:t>
      </w:r>
      <w:r>
        <w:t>жетной системы Российской Федерации в информационно-телекоммуникационной сети "Интернет" не позднее 15-го рабочего дня, следующего за днем принятия решения о бюджете городского округа Сургут Ханты-Мансийского автономного округа - Югры на очередной финансов</w:t>
      </w:r>
      <w:r>
        <w:t>ый год и плановый период (решения о внесении изменений в решение о бюджете).</w:t>
      </w:r>
    </w:p>
    <w:p w:rsidR="00000000" w:rsidRDefault="00820667">
      <w:pPr>
        <w:pStyle w:val="a8"/>
        <w:rPr>
          <w:color w:val="000000"/>
          <w:sz w:val="16"/>
          <w:szCs w:val="16"/>
        </w:rPr>
      </w:pPr>
      <w:bookmarkStart w:id="235" w:name="sub_5018"/>
      <w:r>
        <w:rPr>
          <w:color w:val="000000"/>
          <w:sz w:val="16"/>
          <w:szCs w:val="16"/>
        </w:rPr>
        <w:t>Информация об изменениях:</w:t>
      </w:r>
    </w:p>
    <w:bookmarkEnd w:id="235"/>
    <w:p w:rsidR="00000000" w:rsidRDefault="00820667">
      <w:pPr>
        <w:pStyle w:val="a9"/>
      </w:pPr>
      <w:r>
        <w:t xml:space="preserve">Пункт 8 изменен. - </w:t>
      </w:r>
      <w:hyperlink r:id="rId366" w:history="1">
        <w:r>
          <w:rPr>
            <w:rStyle w:val="a4"/>
          </w:rPr>
          <w:t>Постановление</w:t>
        </w:r>
      </w:hyperlink>
      <w:r>
        <w:t xml:space="preserve"> Администрации г. Сургута от 14 февраля </w:t>
      </w:r>
      <w:r>
        <w:lastRenderedPageBreak/>
        <w:t>2024 г. N 607</w:t>
      </w:r>
    </w:p>
    <w:p w:rsidR="00000000" w:rsidRDefault="00820667">
      <w:pPr>
        <w:pStyle w:val="a9"/>
      </w:pPr>
      <w:r>
        <w:t xml:space="preserve">Изменения </w:t>
      </w:r>
      <w:hyperlink r:id="rId367" w:history="1">
        <w:r>
          <w:rPr>
            <w:rStyle w:val="a4"/>
          </w:rPr>
          <w:t>распространяют</w:t>
        </w:r>
      </w:hyperlink>
      <w:r>
        <w:t xml:space="preserve"> свое действие на правоотношения, возникшие с 1 января 2024 г.</w:t>
      </w:r>
    </w:p>
    <w:p w:rsidR="00000000" w:rsidRDefault="00820667">
      <w:pPr>
        <w:pStyle w:val="a9"/>
      </w:pPr>
      <w:hyperlink r:id="rId368" w:history="1">
        <w:r>
          <w:rPr>
            <w:rStyle w:val="a4"/>
          </w:rPr>
          <w:t>См. предыдущую редакцию</w:t>
        </w:r>
      </w:hyperlink>
    </w:p>
    <w:p w:rsidR="00000000" w:rsidRDefault="00820667">
      <w:r>
        <w:t>8. Уполномоченный орган размещает информацию о порядке, сроках предоставления, ли</w:t>
      </w:r>
      <w:r>
        <w:t>митах бюджетных обязательств на предоставление субсидии на официальном портале Администрации города Сургута (http://admsurgut.ru/) (далее - официальный портал Администрации города) не позднее 31 января текущего финансового года. Данная информация в 2022 го</w:t>
      </w:r>
      <w:r>
        <w:t>ду размещается в течение 30 дней с даты вступления в силу настоящего постановления.</w:t>
      </w:r>
    </w:p>
    <w:p w:rsidR="00000000" w:rsidRDefault="00820667">
      <w:bookmarkStart w:id="236" w:name="sub_82"/>
      <w:r>
        <w:t>На официальном портале Администрации города также размещается информация о размерах субсидии, формах и перечне документов, необходимых для предоставления в Администра</w:t>
      </w:r>
      <w:r>
        <w:t>цию города, а также форма соглашения на предоставление субсидии.</w:t>
      </w:r>
    </w:p>
    <w:bookmarkEnd w:id="236"/>
    <w:p w:rsidR="00000000" w:rsidRDefault="00820667"/>
    <w:p w:rsidR="00000000" w:rsidRDefault="00820667">
      <w:pPr>
        <w:pStyle w:val="1"/>
      </w:pPr>
      <w:bookmarkStart w:id="237" w:name="sub_5002"/>
      <w:r>
        <w:t>Раздел II. Условия и порядок предоставления субсидий</w:t>
      </w:r>
    </w:p>
    <w:bookmarkEnd w:id="237"/>
    <w:p w:rsidR="00000000" w:rsidRDefault="00820667"/>
    <w:p w:rsidR="00000000" w:rsidRDefault="00820667">
      <w:pPr>
        <w:pStyle w:val="a8"/>
        <w:rPr>
          <w:color w:val="000000"/>
          <w:sz w:val="16"/>
          <w:szCs w:val="16"/>
        </w:rPr>
      </w:pPr>
      <w:bookmarkStart w:id="238" w:name="sub_5021"/>
      <w:r>
        <w:rPr>
          <w:color w:val="000000"/>
          <w:sz w:val="16"/>
          <w:szCs w:val="16"/>
        </w:rPr>
        <w:t>Информация об изменениях:</w:t>
      </w:r>
    </w:p>
    <w:bookmarkEnd w:id="238"/>
    <w:p w:rsidR="00000000" w:rsidRDefault="00820667">
      <w:pPr>
        <w:pStyle w:val="a9"/>
      </w:pPr>
      <w:r>
        <w:t xml:space="preserve">Пункт 1 изменен. - </w:t>
      </w:r>
      <w:hyperlink r:id="rId369" w:history="1">
        <w:r>
          <w:rPr>
            <w:rStyle w:val="a4"/>
          </w:rPr>
          <w:t>Постановление</w:t>
        </w:r>
      </w:hyperlink>
      <w:r>
        <w:t xml:space="preserve"> </w:t>
      </w:r>
      <w:r>
        <w:t>Администрации г. Сургута от 14 февраля 2024 г. N 607</w:t>
      </w:r>
    </w:p>
    <w:p w:rsidR="00000000" w:rsidRDefault="00820667">
      <w:pPr>
        <w:pStyle w:val="a9"/>
      </w:pPr>
      <w:r>
        <w:t xml:space="preserve">Изменения </w:t>
      </w:r>
      <w:hyperlink r:id="rId370" w:history="1">
        <w:r>
          <w:rPr>
            <w:rStyle w:val="a4"/>
          </w:rPr>
          <w:t>распространяют</w:t>
        </w:r>
      </w:hyperlink>
      <w:r>
        <w:t xml:space="preserve"> свое действие на правоотношения, возникшие с 1 января 2024 г.</w:t>
      </w:r>
    </w:p>
    <w:p w:rsidR="00000000" w:rsidRDefault="00820667">
      <w:pPr>
        <w:pStyle w:val="a9"/>
      </w:pPr>
      <w:hyperlink r:id="rId371" w:history="1">
        <w:r>
          <w:rPr>
            <w:rStyle w:val="a4"/>
          </w:rPr>
          <w:t>См. предыдущую редакцию</w:t>
        </w:r>
      </w:hyperlink>
    </w:p>
    <w:p w:rsidR="00000000" w:rsidRDefault="00820667">
      <w:r>
        <w:t xml:space="preserve">1. Порядок определяет правила расчета и предоставления субсидии для реализации комплекса процессных мероприятий "Развитие сельскохозяйственного производства, рыбохозяйственного комплекса и деятельности по заготовке и переработке дикоросов" </w:t>
      </w:r>
      <w:hyperlink r:id="rId372" w:history="1">
        <w:r>
          <w:rPr>
            <w:rStyle w:val="a4"/>
          </w:rPr>
          <w:t>государственной программы</w:t>
        </w:r>
      </w:hyperlink>
      <w:r>
        <w:t xml:space="preserve"> Ханты-Мансийского автономного округа - Югры "Развитие агропромышленного комплекса", утвержденной </w:t>
      </w:r>
      <w:hyperlink r:id="rId373" w:history="1">
        <w:r>
          <w:rPr>
            <w:rStyle w:val="a4"/>
          </w:rPr>
          <w:t>постановлением</w:t>
        </w:r>
      </w:hyperlink>
      <w:r>
        <w:t xml:space="preserve"> Правительства 554-п.</w:t>
      </w:r>
    </w:p>
    <w:p w:rsidR="00000000" w:rsidRDefault="00820667">
      <w:pPr>
        <w:pStyle w:val="a8"/>
        <w:rPr>
          <w:color w:val="000000"/>
          <w:sz w:val="16"/>
          <w:szCs w:val="16"/>
        </w:rPr>
      </w:pPr>
      <w:bookmarkStart w:id="239" w:name="sub_5022"/>
      <w:r>
        <w:rPr>
          <w:color w:val="000000"/>
          <w:sz w:val="16"/>
          <w:szCs w:val="16"/>
        </w:rPr>
        <w:t>Информация об изменениях:</w:t>
      </w:r>
    </w:p>
    <w:bookmarkEnd w:id="239"/>
    <w:p w:rsidR="00000000" w:rsidRDefault="00820667">
      <w:pPr>
        <w:pStyle w:val="a9"/>
      </w:pPr>
      <w:r>
        <w:t xml:space="preserve">Пункт 2 изменен. - </w:t>
      </w:r>
      <w:hyperlink r:id="rId374" w:history="1">
        <w:r>
          <w:rPr>
            <w:rStyle w:val="a4"/>
          </w:rPr>
          <w:t>Постановление</w:t>
        </w:r>
      </w:hyperlink>
      <w:r>
        <w:t xml:space="preserve"> Администрации г. Сургута от 14 февраля 2024 г. N 607</w:t>
      </w:r>
    </w:p>
    <w:p w:rsidR="00000000" w:rsidRDefault="00820667">
      <w:pPr>
        <w:pStyle w:val="a9"/>
      </w:pPr>
      <w:r>
        <w:t xml:space="preserve">Изменения </w:t>
      </w:r>
      <w:hyperlink r:id="rId375" w:history="1">
        <w:r>
          <w:rPr>
            <w:rStyle w:val="a4"/>
          </w:rPr>
          <w:t>распространяют</w:t>
        </w:r>
      </w:hyperlink>
      <w:r>
        <w:t xml:space="preserve"> свое действие на правоотношения, возникшие с 1 января 2024 г.</w:t>
      </w:r>
    </w:p>
    <w:p w:rsidR="00000000" w:rsidRDefault="00820667">
      <w:pPr>
        <w:pStyle w:val="a9"/>
      </w:pPr>
      <w:hyperlink r:id="rId376" w:history="1">
        <w:r>
          <w:rPr>
            <w:rStyle w:val="a4"/>
          </w:rPr>
          <w:t>См. предыдущую редакцию</w:t>
        </w:r>
      </w:hyperlink>
    </w:p>
    <w:p w:rsidR="00000000" w:rsidRDefault="00820667">
      <w:r>
        <w:t xml:space="preserve">2. Размер субсидии, предоставляемой в текущем финансовом году, по каждому Получателю субсидии рассчитывается по ставкам согласно </w:t>
      </w:r>
      <w:hyperlink r:id="rId377" w:history="1">
        <w:r>
          <w:rPr>
            <w:rStyle w:val="a4"/>
          </w:rPr>
          <w:t>приложению 25</w:t>
        </w:r>
      </w:hyperlink>
      <w:r>
        <w:t xml:space="preserve"> к постанов</w:t>
      </w:r>
      <w:r>
        <w:t>лению Правительства N 637-п, но не более 95% фактически произведенных затрат, связанных с производством и реализацией продукции дикоросов собственной заготовки, продукции глубокой переработки дикоросов собственного производства, произведенных в течение пос</w:t>
      </w:r>
      <w:r>
        <w:t>ледних 12 месяцев, предшествующих месяцу оплаты за реализованную продукцию.</w:t>
      </w:r>
    </w:p>
    <w:p w:rsidR="00000000" w:rsidRDefault="00820667">
      <w:r>
        <w:t>Направления затрат, связанные с производством и реализацией продукции дикоросов собственной заготовки, продукции глубокой переработки дикоросов собственного производства:</w:t>
      </w:r>
    </w:p>
    <w:p w:rsidR="00000000" w:rsidRDefault="00820667">
      <w:r>
        <w:t>- коммуна</w:t>
      </w:r>
      <w:r>
        <w:t>льные услуги;</w:t>
      </w:r>
    </w:p>
    <w:p w:rsidR="00000000" w:rsidRDefault="00820667">
      <w:r>
        <w:t>- заработная плата и другие выплаты, причитающиеся работникам;</w:t>
      </w:r>
    </w:p>
    <w:p w:rsidR="00000000" w:rsidRDefault="00820667">
      <w:r>
        <w:lastRenderedPageBreak/>
        <w:t>- расходы на командировки и подъемные (если они не входят в состав расходов на оплату труда);</w:t>
      </w:r>
    </w:p>
    <w:p w:rsidR="00000000" w:rsidRDefault="00820667">
      <w:r>
        <w:t>- оплата процентов по кредитам, оплата лизинговых платежей;</w:t>
      </w:r>
    </w:p>
    <w:p w:rsidR="00000000" w:rsidRDefault="00820667">
      <w:r>
        <w:t>- приобретение горюче-сма</w:t>
      </w:r>
      <w:r>
        <w:t>зочных материалов, запасных частей для техники, транспортного средства;</w:t>
      </w:r>
    </w:p>
    <w:p w:rsidR="00000000" w:rsidRDefault="00820667">
      <w:r>
        <w:t>- приобретение сырья для переработки и реализации продукции дикоросов собственной заготовки, глубокой переработки дикоросов собственного производства;</w:t>
      </w:r>
    </w:p>
    <w:p w:rsidR="00000000" w:rsidRDefault="00820667">
      <w:r>
        <w:t xml:space="preserve">- расходы на тару и приобретение </w:t>
      </w:r>
      <w:r>
        <w:t>упаковочных материалов для транспортировки и хранения сырья для переработки и реализации продукции дикоросов собственной заготовки, глубокой переработки дикоросов собственного производства;</w:t>
      </w:r>
    </w:p>
    <w:p w:rsidR="00000000" w:rsidRDefault="00820667">
      <w:r>
        <w:t>- обязательная и добровольная сертификация (декларирование) продук</w:t>
      </w:r>
      <w:r>
        <w:t>ции дикоросов;</w:t>
      </w:r>
    </w:p>
    <w:p w:rsidR="00000000" w:rsidRDefault="00820667">
      <w:r>
        <w:t>- приобретение и разработка ГОСТов, технических условий (ТУ) и Стандарта организации (СТО) на продукцию дикоросов;</w:t>
      </w:r>
    </w:p>
    <w:p w:rsidR="00000000" w:rsidRDefault="00820667">
      <w:r>
        <w:t>- приобретение оборудования, техники, транспортного средства;</w:t>
      </w:r>
    </w:p>
    <w:p w:rsidR="00000000" w:rsidRDefault="00820667">
      <w:r>
        <w:t>- содержание основных средств (техническое обслуживание и ремонт</w:t>
      </w:r>
      <w:r>
        <w:t xml:space="preserve"> оборудования, сельскохозяйственной техники, транспортного средства);</w:t>
      </w:r>
    </w:p>
    <w:p w:rsidR="00000000" w:rsidRDefault="00820667">
      <w:r>
        <w:t>- уплата налогов и сборов, страховых взносов, процентов, подлежащих уплате в соответствии с законодательством Российской Федерации о налогах и сборах;</w:t>
      </w:r>
    </w:p>
    <w:p w:rsidR="00000000" w:rsidRDefault="00820667">
      <w:r>
        <w:t>- аренда объектов (объекта) для про</w:t>
      </w:r>
      <w:r>
        <w:t>изводства и реализации продукции дикоросов собственной заготовки, глубокой переработки дикоросов собственного производства;</w:t>
      </w:r>
    </w:p>
    <w:p w:rsidR="00000000" w:rsidRDefault="00820667">
      <w:r>
        <w:t>- оформление ветеринарных сопроводительных документов продукции дикоросов;</w:t>
      </w:r>
    </w:p>
    <w:p w:rsidR="00000000" w:rsidRDefault="00820667">
      <w:r>
        <w:t>- транспортные расходы, доставка товара;</w:t>
      </w:r>
    </w:p>
    <w:p w:rsidR="00000000" w:rsidRDefault="00820667">
      <w:r>
        <w:t>- расходы на усл</w:t>
      </w:r>
      <w:r>
        <w:t>уги связи, информационно-вычислительного обслуживания, вневедомственной, пожарной и сторожевой охраны; консультационных, юридических и аудиторских услуг, бухгалтерских услуг.</w:t>
      </w:r>
    </w:p>
    <w:p w:rsidR="00000000" w:rsidRDefault="00820667">
      <w:r>
        <w:t>Размер субсидии на:</w:t>
      </w:r>
    </w:p>
    <w:p w:rsidR="00000000" w:rsidRDefault="00820667">
      <w:r>
        <w:t xml:space="preserve">- приобретение специализированной техники и оборудования для </w:t>
      </w:r>
      <w:r>
        <w:t>хранения, переработки и транспортировки дикоросов составляет не более 50 процентов от фактических затрат, но не более 1000 тыс. рублей за приобретение 1 единицы или 1 комплекта специализированной техники и оборудования для хранения, переработки и транспорт</w:t>
      </w:r>
      <w:r>
        <w:t>ировки дикоросов;</w:t>
      </w:r>
    </w:p>
    <w:p w:rsidR="00000000" w:rsidRDefault="00820667">
      <w:r>
        <w:t>- организацию презентаций продукции из дикоросов, участие в выставках, ярмарках, форумах составляет 50 процентов от произведенных фактических затрат, но не более 100 тыс. рублей на одно участие в выставке, ярмарке, форуме в течение одного</w:t>
      </w:r>
      <w:r>
        <w:t xml:space="preserve"> календарного года.</w:t>
      </w:r>
    </w:p>
    <w:p w:rsidR="00000000" w:rsidRDefault="00820667">
      <w:pPr>
        <w:pStyle w:val="a8"/>
        <w:rPr>
          <w:color w:val="000000"/>
          <w:sz w:val="16"/>
          <w:szCs w:val="16"/>
        </w:rPr>
      </w:pPr>
      <w:bookmarkStart w:id="240" w:name="sub_5023"/>
      <w:r>
        <w:rPr>
          <w:color w:val="000000"/>
          <w:sz w:val="16"/>
          <w:szCs w:val="16"/>
        </w:rPr>
        <w:t>Информация об изменениях:</w:t>
      </w:r>
    </w:p>
    <w:bookmarkEnd w:id="240"/>
    <w:p w:rsidR="00000000" w:rsidRDefault="00820667">
      <w:pPr>
        <w:pStyle w:val="a9"/>
      </w:pPr>
      <w:r>
        <w:t xml:space="preserve">Пункт 3 изменен с 23 июля 2023 г. - </w:t>
      </w:r>
      <w:hyperlink r:id="rId378" w:history="1">
        <w:r>
          <w:rPr>
            <w:rStyle w:val="a4"/>
          </w:rPr>
          <w:t>Постановление</w:t>
        </w:r>
      </w:hyperlink>
      <w:r>
        <w:t xml:space="preserve"> Администрации г. Сургута от 14 июля 2023 г. N 3536</w:t>
      </w:r>
    </w:p>
    <w:p w:rsidR="00000000" w:rsidRDefault="00820667">
      <w:pPr>
        <w:pStyle w:val="a9"/>
      </w:pPr>
      <w:hyperlink r:id="rId379" w:history="1">
        <w:r>
          <w:rPr>
            <w:rStyle w:val="a4"/>
          </w:rPr>
          <w:t>См. предыдущую редакцию</w:t>
        </w:r>
      </w:hyperlink>
    </w:p>
    <w:p w:rsidR="00000000" w:rsidRDefault="00820667">
      <w:r>
        <w:t>3. Требования, которым должны соответствовать Получатели субсидии:</w:t>
      </w:r>
    </w:p>
    <w:p w:rsidR="00000000" w:rsidRDefault="00820667">
      <w:pPr>
        <w:pStyle w:val="a8"/>
        <w:rPr>
          <w:color w:val="000000"/>
          <w:sz w:val="16"/>
          <w:szCs w:val="16"/>
        </w:rPr>
      </w:pPr>
      <w:bookmarkStart w:id="241" w:name="sub_531"/>
      <w:r>
        <w:rPr>
          <w:color w:val="000000"/>
          <w:sz w:val="16"/>
          <w:szCs w:val="16"/>
        </w:rPr>
        <w:t>ГАРАНТ:</w:t>
      </w:r>
    </w:p>
    <w:bookmarkEnd w:id="241"/>
    <w:p w:rsidR="00000000" w:rsidRDefault="00820667">
      <w:pPr>
        <w:pStyle w:val="a8"/>
      </w:pPr>
      <w:r>
        <w:t xml:space="preserve">Подпункт 3.1 пункта 3 раздела II </w:t>
      </w:r>
      <w:hyperlink r:id="rId380" w:history="1">
        <w:r>
          <w:rPr>
            <w:rStyle w:val="a4"/>
          </w:rPr>
          <w:t>распространяет</w:t>
        </w:r>
      </w:hyperlink>
      <w:r>
        <w:t xml:space="preserve"> свое действие на правоотношения, возникшие с 1 января 2</w:t>
      </w:r>
      <w:r>
        <w:t>023 г.</w:t>
      </w:r>
    </w:p>
    <w:p w:rsidR="00000000" w:rsidRDefault="00820667">
      <w:r>
        <w:t xml:space="preserve">3.1. Отсутствие неисполненной обязанности по уплате налогов, сборов, страховых взносов, пеней, штрафов, процентов, подлежащих уплате в соответствии с </w:t>
      </w:r>
      <w:hyperlink r:id="rId381" w:history="1">
        <w:r>
          <w:rPr>
            <w:rStyle w:val="a4"/>
          </w:rPr>
          <w:t>законодательством</w:t>
        </w:r>
      </w:hyperlink>
      <w:r>
        <w:t xml:space="preserve"> Российской Федерации о налогах и сборах, по с</w:t>
      </w:r>
      <w:r>
        <w:t xml:space="preserve">остоянию на дату </w:t>
      </w:r>
      <w:r>
        <w:lastRenderedPageBreak/>
        <w:t>формирования запроса налоговым органом в пределах срока проверки документов, установленного настоящим постановлением;</w:t>
      </w:r>
    </w:p>
    <w:p w:rsidR="00000000" w:rsidRDefault="00820667">
      <w:pPr>
        <w:pStyle w:val="a8"/>
        <w:rPr>
          <w:color w:val="000000"/>
          <w:sz w:val="16"/>
          <w:szCs w:val="16"/>
        </w:rPr>
      </w:pPr>
      <w:bookmarkStart w:id="242" w:name="sub_203"/>
      <w:r>
        <w:rPr>
          <w:color w:val="000000"/>
          <w:sz w:val="16"/>
          <w:szCs w:val="16"/>
        </w:rPr>
        <w:t>ГАРАНТ:</w:t>
      </w:r>
    </w:p>
    <w:bookmarkEnd w:id="242"/>
    <w:p w:rsidR="00000000" w:rsidRDefault="00820667">
      <w:pPr>
        <w:pStyle w:val="a8"/>
      </w:pPr>
      <w:r>
        <w:t xml:space="preserve">Подпункт 3.2 пункта 3 раздела II </w:t>
      </w:r>
      <w:hyperlink r:id="rId382" w:history="1">
        <w:r>
          <w:rPr>
            <w:rStyle w:val="a4"/>
          </w:rPr>
          <w:t>распространяет</w:t>
        </w:r>
      </w:hyperlink>
      <w:r>
        <w:t xml:space="preserve"> свое действие на правоотношения, возникшие с 1 апреля 2023 г.</w:t>
      </w:r>
    </w:p>
    <w:p w:rsidR="00000000" w:rsidRDefault="00820667">
      <w:r>
        <w:t>3.2. На дату обращения (регистрации заявления):</w:t>
      </w:r>
    </w:p>
    <w:p w:rsidR="00000000" w:rsidRDefault="00820667">
      <w:r>
        <w:t xml:space="preserve">- отсутствие просроченной задолженности по возврату в бюджет города субсидий, бюджетных инвестиций, предоставленных в том числе в соответствии с </w:t>
      </w:r>
      <w:r>
        <w:t>иными правовыми актами, и иной просроченной (неурегулированной) задолженности по денежным обязательствам перед бюджетом города;</w:t>
      </w:r>
    </w:p>
    <w:p w:rsidR="00000000" w:rsidRDefault="00820667">
      <w:r>
        <w:t>- осуществление деятельности в автономном округе;</w:t>
      </w:r>
    </w:p>
    <w:p w:rsidR="00000000" w:rsidRDefault="00820667">
      <w:r>
        <w:t>- не должны являться иностранными юридическими лицами, в том числе местом реги</w:t>
      </w:r>
      <w:r>
        <w:t>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w:t>
      </w:r>
      <w:r>
        <w:t>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w:t>
      </w:r>
      <w:r>
        <w:t>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w:t>
      </w:r>
      <w:r>
        <w:t>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000000" w:rsidRDefault="00820667">
      <w:r>
        <w:t xml:space="preserve">- </w:t>
      </w:r>
      <w:r>
        <w:t xml:space="preserve">не должны получать средства из бюджета города на основании иных муниципальных правовых актов на цели, установленные </w:t>
      </w:r>
      <w:hyperlink w:anchor="sub_5013" w:history="1">
        <w:r>
          <w:rPr>
            <w:rStyle w:val="a4"/>
          </w:rPr>
          <w:t>пунктом 3 раздела I</w:t>
        </w:r>
      </w:hyperlink>
      <w:r>
        <w:t xml:space="preserve"> настоящего порядка;</w:t>
      </w:r>
    </w:p>
    <w:p w:rsidR="00000000" w:rsidRDefault="00820667">
      <w:r>
        <w:t>- не должны получать средства из бюджетов других муниципальных образований</w:t>
      </w:r>
      <w:r>
        <w:t xml:space="preserve"> автономного округа на основании иных муниципальных правовых актов на цели, установленные </w:t>
      </w:r>
      <w:hyperlink w:anchor="sub_5013" w:history="1">
        <w:r>
          <w:rPr>
            <w:rStyle w:val="a4"/>
          </w:rPr>
          <w:t xml:space="preserve">пунктом 3 раздела I </w:t>
        </w:r>
      </w:hyperlink>
      <w:r>
        <w:t>настоящего порядка;</w:t>
      </w:r>
    </w:p>
    <w:p w:rsidR="00000000" w:rsidRDefault="00820667">
      <w:r>
        <w:t>- наличие у Переработчиков права собственности или аренды объектов (объекта) для производства опреде</w:t>
      </w:r>
      <w:r>
        <w:t>ленных видов продукции переработки дикоросов, соответствующих санитарно-эпидемиологическим нормам, и наличие сертификатов или деклараций соответствия на производимую продукцию таких видов;</w:t>
      </w:r>
    </w:p>
    <w:p w:rsidR="00000000" w:rsidRDefault="00820667">
      <w:r>
        <w:t>- Получатели - юридические лица не должны находиться в процессе рео</w:t>
      </w:r>
      <w:r>
        <w:t>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них не введена процедура банкротства, деятельность Получателя субсидии не приостановле</w:t>
      </w:r>
      <w:r>
        <w:t>на в порядке, предусмотренном законодательством Российской Федерации, а Получатели - индивидуальные предприниматели не должны прекратить деятельность в качестве индивидуального предпринимателя;</w:t>
      </w:r>
    </w:p>
    <w:p w:rsidR="00000000" w:rsidRDefault="00820667">
      <w:r>
        <w:t>- в реестре дисквалифицированных лиц отсутствуют сведения о ди</w:t>
      </w:r>
      <w:r>
        <w:t>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являющегося юридическим лицом, об индивидуальном предпринимателе и о физическом лице-произ</w:t>
      </w:r>
      <w:r>
        <w:t>водителе товаров, работ, услуг;</w:t>
      </w:r>
    </w:p>
    <w:p w:rsidR="00000000" w:rsidRDefault="00820667">
      <w:r>
        <w:t xml:space="preserve">- не должны находиться в перечне организаций и физических лиц, в отношении </w:t>
      </w:r>
      <w:r>
        <w:lastRenderedPageBreak/>
        <w:t>которых имеются сведения об их причастности к экстремистской деятельности или терроризму, либо в перечне организаций и физических лиц, в отношении ко</w:t>
      </w:r>
      <w:r>
        <w:t>торых имеются сведения об их причастности к распространению оружия массового уничтожения.</w:t>
      </w:r>
    </w:p>
    <w:p w:rsidR="00000000" w:rsidRDefault="00820667">
      <w:bookmarkStart w:id="243" w:name="sub_5024"/>
      <w:r>
        <w:t>4. Правила предоставления субсидии:</w:t>
      </w:r>
    </w:p>
    <w:p w:rsidR="00000000" w:rsidRDefault="00820667">
      <w:pPr>
        <w:pStyle w:val="a8"/>
        <w:rPr>
          <w:color w:val="000000"/>
          <w:sz w:val="16"/>
          <w:szCs w:val="16"/>
        </w:rPr>
      </w:pPr>
      <w:bookmarkStart w:id="244" w:name="sub_11106"/>
      <w:bookmarkEnd w:id="243"/>
      <w:r>
        <w:rPr>
          <w:color w:val="000000"/>
          <w:sz w:val="16"/>
          <w:szCs w:val="16"/>
        </w:rPr>
        <w:t>Информация об изменениях:</w:t>
      </w:r>
    </w:p>
    <w:bookmarkEnd w:id="244"/>
    <w:p w:rsidR="00000000" w:rsidRDefault="00820667">
      <w:pPr>
        <w:pStyle w:val="a9"/>
      </w:pPr>
      <w:r>
        <w:t xml:space="preserve">Подпункт 4.1 изменен. - </w:t>
      </w:r>
      <w:hyperlink r:id="rId383" w:history="1">
        <w:r>
          <w:rPr>
            <w:rStyle w:val="a4"/>
          </w:rPr>
          <w:t>Постановле</w:t>
        </w:r>
        <w:r>
          <w:rPr>
            <w:rStyle w:val="a4"/>
          </w:rPr>
          <w:t>ние</w:t>
        </w:r>
      </w:hyperlink>
      <w:r>
        <w:t xml:space="preserve"> Администрации г. Сургута от 14 февраля 2024 г. N 607</w:t>
      </w:r>
    </w:p>
    <w:p w:rsidR="00000000" w:rsidRDefault="00820667">
      <w:pPr>
        <w:pStyle w:val="a9"/>
      </w:pPr>
      <w:r>
        <w:t xml:space="preserve">Изменения </w:t>
      </w:r>
      <w:hyperlink r:id="rId384" w:history="1">
        <w:r>
          <w:rPr>
            <w:rStyle w:val="a4"/>
          </w:rPr>
          <w:t>распространяют</w:t>
        </w:r>
      </w:hyperlink>
      <w:r>
        <w:t xml:space="preserve"> свое действие на правоотношения, возникшие с 1 января 2024 г.</w:t>
      </w:r>
    </w:p>
    <w:p w:rsidR="00000000" w:rsidRDefault="00820667">
      <w:pPr>
        <w:pStyle w:val="a9"/>
      </w:pPr>
      <w:hyperlink r:id="rId385" w:history="1">
        <w:r>
          <w:rPr>
            <w:rStyle w:val="a4"/>
          </w:rPr>
          <w:t>См. предыдущую редакцию</w:t>
        </w:r>
      </w:hyperlink>
    </w:p>
    <w:p w:rsidR="00000000" w:rsidRDefault="00820667">
      <w:r>
        <w:t>4.1. Пол</w:t>
      </w:r>
      <w:r>
        <w:t>учатели предоставляют в Администрацию города:</w:t>
      </w:r>
    </w:p>
    <w:p w:rsidR="00000000" w:rsidRDefault="00820667">
      <w:bookmarkStart w:id="245" w:name="sub_11107"/>
      <w:r>
        <w:t>4.1.1. До пятого рабочего дня отчетного месяца на реализацию продукции дикоросов собственной заготовки:</w:t>
      </w:r>
    </w:p>
    <w:bookmarkEnd w:id="245"/>
    <w:p w:rsidR="00000000" w:rsidRDefault="00820667">
      <w:r>
        <w:t>- заявление о предоставлении субсидии с описью представленных документов по форме, устан</w:t>
      </w:r>
      <w:r>
        <w:t xml:space="preserve">овленной </w:t>
      </w:r>
      <w:hyperlink w:anchor="sub_6000" w:history="1">
        <w:r>
          <w:rPr>
            <w:rStyle w:val="a4"/>
          </w:rPr>
          <w:t>приложением 6</w:t>
        </w:r>
      </w:hyperlink>
      <w:r>
        <w:t xml:space="preserve"> к настоящему постановлению;</w:t>
      </w:r>
    </w:p>
    <w:p w:rsidR="00000000" w:rsidRDefault="00820667">
      <w:r>
        <w:t>- справку-расчет субсидии на реализацию продукции дикоросов собственной заготовки; реализацию продукции глубокой переработки дикоросов собственного производства из сырья, заготовл</w:t>
      </w:r>
      <w:r>
        <w:t xml:space="preserve">енного на территории автономного округа по форме, установленной </w:t>
      </w:r>
      <w:hyperlink w:anchor="sub_11000" w:history="1">
        <w:r>
          <w:rPr>
            <w:rStyle w:val="a4"/>
          </w:rPr>
          <w:t>приложением 11</w:t>
        </w:r>
      </w:hyperlink>
      <w:r>
        <w:t xml:space="preserve"> к настоящему постановлению;</w:t>
      </w:r>
    </w:p>
    <w:p w:rsidR="00000000" w:rsidRDefault="00820667">
      <w:r>
        <w:t xml:space="preserve">- копии закупочных актов унифицированной </w:t>
      </w:r>
      <w:hyperlink r:id="rId386" w:history="1">
        <w:r>
          <w:rPr>
            <w:rStyle w:val="a4"/>
          </w:rPr>
          <w:t>формы N ОП-5</w:t>
        </w:r>
      </w:hyperlink>
      <w:r>
        <w:t>, подтверждающих закуп заготовленн</w:t>
      </w:r>
      <w:r>
        <w:t>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Севера автономного округа;</w:t>
      </w:r>
    </w:p>
    <w:p w:rsidR="00000000" w:rsidRDefault="00820667">
      <w:r>
        <w:t>- копии договоров купли-продажи, договоров поставки продукции дикоросов;</w:t>
      </w:r>
    </w:p>
    <w:p w:rsidR="00000000" w:rsidRDefault="00820667">
      <w:r>
        <w:t xml:space="preserve">- копии товарных накладных унифицированной </w:t>
      </w:r>
      <w:hyperlink r:id="rId387" w:history="1">
        <w:r>
          <w:rPr>
            <w:rStyle w:val="a4"/>
          </w:rPr>
          <w:t>формы ТОРГ-12</w:t>
        </w:r>
      </w:hyperlink>
      <w:r>
        <w:t>;</w:t>
      </w:r>
    </w:p>
    <w:p w:rsidR="00000000" w:rsidRDefault="00820667">
      <w:r>
        <w:t>- копии платежных документов, предусмотренных действующим законодательством;</w:t>
      </w:r>
    </w:p>
    <w:p w:rsidR="00000000" w:rsidRDefault="00820667">
      <w:r>
        <w:t>- копии документов, подтверждающие фактически произведенные затраты, связанные с прои</w:t>
      </w:r>
      <w:r>
        <w:t xml:space="preserve">зводством (сбором) и реализацией продукции дикоросов собственной заготовки (накладные, </w:t>
      </w:r>
      <w:hyperlink r:id="rId388" w:history="1">
        <w:r>
          <w:rPr>
            <w:rStyle w:val="a4"/>
          </w:rPr>
          <w:t>счета-фактуры</w:t>
        </w:r>
      </w:hyperlink>
      <w:r>
        <w:t xml:space="preserve">, платежные поручения, приходные кассовые ордера, ведомости начисления заработной платы, расходные ордера, платёжные </w:t>
      </w:r>
      <w:r>
        <w:t>поручения и платежные ведомости на перечисление (выплату) заработной платы, акты, ведомости на списание малоценных быстроизнашивающихся предметов (упаковочный материал), платежные поручения по уплате налогов и сборов, и (или) иные документы, предусмотренны</w:t>
      </w:r>
      <w:r>
        <w:t>е законодательством Российской Федерации о бухгалтерском учете, федеральными и (или) отраслевыми стандартами);</w:t>
      </w:r>
    </w:p>
    <w:p w:rsidR="00000000" w:rsidRDefault="00820667">
      <w:r>
        <w:t xml:space="preserve">- копию доверенности лица, уполномоченного в том числе на представление и (или) подписание финансовых документов (договоров) от имени Получателя </w:t>
      </w:r>
      <w:r>
        <w:t>субсидии (в случае если представление и (или) подписание документов (договоров) осуществляется доверенным лицом Получателя субсидии).</w:t>
      </w:r>
    </w:p>
    <w:p w:rsidR="00000000" w:rsidRDefault="00820667">
      <w:bookmarkStart w:id="246" w:name="sub_11108"/>
      <w:r>
        <w:t>4.1.2. До пятого рабочего дня отчетного месяца на реализацию продукции глубокой переработки дикоросов собственног</w:t>
      </w:r>
      <w:r>
        <w:t>о производства из сырья, заготовленного на территории автономного округа:</w:t>
      </w:r>
    </w:p>
    <w:bookmarkEnd w:id="246"/>
    <w:p w:rsidR="00000000" w:rsidRDefault="00820667">
      <w:r>
        <w:t xml:space="preserve">- заявление о предоставлении субсидии с описью представленных документов по форме, установленной </w:t>
      </w:r>
      <w:hyperlink w:anchor="sub_6000" w:history="1">
        <w:r>
          <w:rPr>
            <w:rStyle w:val="a4"/>
          </w:rPr>
          <w:t>приложением 6</w:t>
        </w:r>
      </w:hyperlink>
      <w:r>
        <w:t xml:space="preserve"> к настоящему постановлению;</w:t>
      </w:r>
    </w:p>
    <w:p w:rsidR="00000000" w:rsidRDefault="00820667">
      <w:r>
        <w:t>- справк</w:t>
      </w:r>
      <w:r>
        <w:t xml:space="preserve">у-расчет субсидии на реализацию продукции дикоросов собственной заготовки; реализацию продукции глубокой переработки дикоросов собственного производства из сырья, заготовленного на территории автономного округа по форме, </w:t>
      </w:r>
      <w:r>
        <w:lastRenderedPageBreak/>
        <w:t xml:space="preserve">установленной </w:t>
      </w:r>
      <w:hyperlink w:anchor="sub_11000" w:history="1">
        <w:r>
          <w:rPr>
            <w:rStyle w:val="a4"/>
          </w:rPr>
          <w:t>приложением 11</w:t>
        </w:r>
      </w:hyperlink>
      <w:r>
        <w:t xml:space="preserve"> к настоящему постановлению;</w:t>
      </w:r>
    </w:p>
    <w:p w:rsidR="00000000" w:rsidRDefault="00820667">
      <w:r>
        <w:t>- копии декларации о соответствии (сертификата соответствия) на продукцию по глубокой переработке дикоросов;</w:t>
      </w:r>
    </w:p>
    <w:p w:rsidR="00000000" w:rsidRDefault="00820667">
      <w:r>
        <w:t>- копии документов, подтверждающих заготовку продукции дикоросов (договоров купли-продажи, договор</w:t>
      </w:r>
      <w:r>
        <w:t xml:space="preserve">ов поставки продукции дикоросов, товарных накладных унифицированной </w:t>
      </w:r>
      <w:hyperlink r:id="rId389" w:history="1">
        <w:r>
          <w:rPr>
            <w:rStyle w:val="a4"/>
          </w:rPr>
          <w:t>формы ТОРГ-12</w:t>
        </w:r>
      </w:hyperlink>
      <w:r>
        <w:t xml:space="preserve">, закупочных актов унифицированной </w:t>
      </w:r>
      <w:hyperlink r:id="rId390" w:history="1">
        <w:r>
          <w:rPr>
            <w:rStyle w:val="a4"/>
          </w:rPr>
          <w:t>формы N ОП-5</w:t>
        </w:r>
      </w:hyperlink>
      <w:r>
        <w:t xml:space="preserve">, подтверждающих закуп заготовленной продукции дикоросов </w:t>
      </w:r>
      <w:r>
        <w:t>у граждан, проживающих в местах традиционного проживания и традиционной хозяйственной деятельности коренных малочисленных народов Севера автономного округа);</w:t>
      </w:r>
    </w:p>
    <w:p w:rsidR="00000000" w:rsidRDefault="00820667">
      <w:r>
        <w:t>- копии документов, подтверждающих оплату поставщикам продукции дикоросов, предусмотренных действу</w:t>
      </w:r>
      <w:r>
        <w:t>ющим законодательством;</w:t>
      </w:r>
    </w:p>
    <w:p w:rsidR="00000000" w:rsidRDefault="00820667">
      <w:r>
        <w:t>- копии документов, подтверждающих реализацию продукции глубокой переработки дикоросов (копии договоров купли-продажи, договоров комиссии, договоров оказания услуг (при оптовой и мелкооптовой торговле), копии платежных документов, п</w:t>
      </w:r>
      <w:r>
        <w:t xml:space="preserve">редусмотренных действующим законодательством, копии товарных накладных соответствующих унифицированных форм и (или) иные документы, предусмотренные </w:t>
      </w:r>
      <w:hyperlink r:id="rId391" w:history="1">
        <w:r>
          <w:rPr>
            <w:rStyle w:val="a4"/>
          </w:rPr>
          <w:t>законодательством</w:t>
        </w:r>
      </w:hyperlink>
      <w:r>
        <w:t xml:space="preserve"> Российской Федерации о бухгалтерском учете, федеральны</w:t>
      </w:r>
      <w:r>
        <w:t>ми и (или) отраслевыми стандартами);</w:t>
      </w:r>
    </w:p>
    <w:p w:rsidR="00000000" w:rsidRDefault="00820667">
      <w:r>
        <w:t xml:space="preserve">- копии документов, подтверждающие фактически произведенные затраты, связанные с производством (сбором) и реализацией продукции глубокой переработки дикоросов собственного производства (накладные, </w:t>
      </w:r>
      <w:hyperlink r:id="rId392" w:history="1">
        <w:r>
          <w:rPr>
            <w:rStyle w:val="a4"/>
          </w:rPr>
          <w:t>счета-фактуры</w:t>
        </w:r>
      </w:hyperlink>
      <w:r>
        <w:t>, платежные поручения, приходные кассовые ордера, ведомости начисления заработной платы, расходные ордера, платёжные поручения и платежные ведомости на перечисление (выплату) заработной платы, акты, ведомости на списание малоц</w:t>
      </w:r>
      <w:r>
        <w:t xml:space="preserve">енных быстроизнашивающихся предметов (упаковочный материал), платежные поручения по уплате налогов и сборов, и (или) иные документы, предусмотренные </w:t>
      </w:r>
      <w:hyperlink r:id="rId393" w:history="1">
        <w:r>
          <w:rPr>
            <w:rStyle w:val="a4"/>
          </w:rPr>
          <w:t>законодательством</w:t>
        </w:r>
      </w:hyperlink>
      <w:r>
        <w:t xml:space="preserve"> Российской Федерации о бухгалтерском учете, федеральн</w:t>
      </w:r>
      <w:r>
        <w:t>ыми и (или) отраслевыми стандартами);</w:t>
      </w:r>
    </w:p>
    <w:p w:rsidR="00000000" w:rsidRDefault="00820667">
      <w:r>
        <w:t>- копию доверенности лица, уполномоченного в том числе на представление и (или) подписание финансовых документов (договоров) от имени Получателя субсидии (в случае если представление и (или) подписание документов (дого</w:t>
      </w:r>
      <w:r>
        <w:t>воров) осуществляется доверенным лицом Получателя субсидии).</w:t>
      </w:r>
    </w:p>
    <w:p w:rsidR="00000000" w:rsidRDefault="00820667">
      <w:bookmarkStart w:id="247" w:name="sub_11109"/>
      <w:r>
        <w:t>4.1.3. До 10 декабря текущего финансового года на приобретение специализированной техники и оборудования для хранения, переработки и транспортировки дикоросов согласно перечню, утвержден</w:t>
      </w:r>
      <w:r>
        <w:t>ному Департамент промышленности автономного округа:</w:t>
      </w:r>
    </w:p>
    <w:bookmarkEnd w:id="247"/>
    <w:p w:rsidR="00000000" w:rsidRDefault="00820667">
      <w:r>
        <w:t xml:space="preserve">- заявление о предоставлении субсидии с описью представленных документов по форме, установленной </w:t>
      </w:r>
      <w:hyperlink w:anchor="sub_6000" w:history="1">
        <w:r>
          <w:rPr>
            <w:rStyle w:val="a4"/>
          </w:rPr>
          <w:t>приложением 6</w:t>
        </w:r>
      </w:hyperlink>
      <w:r>
        <w:t xml:space="preserve"> к настоящему постановлению;</w:t>
      </w:r>
    </w:p>
    <w:p w:rsidR="00000000" w:rsidRDefault="00820667">
      <w:r>
        <w:t>- справку-расчет субсидии на п</w:t>
      </w:r>
      <w:r>
        <w:t xml:space="preserve">риобретение специализированной техники и оборудования для хранения, переработки и транспортировки дикоросов согласно перечню, утвержденному Департаментом промышленности автономного округа по форме, установленной </w:t>
      </w:r>
      <w:hyperlink w:anchor="sub_11000" w:history="1">
        <w:r>
          <w:rPr>
            <w:rStyle w:val="a4"/>
          </w:rPr>
          <w:t>приложением 11</w:t>
        </w:r>
      </w:hyperlink>
      <w:r>
        <w:t xml:space="preserve"> к </w:t>
      </w:r>
      <w:r>
        <w:t>настоящему постановлению;</w:t>
      </w:r>
    </w:p>
    <w:p w:rsidR="00000000" w:rsidRDefault="00820667">
      <w:r>
        <w:t>- копии документов, подтверждающих приобретение специализированной техники и оборудования для хранения, переработки и транспортировки дикоросов (договоры, накладные, акты приема-передачи, платежные документы, подтверждающие фактич</w:t>
      </w:r>
      <w:r>
        <w:t>еские затраты);</w:t>
      </w:r>
    </w:p>
    <w:p w:rsidR="00000000" w:rsidRDefault="00820667">
      <w:r>
        <w:t>- копию технического паспорта специализированной техники (самоходной машины) с отметкой о государственной регистрации (при необходимости - в соответствии с действующим законодательством) и оборудования для хранения, переработки и транспорти</w:t>
      </w:r>
      <w:r>
        <w:t>ровки дикоросов;</w:t>
      </w:r>
    </w:p>
    <w:p w:rsidR="00000000" w:rsidRDefault="00820667">
      <w:r>
        <w:lastRenderedPageBreak/>
        <w:t xml:space="preserve">- копию </w:t>
      </w:r>
      <w:hyperlink r:id="rId394" w:history="1">
        <w:r>
          <w:rPr>
            <w:rStyle w:val="a4"/>
          </w:rPr>
          <w:t>паспорта транспортного средства</w:t>
        </w:r>
      </w:hyperlink>
      <w:r>
        <w:t xml:space="preserve"> с отметкой о государственной регистрации (в случае приобретения транспортного средства);</w:t>
      </w:r>
    </w:p>
    <w:p w:rsidR="00000000" w:rsidRDefault="00820667">
      <w:r>
        <w:t>- копию доверенности лица, уполномоченного в том числе на представление</w:t>
      </w:r>
      <w:r>
        <w:t xml:space="preserve"> и (или) подписание финансовых документов (договоров) от имени Получателя субсидии (в случае если представление и (или) подписание документов (договоров) осуществляется доверенным лицом Получателя субсидии).</w:t>
      </w:r>
    </w:p>
    <w:p w:rsidR="00000000" w:rsidRDefault="00820667">
      <w:bookmarkStart w:id="248" w:name="sub_11110"/>
      <w:r>
        <w:t>4.1.4. До 10 декабря текущего финансово</w:t>
      </w:r>
      <w:r>
        <w:t>го года на организацию презентаций продукции из дикоросов, участие в выставках, ярмарках, форумах:</w:t>
      </w:r>
    </w:p>
    <w:bookmarkEnd w:id="248"/>
    <w:p w:rsidR="00000000" w:rsidRDefault="00820667">
      <w:r>
        <w:t xml:space="preserve">- заявление о предоставлении субсидии с описью представленных документов по форме, установленной </w:t>
      </w:r>
      <w:hyperlink w:anchor="sub_6000" w:history="1">
        <w:r>
          <w:rPr>
            <w:rStyle w:val="a4"/>
          </w:rPr>
          <w:t>приложением 6</w:t>
        </w:r>
      </w:hyperlink>
      <w:r>
        <w:t xml:space="preserve"> к настоящем</w:t>
      </w:r>
      <w:r>
        <w:t>у постановлению;</w:t>
      </w:r>
    </w:p>
    <w:p w:rsidR="00000000" w:rsidRDefault="00820667">
      <w:r>
        <w:t>- копии документов, подтверждающих понесенные затраты, с приложением копий договоров, накладных, квитанций, платежных документов, подтверждающих фактические затраты (накладные расходы и плановые накопления в стоимость работ не включаются и</w:t>
      </w:r>
      <w:r>
        <w:t xml:space="preserve"> не оплачиваются), авиационных, железнодорожных, автобусных билетов междугороднего сообщения;</w:t>
      </w:r>
    </w:p>
    <w:p w:rsidR="00000000" w:rsidRDefault="00820667">
      <w:r>
        <w:t>- копию доверенности лица, уполномоченного в том числе на представление и (или) подписание финансовых документов (договоров) от имени Получателя субсидии (в случа</w:t>
      </w:r>
      <w:r>
        <w:t>е если представление и (или) подписание документов (договоров) осуществляется доверенным лицом Получателя субсидии).</w:t>
      </w:r>
    </w:p>
    <w:p w:rsidR="00000000" w:rsidRDefault="00820667">
      <w:bookmarkStart w:id="249" w:name="sub_4131"/>
      <w:r>
        <w:t>Копии документов заверяет руководитель (уполномоченное должностное лицо) юридического лица, глава крестьянского (фермерского) хозяй</w:t>
      </w:r>
      <w:r>
        <w:t>ства, индивидуальный предприниматель, либо иное доверенное лицо Получателя субсидии с указанием должности, фамилии и инициалов, даты заверения, оттиском печати (при наличии) с оборотной стороны последнего листа прошитого пакета документов (или разбитого на</w:t>
      </w:r>
      <w:r>
        <w:t xml:space="preserve"> тома) либо, если представленный пакет документов не прошит, путем проставления отметки о заверении на каждой странице не прошитого документа.</w:t>
      </w:r>
    </w:p>
    <w:p w:rsidR="00000000" w:rsidRDefault="00820667">
      <w:pPr>
        <w:pStyle w:val="a8"/>
        <w:rPr>
          <w:color w:val="000000"/>
          <w:sz w:val="16"/>
          <w:szCs w:val="16"/>
        </w:rPr>
      </w:pPr>
      <w:bookmarkStart w:id="250" w:name="sub_11111"/>
      <w:bookmarkEnd w:id="249"/>
      <w:r>
        <w:rPr>
          <w:color w:val="000000"/>
          <w:sz w:val="16"/>
          <w:szCs w:val="16"/>
        </w:rPr>
        <w:t>Информация об изменениях:</w:t>
      </w:r>
    </w:p>
    <w:bookmarkEnd w:id="250"/>
    <w:p w:rsidR="00000000" w:rsidRDefault="00820667">
      <w:pPr>
        <w:pStyle w:val="a9"/>
      </w:pPr>
      <w:r>
        <w:t xml:space="preserve">Подпункт 4.2 изменен. - </w:t>
      </w:r>
      <w:hyperlink r:id="rId395" w:history="1">
        <w:r>
          <w:rPr>
            <w:rStyle w:val="a4"/>
          </w:rPr>
          <w:t>П</w:t>
        </w:r>
        <w:r>
          <w:rPr>
            <w:rStyle w:val="a4"/>
          </w:rPr>
          <w:t>остановление</w:t>
        </w:r>
      </w:hyperlink>
      <w:r>
        <w:t xml:space="preserve"> Администрации г. Сургута от 14 февраля 2024 г. N 607</w:t>
      </w:r>
    </w:p>
    <w:p w:rsidR="00000000" w:rsidRDefault="00820667">
      <w:pPr>
        <w:pStyle w:val="a9"/>
      </w:pPr>
      <w:r>
        <w:t xml:space="preserve">Изменения </w:t>
      </w:r>
      <w:hyperlink r:id="rId396" w:history="1">
        <w:r>
          <w:rPr>
            <w:rStyle w:val="a4"/>
          </w:rPr>
          <w:t>распространяют</w:t>
        </w:r>
      </w:hyperlink>
      <w:r>
        <w:t xml:space="preserve"> свое действие на правоотношения, возникшие с 1 января 2024 г.</w:t>
      </w:r>
    </w:p>
    <w:p w:rsidR="00000000" w:rsidRDefault="00820667">
      <w:pPr>
        <w:pStyle w:val="a9"/>
      </w:pPr>
      <w:hyperlink r:id="rId397" w:history="1">
        <w:r>
          <w:rPr>
            <w:rStyle w:val="a4"/>
          </w:rPr>
          <w:t>См. предыдущую редакцию</w:t>
        </w:r>
      </w:hyperlink>
    </w:p>
    <w:p w:rsidR="00000000" w:rsidRDefault="00820667">
      <w:r>
        <w:t xml:space="preserve">4.2. Уполномоченный орган формирует перечень Получателей субсидии на текущий и очередной финансовый год в хронологической </w:t>
      </w:r>
      <w:r>
        <w:t xml:space="preserve">последовательности согласно дате и времени регистрации заявления о предоставлении субсидии и прилагаемых к нему документов, указанных в </w:t>
      </w:r>
      <w:hyperlink w:anchor="sub_11106" w:history="1">
        <w:r>
          <w:rPr>
            <w:rStyle w:val="a4"/>
          </w:rPr>
          <w:t>подпункте 4.1 пункта 4</w:t>
        </w:r>
      </w:hyperlink>
      <w:r>
        <w:t xml:space="preserve"> настоящего раздела (далее - документы).</w:t>
      </w:r>
    </w:p>
    <w:p w:rsidR="00000000" w:rsidRDefault="00820667">
      <w:r>
        <w:t>В случае недостаточности лимит</w:t>
      </w:r>
      <w:r>
        <w:t>ов бюджетных обязательств на предоставление субсидии в полном объеме она в приоритетном порядке выплачивается Получателям субсидии, заявления которых зарегистрированы ранее по времени и дате.</w:t>
      </w:r>
    </w:p>
    <w:p w:rsidR="00000000" w:rsidRDefault="00820667">
      <w:bookmarkStart w:id="251" w:name="sub_5423"/>
      <w:r>
        <w:t>Поступившее в Администрацию города заявление о предостав</w:t>
      </w:r>
      <w:r>
        <w:t>лении субсидии с приложенными документами регистрируется в день поступления (по дате и времени подачи).</w:t>
      </w:r>
    </w:p>
    <w:bookmarkEnd w:id="251"/>
    <w:p w:rsidR="00000000" w:rsidRDefault="00820667">
      <w:r>
        <w:t>Способом фиксации результата регистрации документов ответственным должностным лицом Уполномоченного органа является направление Получателю субси</w:t>
      </w:r>
      <w:r>
        <w:t>дии уведомления о регистрации документов (далее - уведомление).</w:t>
      </w:r>
    </w:p>
    <w:p w:rsidR="00000000" w:rsidRDefault="00820667">
      <w:bookmarkStart w:id="252" w:name="sub_5425"/>
      <w:r>
        <w:t>Уведомление, подписанное руководителем Уполномоченного органа или лицом, его замещающим, вручается Получателю субсидии лично или направляется на адрес электронной почты, указанный в за</w:t>
      </w:r>
      <w:r>
        <w:t xml:space="preserve">явлении о предоставлении субсидии, либо </w:t>
      </w:r>
      <w:r>
        <w:lastRenderedPageBreak/>
        <w:t>посредством почтовой связи в течение двух рабочих дней с даты регистрации документов.</w:t>
      </w:r>
    </w:p>
    <w:p w:rsidR="00000000" w:rsidRDefault="00820667">
      <w:pPr>
        <w:pStyle w:val="a8"/>
        <w:rPr>
          <w:color w:val="000000"/>
          <w:sz w:val="16"/>
          <w:szCs w:val="16"/>
        </w:rPr>
      </w:pPr>
      <w:bookmarkStart w:id="253" w:name="sub_11112"/>
      <w:bookmarkEnd w:id="252"/>
      <w:r>
        <w:rPr>
          <w:color w:val="000000"/>
          <w:sz w:val="16"/>
          <w:szCs w:val="16"/>
        </w:rPr>
        <w:t>Информация об изменениях:</w:t>
      </w:r>
    </w:p>
    <w:bookmarkEnd w:id="253"/>
    <w:p w:rsidR="00000000" w:rsidRDefault="00820667">
      <w:pPr>
        <w:pStyle w:val="a9"/>
      </w:pPr>
      <w:r>
        <w:t xml:space="preserve">Подпункт 4.3 изменен. - </w:t>
      </w:r>
      <w:hyperlink r:id="rId398" w:history="1">
        <w:r>
          <w:rPr>
            <w:rStyle w:val="a4"/>
          </w:rPr>
          <w:t>Постановление</w:t>
        </w:r>
      </w:hyperlink>
      <w:r>
        <w:t xml:space="preserve"> Администрации г. Сургута от 14 февраля 2024 г. N 607</w:t>
      </w:r>
    </w:p>
    <w:p w:rsidR="00000000" w:rsidRDefault="00820667">
      <w:pPr>
        <w:pStyle w:val="a9"/>
      </w:pPr>
      <w:r>
        <w:t xml:space="preserve">Изменения </w:t>
      </w:r>
      <w:hyperlink r:id="rId399" w:history="1">
        <w:r>
          <w:rPr>
            <w:rStyle w:val="a4"/>
          </w:rPr>
          <w:t>распространяют</w:t>
        </w:r>
      </w:hyperlink>
      <w:r>
        <w:t xml:space="preserve"> свое действие на правоотношения, возникшие с 1 января 2024 г.</w:t>
      </w:r>
    </w:p>
    <w:p w:rsidR="00000000" w:rsidRDefault="00820667">
      <w:pPr>
        <w:pStyle w:val="a9"/>
      </w:pPr>
      <w:hyperlink r:id="rId400" w:history="1">
        <w:r>
          <w:rPr>
            <w:rStyle w:val="a4"/>
          </w:rPr>
          <w:t>См. предыдущую редакцию</w:t>
        </w:r>
      </w:hyperlink>
    </w:p>
    <w:p w:rsidR="00000000" w:rsidRDefault="00820667">
      <w:r>
        <w:t>4.3. Документы</w:t>
      </w:r>
      <w:r>
        <w:t xml:space="preserve">, предусмотренные в </w:t>
      </w:r>
      <w:hyperlink w:anchor="sub_11106" w:history="1">
        <w:r>
          <w:rPr>
            <w:rStyle w:val="a4"/>
          </w:rPr>
          <w:t>подпункте 4.1 пункта 4</w:t>
        </w:r>
      </w:hyperlink>
      <w:r>
        <w:t xml:space="preserve"> настоящего раздела, предоставляются одним из следующих способов:</w:t>
      </w:r>
    </w:p>
    <w:p w:rsidR="00000000" w:rsidRDefault="00820667">
      <w:bookmarkStart w:id="254" w:name="sub_43301"/>
      <w:r>
        <w:t>1) в Администрацию города непосредственно;</w:t>
      </w:r>
    </w:p>
    <w:p w:rsidR="00000000" w:rsidRDefault="00820667">
      <w:bookmarkStart w:id="255" w:name="sub_4332"/>
      <w:bookmarkEnd w:id="254"/>
      <w:r>
        <w:t>2) в Администрацию города почтовым отправлением с оп</w:t>
      </w:r>
      <w:r>
        <w:t>исью вложения (в случае представления документов почтовым отправлением с описью вложения датой представления документов будет считаться дата поступления конверта с документами в Администрацию города);</w:t>
      </w:r>
    </w:p>
    <w:bookmarkEnd w:id="255"/>
    <w:p w:rsidR="00000000" w:rsidRDefault="00820667">
      <w:r>
        <w:t>3) в электронной форме - с использованием автом</w:t>
      </w:r>
      <w:r>
        <w:t>атизированной информационно-аналитической системы агропромышленного комплекса автономного округа (далее - АИС АПК).</w:t>
      </w:r>
    </w:p>
    <w:p w:rsidR="00000000" w:rsidRDefault="00820667">
      <w:pPr>
        <w:pStyle w:val="a8"/>
        <w:rPr>
          <w:color w:val="000000"/>
          <w:sz w:val="16"/>
          <w:szCs w:val="16"/>
        </w:rPr>
      </w:pPr>
      <w:bookmarkStart w:id="256" w:name="sub_11113"/>
      <w:r>
        <w:rPr>
          <w:color w:val="000000"/>
          <w:sz w:val="16"/>
          <w:szCs w:val="16"/>
        </w:rPr>
        <w:t>Информация об изменениях:</w:t>
      </w:r>
    </w:p>
    <w:bookmarkEnd w:id="256"/>
    <w:p w:rsidR="00000000" w:rsidRDefault="00820667">
      <w:pPr>
        <w:pStyle w:val="a9"/>
      </w:pPr>
      <w:r>
        <w:t xml:space="preserve">Подпункт 4.4 изменен. - </w:t>
      </w:r>
      <w:hyperlink r:id="rId401" w:history="1">
        <w:r>
          <w:rPr>
            <w:rStyle w:val="a4"/>
          </w:rPr>
          <w:t>Постановление</w:t>
        </w:r>
      </w:hyperlink>
      <w:r>
        <w:t xml:space="preserve"> Администрации г. Су</w:t>
      </w:r>
      <w:r>
        <w:t>ргута от 14 февраля 2024 г. N 607</w:t>
      </w:r>
    </w:p>
    <w:p w:rsidR="00000000" w:rsidRDefault="00820667">
      <w:pPr>
        <w:pStyle w:val="a9"/>
      </w:pPr>
      <w:r>
        <w:t xml:space="preserve">Изменения </w:t>
      </w:r>
      <w:hyperlink r:id="rId402" w:history="1">
        <w:r>
          <w:rPr>
            <w:rStyle w:val="a4"/>
          </w:rPr>
          <w:t>распространяют</w:t>
        </w:r>
      </w:hyperlink>
      <w:r>
        <w:t xml:space="preserve"> свое действие на правоотношения, возникшие с 1 января 2024 г.</w:t>
      </w:r>
    </w:p>
    <w:p w:rsidR="00000000" w:rsidRDefault="00820667">
      <w:pPr>
        <w:pStyle w:val="a9"/>
      </w:pPr>
      <w:hyperlink r:id="rId403" w:history="1">
        <w:r>
          <w:rPr>
            <w:rStyle w:val="a4"/>
          </w:rPr>
          <w:t>См. предыдущую редакцию</w:t>
        </w:r>
      </w:hyperlink>
    </w:p>
    <w:p w:rsidR="00000000" w:rsidRDefault="00820667">
      <w:r>
        <w:t>4.4. Уполномоченный орган в течени</w:t>
      </w:r>
      <w:r>
        <w:t>е пяти рабочих дней с даты регистрации заявления о предоставлении субсидии запрашивает в порядке межведомственного информационного взаимодействия, либо получает самостоятельно, следующие документы (сведения):</w:t>
      </w:r>
    </w:p>
    <w:p w:rsidR="00000000" w:rsidRDefault="00820667">
      <w:r>
        <w:t>- об отсутствии неисполненной обязанности по уп</w:t>
      </w:r>
      <w:r>
        <w:t xml:space="preserve">лате налогов, сборов, страховых сборов, пеней, штрафов, процентов, подлежащих уплате в соответствии с </w:t>
      </w:r>
      <w:hyperlink r:id="rId404" w:history="1">
        <w:r>
          <w:rPr>
            <w:rStyle w:val="a4"/>
          </w:rPr>
          <w:t>законодательством</w:t>
        </w:r>
      </w:hyperlink>
      <w:r>
        <w:t xml:space="preserve"> Российской Федерации о налогах и сборах, посредством формирования запросов в АИС АПК;</w:t>
      </w:r>
    </w:p>
    <w:p w:rsidR="00000000" w:rsidRDefault="00820667">
      <w:bookmarkStart w:id="257" w:name="sub_5443"/>
      <w:r>
        <w:t>- об о</w:t>
      </w:r>
      <w:r>
        <w:t>тсутствии просроченной задолженности по возврату в бюджет муниципального образования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w:t>
      </w:r>
      <w:r>
        <w:t>ательствам перед бюджетом города (в департаменте архитектуры и градостроительства Администрации города и управлении бюджетного учета и отчетности Администрации города, департаменте образования Администрации города, департаменте имущественных и земельных от</w:t>
      </w:r>
      <w:r>
        <w:t>ношений Администрации города);</w:t>
      </w:r>
    </w:p>
    <w:bookmarkEnd w:id="257"/>
    <w:p w:rsidR="00000000" w:rsidRDefault="00820667">
      <w:r>
        <w:t xml:space="preserve">- об отсутствии выплат средств из бюджетов других муниципальных образований автономного округа на основании муниципальных правовых актов, данных муниципальных образований, на цели, установленные </w:t>
      </w:r>
      <w:hyperlink w:anchor="sub_5013" w:history="1">
        <w:r>
          <w:rPr>
            <w:rStyle w:val="a4"/>
          </w:rPr>
          <w:t>пунктом 3 раздела I</w:t>
        </w:r>
      </w:hyperlink>
      <w:r>
        <w:t xml:space="preserve"> настоящего порядка;</w:t>
      </w:r>
    </w:p>
    <w:p w:rsidR="00000000" w:rsidRDefault="00820667">
      <w:r>
        <w:t>- выписку из Единого государственного реестра юридических лиц или Единого государственного реестра индивидуальных предпринимателей, размещенную в открытом доступе в информационно-телекоммуникационной сети "Интерн</w:t>
      </w:r>
      <w:r>
        <w:t>ет" по адресу: https://egrul.nalog.ru/;</w:t>
      </w:r>
    </w:p>
    <w:p w:rsidR="00000000" w:rsidRDefault="00820667">
      <w:r>
        <w:lastRenderedPageBreak/>
        <w:t xml:space="preserve">- подтверждающие отсутствие выплат средств из бюджета города на основании иных муниципальных правовых актов на цели, установленные </w:t>
      </w:r>
      <w:hyperlink w:anchor="sub_5013" w:history="1">
        <w:r>
          <w:rPr>
            <w:rStyle w:val="a4"/>
          </w:rPr>
          <w:t>пунктом 3 раздела I</w:t>
        </w:r>
      </w:hyperlink>
      <w:r>
        <w:t xml:space="preserve"> настоящего порядка;</w:t>
      </w:r>
    </w:p>
    <w:p w:rsidR="00000000" w:rsidRDefault="00820667">
      <w:r>
        <w:t>- подтверждающие от</w:t>
      </w:r>
      <w:r>
        <w:t>сутствие Получателя субсидии в Едином федеральном реестре сведений о банкротстве, размещенном в открытом доступе в информационно-телекоммуникационной сети "Интернет" по адресу "https://bankrot.fedresurs.ru/";</w:t>
      </w:r>
    </w:p>
    <w:p w:rsidR="00000000" w:rsidRDefault="00820667">
      <w:bookmarkStart w:id="258" w:name="sub_4418"/>
      <w:r>
        <w:t>абзацы 8 - 9 утратил силу с 23 июля 202</w:t>
      </w:r>
      <w:r>
        <w:t xml:space="preserve">3 г. - </w:t>
      </w:r>
      <w:hyperlink r:id="rId405" w:history="1">
        <w:r>
          <w:rPr>
            <w:rStyle w:val="a4"/>
          </w:rPr>
          <w:t>Постановление</w:t>
        </w:r>
      </w:hyperlink>
      <w:r>
        <w:t xml:space="preserve"> Администрации г. Сургута от 14 июля 2023 г. N 3536</w:t>
      </w:r>
    </w:p>
    <w:bookmarkEnd w:id="258"/>
    <w:p w:rsidR="00000000" w:rsidRDefault="00820667">
      <w:pPr>
        <w:pStyle w:val="a8"/>
        <w:rPr>
          <w:color w:val="000000"/>
          <w:sz w:val="16"/>
          <w:szCs w:val="16"/>
        </w:rPr>
      </w:pPr>
      <w:r>
        <w:rPr>
          <w:color w:val="000000"/>
          <w:sz w:val="16"/>
          <w:szCs w:val="16"/>
        </w:rPr>
        <w:t>Информация об изменениях:</w:t>
      </w:r>
    </w:p>
    <w:p w:rsidR="00000000" w:rsidRDefault="00820667">
      <w:pPr>
        <w:pStyle w:val="a9"/>
      </w:pPr>
      <w:hyperlink r:id="rId406" w:history="1">
        <w:r>
          <w:rPr>
            <w:rStyle w:val="a4"/>
          </w:rPr>
          <w:t>См. предыдущую редакцию</w:t>
        </w:r>
      </w:hyperlink>
    </w:p>
    <w:p w:rsidR="00000000" w:rsidRDefault="00820667">
      <w:r>
        <w:t>- подтверждающие наличие действующего санитарно</w:t>
      </w:r>
      <w:r>
        <w:t>-эпидемиологического заключения территориального подразделения Федеральной службы по надзору в сфере защиты прав потребителей и благополучия человека или действующего заключения о проведении санитарно-эпидемиологической экспертизы о соответствии требования</w:t>
      </w:r>
      <w:r>
        <w:t>м санитарных норм и правил (в Федеральной службе по надзору в сфере защиты прав потребителей и благополучия человека и Ветеринарной службе автономного округа);</w:t>
      </w:r>
    </w:p>
    <w:p w:rsidR="00000000" w:rsidRDefault="00820667">
      <w:bookmarkStart w:id="259" w:name="sub_44111"/>
      <w:r>
        <w:t>- о наличии договоров аренды лесных участков, заключенных в целях заготовки пищевых лес</w:t>
      </w:r>
      <w:r>
        <w:t xml:space="preserve">ных ресурсов и сбора лекарственных растений, в отношении Получателей субсидии, занимающихся сбором (заготовкой) дикоросов (в Департаменте недропользования и природных ресурсов автономного округа, в органах местного самоуправления муниципальных образований </w:t>
      </w:r>
      <w:r>
        <w:t>автономного округа, имеющих на своей территории городские леса);</w:t>
      </w:r>
    </w:p>
    <w:bookmarkEnd w:id="259"/>
    <w:p w:rsidR="00000000" w:rsidRDefault="00820667">
      <w:r>
        <w:t>- выписку из реестра дисквалифицированных лиц, размещенную в открытом доступе в информационно-телекоммуникационной сети "Интернет" по адресу: https://service.nalog.ru/;</w:t>
      </w:r>
    </w:p>
    <w:p w:rsidR="00000000" w:rsidRDefault="00820667">
      <w:r>
        <w:t>- подтверждающие отсутствие Получателя субсидии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w:t>
      </w:r>
      <w:r>
        <w:t>меются сведения об их причастности к распространению оружия массового уничтожения, размещенном в открытом доступе в информационно-телекоммуникационной сети "Интернет" по адресу: https://www.fedsfm.ru/.</w:t>
      </w:r>
    </w:p>
    <w:p w:rsidR="00000000" w:rsidRDefault="00820667">
      <w:pPr>
        <w:pStyle w:val="a8"/>
        <w:rPr>
          <w:color w:val="000000"/>
          <w:sz w:val="16"/>
          <w:szCs w:val="16"/>
        </w:rPr>
      </w:pPr>
      <w:bookmarkStart w:id="260" w:name="sub_11117"/>
      <w:r>
        <w:rPr>
          <w:color w:val="000000"/>
          <w:sz w:val="16"/>
          <w:szCs w:val="16"/>
        </w:rPr>
        <w:t>Информация об изменениях:</w:t>
      </w:r>
    </w:p>
    <w:bookmarkEnd w:id="260"/>
    <w:p w:rsidR="00000000" w:rsidRDefault="00820667">
      <w:pPr>
        <w:pStyle w:val="a9"/>
      </w:pPr>
      <w:r>
        <w:t>Подпункт 4</w:t>
      </w:r>
      <w:r>
        <w:t xml:space="preserve">.5 изменен. - </w:t>
      </w:r>
      <w:hyperlink r:id="rId407" w:history="1">
        <w:r>
          <w:rPr>
            <w:rStyle w:val="a4"/>
          </w:rPr>
          <w:t>Постановление</w:t>
        </w:r>
      </w:hyperlink>
      <w:r>
        <w:t xml:space="preserve"> Администрации г. Сургута от 14 февраля 2024 г. N 607</w:t>
      </w:r>
    </w:p>
    <w:p w:rsidR="00000000" w:rsidRDefault="00820667">
      <w:pPr>
        <w:pStyle w:val="a9"/>
      </w:pPr>
      <w:r>
        <w:t xml:space="preserve">Изменения </w:t>
      </w:r>
      <w:hyperlink r:id="rId408" w:history="1">
        <w:r>
          <w:rPr>
            <w:rStyle w:val="a4"/>
          </w:rPr>
          <w:t>распространяют</w:t>
        </w:r>
      </w:hyperlink>
      <w:r>
        <w:t xml:space="preserve"> свое действие на правоотношения, возникшие с 1 января 2024 г.</w:t>
      </w:r>
    </w:p>
    <w:p w:rsidR="00000000" w:rsidRDefault="00820667">
      <w:pPr>
        <w:pStyle w:val="a9"/>
      </w:pPr>
      <w:hyperlink r:id="rId409" w:history="1">
        <w:r>
          <w:rPr>
            <w:rStyle w:val="a4"/>
          </w:rPr>
          <w:t>См. предыдущую редакцию</w:t>
        </w:r>
      </w:hyperlink>
    </w:p>
    <w:p w:rsidR="00000000" w:rsidRDefault="00820667">
      <w:r>
        <w:t xml:space="preserve">4.5. Уполномоченный орган в течение 25-и рабочих дней с даты регистрации документов, указанных в </w:t>
      </w:r>
      <w:hyperlink w:anchor="sub_11106" w:history="1">
        <w:r>
          <w:rPr>
            <w:rStyle w:val="a4"/>
          </w:rPr>
          <w:t>подпункте 4.1 пункта 4</w:t>
        </w:r>
      </w:hyperlink>
      <w:r>
        <w:t xml:space="preserve"> настоящего раздела, осуществляет их рассмотрение и провер</w:t>
      </w:r>
      <w:r>
        <w:t xml:space="preserve">ку на предмет соблюдения сроков представления, комплектности, достоверности, соответствия ограничениям, предусмотренным </w:t>
      </w:r>
      <w:hyperlink w:anchor="sub_5014" w:history="1">
        <w:r>
          <w:rPr>
            <w:rStyle w:val="a4"/>
          </w:rPr>
          <w:t>пунктами 4</w:t>
        </w:r>
      </w:hyperlink>
      <w:r>
        <w:t xml:space="preserve">, </w:t>
      </w:r>
      <w:hyperlink w:anchor="sub_5015" w:history="1">
        <w:r>
          <w:rPr>
            <w:rStyle w:val="a4"/>
          </w:rPr>
          <w:t>5 раздела I</w:t>
        </w:r>
      </w:hyperlink>
      <w:r>
        <w:t xml:space="preserve"> настоящего порядка, а также проверку Получателя субсидии на </w:t>
      </w:r>
      <w:r>
        <w:t xml:space="preserve">соответствие требованиям, установленным </w:t>
      </w:r>
      <w:hyperlink w:anchor="sub_5023" w:history="1">
        <w:r>
          <w:rPr>
            <w:rStyle w:val="a4"/>
          </w:rPr>
          <w:t>пунктом 3</w:t>
        </w:r>
      </w:hyperlink>
      <w:r>
        <w:t xml:space="preserve"> настоящего раздела.</w:t>
      </w:r>
    </w:p>
    <w:p w:rsidR="00000000" w:rsidRDefault="00820667">
      <w:bookmarkStart w:id="261" w:name="sub_5452"/>
      <w:r>
        <w:t xml:space="preserve">По результатам рассмотрения документов Уполномоченный орган готовит проект муниципального правового акта Администрации города о предоставлении субсидии </w:t>
      </w:r>
      <w:r>
        <w:t xml:space="preserve">или об отказе в предоставлении субсидии, который издается в срок рассмотрения заявок, </w:t>
      </w:r>
      <w:r>
        <w:lastRenderedPageBreak/>
        <w:t>установленный абзацем первым настоящего подпункта.</w:t>
      </w:r>
    </w:p>
    <w:p w:rsidR="00000000" w:rsidRDefault="00820667">
      <w:bookmarkStart w:id="262" w:name="sub_5445"/>
      <w:bookmarkEnd w:id="261"/>
      <w:r>
        <w:t>Основанием для перечисления субсидии является соглашение о предоставлении субсидии (далее - Соглашение)</w:t>
      </w:r>
      <w:r>
        <w:t>, заключенное между Администрацией города и Получателем субсидии.</w:t>
      </w:r>
    </w:p>
    <w:p w:rsidR="00000000" w:rsidRDefault="00820667">
      <w:pPr>
        <w:pStyle w:val="a8"/>
        <w:rPr>
          <w:color w:val="000000"/>
          <w:sz w:val="16"/>
          <w:szCs w:val="16"/>
        </w:rPr>
      </w:pPr>
      <w:bookmarkStart w:id="263" w:name="sub_11118"/>
      <w:bookmarkEnd w:id="262"/>
      <w:r>
        <w:rPr>
          <w:color w:val="000000"/>
          <w:sz w:val="16"/>
          <w:szCs w:val="16"/>
        </w:rPr>
        <w:t>Информация об изменениях:</w:t>
      </w:r>
    </w:p>
    <w:bookmarkEnd w:id="263"/>
    <w:p w:rsidR="00000000" w:rsidRDefault="00820667">
      <w:pPr>
        <w:pStyle w:val="a9"/>
      </w:pPr>
      <w:r>
        <w:t xml:space="preserve">Подпункт 4.6 изменен. - </w:t>
      </w:r>
      <w:hyperlink r:id="rId410" w:history="1">
        <w:r>
          <w:rPr>
            <w:rStyle w:val="a4"/>
          </w:rPr>
          <w:t>Постановление</w:t>
        </w:r>
      </w:hyperlink>
      <w:r>
        <w:t xml:space="preserve"> Администрации г. Сургута от 14 февраля 2024 г. N 607</w:t>
      </w:r>
    </w:p>
    <w:p w:rsidR="00000000" w:rsidRDefault="00820667">
      <w:pPr>
        <w:pStyle w:val="a9"/>
      </w:pPr>
      <w:r>
        <w:t>Изменени</w:t>
      </w:r>
      <w:r>
        <w:t xml:space="preserve">я </w:t>
      </w:r>
      <w:hyperlink r:id="rId411" w:history="1">
        <w:r>
          <w:rPr>
            <w:rStyle w:val="a4"/>
          </w:rPr>
          <w:t>распространяют</w:t>
        </w:r>
      </w:hyperlink>
      <w:r>
        <w:t xml:space="preserve"> свое действие на правоотношения, возникшие с 1 января 2024 г.</w:t>
      </w:r>
    </w:p>
    <w:p w:rsidR="00000000" w:rsidRDefault="00820667">
      <w:pPr>
        <w:pStyle w:val="a9"/>
      </w:pPr>
      <w:hyperlink r:id="rId412" w:history="1">
        <w:r>
          <w:rPr>
            <w:rStyle w:val="a4"/>
          </w:rPr>
          <w:t>См. предыдущую редакцию</w:t>
        </w:r>
      </w:hyperlink>
    </w:p>
    <w:p w:rsidR="00000000" w:rsidRDefault="00820667">
      <w:r>
        <w:t>4.6. В течение двух рабочих дней после издания муниципального правового акта</w:t>
      </w:r>
      <w:r>
        <w:t xml:space="preserve"> Уполномоченный орган уведомляет Получателя субсидии письмом Уполномоченного органа об издании муниципального правового акта о предоставлении субсидии и необходимости подписать Соглашение (дополнительное соглашение к соглашению, при наличии действующего со</w:t>
      </w:r>
      <w:r>
        <w:t xml:space="preserve">глашения) в Администрации города на адрес электронной почты, указанный в заявлении о предоставлении субсидии, или путем личного вручения, или в случае отсутствия в заявлении адреса электронной почты и невозможности личного вручения - почтовым отправлением </w:t>
      </w:r>
      <w:r>
        <w:t>с уведомлением о вручении по адресу, указанному в заявлении.</w:t>
      </w:r>
    </w:p>
    <w:p w:rsidR="00000000" w:rsidRDefault="00820667">
      <w:bookmarkStart w:id="264" w:name="sub_4652"/>
      <w:r>
        <w:t>Получатель субсидии (уполномоченное лицо) в течение четырех рабочих дней после издания муниципального правового акта о предоставлении субсидии подписывает в Администрации города три экзем</w:t>
      </w:r>
      <w:r>
        <w:t>пляра Соглашения (дополнительного соглашения к соглашению, при наличии действующего соглашения), после чего Уполномоченный орган в течение одного рабочего дня после дня подписания Соглашения (дополнительного соглашения к соглашению) Получателем субсидии об</w:t>
      </w:r>
      <w:r>
        <w:t>еспечивает подписание Соглашения (дополнительного соглашения к соглашению) со стороны Администрации города.</w:t>
      </w:r>
    </w:p>
    <w:bookmarkEnd w:id="264"/>
    <w:p w:rsidR="00000000" w:rsidRDefault="00820667">
      <w:r>
        <w:t>Подписанный сторонами экземпляр Соглашения (дополнительного соглашения к соглашению) вручается лично Получателю субсидии (уполномоченному ли</w:t>
      </w:r>
      <w:r>
        <w:t>цу) или направляется почтовым отправлением с уведомлением о вручении по адресу, указанному в заявлении.</w:t>
      </w:r>
    </w:p>
    <w:p w:rsidR="00000000" w:rsidRDefault="00820667">
      <w:r>
        <w:t>Получатель субсидии признается уклонившимся от заключения Соглашения (дополнительного соглашения к соглашению) в случае неподписания его в установленный</w:t>
      </w:r>
      <w:r>
        <w:t xml:space="preserve"> срок.</w:t>
      </w:r>
    </w:p>
    <w:p w:rsidR="00000000" w:rsidRDefault="00820667">
      <w:pPr>
        <w:pStyle w:val="a8"/>
        <w:rPr>
          <w:color w:val="000000"/>
          <w:sz w:val="16"/>
          <w:szCs w:val="16"/>
        </w:rPr>
      </w:pPr>
      <w:bookmarkStart w:id="265" w:name="sub_11119"/>
      <w:r>
        <w:rPr>
          <w:color w:val="000000"/>
          <w:sz w:val="16"/>
          <w:szCs w:val="16"/>
        </w:rPr>
        <w:t>Информация об изменениях:</w:t>
      </w:r>
    </w:p>
    <w:bookmarkEnd w:id="265"/>
    <w:p w:rsidR="00000000" w:rsidRDefault="00820667">
      <w:pPr>
        <w:pStyle w:val="a9"/>
      </w:pPr>
      <w:r>
        <w:t xml:space="preserve">Подпункт 4.7 изменен. - </w:t>
      </w:r>
      <w:hyperlink r:id="rId413" w:history="1">
        <w:r>
          <w:rPr>
            <w:rStyle w:val="a4"/>
          </w:rPr>
          <w:t>Постановление</w:t>
        </w:r>
      </w:hyperlink>
      <w:r>
        <w:t xml:space="preserve"> Администрации г. Сургута от 14 февраля 2024 г. N 607</w:t>
      </w:r>
    </w:p>
    <w:p w:rsidR="00000000" w:rsidRDefault="00820667">
      <w:pPr>
        <w:pStyle w:val="a9"/>
      </w:pPr>
      <w:r>
        <w:t xml:space="preserve">Изменения </w:t>
      </w:r>
      <w:hyperlink r:id="rId414" w:history="1">
        <w:r>
          <w:rPr>
            <w:rStyle w:val="a4"/>
          </w:rPr>
          <w:t>распространяют</w:t>
        </w:r>
      </w:hyperlink>
      <w:r>
        <w:t xml:space="preserve"> свое действие</w:t>
      </w:r>
      <w:r>
        <w:t xml:space="preserve"> на правоотношения, возникшие с 1 января 2024 г.</w:t>
      </w:r>
    </w:p>
    <w:p w:rsidR="00000000" w:rsidRDefault="00820667">
      <w:pPr>
        <w:pStyle w:val="a9"/>
      </w:pPr>
      <w:hyperlink r:id="rId415" w:history="1">
        <w:r>
          <w:rPr>
            <w:rStyle w:val="a4"/>
          </w:rPr>
          <w:t>См. предыдущую редакцию</w:t>
        </w:r>
      </w:hyperlink>
    </w:p>
    <w:p w:rsidR="00000000" w:rsidRDefault="00820667">
      <w:r>
        <w:t>4.7. Соглашение, дополнительное соглашение к соглашению, в том числе дополнительное соглашение о расторжении соглашения (при необходимости) заключается в соответствии с типовыми формами, установленными финансовым органом муниципального образования для соот</w:t>
      </w:r>
      <w:r>
        <w:t>ветствующего вида субсидии.</w:t>
      </w:r>
    </w:p>
    <w:p w:rsidR="00000000" w:rsidRDefault="00820667">
      <w:bookmarkStart w:id="266" w:name="sub_4732"/>
      <w:r>
        <w:t>Обязательным условием предоставления субсидии, включаемым в Соглашение о предоставлении субсидии, является согласие Получателя субсидии (за исключением государственных (муниципальных) унитарных предприятий, хозяйственных</w:t>
      </w:r>
      <w:r>
        <w:t xml:space="preserve"> товариществ и обществ с участием публично-правовых образований в их уставных </w:t>
      </w:r>
      <w:r>
        <w:lastRenderedPageBreak/>
        <w:t>(складочных)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бюдж</w:t>
      </w:r>
      <w:r>
        <w:t>етных средств как получателем бюджетных средств (в лице Уполномоченного органа) проверки соблюдения им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w:t>
      </w:r>
      <w:r>
        <w:t xml:space="preserve">инансового контроля соблюдения получателем субсидии порядка и условий предоставления субсидии в соответствии со </w:t>
      </w:r>
      <w:hyperlink r:id="rId416" w:history="1">
        <w:r>
          <w:rPr>
            <w:rStyle w:val="a4"/>
          </w:rPr>
          <w:t>статьями 268.1</w:t>
        </w:r>
      </w:hyperlink>
      <w:r>
        <w:t xml:space="preserve">, </w:t>
      </w:r>
      <w:hyperlink r:id="rId417" w:history="1">
        <w:r>
          <w:rPr>
            <w:rStyle w:val="a4"/>
          </w:rPr>
          <w:t>269.2</w:t>
        </w:r>
      </w:hyperlink>
      <w:r>
        <w:t xml:space="preserve"> Бюджетного кодекса Российской Федерации.</w:t>
      </w:r>
    </w:p>
    <w:bookmarkEnd w:id="266"/>
    <w:p w:rsidR="00000000" w:rsidRDefault="00820667">
      <w:r>
        <w:t>Показателями предоставления субсидии являются объемы продукции собственного производства, по направлениям производственной деятельности Получателя, значения которых устанавливаются соглашением о предоставлении субсидии (далее - Показатели).</w:t>
      </w:r>
    </w:p>
    <w:p w:rsidR="00000000" w:rsidRDefault="00820667">
      <w:r>
        <w:t>Результато</w:t>
      </w:r>
      <w:r>
        <w:t>м предоставления субсидии является достижение Получателем значений результатов и Показателей, увеличенных не менее чем на один процент по отношению к отчетному финансовому году.</w:t>
      </w:r>
    </w:p>
    <w:p w:rsidR="00000000" w:rsidRDefault="00820667">
      <w:r>
        <w:t>Для Получателей субсидии, не осуществляющих производственную деятельность в от</w:t>
      </w:r>
      <w:r>
        <w:t>четном финансовом году,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rsidR="00000000" w:rsidRDefault="00820667">
      <w:bookmarkStart w:id="267" w:name="sub_11120"/>
      <w:r>
        <w:t>4.8. В случае уменьшения главному ра</w:t>
      </w:r>
      <w:r>
        <w:t xml:space="preserve">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w:t>
      </w:r>
      <w:r>
        <w:t>или о расторжении Соглашения при не достижении согласия по новым условиям.</w:t>
      </w:r>
    </w:p>
    <w:p w:rsidR="00000000" w:rsidRDefault="00820667">
      <w:pPr>
        <w:pStyle w:val="a8"/>
        <w:rPr>
          <w:color w:val="000000"/>
          <w:sz w:val="16"/>
          <w:szCs w:val="16"/>
        </w:rPr>
      </w:pPr>
      <w:bookmarkStart w:id="268" w:name="sub_11121"/>
      <w:bookmarkEnd w:id="267"/>
      <w:r>
        <w:rPr>
          <w:color w:val="000000"/>
          <w:sz w:val="16"/>
          <w:szCs w:val="16"/>
        </w:rPr>
        <w:t>Информация об изменениях:</w:t>
      </w:r>
    </w:p>
    <w:bookmarkEnd w:id="268"/>
    <w:p w:rsidR="00000000" w:rsidRDefault="00820667">
      <w:pPr>
        <w:pStyle w:val="a9"/>
      </w:pPr>
      <w:r>
        <w:t xml:space="preserve">Подпункт 4.9 изменен. - </w:t>
      </w:r>
      <w:hyperlink r:id="rId418" w:history="1">
        <w:r>
          <w:rPr>
            <w:rStyle w:val="a4"/>
          </w:rPr>
          <w:t>Постановление</w:t>
        </w:r>
      </w:hyperlink>
      <w:r>
        <w:t xml:space="preserve"> Администрации г. Сургута от 14 февраля 2024 г. N 60</w:t>
      </w:r>
      <w:r>
        <w:t>7</w:t>
      </w:r>
    </w:p>
    <w:p w:rsidR="00000000" w:rsidRDefault="00820667">
      <w:pPr>
        <w:pStyle w:val="a9"/>
      </w:pPr>
      <w:r>
        <w:t xml:space="preserve">Изменения </w:t>
      </w:r>
      <w:hyperlink r:id="rId419" w:history="1">
        <w:r>
          <w:rPr>
            <w:rStyle w:val="a4"/>
          </w:rPr>
          <w:t>распространяют</w:t>
        </w:r>
      </w:hyperlink>
      <w:r>
        <w:t xml:space="preserve"> свое действие на правоотношения, возникшие с 1 января 2024 г.</w:t>
      </w:r>
    </w:p>
    <w:p w:rsidR="00000000" w:rsidRDefault="00820667">
      <w:pPr>
        <w:pStyle w:val="a9"/>
      </w:pPr>
      <w:hyperlink r:id="rId420" w:history="1">
        <w:r>
          <w:rPr>
            <w:rStyle w:val="a4"/>
          </w:rPr>
          <w:t>См. предыдущую редакцию</w:t>
        </w:r>
      </w:hyperlink>
    </w:p>
    <w:p w:rsidR="00000000" w:rsidRDefault="00820667">
      <w:r>
        <w:t>4.9. В течение трех рабочих дней со дня принятия решения об отказе в предоставлении субсидии Уполномоченный орган направляет Получателю субсидии соответствующее уведомление, подписанное руководителем Уполномоченного органа или лицом, его замещающим, с указ</w:t>
      </w:r>
      <w:r>
        <w:t>анием причин отказа одним из следующих способов: вручает лично, или на адрес электронной почты, указанный в заявлении о предоставлении субсидии, или почтовым отправлением.</w:t>
      </w:r>
    </w:p>
    <w:p w:rsidR="00000000" w:rsidRDefault="00820667">
      <w:pPr>
        <w:pStyle w:val="a8"/>
        <w:rPr>
          <w:color w:val="000000"/>
          <w:sz w:val="16"/>
          <w:szCs w:val="16"/>
        </w:rPr>
      </w:pPr>
      <w:bookmarkStart w:id="269" w:name="sub_5025"/>
      <w:r>
        <w:rPr>
          <w:color w:val="000000"/>
          <w:sz w:val="16"/>
          <w:szCs w:val="16"/>
        </w:rPr>
        <w:t>Информация об изменениях:</w:t>
      </w:r>
    </w:p>
    <w:bookmarkEnd w:id="269"/>
    <w:p w:rsidR="00000000" w:rsidRDefault="00820667">
      <w:pPr>
        <w:pStyle w:val="a9"/>
      </w:pPr>
      <w:r>
        <w:t xml:space="preserve">Пункт 5 изменен. - </w:t>
      </w:r>
      <w:hyperlink r:id="rId421" w:history="1">
        <w:r>
          <w:rPr>
            <w:rStyle w:val="a4"/>
          </w:rPr>
          <w:t>Постановление</w:t>
        </w:r>
      </w:hyperlink>
      <w:r>
        <w:t xml:space="preserve"> Администрации г. Сургута от 14 февраля 2024 г. N 607</w:t>
      </w:r>
    </w:p>
    <w:p w:rsidR="00000000" w:rsidRDefault="00820667">
      <w:pPr>
        <w:pStyle w:val="a9"/>
      </w:pPr>
      <w:r>
        <w:t xml:space="preserve">Изменения </w:t>
      </w:r>
      <w:hyperlink r:id="rId422" w:history="1">
        <w:r>
          <w:rPr>
            <w:rStyle w:val="a4"/>
          </w:rPr>
          <w:t>распространяют</w:t>
        </w:r>
      </w:hyperlink>
      <w:r>
        <w:t xml:space="preserve"> свое действие на правоотношения, возникшие с 1 января 2024 г.</w:t>
      </w:r>
    </w:p>
    <w:p w:rsidR="00000000" w:rsidRDefault="00820667">
      <w:pPr>
        <w:pStyle w:val="a9"/>
      </w:pPr>
      <w:hyperlink r:id="rId423" w:history="1">
        <w:r>
          <w:rPr>
            <w:rStyle w:val="a4"/>
          </w:rPr>
          <w:t>См. предыдущу</w:t>
        </w:r>
        <w:r>
          <w:rPr>
            <w:rStyle w:val="a4"/>
          </w:rPr>
          <w:t>ю редакцию</w:t>
        </w:r>
      </w:hyperlink>
    </w:p>
    <w:p w:rsidR="00000000" w:rsidRDefault="00820667">
      <w:r>
        <w:t>5. Основаниями для отказа в предоставлении субсидии являются:</w:t>
      </w:r>
    </w:p>
    <w:p w:rsidR="00000000" w:rsidRDefault="00820667">
      <w:bookmarkStart w:id="270" w:name="sub_552"/>
      <w:r>
        <w:t>- признание получателя субсидии уклонившимся от заключения Соглашения;</w:t>
      </w:r>
    </w:p>
    <w:bookmarkEnd w:id="270"/>
    <w:p w:rsidR="00000000" w:rsidRDefault="00820667">
      <w:r>
        <w:t>- добровольный письменный отказ Получателя от субсидии;</w:t>
      </w:r>
    </w:p>
    <w:p w:rsidR="00000000" w:rsidRDefault="00820667">
      <w:r>
        <w:t>- отсутствие лимитов бюджетных обязател</w:t>
      </w:r>
      <w:r>
        <w:t>ьств, предусмотренных для предоставления субсидии в бюджете муниципального образования;</w:t>
      </w:r>
    </w:p>
    <w:p w:rsidR="00000000" w:rsidRDefault="00820667">
      <w:r>
        <w:lastRenderedPageBreak/>
        <w:t xml:space="preserve">- несоответствие получателя субсидии требованиям, установленным </w:t>
      </w:r>
      <w:hyperlink w:anchor="sub_5023" w:history="1">
        <w:r>
          <w:rPr>
            <w:rStyle w:val="a4"/>
          </w:rPr>
          <w:t>пунктом 3</w:t>
        </w:r>
      </w:hyperlink>
      <w:r>
        <w:t xml:space="preserve"> настоящего раздела;</w:t>
      </w:r>
    </w:p>
    <w:p w:rsidR="00000000" w:rsidRDefault="00820667">
      <w:bookmarkStart w:id="271" w:name="sub_556"/>
      <w:r>
        <w:t>- нарушение сроков предоставления докумен</w:t>
      </w:r>
      <w:r>
        <w:t xml:space="preserve">тов, установленных абзацами первыми подпунктов 4.1.1 - 4.1.4 пункта 4.1, </w:t>
      </w:r>
      <w:hyperlink w:anchor="sub_4652" w:history="1">
        <w:r>
          <w:rPr>
            <w:rStyle w:val="a4"/>
          </w:rPr>
          <w:t xml:space="preserve">абзацем вторым подпункта 4.6 пункта 4 </w:t>
        </w:r>
      </w:hyperlink>
      <w:r>
        <w:t>настоящего раздела;</w:t>
      </w:r>
    </w:p>
    <w:p w:rsidR="00000000" w:rsidRDefault="00820667">
      <w:bookmarkStart w:id="272" w:name="sub_557"/>
      <w:bookmarkEnd w:id="271"/>
      <w:r>
        <w:t>- несоответствие представленных получателем субсидии документов требованиям, установл</w:t>
      </w:r>
      <w:r>
        <w:t xml:space="preserve">енным </w:t>
      </w:r>
      <w:hyperlink w:anchor="sub_11106" w:history="1">
        <w:r>
          <w:rPr>
            <w:rStyle w:val="a4"/>
          </w:rPr>
          <w:t>подпунктом 4.1 пункта 4</w:t>
        </w:r>
      </w:hyperlink>
      <w:r>
        <w:t xml:space="preserve"> настоящего раздела, или непредставление (предоставление не в полном объеме) указанных документов;</w:t>
      </w:r>
    </w:p>
    <w:bookmarkEnd w:id="272"/>
    <w:p w:rsidR="00000000" w:rsidRDefault="00820667">
      <w:r>
        <w:t xml:space="preserve">- несоответствие условиям и требованиям, установленным </w:t>
      </w:r>
      <w:hyperlink w:anchor="sub_5014" w:history="1">
        <w:r>
          <w:rPr>
            <w:rStyle w:val="a4"/>
          </w:rPr>
          <w:t>пунктом 4 раздел</w:t>
        </w:r>
        <w:r>
          <w:rPr>
            <w:rStyle w:val="a4"/>
          </w:rPr>
          <w:t>а I</w:t>
        </w:r>
      </w:hyperlink>
      <w:r>
        <w:t xml:space="preserve"> настоящего порядка;</w:t>
      </w:r>
    </w:p>
    <w:p w:rsidR="00000000" w:rsidRDefault="00820667">
      <w:r>
        <w:t xml:space="preserve">- предъявление объемов реализованной продукции, соответствие условиям, установленных </w:t>
      </w:r>
      <w:hyperlink w:anchor="sub_5015" w:history="1">
        <w:r>
          <w:rPr>
            <w:rStyle w:val="a4"/>
          </w:rPr>
          <w:t>пунктом 5 раздела I</w:t>
        </w:r>
      </w:hyperlink>
      <w:r>
        <w:t xml:space="preserve"> настоящего порядка;</w:t>
      </w:r>
    </w:p>
    <w:p w:rsidR="00000000" w:rsidRDefault="00820667">
      <w:r>
        <w:t>- установление факта недостоверности представленной Получателем субсидии инфор</w:t>
      </w:r>
      <w:r>
        <w:t>мации.</w:t>
      </w:r>
    </w:p>
    <w:p w:rsidR="00000000" w:rsidRDefault="00820667">
      <w:pPr>
        <w:pStyle w:val="a8"/>
        <w:rPr>
          <w:color w:val="000000"/>
          <w:sz w:val="16"/>
          <w:szCs w:val="16"/>
        </w:rPr>
      </w:pPr>
      <w:bookmarkStart w:id="273" w:name="sub_5026"/>
      <w:r>
        <w:rPr>
          <w:color w:val="000000"/>
          <w:sz w:val="16"/>
          <w:szCs w:val="16"/>
        </w:rPr>
        <w:t>Информация об изменениях:</w:t>
      </w:r>
    </w:p>
    <w:bookmarkEnd w:id="273"/>
    <w:p w:rsidR="00000000" w:rsidRDefault="00820667">
      <w:pPr>
        <w:pStyle w:val="a9"/>
      </w:pPr>
      <w:r>
        <w:t xml:space="preserve">Пункт 6 изменен. - </w:t>
      </w:r>
      <w:hyperlink r:id="rId424" w:history="1">
        <w:r>
          <w:rPr>
            <w:rStyle w:val="a4"/>
          </w:rPr>
          <w:t>Постановление</w:t>
        </w:r>
      </w:hyperlink>
      <w:r>
        <w:t xml:space="preserve"> Администрации г. Сургута от 14 февраля 2024 г. N 607</w:t>
      </w:r>
    </w:p>
    <w:p w:rsidR="00000000" w:rsidRDefault="00820667">
      <w:pPr>
        <w:pStyle w:val="a9"/>
      </w:pPr>
      <w:r>
        <w:t xml:space="preserve">Изменения </w:t>
      </w:r>
      <w:hyperlink r:id="rId425" w:history="1">
        <w:r>
          <w:rPr>
            <w:rStyle w:val="a4"/>
          </w:rPr>
          <w:t>распространяют</w:t>
        </w:r>
      </w:hyperlink>
      <w:r>
        <w:t xml:space="preserve"> свое действие на пра</w:t>
      </w:r>
      <w:r>
        <w:t>воотношения, возникшие с 1 января 2024 г.</w:t>
      </w:r>
    </w:p>
    <w:p w:rsidR="00000000" w:rsidRDefault="00820667">
      <w:pPr>
        <w:pStyle w:val="a9"/>
      </w:pPr>
      <w:hyperlink r:id="rId426" w:history="1">
        <w:r>
          <w:rPr>
            <w:rStyle w:val="a4"/>
          </w:rPr>
          <w:t>См. предыдущую редакцию</w:t>
        </w:r>
      </w:hyperlink>
    </w:p>
    <w:p w:rsidR="00000000" w:rsidRDefault="00820667">
      <w:r>
        <w:t xml:space="preserve">6. В случае отсутствия оснований, предусмотренных в </w:t>
      </w:r>
      <w:hyperlink w:anchor="sub_5025" w:history="1">
        <w:r>
          <w:rPr>
            <w:rStyle w:val="a4"/>
          </w:rPr>
          <w:t>пункте 5</w:t>
        </w:r>
      </w:hyperlink>
      <w:r>
        <w:t xml:space="preserve"> настоящего раздела, осуществляется перечисление субсидии Получат</w:t>
      </w:r>
      <w:r>
        <w:t>елю субсидии в пределах утвержденных лимитов бюджетных обязательств. Субсидия перечисляется не позднее 10-го рабочего дня после издания муниципального правового акта о предоставлении субсидии на расчетный или корреспондентский счет, открытый Получателем су</w:t>
      </w:r>
      <w:r>
        <w:t>бсидии в учреждениях Центрального Банка Российской Федерации или кредитных организациях.</w:t>
      </w:r>
    </w:p>
    <w:p w:rsidR="00000000" w:rsidRDefault="00820667"/>
    <w:p w:rsidR="00000000" w:rsidRDefault="00820667">
      <w:pPr>
        <w:pStyle w:val="a8"/>
        <w:rPr>
          <w:color w:val="000000"/>
          <w:sz w:val="16"/>
          <w:szCs w:val="16"/>
        </w:rPr>
      </w:pPr>
      <w:bookmarkStart w:id="274" w:name="sub_5003"/>
      <w:r>
        <w:rPr>
          <w:color w:val="000000"/>
          <w:sz w:val="16"/>
          <w:szCs w:val="16"/>
        </w:rPr>
        <w:t>Информация об изменениях:</w:t>
      </w:r>
    </w:p>
    <w:bookmarkEnd w:id="274"/>
    <w:p w:rsidR="00000000" w:rsidRDefault="00820667">
      <w:pPr>
        <w:pStyle w:val="a9"/>
      </w:pPr>
      <w:r>
        <w:t xml:space="preserve">Раздел III изменен с 23 июля 2023 г. - </w:t>
      </w:r>
      <w:hyperlink r:id="rId427" w:history="1">
        <w:r>
          <w:rPr>
            <w:rStyle w:val="a4"/>
          </w:rPr>
          <w:t>Постановление</w:t>
        </w:r>
      </w:hyperlink>
      <w:r>
        <w:t xml:space="preserve"> Администрации г. Сургута от 14 ию</w:t>
      </w:r>
      <w:r>
        <w:t>ля 2023 г. N 3536</w:t>
      </w:r>
    </w:p>
    <w:p w:rsidR="00000000" w:rsidRDefault="00820667">
      <w:pPr>
        <w:pStyle w:val="a9"/>
      </w:pPr>
      <w:hyperlink r:id="rId428" w:history="1">
        <w:r>
          <w:rPr>
            <w:rStyle w:val="a4"/>
          </w:rPr>
          <w:t>См. предыдущую редакцию</w:t>
        </w:r>
      </w:hyperlink>
    </w:p>
    <w:p w:rsidR="00000000" w:rsidRDefault="00820667">
      <w:pPr>
        <w:pStyle w:val="1"/>
      </w:pPr>
      <w:r>
        <w:t>Раздел III. Требования к отчетности</w:t>
      </w:r>
    </w:p>
    <w:p w:rsidR="00000000" w:rsidRDefault="00820667"/>
    <w:p w:rsidR="00000000" w:rsidRDefault="00820667">
      <w:r>
        <w:t>Получатель субсидии ежемесячно не позднее пятого рабочего дня месяца, следующего за отчетным, предоставляет в Уполномоченный орган отчет о достижении значений результатов предоставления субсидии и характеристик по форме, определенной типовыми формами согла</w:t>
      </w:r>
      <w:r>
        <w:t>шений, установленными финансовым органом муниципального образования для соответствующего вида субсидии.</w:t>
      </w:r>
    </w:p>
    <w:p w:rsidR="00000000" w:rsidRDefault="00820667"/>
    <w:p w:rsidR="00000000" w:rsidRDefault="00820667">
      <w:pPr>
        <w:pStyle w:val="1"/>
      </w:pPr>
      <w:bookmarkStart w:id="275" w:name="sub_5004"/>
      <w:r>
        <w:t xml:space="preserve">Раздел IV. Требования об осуществлении контроля (мониторинга) </w:t>
      </w:r>
      <w:r>
        <w:br/>
        <w:t>за соблюдением условий и порядка предоставления субсидий и ответственности за их</w:t>
      </w:r>
      <w:r>
        <w:t xml:space="preserve"> нарушение</w:t>
      </w:r>
    </w:p>
    <w:bookmarkEnd w:id="275"/>
    <w:p w:rsidR="00000000" w:rsidRDefault="00820667"/>
    <w:p w:rsidR="00000000" w:rsidRDefault="00820667">
      <w:pPr>
        <w:pStyle w:val="a8"/>
        <w:rPr>
          <w:color w:val="000000"/>
          <w:sz w:val="16"/>
          <w:szCs w:val="16"/>
        </w:rPr>
      </w:pPr>
      <w:bookmarkStart w:id="276" w:name="sub_5041"/>
      <w:r>
        <w:rPr>
          <w:color w:val="000000"/>
          <w:sz w:val="16"/>
          <w:szCs w:val="16"/>
        </w:rPr>
        <w:t>Информация об изменениях:</w:t>
      </w:r>
    </w:p>
    <w:bookmarkEnd w:id="276"/>
    <w:p w:rsidR="00000000" w:rsidRDefault="00820667">
      <w:pPr>
        <w:pStyle w:val="a9"/>
      </w:pPr>
      <w:r>
        <w:t xml:space="preserve">Пункт 1 изменен. - </w:t>
      </w:r>
      <w:hyperlink r:id="rId429" w:history="1">
        <w:r>
          <w:rPr>
            <w:rStyle w:val="a4"/>
          </w:rPr>
          <w:t>Постановление</w:t>
        </w:r>
      </w:hyperlink>
      <w:r>
        <w:t xml:space="preserve"> Администрации г. Сургута от 14 февраля 2024 г. N 607</w:t>
      </w:r>
    </w:p>
    <w:p w:rsidR="00000000" w:rsidRDefault="00820667">
      <w:pPr>
        <w:pStyle w:val="a9"/>
      </w:pPr>
      <w:r>
        <w:t xml:space="preserve">Изменения </w:t>
      </w:r>
      <w:hyperlink r:id="rId430" w:history="1">
        <w:r>
          <w:rPr>
            <w:rStyle w:val="a4"/>
          </w:rPr>
          <w:t>распространяют</w:t>
        </w:r>
      </w:hyperlink>
      <w:r>
        <w:t xml:space="preserve"> свое де</w:t>
      </w:r>
      <w:r>
        <w:t xml:space="preserve">йствие на правоотношения, возникшие с 1 </w:t>
      </w:r>
      <w:r>
        <w:lastRenderedPageBreak/>
        <w:t>января 2024 г.</w:t>
      </w:r>
    </w:p>
    <w:p w:rsidR="00000000" w:rsidRDefault="00820667">
      <w:pPr>
        <w:pStyle w:val="a9"/>
      </w:pPr>
      <w:hyperlink r:id="rId431" w:history="1">
        <w:r>
          <w:rPr>
            <w:rStyle w:val="a4"/>
          </w:rPr>
          <w:t>См. предыдущую редакцию</w:t>
        </w:r>
      </w:hyperlink>
    </w:p>
    <w:p w:rsidR="00000000" w:rsidRDefault="00820667">
      <w:r>
        <w:t>1. Главный распорядитель бюджетных средств как получатель бюджетных средств (в лице Уполномоченного органа) осуществляет проверку соблюдения Получателем субсидии порядка и условий предоставления субсидий, в том числе в части достижения результатов предоста</w:t>
      </w:r>
      <w:r>
        <w:t>вления субсидии.</w:t>
      </w:r>
    </w:p>
    <w:p w:rsidR="00000000" w:rsidRDefault="00820667">
      <w:r>
        <w:t>Органы муниципального финансового контроля - Контрольно-счетная палата города Сургута (далее - КСП) и контрольно-ревизионное управление Администрации города (далее - КРУ) осуществляют в отношении Получателей субсидии проверки в соответстви</w:t>
      </w:r>
      <w:r>
        <w:t xml:space="preserve">и со </w:t>
      </w:r>
      <w:hyperlink r:id="rId432" w:history="1">
        <w:r>
          <w:rPr>
            <w:rStyle w:val="a4"/>
          </w:rPr>
          <w:t>статьями 268.1</w:t>
        </w:r>
      </w:hyperlink>
      <w:r>
        <w:t xml:space="preserve">, </w:t>
      </w:r>
      <w:hyperlink r:id="rId433" w:history="1">
        <w:r>
          <w:rPr>
            <w:rStyle w:val="a4"/>
          </w:rPr>
          <w:t>269.2</w:t>
        </w:r>
      </w:hyperlink>
      <w:r>
        <w:t xml:space="preserve"> Бюджетного кодекса Российской Федерации.</w:t>
      </w:r>
    </w:p>
    <w:p w:rsidR="00000000" w:rsidRDefault="00820667">
      <w:bookmarkStart w:id="277" w:name="sub_5042"/>
      <w:r>
        <w:t>2. С 01 января 2023 года осуществляется мониторинг достижения результатов предоставления субсидии исхо</w:t>
      </w:r>
      <w:r>
        <w:t xml:space="preserve">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w:t>
      </w:r>
      <w:r>
        <w:t>установлены Министерством финансов Российской Федерации.</w:t>
      </w:r>
    </w:p>
    <w:p w:rsidR="00000000" w:rsidRDefault="00820667">
      <w:pPr>
        <w:pStyle w:val="a8"/>
        <w:rPr>
          <w:color w:val="000000"/>
          <w:sz w:val="16"/>
          <w:szCs w:val="16"/>
        </w:rPr>
      </w:pPr>
      <w:bookmarkStart w:id="278" w:name="sub_5043"/>
      <w:bookmarkEnd w:id="277"/>
      <w:r>
        <w:rPr>
          <w:color w:val="000000"/>
          <w:sz w:val="16"/>
          <w:szCs w:val="16"/>
        </w:rPr>
        <w:t>Информация об изменениях:</w:t>
      </w:r>
    </w:p>
    <w:bookmarkEnd w:id="278"/>
    <w:p w:rsidR="00000000" w:rsidRDefault="00820667">
      <w:pPr>
        <w:pStyle w:val="a9"/>
      </w:pPr>
      <w:r>
        <w:t xml:space="preserve">Пункт 3 изменен. - </w:t>
      </w:r>
      <w:hyperlink r:id="rId434" w:history="1">
        <w:r>
          <w:rPr>
            <w:rStyle w:val="a4"/>
          </w:rPr>
          <w:t>Постановление</w:t>
        </w:r>
      </w:hyperlink>
      <w:r>
        <w:t xml:space="preserve"> Администрации г. Сургута от 14 февраля 2024 г. N 607</w:t>
      </w:r>
    </w:p>
    <w:p w:rsidR="00000000" w:rsidRDefault="00820667">
      <w:pPr>
        <w:pStyle w:val="a9"/>
      </w:pPr>
      <w:r>
        <w:t xml:space="preserve">Изменения </w:t>
      </w:r>
      <w:hyperlink r:id="rId435" w:history="1">
        <w:r>
          <w:rPr>
            <w:rStyle w:val="a4"/>
          </w:rPr>
          <w:t>распространяют</w:t>
        </w:r>
      </w:hyperlink>
      <w:r>
        <w:t xml:space="preserve"> свое действие на правоотношения, возникшие с 1 января 2024 г.</w:t>
      </w:r>
    </w:p>
    <w:p w:rsidR="00000000" w:rsidRDefault="00820667">
      <w:pPr>
        <w:pStyle w:val="a9"/>
      </w:pPr>
      <w:hyperlink r:id="rId436" w:history="1">
        <w:r>
          <w:rPr>
            <w:rStyle w:val="a4"/>
          </w:rPr>
          <w:t>См. предыдущую редакцию</w:t>
        </w:r>
      </w:hyperlink>
    </w:p>
    <w:p w:rsidR="00000000" w:rsidRDefault="00820667">
      <w:r>
        <w:t>3. В случае нарушения Получателем субсидии условий, установленных при предоставлении субсидии</w:t>
      </w:r>
      <w:r>
        <w:t>, выявленного по фактам проверок, а также выявления факта недостижения значений результатов предоставления субсидии, установленных Соглашением:</w:t>
      </w:r>
    </w:p>
    <w:p w:rsidR="00000000" w:rsidRDefault="00820667">
      <w:bookmarkStart w:id="279" w:name="sub_5331"/>
      <w:r>
        <w:t xml:space="preserve">3.1. Уполномоченный орган в течение пяти рабочих дней с даты выявления нарушения, указанного в </w:t>
      </w:r>
      <w:hyperlink w:anchor="sub_5043" w:history="1">
        <w:r>
          <w:rPr>
            <w:rStyle w:val="a4"/>
          </w:rPr>
          <w:t>пункте 3</w:t>
        </w:r>
      </w:hyperlink>
      <w:r>
        <w:t xml:space="preserve"> настоящего раздела, направляет Получателю субсидии письменное уведомление Администрации города о необходимости возврата субсидии.</w:t>
      </w:r>
    </w:p>
    <w:bookmarkEnd w:id="279"/>
    <w:p w:rsidR="00000000" w:rsidRDefault="00820667">
      <w:r>
        <w:t>Факт нарушения устанавливается актом проверки, предписанием, представлением (далее - акт) уп</w:t>
      </w:r>
      <w:r>
        <w:t>олномоченного органа, КСП, КРУ.</w:t>
      </w:r>
    </w:p>
    <w:p w:rsidR="00000000" w:rsidRDefault="00820667">
      <w:bookmarkStart w:id="280" w:name="sub_5332"/>
      <w:r>
        <w:t>3.2. Получатель субсидии в течение 30 рабочих дней со дня получения уведомления о необходимости возврата субсидии, если иной срок не установлен в актах КСП и КРУ, обязан возвратить Субсидию.</w:t>
      </w:r>
    </w:p>
    <w:p w:rsidR="00000000" w:rsidRDefault="00820667">
      <w:bookmarkStart w:id="281" w:name="sub_5333"/>
      <w:bookmarkEnd w:id="280"/>
      <w:r>
        <w:t>3.3. В сл</w:t>
      </w:r>
      <w:r>
        <w:t>учае невыполнения требования о возврате субсидии в установленный срок взыскание субсидии осуществляется в судебном порядке в соответствии с законодательством Российской Федерации.</w:t>
      </w:r>
    </w:p>
    <w:p w:rsidR="00000000" w:rsidRDefault="00820667">
      <w:pPr>
        <w:pStyle w:val="a8"/>
        <w:rPr>
          <w:color w:val="000000"/>
          <w:sz w:val="16"/>
          <w:szCs w:val="16"/>
        </w:rPr>
      </w:pPr>
      <w:bookmarkStart w:id="282" w:name="sub_5044"/>
      <w:bookmarkEnd w:id="281"/>
      <w:r>
        <w:rPr>
          <w:color w:val="000000"/>
          <w:sz w:val="16"/>
          <w:szCs w:val="16"/>
        </w:rPr>
        <w:t>Информация об изменениях:</w:t>
      </w:r>
    </w:p>
    <w:bookmarkEnd w:id="282"/>
    <w:p w:rsidR="00000000" w:rsidRDefault="00820667">
      <w:pPr>
        <w:pStyle w:val="a9"/>
      </w:pPr>
      <w:r>
        <w:t xml:space="preserve">Пункт 4 изменен с 23 июля </w:t>
      </w:r>
      <w:r>
        <w:t xml:space="preserve">2023 г. - </w:t>
      </w:r>
      <w:hyperlink r:id="rId437" w:history="1">
        <w:r>
          <w:rPr>
            <w:rStyle w:val="a4"/>
          </w:rPr>
          <w:t>Постановление</w:t>
        </w:r>
      </w:hyperlink>
      <w:r>
        <w:t xml:space="preserve"> Администрации г. Сургута от 14 июля 2023 г. N 3536</w:t>
      </w:r>
    </w:p>
    <w:p w:rsidR="00000000" w:rsidRDefault="00820667">
      <w:pPr>
        <w:pStyle w:val="a9"/>
      </w:pPr>
      <w:hyperlink r:id="rId438" w:history="1">
        <w:r>
          <w:rPr>
            <w:rStyle w:val="a4"/>
          </w:rPr>
          <w:t>См. предыдущую редакцию</w:t>
        </w:r>
      </w:hyperlink>
    </w:p>
    <w:p w:rsidR="00000000" w:rsidRDefault="00820667">
      <w:r>
        <w:t>4. Ответственность за достоверность сведений в представленных документах несет</w:t>
      </w:r>
      <w:r>
        <w:t xml:space="preserve"> Получатель субсидии.</w:t>
      </w:r>
    </w:p>
    <w:p w:rsidR="00000000" w:rsidRDefault="00820667"/>
    <w:p w:rsidR="00000000" w:rsidRDefault="00820667">
      <w:pPr>
        <w:pStyle w:val="a8"/>
        <w:rPr>
          <w:color w:val="000000"/>
          <w:sz w:val="16"/>
          <w:szCs w:val="16"/>
        </w:rPr>
      </w:pPr>
      <w:bookmarkStart w:id="283" w:name="sub_6000"/>
      <w:r>
        <w:rPr>
          <w:color w:val="000000"/>
          <w:sz w:val="16"/>
          <w:szCs w:val="16"/>
        </w:rPr>
        <w:t>Информация об изменениях:</w:t>
      </w:r>
    </w:p>
    <w:bookmarkEnd w:id="283"/>
    <w:p w:rsidR="00000000" w:rsidRDefault="00820667">
      <w:pPr>
        <w:pStyle w:val="a9"/>
      </w:pPr>
      <w:r>
        <w:t xml:space="preserve">Приложение 6 изменено. - </w:t>
      </w:r>
      <w:hyperlink r:id="rId439" w:history="1">
        <w:r>
          <w:rPr>
            <w:rStyle w:val="a4"/>
          </w:rPr>
          <w:t>Постановление</w:t>
        </w:r>
      </w:hyperlink>
      <w:r>
        <w:t xml:space="preserve"> Администрации г. Сургута от 14 февраля 2024 г. N 607</w:t>
      </w:r>
    </w:p>
    <w:p w:rsidR="00000000" w:rsidRDefault="00820667">
      <w:pPr>
        <w:pStyle w:val="a9"/>
      </w:pPr>
      <w:hyperlink r:id="rId440" w:history="1">
        <w:r>
          <w:rPr>
            <w:rStyle w:val="a4"/>
          </w:rPr>
          <w:t>См. предыдущую редакцию</w:t>
        </w:r>
      </w:hyperlink>
    </w:p>
    <w:p w:rsidR="00000000" w:rsidRDefault="00820667">
      <w:pPr>
        <w:jc w:val="right"/>
        <w:rPr>
          <w:rStyle w:val="a3"/>
        </w:rPr>
      </w:pPr>
      <w:r>
        <w:rPr>
          <w:rStyle w:val="a3"/>
        </w:rPr>
        <w:t>Приложение 6</w:t>
      </w:r>
      <w:r>
        <w:rPr>
          <w:rStyle w:val="a3"/>
        </w:rPr>
        <w:br/>
        <w:t xml:space="preserve">к </w:t>
      </w:r>
      <w:hyperlink w:anchor="sub_0" w:history="1">
        <w:r>
          <w:rPr>
            <w:rStyle w:val="a4"/>
          </w:rPr>
          <w:t>постановлению</w:t>
        </w:r>
      </w:hyperlink>
      <w:r>
        <w:rPr>
          <w:rStyle w:val="a3"/>
        </w:rPr>
        <w:t xml:space="preserve"> Администрации г. Сургута</w:t>
      </w:r>
      <w:r>
        <w:rPr>
          <w:rStyle w:val="a3"/>
        </w:rPr>
        <w:br/>
        <w:t>от 31 мая 2021 г. N 4252</w:t>
      </w:r>
    </w:p>
    <w:p w:rsidR="00000000" w:rsidRDefault="00820667"/>
    <w:p w:rsidR="00000000" w:rsidRDefault="00820667">
      <w:pPr>
        <w:pStyle w:val="1"/>
      </w:pPr>
      <w:r>
        <w:t xml:space="preserve">Форма заявления </w:t>
      </w:r>
      <w:r>
        <w:br/>
        <w:t>о предоставлении субсидии</w:t>
      </w:r>
    </w:p>
    <w:p w:rsidR="00000000" w:rsidRDefault="00820667"/>
    <w:p w:rsidR="00000000" w:rsidRDefault="00820667">
      <w:pPr>
        <w:ind w:firstLine="698"/>
        <w:jc w:val="right"/>
      </w:pPr>
      <w:r>
        <w:t xml:space="preserve">Заместителю Главы города, курирующему </w:t>
      </w:r>
      <w:r>
        <w:br/>
        <w:t>сферу экономики</w:t>
      </w:r>
      <w:r>
        <w:br/>
        <w:t>от _____________________________________</w:t>
      </w:r>
      <w:r>
        <w:br/>
      </w:r>
      <w:r>
        <w:t xml:space="preserve">(наименование юридического лица, Ф.И.О. </w:t>
      </w:r>
      <w:r>
        <w:br/>
        <w:t xml:space="preserve">(последнее - при наличии) индивидуального </w:t>
      </w:r>
      <w:r>
        <w:br/>
        <w:t xml:space="preserve">предпринимателя, главы крестьянского </w:t>
      </w:r>
      <w:r>
        <w:br/>
        <w:t>(фермерского) хозяйства или гражданина)</w:t>
      </w:r>
      <w:r>
        <w:br/>
        <w:t>в лице _________________________________</w:t>
      </w:r>
      <w:r>
        <w:br/>
        <w:t>________________________________________</w:t>
      </w:r>
      <w:r>
        <w:br/>
        <w:t>____________</w:t>
      </w:r>
      <w:r>
        <w:t>____________________________</w:t>
      </w:r>
      <w:r>
        <w:br/>
        <w:t xml:space="preserve">(Ф.И.О. (последнее - при наличии), </w:t>
      </w:r>
      <w:r>
        <w:br/>
        <w:t xml:space="preserve">должность руководителя или доверенного </w:t>
      </w:r>
      <w:r>
        <w:br/>
        <w:t>лица, N доверенности, дата выдачи)</w:t>
      </w:r>
      <w:r>
        <w:br/>
        <w:t>телефон ________________________________</w:t>
      </w:r>
    </w:p>
    <w:p w:rsidR="00000000" w:rsidRDefault="00820667"/>
    <w:p w:rsidR="00000000" w:rsidRDefault="00820667">
      <w:pPr>
        <w:pStyle w:val="1"/>
      </w:pPr>
      <w:r>
        <w:t>Заявление</w:t>
      </w:r>
    </w:p>
    <w:p w:rsidR="00000000" w:rsidRDefault="00820667"/>
    <w:p w:rsidR="00000000" w:rsidRDefault="00820667">
      <w:r>
        <w:t>В целях предоставления субсидии (отметить нужное):</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9"/>
        <w:gridCol w:w="543"/>
        <w:gridCol w:w="9099"/>
      </w:tblGrid>
      <w:tr w:rsidR="00000000">
        <w:tblPrEx>
          <w:tblCellMar>
            <w:top w:w="0" w:type="dxa"/>
            <w:bottom w:w="0" w:type="dxa"/>
          </w:tblCellMar>
        </w:tblPrEx>
        <w:tc>
          <w:tcPr>
            <w:tcW w:w="679" w:type="dxa"/>
            <w:tcBorders>
              <w:top w:val="nil"/>
              <w:left w:val="nil"/>
              <w:bottom w:val="nil"/>
              <w:right w:val="nil"/>
            </w:tcBorders>
          </w:tcPr>
          <w:p w:rsidR="00000000" w:rsidRDefault="00820667">
            <w:pPr>
              <w:pStyle w:val="aa"/>
              <w:rPr>
                <w:sz w:val="23"/>
                <w:szCs w:val="23"/>
              </w:rPr>
            </w:pPr>
          </w:p>
        </w:tc>
        <w:tc>
          <w:tcPr>
            <w:tcW w:w="543" w:type="dxa"/>
            <w:tcBorders>
              <w:top w:val="single" w:sz="4" w:space="0" w:color="auto"/>
              <w:left w:val="single" w:sz="4" w:space="0" w:color="auto"/>
              <w:bottom w:val="single" w:sz="4" w:space="0" w:color="auto"/>
              <w:right w:val="single" w:sz="4" w:space="0" w:color="auto"/>
            </w:tcBorders>
          </w:tcPr>
          <w:p w:rsidR="00000000" w:rsidRDefault="00820667">
            <w:pPr>
              <w:pStyle w:val="aa"/>
              <w:rPr>
                <w:sz w:val="23"/>
                <w:szCs w:val="23"/>
              </w:rPr>
            </w:pPr>
          </w:p>
        </w:tc>
        <w:tc>
          <w:tcPr>
            <w:tcW w:w="9099" w:type="dxa"/>
            <w:tcBorders>
              <w:top w:val="nil"/>
              <w:left w:val="nil"/>
              <w:bottom w:val="nil"/>
              <w:right w:val="nil"/>
            </w:tcBorders>
          </w:tcPr>
          <w:p w:rsidR="00000000" w:rsidRDefault="00820667">
            <w:pPr>
              <w:pStyle w:val="aa"/>
              <w:rPr>
                <w:sz w:val="23"/>
                <w:szCs w:val="23"/>
              </w:rPr>
            </w:pPr>
            <w:r>
              <w:rPr>
                <w:sz w:val="23"/>
                <w:szCs w:val="23"/>
              </w:rPr>
              <w:t>- на подде</w:t>
            </w:r>
            <w:r>
              <w:rPr>
                <w:sz w:val="23"/>
                <w:szCs w:val="23"/>
              </w:rPr>
              <w:t>ржку растениеводства;</w:t>
            </w:r>
          </w:p>
        </w:tc>
      </w:tr>
      <w:tr w:rsidR="00000000">
        <w:tblPrEx>
          <w:tblCellMar>
            <w:top w:w="0" w:type="dxa"/>
            <w:bottom w:w="0" w:type="dxa"/>
          </w:tblCellMar>
        </w:tblPrEx>
        <w:tc>
          <w:tcPr>
            <w:tcW w:w="679" w:type="dxa"/>
            <w:tcBorders>
              <w:top w:val="nil"/>
              <w:left w:val="nil"/>
              <w:bottom w:val="nil"/>
              <w:right w:val="nil"/>
            </w:tcBorders>
          </w:tcPr>
          <w:p w:rsidR="00000000" w:rsidRDefault="00820667">
            <w:pPr>
              <w:pStyle w:val="aa"/>
              <w:rPr>
                <w:sz w:val="23"/>
                <w:szCs w:val="23"/>
              </w:rPr>
            </w:pPr>
          </w:p>
        </w:tc>
        <w:tc>
          <w:tcPr>
            <w:tcW w:w="543" w:type="dxa"/>
            <w:tcBorders>
              <w:top w:val="single" w:sz="4" w:space="0" w:color="auto"/>
              <w:left w:val="single" w:sz="4" w:space="0" w:color="auto"/>
              <w:bottom w:val="single" w:sz="4" w:space="0" w:color="auto"/>
              <w:right w:val="single" w:sz="4" w:space="0" w:color="auto"/>
            </w:tcBorders>
          </w:tcPr>
          <w:p w:rsidR="00000000" w:rsidRDefault="00820667">
            <w:pPr>
              <w:pStyle w:val="aa"/>
              <w:rPr>
                <w:sz w:val="23"/>
                <w:szCs w:val="23"/>
              </w:rPr>
            </w:pPr>
          </w:p>
        </w:tc>
        <w:tc>
          <w:tcPr>
            <w:tcW w:w="9099" w:type="dxa"/>
            <w:tcBorders>
              <w:top w:val="nil"/>
              <w:left w:val="nil"/>
              <w:bottom w:val="nil"/>
              <w:right w:val="nil"/>
            </w:tcBorders>
          </w:tcPr>
          <w:p w:rsidR="00000000" w:rsidRDefault="00820667">
            <w:pPr>
              <w:pStyle w:val="aa"/>
              <w:rPr>
                <w:sz w:val="23"/>
                <w:szCs w:val="23"/>
              </w:rPr>
            </w:pPr>
            <w:r>
              <w:rPr>
                <w:sz w:val="23"/>
                <w:szCs w:val="23"/>
              </w:rPr>
              <w:t>- на поддержку животноводства;</w:t>
            </w:r>
          </w:p>
        </w:tc>
      </w:tr>
      <w:tr w:rsidR="00000000">
        <w:tblPrEx>
          <w:tblCellMar>
            <w:top w:w="0" w:type="dxa"/>
            <w:bottom w:w="0" w:type="dxa"/>
          </w:tblCellMar>
        </w:tblPrEx>
        <w:tc>
          <w:tcPr>
            <w:tcW w:w="679" w:type="dxa"/>
            <w:tcBorders>
              <w:top w:val="nil"/>
              <w:left w:val="nil"/>
              <w:bottom w:val="nil"/>
              <w:right w:val="nil"/>
            </w:tcBorders>
          </w:tcPr>
          <w:p w:rsidR="00000000" w:rsidRDefault="00820667">
            <w:pPr>
              <w:pStyle w:val="aa"/>
              <w:rPr>
                <w:sz w:val="23"/>
                <w:szCs w:val="23"/>
              </w:rPr>
            </w:pPr>
          </w:p>
        </w:tc>
        <w:tc>
          <w:tcPr>
            <w:tcW w:w="543" w:type="dxa"/>
            <w:tcBorders>
              <w:top w:val="single" w:sz="4" w:space="0" w:color="auto"/>
              <w:left w:val="single" w:sz="4" w:space="0" w:color="auto"/>
              <w:bottom w:val="single" w:sz="4" w:space="0" w:color="auto"/>
              <w:right w:val="single" w:sz="4" w:space="0" w:color="auto"/>
            </w:tcBorders>
          </w:tcPr>
          <w:p w:rsidR="00000000" w:rsidRDefault="00820667">
            <w:pPr>
              <w:pStyle w:val="aa"/>
              <w:rPr>
                <w:sz w:val="23"/>
                <w:szCs w:val="23"/>
              </w:rPr>
            </w:pPr>
          </w:p>
        </w:tc>
        <w:tc>
          <w:tcPr>
            <w:tcW w:w="9099" w:type="dxa"/>
            <w:tcBorders>
              <w:top w:val="nil"/>
              <w:left w:val="nil"/>
              <w:bottom w:val="nil"/>
              <w:right w:val="nil"/>
            </w:tcBorders>
          </w:tcPr>
          <w:p w:rsidR="00000000" w:rsidRDefault="00820667">
            <w:pPr>
              <w:pStyle w:val="aa"/>
              <w:rPr>
                <w:sz w:val="23"/>
                <w:szCs w:val="23"/>
              </w:rPr>
            </w:pPr>
            <w:r>
              <w:rPr>
                <w:sz w:val="23"/>
                <w:szCs w:val="23"/>
              </w:rPr>
              <w:t>- на поддержку рыбохозяйственного комплекса;</w:t>
            </w:r>
          </w:p>
        </w:tc>
      </w:tr>
      <w:tr w:rsidR="00000000">
        <w:tblPrEx>
          <w:tblCellMar>
            <w:top w:w="0" w:type="dxa"/>
            <w:bottom w:w="0" w:type="dxa"/>
          </w:tblCellMar>
        </w:tblPrEx>
        <w:tc>
          <w:tcPr>
            <w:tcW w:w="679" w:type="dxa"/>
            <w:vMerge w:val="restart"/>
            <w:tcBorders>
              <w:top w:val="nil"/>
              <w:left w:val="nil"/>
              <w:bottom w:val="nil"/>
              <w:right w:val="nil"/>
            </w:tcBorders>
          </w:tcPr>
          <w:p w:rsidR="00000000" w:rsidRDefault="00820667">
            <w:pPr>
              <w:pStyle w:val="aa"/>
              <w:rPr>
                <w:sz w:val="23"/>
                <w:szCs w:val="23"/>
              </w:rPr>
            </w:pPr>
          </w:p>
        </w:tc>
        <w:tc>
          <w:tcPr>
            <w:tcW w:w="543" w:type="dxa"/>
            <w:tcBorders>
              <w:top w:val="single" w:sz="4" w:space="0" w:color="auto"/>
              <w:left w:val="single" w:sz="4" w:space="0" w:color="auto"/>
              <w:bottom w:val="single" w:sz="4" w:space="0" w:color="auto"/>
              <w:right w:val="single" w:sz="4" w:space="0" w:color="auto"/>
            </w:tcBorders>
          </w:tcPr>
          <w:p w:rsidR="00000000" w:rsidRDefault="00820667">
            <w:pPr>
              <w:pStyle w:val="aa"/>
              <w:rPr>
                <w:sz w:val="23"/>
                <w:szCs w:val="23"/>
              </w:rPr>
            </w:pPr>
          </w:p>
        </w:tc>
        <w:tc>
          <w:tcPr>
            <w:tcW w:w="9099" w:type="dxa"/>
            <w:vMerge w:val="restart"/>
            <w:tcBorders>
              <w:top w:val="nil"/>
              <w:left w:val="nil"/>
              <w:bottom w:val="nil"/>
              <w:right w:val="nil"/>
            </w:tcBorders>
          </w:tcPr>
          <w:p w:rsidR="00000000" w:rsidRDefault="00820667">
            <w:pPr>
              <w:pStyle w:val="ad"/>
              <w:rPr>
                <w:sz w:val="23"/>
                <w:szCs w:val="23"/>
              </w:rPr>
            </w:pPr>
            <w:r>
              <w:rPr>
                <w:sz w:val="23"/>
                <w:szCs w:val="23"/>
              </w:rPr>
              <w:t xml:space="preserve">- на поддержку деятельности по заготовке и переработке дикоросов, в соответствии с </w:t>
            </w:r>
            <w:hyperlink r:id="rId441" w:history="1">
              <w:r>
                <w:rPr>
                  <w:rStyle w:val="a4"/>
                  <w:sz w:val="23"/>
                  <w:szCs w:val="23"/>
                </w:rPr>
                <w:t>постановлением</w:t>
              </w:r>
            </w:hyperlink>
            <w:r>
              <w:rPr>
                <w:sz w:val="23"/>
                <w:szCs w:val="23"/>
              </w:rPr>
              <w:t xml:space="preserve"> Правительства Ханты-Мансийского автономного округа - Югры от 10.11.2023 N 554-п "О государственной программе Ханты-Мансийского автономного округа - Югры "Развитие агропромышленного комплекса", </w:t>
            </w:r>
            <w:hyperlink w:anchor="sub_0" w:history="1">
              <w:r>
                <w:rPr>
                  <w:rStyle w:val="a4"/>
                  <w:sz w:val="23"/>
                  <w:szCs w:val="23"/>
                </w:rPr>
                <w:t>постановлением</w:t>
              </w:r>
            </w:hyperlink>
            <w:r>
              <w:rPr>
                <w:sz w:val="23"/>
                <w:szCs w:val="23"/>
              </w:rPr>
              <w:t xml:space="preserve"> Администрации города от </w:t>
            </w:r>
            <w:r>
              <w:rPr>
                <w:sz w:val="23"/>
                <w:szCs w:val="23"/>
              </w:rPr>
              <w:t>31.05.2021 N 4252 "Об утверждении порядков предоставления субсидий на поддержку растениеводства, на поддержку животноводства, на поддержку рыбохозяйственного комплекса, на поддержку деятельности по заготовке и переработке дикоросов" (далее - Порядок предос</w:t>
            </w:r>
            <w:r>
              <w:rPr>
                <w:sz w:val="23"/>
                <w:szCs w:val="23"/>
              </w:rPr>
              <w:t>тавления субсидий) направляю полный пакет документов, предусмотренных Порядком предоставления субсидий по соответствующему направлению поддержки.</w:t>
            </w:r>
          </w:p>
        </w:tc>
      </w:tr>
      <w:tr w:rsidR="00000000">
        <w:tblPrEx>
          <w:tblCellMar>
            <w:top w:w="0" w:type="dxa"/>
            <w:bottom w:w="0" w:type="dxa"/>
          </w:tblCellMar>
        </w:tblPrEx>
        <w:tc>
          <w:tcPr>
            <w:tcW w:w="679" w:type="dxa"/>
            <w:vMerge/>
            <w:tcBorders>
              <w:top w:val="nil"/>
              <w:left w:val="nil"/>
              <w:bottom w:val="nil"/>
              <w:right w:val="nil"/>
            </w:tcBorders>
          </w:tcPr>
          <w:p w:rsidR="00000000" w:rsidRDefault="00820667">
            <w:pPr>
              <w:pStyle w:val="aa"/>
              <w:rPr>
                <w:sz w:val="23"/>
                <w:szCs w:val="23"/>
              </w:rPr>
            </w:pPr>
          </w:p>
        </w:tc>
        <w:tc>
          <w:tcPr>
            <w:tcW w:w="543" w:type="dxa"/>
            <w:tcBorders>
              <w:top w:val="nil"/>
              <w:left w:val="nil"/>
              <w:bottom w:val="nil"/>
              <w:right w:val="nil"/>
            </w:tcBorders>
          </w:tcPr>
          <w:p w:rsidR="00000000" w:rsidRDefault="00820667">
            <w:pPr>
              <w:pStyle w:val="aa"/>
              <w:rPr>
                <w:sz w:val="23"/>
                <w:szCs w:val="23"/>
              </w:rPr>
            </w:pPr>
          </w:p>
        </w:tc>
        <w:tc>
          <w:tcPr>
            <w:tcW w:w="9099" w:type="dxa"/>
            <w:vMerge/>
            <w:tcBorders>
              <w:top w:val="nil"/>
              <w:left w:val="nil"/>
              <w:bottom w:val="nil"/>
              <w:right w:val="nil"/>
            </w:tcBorders>
          </w:tcPr>
          <w:p w:rsidR="00000000" w:rsidRDefault="00820667">
            <w:pPr>
              <w:pStyle w:val="aa"/>
              <w:rPr>
                <w:sz w:val="23"/>
                <w:szCs w:val="23"/>
              </w:rPr>
            </w:pPr>
          </w:p>
        </w:tc>
      </w:tr>
    </w:tbl>
    <w:p w:rsidR="00000000" w:rsidRDefault="00820667"/>
    <w:p w:rsidR="00000000" w:rsidRDefault="00820667">
      <w:r>
        <w:t>С информацией о порядке, сроках пред</w:t>
      </w:r>
      <w:r>
        <w:t>оставления субсидии, ставках, наличии лимитов бюджетных обязательств, формах и перечне документов, необходимых для предоставления субсидии, формами отчетности, а также формой Соглашения на предоставление субсидии ознакомлен.</w:t>
      </w:r>
    </w:p>
    <w:p w:rsidR="00000000" w:rsidRDefault="00820667">
      <w:r>
        <w:t>Информация о заявителе:</w:t>
      </w:r>
    </w:p>
    <w:p w:rsidR="00000000" w:rsidRDefault="00820667">
      <w:r>
        <w:t>ОГРН (О</w:t>
      </w:r>
      <w:r>
        <w:t>ГРНИП): ________________________________________________</w:t>
      </w:r>
    </w:p>
    <w:p w:rsidR="00000000" w:rsidRDefault="00820667">
      <w:r>
        <w:t>ИНН/КПП: ______________________________________________________</w:t>
      </w:r>
    </w:p>
    <w:p w:rsidR="00000000" w:rsidRDefault="00820667">
      <w:r>
        <w:t>Юридический адрес: _____________________________________________</w:t>
      </w:r>
    </w:p>
    <w:p w:rsidR="00000000" w:rsidRDefault="00820667">
      <w:r>
        <w:lastRenderedPageBreak/>
        <w:t>Фактический адрес: ______________________________________________</w:t>
      </w:r>
    </w:p>
    <w:p w:rsidR="00000000" w:rsidRDefault="00820667">
      <w:r>
        <w:t>Наименование банка: _____________________________________________</w:t>
      </w:r>
    </w:p>
    <w:p w:rsidR="00000000" w:rsidRDefault="00820667">
      <w:r>
        <w:t>Р/сч.: __________________________________________________________</w:t>
      </w:r>
    </w:p>
    <w:p w:rsidR="00000000" w:rsidRDefault="00820667">
      <w:r>
        <w:t>К/сч.: __________________________________________________________</w:t>
      </w:r>
    </w:p>
    <w:p w:rsidR="00000000" w:rsidRDefault="00820667">
      <w:hyperlink r:id="rId442" w:history="1">
        <w:r>
          <w:rPr>
            <w:rStyle w:val="a4"/>
          </w:rPr>
          <w:t>БИК</w:t>
        </w:r>
      </w:hyperlink>
      <w:r>
        <w:t>: ___________________</w:t>
      </w:r>
      <w:r>
        <w:t>_______________________________________</w:t>
      </w:r>
    </w:p>
    <w:p w:rsidR="00000000" w:rsidRDefault="00820667">
      <w:r>
        <w:t>Подтверждаю, что соответствую требованиям, предъявляемым к получателю субсидии в соответствии с пунктом 3 раздела II Порядка предоставления субсидий по соответствующему направлению поддержки.</w:t>
      </w:r>
    </w:p>
    <w:p w:rsidR="00000000" w:rsidRDefault="00820667">
      <w:r>
        <w:t>Даю согласие на осуществ</w:t>
      </w:r>
      <w:r>
        <w:t xml:space="preserve">ление главным распорядителем бюджетных средств как получателем бюджетных средств (в лице управления инвестиций, развития предпринимательства и туризма Администрации города) проверки соблюдения порядка и условий предоставления субсидии, в том числе в части </w:t>
      </w:r>
      <w:r>
        <w:t xml:space="preserve">достижения результатов предоставления субсидии, а также проверки органами муниципального финансового контроля (Контрольно-счетной палатой города, контрольно-ревизионным управлением Администрации города) соблюдения порядка и условий предоставления субсидии </w:t>
      </w:r>
      <w:r>
        <w:t xml:space="preserve">в соответствии со </w:t>
      </w:r>
      <w:hyperlink r:id="rId443" w:history="1">
        <w:r>
          <w:rPr>
            <w:rStyle w:val="a4"/>
          </w:rPr>
          <w:t>статьями 268.1</w:t>
        </w:r>
      </w:hyperlink>
      <w:r>
        <w:t xml:space="preserve">, </w:t>
      </w:r>
      <w:hyperlink r:id="rId444" w:history="1">
        <w:r>
          <w:rPr>
            <w:rStyle w:val="a4"/>
          </w:rPr>
          <w:t>269.2</w:t>
        </w:r>
      </w:hyperlink>
      <w:r>
        <w:t xml:space="preserve"> Бюджетного кодекса Российской Федерации, и на включение таких положений в соглашение.</w:t>
      </w:r>
    </w:p>
    <w:p w:rsidR="00000000" w:rsidRDefault="00820667">
      <w:r>
        <w:t>Согласен на обработку персональных данных в соответс</w:t>
      </w:r>
      <w:r>
        <w:t xml:space="preserve">твии с </w:t>
      </w:r>
      <w:hyperlink r:id="rId445" w:history="1">
        <w:r>
          <w:rPr>
            <w:rStyle w:val="a4"/>
          </w:rPr>
          <w:t>Федеральным законом</w:t>
        </w:r>
      </w:hyperlink>
      <w:r>
        <w:t xml:space="preserve"> от 27.07.2006 N 152-ФЗ "О персональных данных".</w:t>
      </w:r>
    </w:p>
    <w:p w:rsidR="00000000" w:rsidRDefault="00820667">
      <w:r>
        <w:t>Предупрежден об ответственности в соответствии с законодательством Российской Федерации за предоставление недостоверных сведений и документов.</w:t>
      </w:r>
    </w:p>
    <w:p w:rsidR="00000000" w:rsidRDefault="00820667">
      <w:r>
        <w:t>До</w:t>
      </w:r>
      <w:r>
        <w:t>стоверность сведений в предоставляемых документах подтверждаю.</w:t>
      </w:r>
    </w:p>
    <w:p w:rsidR="00000000" w:rsidRDefault="00820667">
      <w:r>
        <w:t>Информацию о предоставлении субсидии или об отказе в ее предоставлении по предоставленным документам, а также иные уведомления прошу направлять на адрес электронной почты ___@_____ (при наличии</w:t>
      </w:r>
      <w:r>
        <w:t xml:space="preserve"> электронной почты).</w:t>
      </w:r>
    </w:p>
    <w:p w:rsidR="00000000" w:rsidRDefault="00820667"/>
    <w:p w:rsidR="00000000" w:rsidRDefault="00820667">
      <w:r>
        <w:t>Опись документов:</w:t>
      </w:r>
    </w:p>
    <w:p w:rsidR="00000000" w:rsidRDefault="00820667"/>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4"/>
        <w:gridCol w:w="7056"/>
        <w:gridCol w:w="1984"/>
      </w:tblGrid>
      <w:tr w:rsidR="00000000">
        <w:tblPrEx>
          <w:tblCellMar>
            <w:top w:w="0" w:type="dxa"/>
            <w:bottom w:w="0" w:type="dxa"/>
          </w:tblCellMar>
        </w:tblPrEx>
        <w:tc>
          <w:tcPr>
            <w:tcW w:w="594" w:type="dxa"/>
            <w:tcBorders>
              <w:top w:val="single" w:sz="4" w:space="0" w:color="auto"/>
              <w:bottom w:val="single" w:sz="4" w:space="0" w:color="auto"/>
              <w:right w:val="single" w:sz="4" w:space="0" w:color="auto"/>
            </w:tcBorders>
          </w:tcPr>
          <w:p w:rsidR="00000000" w:rsidRDefault="00820667">
            <w:pPr>
              <w:pStyle w:val="aa"/>
              <w:jc w:val="center"/>
            </w:pPr>
            <w:r>
              <w:t>N</w:t>
            </w:r>
            <w:r>
              <w:br/>
              <w:t>п/п</w:t>
            </w:r>
          </w:p>
        </w:tc>
        <w:tc>
          <w:tcPr>
            <w:tcW w:w="7056"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Наименование прилагаемого документа</w:t>
            </w:r>
          </w:p>
        </w:tc>
        <w:tc>
          <w:tcPr>
            <w:tcW w:w="1984" w:type="dxa"/>
            <w:tcBorders>
              <w:top w:val="single" w:sz="4" w:space="0" w:color="auto"/>
              <w:left w:val="single" w:sz="4" w:space="0" w:color="auto"/>
              <w:bottom w:val="single" w:sz="4" w:space="0" w:color="auto"/>
            </w:tcBorders>
          </w:tcPr>
          <w:p w:rsidR="00000000" w:rsidRDefault="00820667">
            <w:pPr>
              <w:pStyle w:val="aa"/>
              <w:jc w:val="center"/>
            </w:pPr>
            <w:r>
              <w:t>Количество</w:t>
            </w:r>
          </w:p>
          <w:p w:rsidR="00000000" w:rsidRDefault="00820667">
            <w:pPr>
              <w:pStyle w:val="aa"/>
              <w:jc w:val="center"/>
            </w:pPr>
            <w:r>
              <w:t>страниц</w:t>
            </w:r>
          </w:p>
        </w:tc>
      </w:tr>
      <w:tr w:rsidR="00000000">
        <w:tblPrEx>
          <w:tblCellMar>
            <w:top w:w="0" w:type="dxa"/>
            <w:bottom w:w="0" w:type="dxa"/>
          </w:tblCellMar>
        </w:tblPrEx>
        <w:tc>
          <w:tcPr>
            <w:tcW w:w="594" w:type="dxa"/>
            <w:tcBorders>
              <w:top w:val="single" w:sz="4" w:space="0" w:color="auto"/>
              <w:bottom w:val="single" w:sz="4" w:space="0" w:color="auto"/>
              <w:right w:val="single" w:sz="4" w:space="0" w:color="auto"/>
            </w:tcBorders>
          </w:tcPr>
          <w:p w:rsidR="00000000" w:rsidRDefault="00820667">
            <w:pPr>
              <w:pStyle w:val="aa"/>
            </w:pPr>
          </w:p>
        </w:tc>
        <w:tc>
          <w:tcPr>
            <w:tcW w:w="7056"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984"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594" w:type="dxa"/>
            <w:tcBorders>
              <w:top w:val="single" w:sz="4" w:space="0" w:color="auto"/>
              <w:bottom w:val="single" w:sz="4" w:space="0" w:color="auto"/>
              <w:right w:val="single" w:sz="4" w:space="0" w:color="auto"/>
            </w:tcBorders>
          </w:tcPr>
          <w:p w:rsidR="00000000" w:rsidRDefault="00820667">
            <w:pPr>
              <w:pStyle w:val="aa"/>
            </w:pPr>
          </w:p>
        </w:tc>
        <w:tc>
          <w:tcPr>
            <w:tcW w:w="7056"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984" w:type="dxa"/>
            <w:tcBorders>
              <w:top w:val="single" w:sz="4" w:space="0" w:color="auto"/>
              <w:left w:val="single" w:sz="4" w:space="0" w:color="auto"/>
              <w:bottom w:val="single" w:sz="4" w:space="0" w:color="auto"/>
            </w:tcBorders>
          </w:tcPr>
          <w:p w:rsidR="00000000" w:rsidRDefault="00820667">
            <w:pPr>
              <w:pStyle w:val="aa"/>
            </w:pPr>
          </w:p>
        </w:tc>
      </w:tr>
    </w:tbl>
    <w:p w:rsidR="00000000" w:rsidRDefault="00820667"/>
    <w:p w:rsidR="00000000" w:rsidRDefault="00820667">
      <w:r>
        <w:t>"___" ___________ 20__ г.                               _______________/_______________</w:t>
      </w:r>
    </w:p>
    <w:p w:rsidR="00000000" w:rsidRDefault="00820667">
      <w:r>
        <w:t>                                                        </w:t>
      </w:r>
      <w:r>
        <w:t>         (подпись)     (расшифровка)</w:t>
      </w:r>
    </w:p>
    <w:p w:rsidR="00000000" w:rsidRDefault="00820667"/>
    <w:p w:rsidR="00000000" w:rsidRDefault="00820667">
      <w:pPr>
        <w:pStyle w:val="a8"/>
        <w:rPr>
          <w:color w:val="000000"/>
          <w:sz w:val="16"/>
          <w:szCs w:val="16"/>
        </w:rPr>
      </w:pPr>
      <w:bookmarkStart w:id="284" w:name="sub_7000"/>
      <w:r>
        <w:rPr>
          <w:color w:val="000000"/>
          <w:sz w:val="16"/>
          <w:szCs w:val="16"/>
        </w:rPr>
        <w:t>Информация об изменениях:</w:t>
      </w:r>
    </w:p>
    <w:bookmarkEnd w:id="284"/>
    <w:p w:rsidR="00000000" w:rsidRDefault="00820667">
      <w:pPr>
        <w:pStyle w:val="a9"/>
      </w:pPr>
      <w:r>
        <w:t xml:space="preserve">Приложение 7 изменено с 23 июля 2023 г. - </w:t>
      </w:r>
      <w:hyperlink r:id="rId446" w:history="1">
        <w:r>
          <w:rPr>
            <w:rStyle w:val="a4"/>
          </w:rPr>
          <w:t>Постановление</w:t>
        </w:r>
      </w:hyperlink>
      <w:r>
        <w:t xml:space="preserve"> Администрации г. Сургута от 14 июля 2023 г. N 3536</w:t>
      </w:r>
    </w:p>
    <w:p w:rsidR="00000000" w:rsidRDefault="00820667">
      <w:pPr>
        <w:pStyle w:val="a9"/>
      </w:pPr>
      <w:hyperlink r:id="rId447" w:history="1">
        <w:r>
          <w:rPr>
            <w:rStyle w:val="a4"/>
          </w:rPr>
          <w:t>См. предыдущую редакцию</w:t>
        </w:r>
      </w:hyperlink>
    </w:p>
    <w:p w:rsidR="00000000" w:rsidRDefault="00820667">
      <w:pPr>
        <w:jc w:val="right"/>
        <w:rPr>
          <w:rStyle w:val="a3"/>
        </w:rPr>
      </w:pPr>
      <w:r>
        <w:rPr>
          <w:rStyle w:val="a3"/>
        </w:rPr>
        <w:t>Приложение 7</w:t>
      </w:r>
      <w:r>
        <w:rPr>
          <w:rStyle w:val="a3"/>
        </w:rPr>
        <w:br/>
        <w:t xml:space="preserve">к </w:t>
      </w:r>
      <w:hyperlink w:anchor="sub_0" w:history="1">
        <w:r>
          <w:rPr>
            <w:rStyle w:val="a4"/>
          </w:rPr>
          <w:t>постановлению</w:t>
        </w:r>
      </w:hyperlink>
      <w:r>
        <w:rPr>
          <w:rStyle w:val="a3"/>
        </w:rPr>
        <w:t xml:space="preserve"> Администрации г. Сургута</w:t>
      </w:r>
      <w:r>
        <w:rPr>
          <w:rStyle w:val="a3"/>
        </w:rPr>
        <w:br/>
        <w:t>от 31 мая 2021 г. N 4252</w:t>
      </w:r>
    </w:p>
    <w:p w:rsidR="00000000" w:rsidRDefault="00820667"/>
    <w:p w:rsidR="00000000" w:rsidRDefault="00820667">
      <w:pPr>
        <w:ind w:firstLine="0"/>
        <w:jc w:val="left"/>
        <w:sectPr w:rsidR="00000000">
          <w:pgSz w:w="11900" w:h="16800"/>
          <w:pgMar w:top="1440" w:right="800" w:bottom="1440" w:left="1100" w:header="720" w:footer="720" w:gutter="0"/>
          <w:cols w:space="720"/>
          <w:noEndnote/>
        </w:sectPr>
      </w:pPr>
    </w:p>
    <w:p w:rsidR="00000000" w:rsidRDefault="00820667">
      <w:pPr>
        <w:jc w:val="right"/>
        <w:rPr>
          <w:rStyle w:val="a3"/>
        </w:rPr>
      </w:pPr>
      <w:r>
        <w:rPr>
          <w:rStyle w:val="a3"/>
        </w:rPr>
        <w:lastRenderedPageBreak/>
        <w:t>Форма</w:t>
      </w:r>
    </w:p>
    <w:p w:rsidR="00000000" w:rsidRDefault="00820667"/>
    <w:p w:rsidR="00000000" w:rsidRDefault="00820667">
      <w:pPr>
        <w:pStyle w:val="1"/>
      </w:pPr>
      <w:r>
        <w:t>Справка-расчет</w:t>
      </w:r>
      <w:r>
        <w:br/>
      </w:r>
      <w:r>
        <w:t>субсидии на реализацию продукции растениеводства в открытом и защищенном грунте собственного производства</w:t>
      </w:r>
      <w:r>
        <w:br/>
        <w:t>за ____________________ 20 ____ год</w:t>
      </w:r>
      <w:r>
        <w:br/>
        <w:t>_________________________________________________________________</w:t>
      </w:r>
      <w:r>
        <w:br/>
        <w:t>наименование юридического лица, крестьянского (ф</w:t>
      </w:r>
      <w:r>
        <w:t>ермерского) хозяйства, Ф.И.О. (последнее - при наличии) индивидуального предпринимателя</w:t>
      </w:r>
    </w:p>
    <w:p w:rsidR="00000000" w:rsidRDefault="00820667"/>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993"/>
        <w:gridCol w:w="850"/>
        <w:gridCol w:w="851"/>
        <w:gridCol w:w="1134"/>
        <w:gridCol w:w="992"/>
        <w:gridCol w:w="1128"/>
        <w:gridCol w:w="993"/>
        <w:gridCol w:w="1559"/>
      </w:tblGrid>
      <w:tr w:rsidR="00000000">
        <w:tblPrEx>
          <w:tblCellMar>
            <w:top w:w="0" w:type="dxa"/>
            <w:bottom w:w="0" w:type="dxa"/>
          </w:tblCellMar>
        </w:tblPrEx>
        <w:tc>
          <w:tcPr>
            <w:tcW w:w="851" w:type="dxa"/>
            <w:tcBorders>
              <w:top w:val="single" w:sz="4" w:space="0" w:color="auto"/>
              <w:bottom w:val="single" w:sz="4" w:space="0" w:color="auto"/>
              <w:right w:val="single" w:sz="4" w:space="0" w:color="auto"/>
            </w:tcBorders>
          </w:tcPr>
          <w:p w:rsidR="00000000" w:rsidRDefault="00820667">
            <w:pPr>
              <w:pStyle w:val="aa"/>
              <w:jc w:val="center"/>
            </w:pPr>
            <w:r>
              <w:t>Наименование покупателя</w:t>
            </w:r>
          </w:p>
        </w:tc>
        <w:tc>
          <w:tcPr>
            <w:tcW w:w="993"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Наименование и номер</w:t>
            </w:r>
          </w:p>
          <w:p w:rsidR="00000000" w:rsidRDefault="00820667">
            <w:pPr>
              <w:pStyle w:val="aa"/>
              <w:jc w:val="center"/>
            </w:pPr>
            <w:r>
              <w:t>документа</w:t>
            </w:r>
          </w:p>
        </w:tc>
        <w:tc>
          <w:tcPr>
            <w:tcW w:w="85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Вид</w:t>
            </w:r>
          </w:p>
          <w:p w:rsidR="00000000" w:rsidRDefault="00820667">
            <w:pPr>
              <w:pStyle w:val="aa"/>
              <w:jc w:val="center"/>
            </w:pPr>
            <w:r>
              <w:t>продукции</w:t>
            </w:r>
          </w:p>
        </w:tc>
        <w:tc>
          <w:tcPr>
            <w:tcW w:w="851"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Количество (тонн)</w:t>
            </w:r>
          </w:p>
        </w:tc>
        <w:tc>
          <w:tcPr>
            <w:tcW w:w="1134"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Урожайность с 1 кв. м</w:t>
            </w:r>
          </w:p>
          <w:p w:rsidR="00000000" w:rsidRDefault="00820667">
            <w:pPr>
              <w:pStyle w:val="aa"/>
              <w:jc w:val="center"/>
            </w:pPr>
            <w:r>
              <w:t>килограмм</w:t>
            </w:r>
          </w:p>
        </w:tc>
        <w:tc>
          <w:tcPr>
            <w:tcW w:w="992"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Ставка субсидии</w:t>
            </w:r>
          </w:p>
        </w:tc>
        <w:tc>
          <w:tcPr>
            <w:tcW w:w="1128"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Сумма</w:t>
            </w:r>
          </w:p>
          <w:p w:rsidR="00000000" w:rsidRDefault="00820667">
            <w:pPr>
              <w:pStyle w:val="aa"/>
              <w:jc w:val="center"/>
            </w:pPr>
            <w:r>
              <w:t>затрат на</w:t>
            </w:r>
          </w:p>
          <w:p w:rsidR="00000000" w:rsidRDefault="00820667">
            <w:pPr>
              <w:pStyle w:val="aa"/>
              <w:jc w:val="center"/>
            </w:pPr>
            <w:r>
              <w:t>реализацию</w:t>
            </w:r>
          </w:p>
          <w:p w:rsidR="00000000" w:rsidRDefault="00820667">
            <w:pPr>
              <w:pStyle w:val="aa"/>
              <w:jc w:val="center"/>
            </w:pPr>
            <w:r>
              <w:t>(руб.</w:t>
            </w:r>
            <w:r>
              <w:t>)</w:t>
            </w:r>
          </w:p>
        </w:tc>
        <w:tc>
          <w:tcPr>
            <w:tcW w:w="993"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Наименование</w:t>
            </w:r>
          </w:p>
          <w:p w:rsidR="00000000" w:rsidRDefault="00820667">
            <w:pPr>
              <w:pStyle w:val="aa"/>
              <w:jc w:val="center"/>
            </w:pPr>
            <w:r>
              <w:t>документа, подтверждающего</w:t>
            </w:r>
          </w:p>
          <w:p w:rsidR="00000000" w:rsidRDefault="00820667">
            <w:pPr>
              <w:pStyle w:val="aa"/>
              <w:jc w:val="center"/>
            </w:pPr>
            <w:r>
              <w:t>затраты</w:t>
            </w:r>
          </w:p>
        </w:tc>
        <w:tc>
          <w:tcPr>
            <w:tcW w:w="1559" w:type="dxa"/>
            <w:tcBorders>
              <w:top w:val="single" w:sz="4" w:space="0" w:color="auto"/>
              <w:left w:val="single" w:sz="4" w:space="0" w:color="auto"/>
              <w:bottom w:val="single" w:sz="4" w:space="0" w:color="auto"/>
            </w:tcBorders>
          </w:tcPr>
          <w:p w:rsidR="00000000" w:rsidRDefault="00820667">
            <w:pPr>
              <w:pStyle w:val="aa"/>
              <w:jc w:val="center"/>
            </w:pPr>
            <w:r>
              <w:t>Сумма</w:t>
            </w:r>
          </w:p>
          <w:p w:rsidR="00000000" w:rsidRDefault="00820667">
            <w:pPr>
              <w:pStyle w:val="aa"/>
              <w:jc w:val="center"/>
            </w:pPr>
            <w:r>
              <w:t>субсидии к выплате (руб.) (заполняется уполномоченным</w:t>
            </w:r>
          </w:p>
          <w:p w:rsidR="00000000" w:rsidRDefault="00820667">
            <w:pPr>
              <w:pStyle w:val="aa"/>
              <w:jc w:val="center"/>
            </w:pPr>
            <w:r>
              <w:t>органом</w:t>
            </w:r>
          </w:p>
          <w:p w:rsidR="00000000" w:rsidRDefault="00820667">
            <w:pPr>
              <w:pStyle w:val="aa"/>
              <w:jc w:val="center"/>
            </w:pPr>
            <w:r>
              <w:t>по предоставлению</w:t>
            </w:r>
          </w:p>
          <w:p w:rsidR="00000000" w:rsidRDefault="00820667">
            <w:pPr>
              <w:pStyle w:val="aa"/>
              <w:jc w:val="center"/>
            </w:pPr>
            <w:r>
              <w:t>субсидии)</w:t>
            </w:r>
          </w:p>
        </w:tc>
      </w:tr>
      <w:tr w:rsidR="00000000">
        <w:tblPrEx>
          <w:tblCellMar>
            <w:top w:w="0" w:type="dxa"/>
            <w:bottom w:w="0" w:type="dxa"/>
          </w:tblCellMar>
        </w:tblPrEx>
        <w:tc>
          <w:tcPr>
            <w:tcW w:w="851" w:type="dxa"/>
            <w:tcBorders>
              <w:top w:val="single" w:sz="4" w:space="0" w:color="auto"/>
              <w:bottom w:val="single" w:sz="4" w:space="0" w:color="auto"/>
              <w:right w:val="single" w:sz="4" w:space="0" w:color="auto"/>
            </w:tcBorders>
          </w:tcPr>
          <w:p w:rsidR="00000000" w:rsidRDefault="00820667">
            <w:pPr>
              <w:pStyle w:val="aa"/>
            </w:pPr>
          </w:p>
        </w:tc>
        <w:tc>
          <w:tcPr>
            <w:tcW w:w="993"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5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51"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3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92"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28"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93"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559" w:type="dxa"/>
            <w:tcBorders>
              <w:top w:val="single" w:sz="4" w:space="0" w:color="auto"/>
              <w:left w:val="single" w:sz="4" w:space="0" w:color="auto"/>
              <w:bottom w:val="single" w:sz="4" w:space="0" w:color="auto"/>
            </w:tcBorders>
          </w:tcPr>
          <w:p w:rsidR="00000000" w:rsidRDefault="00820667">
            <w:pPr>
              <w:pStyle w:val="aa"/>
            </w:pPr>
          </w:p>
        </w:tc>
      </w:tr>
    </w:tbl>
    <w:p w:rsidR="00000000" w:rsidRDefault="00820667"/>
    <w:p w:rsidR="00000000" w:rsidRDefault="00820667">
      <w:r>
        <w:t>Примечание</w:t>
      </w:r>
      <w:r>
        <w:t>: произведено продукции растениеводства с начала года ___ (тонн), в том числе за месяц ___ (тонн).</w:t>
      </w:r>
    </w:p>
    <w:p w:rsidR="00000000" w:rsidRDefault="00820667"/>
    <w:p w:rsidR="00000000" w:rsidRDefault="00820667">
      <w:pPr>
        <w:pStyle w:val="ab"/>
        <w:rPr>
          <w:sz w:val="20"/>
          <w:szCs w:val="20"/>
        </w:rPr>
      </w:pPr>
      <w:r>
        <w:rPr>
          <w:sz w:val="20"/>
          <w:szCs w:val="20"/>
        </w:rPr>
        <w:t>Руководитель организации</w:t>
      </w:r>
    </w:p>
    <w:p w:rsidR="00000000" w:rsidRDefault="00820667">
      <w:pPr>
        <w:pStyle w:val="ab"/>
        <w:rPr>
          <w:sz w:val="20"/>
          <w:szCs w:val="20"/>
        </w:rPr>
      </w:pPr>
      <w:r>
        <w:rPr>
          <w:sz w:val="20"/>
          <w:szCs w:val="20"/>
        </w:rPr>
        <w:t>(глава К(Ф)Х, ИП) - получателя субсидии _________   ________________________________</w:t>
      </w:r>
    </w:p>
    <w:p w:rsidR="00000000" w:rsidRDefault="00820667">
      <w:pPr>
        <w:pStyle w:val="ab"/>
        <w:rPr>
          <w:sz w:val="20"/>
          <w:szCs w:val="20"/>
        </w:rPr>
      </w:pPr>
      <w:r>
        <w:rPr>
          <w:sz w:val="20"/>
          <w:szCs w:val="20"/>
        </w:rPr>
        <w:t xml:space="preserve">                                        (подпи</w:t>
      </w:r>
      <w:r>
        <w:rPr>
          <w:sz w:val="20"/>
          <w:szCs w:val="20"/>
        </w:rPr>
        <w:t>сь)   Ф.И.О. (последнее - при наличии)</w:t>
      </w:r>
    </w:p>
    <w:p w:rsidR="00000000" w:rsidRDefault="00820667">
      <w:pPr>
        <w:pStyle w:val="ab"/>
        <w:rPr>
          <w:sz w:val="20"/>
          <w:szCs w:val="20"/>
        </w:rPr>
      </w:pPr>
      <w:r>
        <w:rPr>
          <w:sz w:val="20"/>
          <w:szCs w:val="20"/>
        </w:rPr>
        <w:t>Главный бухгалтер организации</w:t>
      </w:r>
    </w:p>
    <w:p w:rsidR="00000000" w:rsidRDefault="00820667">
      <w:pPr>
        <w:pStyle w:val="ab"/>
        <w:rPr>
          <w:sz w:val="20"/>
          <w:szCs w:val="20"/>
        </w:rPr>
      </w:pPr>
      <w:r>
        <w:rPr>
          <w:sz w:val="20"/>
          <w:szCs w:val="20"/>
        </w:rPr>
        <w:t>(К(Ф)Х, ИП) - получателя субсидии (при наличии) _________   ________________________________</w:t>
      </w:r>
    </w:p>
    <w:p w:rsidR="00000000" w:rsidRDefault="00820667">
      <w:pPr>
        <w:pStyle w:val="ab"/>
        <w:rPr>
          <w:sz w:val="20"/>
          <w:szCs w:val="20"/>
        </w:rPr>
      </w:pPr>
      <w:r>
        <w:rPr>
          <w:sz w:val="20"/>
          <w:szCs w:val="20"/>
        </w:rPr>
        <w:t xml:space="preserve">                                                (подпись)   Ф.И.О. (последнее - при наличии)</w:t>
      </w:r>
    </w:p>
    <w:p w:rsidR="00000000" w:rsidRDefault="00820667"/>
    <w:p w:rsidR="00000000" w:rsidRDefault="00820667">
      <w:pPr>
        <w:pStyle w:val="ab"/>
        <w:rPr>
          <w:sz w:val="20"/>
          <w:szCs w:val="20"/>
        </w:rPr>
      </w:pPr>
      <w:r>
        <w:rPr>
          <w:sz w:val="20"/>
          <w:szCs w:val="20"/>
        </w:rPr>
        <w:t>"____" ____________ 20__ г.         М.П.</w:t>
      </w:r>
    </w:p>
    <w:p w:rsidR="00000000" w:rsidRDefault="00820667">
      <w:pPr>
        <w:pStyle w:val="ab"/>
        <w:rPr>
          <w:sz w:val="20"/>
          <w:szCs w:val="20"/>
        </w:rPr>
      </w:pPr>
      <w:r>
        <w:rPr>
          <w:sz w:val="20"/>
          <w:szCs w:val="20"/>
        </w:rPr>
        <w:t xml:space="preserve">                               (при наличии)</w:t>
      </w:r>
    </w:p>
    <w:p w:rsidR="00000000" w:rsidRDefault="00820667"/>
    <w:p w:rsidR="00000000" w:rsidRDefault="00820667">
      <w:pPr>
        <w:ind w:firstLine="0"/>
        <w:jc w:val="left"/>
        <w:sectPr w:rsidR="00000000">
          <w:pgSz w:w="16837" w:h="11905" w:orient="landscape"/>
          <w:pgMar w:top="1440" w:right="800" w:bottom="1440" w:left="1100" w:header="720" w:footer="720" w:gutter="0"/>
          <w:cols w:space="720"/>
          <w:noEndnote/>
        </w:sectPr>
      </w:pPr>
    </w:p>
    <w:p w:rsidR="00000000" w:rsidRDefault="00820667">
      <w:pPr>
        <w:pStyle w:val="a8"/>
        <w:rPr>
          <w:color w:val="000000"/>
          <w:sz w:val="16"/>
          <w:szCs w:val="16"/>
        </w:rPr>
      </w:pPr>
      <w:bookmarkStart w:id="285" w:name="sub_8000"/>
      <w:r>
        <w:rPr>
          <w:color w:val="000000"/>
          <w:sz w:val="16"/>
          <w:szCs w:val="16"/>
        </w:rPr>
        <w:lastRenderedPageBreak/>
        <w:t>Информация об изменениях:</w:t>
      </w:r>
    </w:p>
    <w:bookmarkEnd w:id="285"/>
    <w:p w:rsidR="00000000" w:rsidRDefault="00820667">
      <w:pPr>
        <w:pStyle w:val="a9"/>
      </w:pPr>
      <w:r>
        <w:t xml:space="preserve">Приложение 8 изменено с 23 июля 2023 г. - </w:t>
      </w:r>
      <w:hyperlink r:id="rId448" w:history="1">
        <w:r>
          <w:rPr>
            <w:rStyle w:val="a4"/>
          </w:rPr>
          <w:t>Постановление</w:t>
        </w:r>
      </w:hyperlink>
      <w:r>
        <w:t xml:space="preserve"> Администрац</w:t>
      </w:r>
      <w:r>
        <w:t>ии г. Сургута от 14 июля 2023 г. N 3536</w:t>
      </w:r>
    </w:p>
    <w:p w:rsidR="00000000" w:rsidRDefault="00820667">
      <w:pPr>
        <w:pStyle w:val="a9"/>
      </w:pPr>
      <w:hyperlink r:id="rId449" w:history="1">
        <w:r>
          <w:rPr>
            <w:rStyle w:val="a4"/>
          </w:rPr>
          <w:t>См. предыдущую редакцию</w:t>
        </w:r>
      </w:hyperlink>
    </w:p>
    <w:p w:rsidR="00000000" w:rsidRDefault="00820667">
      <w:pPr>
        <w:jc w:val="right"/>
        <w:rPr>
          <w:rStyle w:val="a3"/>
        </w:rPr>
      </w:pPr>
      <w:r>
        <w:rPr>
          <w:rStyle w:val="a3"/>
        </w:rPr>
        <w:t>Приложение 8</w:t>
      </w:r>
      <w:r>
        <w:rPr>
          <w:rStyle w:val="a3"/>
        </w:rPr>
        <w:br/>
        <w:t xml:space="preserve">к </w:t>
      </w:r>
      <w:hyperlink w:anchor="sub_0" w:history="1">
        <w:r>
          <w:rPr>
            <w:rStyle w:val="a4"/>
          </w:rPr>
          <w:t>постановлению</w:t>
        </w:r>
      </w:hyperlink>
      <w:r>
        <w:rPr>
          <w:rStyle w:val="a3"/>
        </w:rPr>
        <w:t xml:space="preserve"> Администрации г. Сургута</w:t>
      </w:r>
      <w:r>
        <w:rPr>
          <w:rStyle w:val="a3"/>
        </w:rPr>
        <w:br/>
        <w:t>от 31 мая 2021 г. N 4252</w:t>
      </w:r>
    </w:p>
    <w:p w:rsidR="00000000" w:rsidRDefault="00820667"/>
    <w:p w:rsidR="00000000" w:rsidRDefault="00820667">
      <w:pPr>
        <w:ind w:firstLine="0"/>
        <w:jc w:val="left"/>
        <w:sectPr w:rsidR="00000000">
          <w:pgSz w:w="11905" w:h="16837"/>
          <w:pgMar w:top="1440" w:right="800" w:bottom="1440" w:left="1100" w:header="720" w:footer="720" w:gutter="0"/>
          <w:cols w:space="720"/>
          <w:noEndnote/>
        </w:sectPr>
      </w:pPr>
    </w:p>
    <w:p w:rsidR="00000000" w:rsidRDefault="00820667">
      <w:pPr>
        <w:jc w:val="right"/>
        <w:rPr>
          <w:rStyle w:val="a3"/>
        </w:rPr>
      </w:pPr>
      <w:r>
        <w:rPr>
          <w:rStyle w:val="a3"/>
        </w:rPr>
        <w:lastRenderedPageBreak/>
        <w:t>Форма</w:t>
      </w:r>
    </w:p>
    <w:p w:rsidR="00000000" w:rsidRDefault="00820667"/>
    <w:p w:rsidR="00000000" w:rsidRDefault="00820667">
      <w:pPr>
        <w:pStyle w:val="1"/>
      </w:pPr>
      <w:r>
        <w:t>Справка-расчет</w:t>
      </w:r>
      <w:r>
        <w:br/>
        <w:t>субсиди</w:t>
      </w:r>
      <w:r>
        <w:t xml:space="preserve">и на содержание маточного поголовья сельскохозяйственных животных </w:t>
      </w:r>
      <w:r>
        <w:br/>
        <w:t>за _______ полугодие 20 _____ года</w:t>
      </w:r>
      <w:r>
        <w:br/>
        <w:t>____________________________________________________________</w:t>
      </w:r>
      <w:r>
        <w:br/>
        <w:t>наименование юридического лица, крестьянского (фермерского) хозяйства, Ф.И.О. (последнее - пр</w:t>
      </w:r>
      <w:r>
        <w:t>и наличии) индивидуального предпринимателя</w:t>
      </w:r>
    </w:p>
    <w:p w:rsidR="00000000" w:rsidRDefault="00820667"/>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7"/>
        <w:gridCol w:w="1417"/>
        <w:gridCol w:w="1559"/>
        <w:gridCol w:w="851"/>
        <w:gridCol w:w="1276"/>
        <w:gridCol w:w="1134"/>
        <w:gridCol w:w="992"/>
        <w:gridCol w:w="1268"/>
      </w:tblGrid>
      <w:tr w:rsidR="00000000">
        <w:tblPrEx>
          <w:tblCellMar>
            <w:top w:w="0" w:type="dxa"/>
            <w:bottom w:w="0" w:type="dxa"/>
          </w:tblCellMar>
        </w:tblPrEx>
        <w:tc>
          <w:tcPr>
            <w:tcW w:w="1557" w:type="dxa"/>
            <w:tcBorders>
              <w:top w:val="single" w:sz="4" w:space="0" w:color="auto"/>
              <w:bottom w:val="single" w:sz="4" w:space="0" w:color="auto"/>
              <w:right w:val="single" w:sz="4" w:space="0" w:color="auto"/>
            </w:tcBorders>
          </w:tcPr>
          <w:p w:rsidR="00000000" w:rsidRDefault="00820667">
            <w:pPr>
              <w:pStyle w:val="aa"/>
              <w:jc w:val="center"/>
            </w:pPr>
            <w:r>
              <w:t>Наименование</w:t>
            </w:r>
          </w:p>
          <w:p w:rsidR="00000000" w:rsidRDefault="00820667">
            <w:pPr>
              <w:pStyle w:val="aa"/>
              <w:jc w:val="center"/>
            </w:pPr>
            <w:r>
              <w:t>вида</w:t>
            </w:r>
          </w:p>
          <w:p w:rsidR="00000000" w:rsidRDefault="00820667">
            <w:pPr>
              <w:pStyle w:val="aa"/>
              <w:jc w:val="center"/>
            </w:pPr>
            <w:r>
              <w:t>сельскохозяйственных животных</w:t>
            </w:r>
          </w:p>
          <w:p w:rsidR="00000000" w:rsidRDefault="00820667">
            <w:pPr>
              <w:pStyle w:val="aa"/>
              <w:jc w:val="center"/>
            </w:pPr>
            <w:r>
              <w:t>(за исключением птицы)</w:t>
            </w:r>
          </w:p>
        </w:tc>
        <w:tc>
          <w:tcPr>
            <w:tcW w:w="1417"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Наличие</w:t>
            </w:r>
          </w:p>
          <w:p w:rsidR="00000000" w:rsidRDefault="00820667">
            <w:pPr>
              <w:pStyle w:val="aa"/>
              <w:jc w:val="center"/>
            </w:pPr>
            <w:r>
              <w:t>маточного</w:t>
            </w:r>
          </w:p>
          <w:p w:rsidR="00000000" w:rsidRDefault="00820667">
            <w:pPr>
              <w:pStyle w:val="aa"/>
              <w:jc w:val="center"/>
            </w:pPr>
            <w:r>
              <w:t>поголовья сельскохозяйственных</w:t>
            </w:r>
          </w:p>
          <w:p w:rsidR="00000000" w:rsidRDefault="00820667">
            <w:pPr>
              <w:pStyle w:val="aa"/>
              <w:jc w:val="center"/>
            </w:pPr>
            <w:r>
              <w:t>животных</w:t>
            </w:r>
          </w:p>
          <w:p w:rsidR="00000000" w:rsidRDefault="00820667">
            <w:pPr>
              <w:pStyle w:val="aa"/>
              <w:jc w:val="center"/>
            </w:pPr>
            <w:r>
              <w:t>на 01.01.20 __ (гол.)</w:t>
            </w:r>
          </w:p>
        </w:tc>
        <w:tc>
          <w:tcPr>
            <w:tcW w:w="1559"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Коэффициент</w:t>
            </w:r>
          </w:p>
          <w:p w:rsidR="00000000" w:rsidRDefault="00820667">
            <w:pPr>
              <w:pStyle w:val="aa"/>
              <w:jc w:val="center"/>
            </w:pPr>
            <w:r>
              <w:t>перевода</w:t>
            </w:r>
          </w:p>
          <w:p w:rsidR="00000000" w:rsidRDefault="00820667">
            <w:pPr>
              <w:pStyle w:val="aa"/>
              <w:jc w:val="center"/>
            </w:pPr>
            <w:r>
              <w:t>маточного</w:t>
            </w:r>
          </w:p>
          <w:p w:rsidR="00000000" w:rsidRDefault="00820667">
            <w:pPr>
              <w:pStyle w:val="aa"/>
              <w:jc w:val="center"/>
            </w:pPr>
            <w:r>
              <w:t>поголовья</w:t>
            </w:r>
          </w:p>
          <w:p w:rsidR="00000000" w:rsidRDefault="00820667">
            <w:pPr>
              <w:pStyle w:val="aa"/>
              <w:jc w:val="center"/>
            </w:pPr>
            <w:r>
              <w:t>сельскохозяйственных</w:t>
            </w:r>
          </w:p>
          <w:p w:rsidR="00000000" w:rsidRDefault="00820667">
            <w:pPr>
              <w:pStyle w:val="aa"/>
              <w:jc w:val="center"/>
            </w:pPr>
            <w:r>
              <w:t>животных</w:t>
            </w:r>
          </w:p>
          <w:p w:rsidR="00000000" w:rsidRDefault="00820667">
            <w:pPr>
              <w:pStyle w:val="aa"/>
              <w:jc w:val="center"/>
            </w:pPr>
            <w:r>
              <w:t>в условные</w:t>
            </w:r>
          </w:p>
          <w:p w:rsidR="00000000" w:rsidRDefault="00820667">
            <w:pPr>
              <w:pStyle w:val="aa"/>
              <w:jc w:val="center"/>
            </w:pPr>
            <w:r>
              <w:t xml:space="preserve">головы </w:t>
            </w:r>
            <w:hyperlink w:anchor="sub_22" w:history="1">
              <w:r>
                <w:rPr>
                  <w:rStyle w:val="a4"/>
                </w:rPr>
                <w:t>*</w:t>
              </w:r>
            </w:hyperlink>
          </w:p>
        </w:tc>
        <w:tc>
          <w:tcPr>
            <w:tcW w:w="851"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Итого условных</w:t>
            </w:r>
          </w:p>
          <w:p w:rsidR="00000000" w:rsidRDefault="00820667">
            <w:pPr>
              <w:pStyle w:val="aa"/>
              <w:jc w:val="center"/>
            </w:pPr>
            <w:r>
              <w:t>голов</w:t>
            </w:r>
          </w:p>
        </w:tc>
        <w:tc>
          <w:tcPr>
            <w:tcW w:w="1276"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Ставка</w:t>
            </w:r>
          </w:p>
          <w:p w:rsidR="00000000" w:rsidRDefault="00820667">
            <w:pPr>
              <w:pStyle w:val="aa"/>
              <w:jc w:val="center"/>
            </w:pPr>
            <w:r>
              <w:t>субсидий, на</w:t>
            </w:r>
          </w:p>
          <w:p w:rsidR="00000000" w:rsidRDefault="00820667">
            <w:pPr>
              <w:pStyle w:val="aa"/>
              <w:jc w:val="center"/>
            </w:pPr>
            <w:r>
              <w:t>1 условную</w:t>
            </w:r>
          </w:p>
          <w:p w:rsidR="00000000" w:rsidRDefault="00820667">
            <w:pPr>
              <w:pStyle w:val="aa"/>
              <w:jc w:val="center"/>
            </w:pPr>
            <w:r>
              <w:t>гол.</w:t>
            </w:r>
          </w:p>
          <w:p w:rsidR="00000000" w:rsidRDefault="00820667">
            <w:pPr>
              <w:pStyle w:val="aa"/>
              <w:jc w:val="center"/>
            </w:pPr>
            <w:r>
              <w:t>в полугодие (руб.)</w:t>
            </w:r>
          </w:p>
        </w:tc>
        <w:tc>
          <w:tcPr>
            <w:tcW w:w="1134"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Сумма</w:t>
            </w:r>
          </w:p>
          <w:p w:rsidR="00000000" w:rsidRDefault="00820667">
            <w:pPr>
              <w:pStyle w:val="aa"/>
              <w:jc w:val="center"/>
            </w:pPr>
            <w:r>
              <w:t>затрат</w:t>
            </w:r>
          </w:p>
          <w:p w:rsidR="00000000" w:rsidRDefault="00820667">
            <w:pPr>
              <w:pStyle w:val="aa"/>
              <w:jc w:val="center"/>
            </w:pPr>
            <w:r>
              <w:t>на содержание (руб.)</w:t>
            </w:r>
          </w:p>
        </w:tc>
        <w:tc>
          <w:tcPr>
            <w:tcW w:w="992"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Наименование</w:t>
            </w:r>
          </w:p>
          <w:p w:rsidR="00000000" w:rsidRDefault="00820667">
            <w:pPr>
              <w:pStyle w:val="aa"/>
              <w:jc w:val="center"/>
            </w:pPr>
            <w:r>
              <w:t>документа, подтверждающего</w:t>
            </w:r>
          </w:p>
          <w:p w:rsidR="00000000" w:rsidRDefault="00820667">
            <w:pPr>
              <w:pStyle w:val="aa"/>
              <w:jc w:val="center"/>
            </w:pPr>
            <w:r>
              <w:t>затраты</w:t>
            </w:r>
          </w:p>
        </w:tc>
        <w:tc>
          <w:tcPr>
            <w:tcW w:w="1268" w:type="dxa"/>
            <w:tcBorders>
              <w:top w:val="single" w:sz="4" w:space="0" w:color="auto"/>
              <w:left w:val="single" w:sz="4" w:space="0" w:color="auto"/>
              <w:bottom w:val="single" w:sz="4" w:space="0" w:color="auto"/>
            </w:tcBorders>
          </w:tcPr>
          <w:p w:rsidR="00000000" w:rsidRDefault="00820667">
            <w:pPr>
              <w:pStyle w:val="aa"/>
              <w:jc w:val="center"/>
            </w:pPr>
            <w:r>
              <w:t>Сумма</w:t>
            </w:r>
          </w:p>
          <w:p w:rsidR="00000000" w:rsidRDefault="00820667">
            <w:pPr>
              <w:pStyle w:val="aa"/>
              <w:jc w:val="center"/>
            </w:pPr>
            <w:r>
              <w:t>субсидий</w:t>
            </w:r>
          </w:p>
          <w:p w:rsidR="00000000" w:rsidRDefault="00820667">
            <w:pPr>
              <w:pStyle w:val="aa"/>
              <w:jc w:val="center"/>
            </w:pPr>
            <w:r>
              <w:t>к выплате</w:t>
            </w:r>
          </w:p>
          <w:p w:rsidR="00000000" w:rsidRDefault="00820667">
            <w:pPr>
              <w:pStyle w:val="aa"/>
              <w:jc w:val="center"/>
            </w:pPr>
            <w:r>
              <w:t>(тыс. руб.)</w:t>
            </w:r>
          </w:p>
          <w:p w:rsidR="00000000" w:rsidRDefault="00820667">
            <w:pPr>
              <w:pStyle w:val="aa"/>
              <w:jc w:val="center"/>
            </w:pPr>
            <w:r>
              <w:t>(заполняется уполномоченным</w:t>
            </w:r>
          </w:p>
          <w:p w:rsidR="00000000" w:rsidRDefault="00820667">
            <w:pPr>
              <w:pStyle w:val="aa"/>
              <w:jc w:val="center"/>
            </w:pPr>
            <w:r>
              <w:t>органом)</w:t>
            </w:r>
          </w:p>
          <w:p w:rsidR="00000000" w:rsidRDefault="00820667">
            <w:pPr>
              <w:pStyle w:val="aa"/>
              <w:jc w:val="center"/>
            </w:pPr>
            <w:r>
              <w:t>гр. 4 x гр. 5</w:t>
            </w:r>
          </w:p>
        </w:tc>
      </w:tr>
      <w:tr w:rsidR="00000000">
        <w:tblPrEx>
          <w:tblCellMar>
            <w:top w:w="0" w:type="dxa"/>
            <w:bottom w:w="0" w:type="dxa"/>
          </w:tblCellMar>
        </w:tblPrEx>
        <w:tc>
          <w:tcPr>
            <w:tcW w:w="1557" w:type="dxa"/>
            <w:tcBorders>
              <w:top w:val="single" w:sz="4" w:space="0" w:color="auto"/>
              <w:bottom w:val="single" w:sz="4" w:space="0" w:color="auto"/>
              <w:right w:val="single" w:sz="4" w:space="0" w:color="auto"/>
            </w:tcBorders>
          </w:tcPr>
          <w:p w:rsidR="00000000" w:rsidRDefault="00820667">
            <w:pPr>
              <w:pStyle w:val="aa"/>
            </w:pPr>
          </w:p>
        </w:tc>
        <w:tc>
          <w:tcPr>
            <w:tcW w:w="1417"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55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51"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76"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3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92"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68" w:type="dxa"/>
            <w:tcBorders>
              <w:top w:val="single" w:sz="4" w:space="0" w:color="auto"/>
              <w:left w:val="single" w:sz="4" w:space="0" w:color="auto"/>
              <w:bottom w:val="single" w:sz="4" w:space="0" w:color="auto"/>
            </w:tcBorders>
          </w:tcPr>
          <w:p w:rsidR="00000000" w:rsidRDefault="00820667">
            <w:pPr>
              <w:pStyle w:val="aa"/>
            </w:pPr>
          </w:p>
        </w:tc>
      </w:tr>
    </w:tbl>
    <w:p w:rsidR="00000000" w:rsidRDefault="00820667"/>
    <w:p w:rsidR="00000000" w:rsidRDefault="00820667">
      <w:bookmarkStart w:id="286" w:name="sub_22"/>
      <w:r>
        <w:t xml:space="preserve">Примечание: * </w:t>
      </w:r>
      <w:hyperlink r:id="rId450" w:history="1">
        <w:r>
          <w:rPr>
            <w:rStyle w:val="a4"/>
          </w:rPr>
          <w:t>приказ</w:t>
        </w:r>
      </w:hyperlink>
      <w:r>
        <w:t xml:space="preserve"> Министерства сельского хозяйства Российской Федерации от 19.02.2015 N </w:t>
      </w:r>
      <w:r>
        <w:t>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w:t>
      </w:r>
      <w:r>
        <w:t>едерации от 04.12.2012 N 1257".</w:t>
      </w:r>
    </w:p>
    <w:bookmarkEnd w:id="286"/>
    <w:p w:rsidR="00000000" w:rsidRDefault="00820667"/>
    <w:p w:rsidR="00000000" w:rsidRDefault="00820667">
      <w:pPr>
        <w:pStyle w:val="ab"/>
        <w:rPr>
          <w:sz w:val="20"/>
          <w:szCs w:val="20"/>
        </w:rPr>
      </w:pPr>
      <w:r>
        <w:rPr>
          <w:sz w:val="20"/>
          <w:szCs w:val="20"/>
        </w:rPr>
        <w:t>Руководитель организации</w:t>
      </w:r>
    </w:p>
    <w:p w:rsidR="00000000" w:rsidRDefault="00820667">
      <w:pPr>
        <w:pStyle w:val="ab"/>
        <w:rPr>
          <w:sz w:val="20"/>
          <w:szCs w:val="20"/>
        </w:rPr>
      </w:pPr>
      <w:r>
        <w:rPr>
          <w:sz w:val="20"/>
          <w:szCs w:val="20"/>
        </w:rPr>
        <w:t>(глава К(Ф)Х, ИП) - получателя субсидии _________   ________________________________</w:t>
      </w:r>
    </w:p>
    <w:p w:rsidR="00000000" w:rsidRDefault="00820667">
      <w:pPr>
        <w:pStyle w:val="ab"/>
        <w:rPr>
          <w:sz w:val="20"/>
          <w:szCs w:val="20"/>
        </w:rPr>
      </w:pPr>
      <w:r>
        <w:rPr>
          <w:sz w:val="20"/>
          <w:szCs w:val="20"/>
        </w:rPr>
        <w:t xml:space="preserve">                                        (подпись)   Ф.И.О. (последнее - при наличии)</w:t>
      </w:r>
    </w:p>
    <w:p w:rsidR="00000000" w:rsidRDefault="00820667">
      <w:pPr>
        <w:pStyle w:val="ab"/>
        <w:rPr>
          <w:sz w:val="20"/>
          <w:szCs w:val="20"/>
        </w:rPr>
      </w:pPr>
      <w:r>
        <w:rPr>
          <w:sz w:val="20"/>
          <w:szCs w:val="20"/>
        </w:rPr>
        <w:lastRenderedPageBreak/>
        <w:t>Главный бухгалтер орга</w:t>
      </w:r>
      <w:r>
        <w:rPr>
          <w:sz w:val="20"/>
          <w:szCs w:val="20"/>
        </w:rPr>
        <w:t>низации</w:t>
      </w:r>
    </w:p>
    <w:p w:rsidR="00000000" w:rsidRDefault="00820667">
      <w:pPr>
        <w:pStyle w:val="ab"/>
        <w:rPr>
          <w:sz w:val="20"/>
          <w:szCs w:val="20"/>
        </w:rPr>
      </w:pPr>
      <w:r>
        <w:rPr>
          <w:sz w:val="20"/>
          <w:szCs w:val="20"/>
        </w:rPr>
        <w:t>(К(Ф)Х, ИП) - получателя субсидии (при наличии) _________   ________________________________</w:t>
      </w:r>
    </w:p>
    <w:p w:rsidR="00000000" w:rsidRDefault="00820667">
      <w:pPr>
        <w:pStyle w:val="ab"/>
        <w:rPr>
          <w:sz w:val="20"/>
          <w:szCs w:val="20"/>
        </w:rPr>
      </w:pPr>
      <w:r>
        <w:rPr>
          <w:sz w:val="20"/>
          <w:szCs w:val="20"/>
        </w:rPr>
        <w:t xml:space="preserve">                                                (подпись)   Ф.И.О. (последнее - при наличии)</w:t>
      </w:r>
    </w:p>
    <w:p w:rsidR="00000000" w:rsidRDefault="00820667"/>
    <w:p w:rsidR="00000000" w:rsidRDefault="00820667">
      <w:pPr>
        <w:pStyle w:val="ab"/>
        <w:rPr>
          <w:sz w:val="20"/>
          <w:szCs w:val="20"/>
        </w:rPr>
      </w:pPr>
      <w:r>
        <w:rPr>
          <w:sz w:val="20"/>
          <w:szCs w:val="20"/>
        </w:rPr>
        <w:t>"____" ____________ 20__ г.         М.П.</w:t>
      </w:r>
    </w:p>
    <w:p w:rsidR="00000000" w:rsidRDefault="00820667">
      <w:pPr>
        <w:pStyle w:val="ab"/>
        <w:rPr>
          <w:sz w:val="20"/>
          <w:szCs w:val="20"/>
        </w:rPr>
      </w:pPr>
      <w:r>
        <w:rPr>
          <w:sz w:val="20"/>
          <w:szCs w:val="20"/>
        </w:rPr>
        <w:t xml:space="preserve">                    </w:t>
      </w:r>
      <w:r>
        <w:rPr>
          <w:sz w:val="20"/>
          <w:szCs w:val="20"/>
        </w:rPr>
        <w:t xml:space="preserve">           (при наличии)</w:t>
      </w:r>
    </w:p>
    <w:p w:rsidR="00000000" w:rsidRDefault="00820667"/>
    <w:p w:rsidR="00000000" w:rsidRDefault="00820667">
      <w:pPr>
        <w:jc w:val="right"/>
        <w:rPr>
          <w:rStyle w:val="a3"/>
        </w:rPr>
      </w:pPr>
      <w:r>
        <w:rPr>
          <w:rStyle w:val="a3"/>
        </w:rPr>
        <w:t>Форма</w:t>
      </w:r>
    </w:p>
    <w:p w:rsidR="00000000" w:rsidRDefault="00820667"/>
    <w:p w:rsidR="00000000" w:rsidRDefault="00820667">
      <w:pPr>
        <w:pStyle w:val="1"/>
      </w:pPr>
      <w:r>
        <w:t>Справка-расчет</w:t>
      </w:r>
      <w:r>
        <w:br/>
        <w:t xml:space="preserve">субсидии на содержание маточного поголовья крупного рогатого скота специализированных мясных пород </w:t>
      </w:r>
      <w:r>
        <w:br/>
        <w:t>за 20 _____ год</w:t>
      </w:r>
      <w:r>
        <w:br/>
        <w:t>____________________________________________________________</w:t>
      </w:r>
      <w:r>
        <w:br/>
      </w:r>
      <w:r>
        <w:t>наименование юридического лица, крестьянского (фермерского) хозяйства, Ф.И.О. (последнее - при наличии) индивидуального предпринимателя</w:t>
      </w:r>
    </w:p>
    <w:p w:rsidR="00000000" w:rsidRDefault="00820667"/>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1242"/>
        <w:gridCol w:w="1841"/>
        <w:gridCol w:w="853"/>
        <w:gridCol w:w="1134"/>
        <w:gridCol w:w="1559"/>
        <w:gridCol w:w="1134"/>
        <w:gridCol w:w="1559"/>
      </w:tblGrid>
      <w:tr w:rsidR="00000000">
        <w:tblPrEx>
          <w:tblCellMar>
            <w:top w:w="0" w:type="dxa"/>
            <w:bottom w:w="0" w:type="dxa"/>
          </w:tblCellMar>
        </w:tblPrEx>
        <w:tc>
          <w:tcPr>
            <w:tcW w:w="454" w:type="dxa"/>
            <w:tcBorders>
              <w:top w:val="single" w:sz="4" w:space="0" w:color="auto"/>
              <w:bottom w:val="single" w:sz="4" w:space="0" w:color="auto"/>
              <w:right w:val="single" w:sz="4" w:space="0" w:color="auto"/>
            </w:tcBorders>
          </w:tcPr>
          <w:p w:rsidR="00000000" w:rsidRDefault="00820667">
            <w:pPr>
              <w:pStyle w:val="aa"/>
              <w:jc w:val="center"/>
            </w:pPr>
            <w:r>
              <w:t>N</w:t>
            </w:r>
            <w:r>
              <w:br/>
              <w:t>п/п</w:t>
            </w:r>
          </w:p>
        </w:tc>
        <w:tc>
          <w:tcPr>
            <w:tcW w:w="1242"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Наименование</w:t>
            </w:r>
          </w:p>
        </w:tc>
        <w:tc>
          <w:tcPr>
            <w:tcW w:w="1841"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Наличие</w:t>
            </w:r>
          </w:p>
          <w:p w:rsidR="00000000" w:rsidRDefault="00820667">
            <w:pPr>
              <w:pStyle w:val="aa"/>
              <w:jc w:val="center"/>
            </w:pPr>
            <w:r>
              <w:t>маточного</w:t>
            </w:r>
          </w:p>
          <w:p w:rsidR="00000000" w:rsidRDefault="00820667">
            <w:pPr>
              <w:pStyle w:val="aa"/>
              <w:jc w:val="center"/>
            </w:pPr>
            <w:r>
              <w:t>поголовья</w:t>
            </w:r>
          </w:p>
          <w:p w:rsidR="00000000" w:rsidRDefault="00820667">
            <w:pPr>
              <w:pStyle w:val="aa"/>
              <w:jc w:val="center"/>
            </w:pPr>
            <w:r>
              <w:t>на 01.01.20 ____ (гол.)</w:t>
            </w:r>
          </w:p>
        </w:tc>
        <w:tc>
          <w:tcPr>
            <w:tcW w:w="853"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Количество</w:t>
            </w:r>
          </w:p>
          <w:p w:rsidR="00000000" w:rsidRDefault="00820667">
            <w:pPr>
              <w:pStyle w:val="aa"/>
              <w:jc w:val="center"/>
            </w:pPr>
            <w:r>
              <w:t>голов</w:t>
            </w:r>
          </w:p>
        </w:tc>
        <w:tc>
          <w:tcPr>
            <w:tcW w:w="1134"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Ставка</w:t>
            </w:r>
          </w:p>
          <w:p w:rsidR="00000000" w:rsidRDefault="00820667">
            <w:pPr>
              <w:pStyle w:val="aa"/>
              <w:jc w:val="center"/>
            </w:pPr>
            <w:r>
              <w:t>субсидий</w:t>
            </w:r>
          </w:p>
          <w:p w:rsidR="00000000" w:rsidRDefault="00820667">
            <w:pPr>
              <w:pStyle w:val="aa"/>
              <w:jc w:val="center"/>
            </w:pPr>
            <w:r>
              <w:t>(на</w:t>
            </w:r>
          </w:p>
          <w:p w:rsidR="00000000" w:rsidRDefault="00820667">
            <w:pPr>
              <w:pStyle w:val="aa"/>
              <w:jc w:val="center"/>
            </w:pPr>
            <w:r>
              <w:t>1 голову</w:t>
            </w:r>
          </w:p>
          <w:p w:rsidR="00000000" w:rsidRDefault="00820667">
            <w:pPr>
              <w:pStyle w:val="aa"/>
              <w:jc w:val="center"/>
            </w:pPr>
            <w:r>
              <w:t xml:space="preserve">в </w:t>
            </w:r>
            <w:r>
              <w:t>год) (руб.)</w:t>
            </w:r>
          </w:p>
        </w:tc>
        <w:tc>
          <w:tcPr>
            <w:tcW w:w="1559"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Сумма затрат</w:t>
            </w:r>
          </w:p>
          <w:p w:rsidR="00000000" w:rsidRDefault="00820667">
            <w:pPr>
              <w:pStyle w:val="aa"/>
              <w:jc w:val="center"/>
            </w:pPr>
            <w:r>
              <w:t>на содержание (руб.)</w:t>
            </w:r>
          </w:p>
        </w:tc>
        <w:tc>
          <w:tcPr>
            <w:tcW w:w="1134"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Наименование</w:t>
            </w:r>
          </w:p>
          <w:p w:rsidR="00000000" w:rsidRDefault="00820667">
            <w:pPr>
              <w:pStyle w:val="aa"/>
              <w:jc w:val="center"/>
            </w:pPr>
            <w:r>
              <w:t>документа, подтверждающего</w:t>
            </w:r>
          </w:p>
          <w:p w:rsidR="00000000" w:rsidRDefault="00820667">
            <w:pPr>
              <w:pStyle w:val="aa"/>
              <w:jc w:val="center"/>
            </w:pPr>
            <w:r>
              <w:t>затраты</w:t>
            </w:r>
          </w:p>
        </w:tc>
        <w:tc>
          <w:tcPr>
            <w:tcW w:w="1559" w:type="dxa"/>
            <w:tcBorders>
              <w:top w:val="single" w:sz="4" w:space="0" w:color="auto"/>
              <w:left w:val="single" w:sz="4" w:space="0" w:color="auto"/>
              <w:bottom w:val="single" w:sz="4" w:space="0" w:color="auto"/>
            </w:tcBorders>
          </w:tcPr>
          <w:p w:rsidR="00000000" w:rsidRDefault="00820667">
            <w:pPr>
              <w:pStyle w:val="aa"/>
              <w:jc w:val="center"/>
            </w:pPr>
            <w:r>
              <w:t>Сумма субсидии</w:t>
            </w:r>
          </w:p>
          <w:p w:rsidR="00000000" w:rsidRDefault="00820667">
            <w:pPr>
              <w:pStyle w:val="aa"/>
              <w:jc w:val="center"/>
            </w:pPr>
            <w:r>
              <w:t>к выплате (руб.) (заполняется</w:t>
            </w:r>
          </w:p>
          <w:p w:rsidR="00000000" w:rsidRDefault="00820667">
            <w:pPr>
              <w:pStyle w:val="aa"/>
              <w:jc w:val="center"/>
            </w:pPr>
            <w:r>
              <w:t>уполномоченным органом</w:t>
            </w:r>
          </w:p>
          <w:p w:rsidR="00000000" w:rsidRDefault="00820667">
            <w:pPr>
              <w:pStyle w:val="aa"/>
              <w:jc w:val="center"/>
            </w:pPr>
            <w:r>
              <w:t>по предоставлению</w:t>
            </w:r>
          </w:p>
          <w:p w:rsidR="00000000" w:rsidRDefault="00820667">
            <w:pPr>
              <w:pStyle w:val="aa"/>
              <w:jc w:val="center"/>
            </w:pPr>
            <w:r>
              <w:t>субсидии)</w:t>
            </w:r>
          </w:p>
        </w:tc>
      </w:tr>
      <w:tr w:rsidR="00000000">
        <w:tblPrEx>
          <w:tblCellMar>
            <w:top w:w="0" w:type="dxa"/>
            <w:bottom w:w="0" w:type="dxa"/>
          </w:tblCellMar>
        </w:tblPrEx>
        <w:tc>
          <w:tcPr>
            <w:tcW w:w="454" w:type="dxa"/>
            <w:tcBorders>
              <w:top w:val="single" w:sz="4" w:space="0" w:color="auto"/>
              <w:bottom w:val="single" w:sz="4" w:space="0" w:color="auto"/>
              <w:right w:val="single" w:sz="4" w:space="0" w:color="auto"/>
            </w:tcBorders>
          </w:tcPr>
          <w:p w:rsidR="00000000" w:rsidRDefault="00820667">
            <w:pPr>
              <w:pStyle w:val="aa"/>
            </w:pPr>
          </w:p>
        </w:tc>
        <w:tc>
          <w:tcPr>
            <w:tcW w:w="1242"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841"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53"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3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55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3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559" w:type="dxa"/>
            <w:tcBorders>
              <w:top w:val="single" w:sz="4" w:space="0" w:color="auto"/>
              <w:left w:val="single" w:sz="4" w:space="0" w:color="auto"/>
              <w:bottom w:val="single" w:sz="4" w:space="0" w:color="auto"/>
            </w:tcBorders>
          </w:tcPr>
          <w:p w:rsidR="00000000" w:rsidRDefault="00820667">
            <w:pPr>
              <w:pStyle w:val="aa"/>
            </w:pPr>
          </w:p>
        </w:tc>
      </w:tr>
    </w:tbl>
    <w:p w:rsidR="00000000" w:rsidRDefault="00820667"/>
    <w:p w:rsidR="00000000" w:rsidRDefault="00820667">
      <w:pPr>
        <w:pStyle w:val="ab"/>
        <w:rPr>
          <w:sz w:val="22"/>
          <w:szCs w:val="22"/>
        </w:rPr>
      </w:pPr>
      <w:r>
        <w:rPr>
          <w:sz w:val="22"/>
          <w:szCs w:val="22"/>
        </w:rPr>
        <w:t>Руководитель организации</w:t>
      </w:r>
    </w:p>
    <w:p w:rsidR="00000000" w:rsidRDefault="00820667">
      <w:pPr>
        <w:pStyle w:val="ab"/>
        <w:rPr>
          <w:sz w:val="22"/>
          <w:szCs w:val="22"/>
        </w:rPr>
      </w:pPr>
      <w:r>
        <w:rPr>
          <w:sz w:val="22"/>
          <w:szCs w:val="22"/>
        </w:rPr>
        <w:lastRenderedPageBreak/>
        <w:t>(глава К(Ф)Х, ИП) - получателя</w:t>
      </w:r>
      <w:r>
        <w:rPr>
          <w:sz w:val="22"/>
          <w:szCs w:val="22"/>
        </w:rPr>
        <w:t xml:space="preserve"> субсидии _________   ________________________________</w:t>
      </w:r>
    </w:p>
    <w:p w:rsidR="00000000" w:rsidRDefault="00820667">
      <w:pPr>
        <w:pStyle w:val="ab"/>
        <w:rPr>
          <w:sz w:val="22"/>
          <w:szCs w:val="22"/>
        </w:rPr>
      </w:pPr>
      <w:r>
        <w:rPr>
          <w:sz w:val="22"/>
          <w:szCs w:val="22"/>
        </w:rPr>
        <w:t xml:space="preserve">                                        (подпись)   Ф.И.О. (последнее - при наличии)</w:t>
      </w:r>
    </w:p>
    <w:p w:rsidR="00000000" w:rsidRDefault="00820667">
      <w:pPr>
        <w:pStyle w:val="ab"/>
        <w:rPr>
          <w:sz w:val="22"/>
          <w:szCs w:val="22"/>
        </w:rPr>
      </w:pPr>
      <w:r>
        <w:rPr>
          <w:sz w:val="22"/>
          <w:szCs w:val="22"/>
        </w:rPr>
        <w:t>Главный бухгалтер организации</w:t>
      </w:r>
    </w:p>
    <w:p w:rsidR="00000000" w:rsidRDefault="00820667">
      <w:pPr>
        <w:pStyle w:val="ab"/>
        <w:rPr>
          <w:sz w:val="22"/>
          <w:szCs w:val="22"/>
        </w:rPr>
      </w:pPr>
      <w:r>
        <w:rPr>
          <w:sz w:val="22"/>
          <w:szCs w:val="22"/>
        </w:rPr>
        <w:t>(К(Ф)Х, ИП) - получателя субсидии (при наличии) _________   __________________________</w:t>
      </w:r>
      <w:r>
        <w:rPr>
          <w:sz w:val="22"/>
          <w:szCs w:val="22"/>
        </w:rPr>
        <w:t>______</w:t>
      </w:r>
    </w:p>
    <w:p w:rsidR="00000000" w:rsidRDefault="00820667">
      <w:pPr>
        <w:pStyle w:val="ab"/>
        <w:rPr>
          <w:sz w:val="22"/>
          <w:szCs w:val="22"/>
        </w:rPr>
      </w:pPr>
      <w:r>
        <w:rPr>
          <w:sz w:val="22"/>
          <w:szCs w:val="22"/>
        </w:rPr>
        <w:t xml:space="preserve">                                                (подпись)   Ф.И.О. (последнее - при наличии)</w:t>
      </w:r>
    </w:p>
    <w:p w:rsidR="00000000" w:rsidRDefault="00820667"/>
    <w:p w:rsidR="00000000" w:rsidRDefault="00820667">
      <w:pPr>
        <w:pStyle w:val="ab"/>
        <w:rPr>
          <w:sz w:val="22"/>
          <w:szCs w:val="22"/>
        </w:rPr>
      </w:pPr>
      <w:r>
        <w:rPr>
          <w:sz w:val="22"/>
          <w:szCs w:val="22"/>
        </w:rPr>
        <w:t>"____" ____________ 20__ г.         М.П.</w:t>
      </w:r>
    </w:p>
    <w:p w:rsidR="00000000" w:rsidRDefault="00820667">
      <w:pPr>
        <w:pStyle w:val="ab"/>
        <w:rPr>
          <w:sz w:val="22"/>
          <w:szCs w:val="22"/>
        </w:rPr>
      </w:pPr>
      <w:r>
        <w:rPr>
          <w:sz w:val="22"/>
          <w:szCs w:val="22"/>
        </w:rPr>
        <w:t xml:space="preserve">                               (при наличии)</w:t>
      </w:r>
    </w:p>
    <w:p w:rsidR="00000000" w:rsidRDefault="00820667"/>
    <w:p w:rsidR="00000000" w:rsidRDefault="00820667">
      <w:pPr>
        <w:jc w:val="right"/>
        <w:rPr>
          <w:rStyle w:val="a3"/>
        </w:rPr>
      </w:pPr>
      <w:r>
        <w:rPr>
          <w:rStyle w:val="a3"/>
        </w:rPr>
        <w:t>Форма</w:t>
      </w:r>
    </w:p>
    <w:p w:rsidR="00000000" w:rsidRDefault="00820667"/>
    <w:p w:rsidR="00000000" w:rsidRDefault="00820667">
      <w:pPr>
        <w:pStyle w:val="1"/>
      </w:pPr>
      <w:r>
        <w:t>Справка-расчет</w:t>
      </w:r>
      <w:r>
        <w:br/>
        <w:t>субсидии на реализацию молока и молокопродукто</w:t>
      </w:r>
      <w:r>
        <w:t xml:space="preserve">в собственного производства </w:t>
      </w:r>
      <w:r>
        <w:br/>
        <w:t>за _______________________ 20 ____ год</w:t>
      </w:r>
      <w:r>
        <w:br/>
        <w:t>____________________________________________________________</w:t>
      </w:r>
      <w:r>
        <w:br/>
        <w:t>наименование юридического лица, крестьянского (фермерского) хозяйства, Ф.И.О. (последнее - при наличии) индивидуального предпри</w:t>
      </w:r>
      <w:r>
        <w:t>нимателя</w:t>
      </w:r>
    </w:p>
    <w:p w:rsidR="00000000" w:rsidRDefault="00820667"/>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6"/>
        <w:gridCol w:w="992"/>
        <w:gridCol w:w="572"/>
        <w:gridCol w:w="709"/>
        <w:gridCol w:w="851"/>
        <w:gridCol w:w="992"/>
        <w:gridCol w:w="850"/>
        <w:gridCol w:w="851"/>
        <w:gridCol w:w="850"/>
        <w:gridCol w:w="1129"/>
        <w:gridCol w:w="1414"/>
      </w:tblGrid>
      <w:tr w:rsidR="00000000">
        <w:tblPrEx>
          <w:tblCellMar>
            <w:top w:w="0" w:type="dxa"/>
            <w:bottom w:w="0" w:type="dxa"/>
          </w:tblCellMar>
        </w:tblPrEx>
        <w:tc>
          <w:tcPr>
            <w:tcW w:w="846" w:type="dxa"/>
            <w:tcBorders>
              <w:top w:val="single" w:sz="4" w:space="0" w:color="auto"/>
              <w:bottom w:val="single" w:sz="4" w:space="0" w:color="auto"/>
              <w:right w:val="single" w:sz="4" w:space="0" w:color="auto"/>
            </w:tcBorders>
          </w:tcPr>
          <w:p w:rsidR="00000000" w:rsidRDefault="00820667">
            <w:pPr>
              <w:pStyle w:val="aa"/>
              <w:jc w:val="center"/>
            </w:pPr>
            <w:r>
              <w:t>Наименование покупателя</w:t>
            </w:r>
          </w:p>
        </w:tc>
        <w:tc>
          <w:tcPr>
            <w:tcW w:w="992"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Наименование</w:t>
            </w:r>
          </w:p>
          <w:p w:rsidR="00000000" w:rsidRDefault="00820667">
            <w:pPr>
              <w:pStyle w:val="aa"/>
              <w:jc w:val="center"/>
            </w:pPr>
            <w:r>
              <w:t>и номер</w:t>
            </w:r>
          </w:p>
          <w:p w:rsidR="00000000" w:rsidRDefault="00820667">
            <w:pPr>
              <w:pStyle w:val="aa"/>
              <w:jc w:val="center"/>
            </w:pPr>
            <w:r>
              <w:t>документа</w:t>
            </w:r>
          </w:p>
        </w:tc>
        <w:tc>
          <w:tcPr>
            <w:tcW w:w="572"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Вид</w:t>
            </w:r>
          </w:p>
          <w:p w:rsidR="00000000" w:rsidRDefault="00820667">
            <w:pPr>
              <w:pStyle w:val="aa"/>
              <w:jc w:val="center"/>
            </w:pPr>
            <w:r>
              <w:t>продукции</w:t>
            </w:r>
          </w:p>
        </w:tc>
        <w:tc>
          <w:tcPr>
            <w:tcW w:w="709"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Процент жирности</w:t>
            </w:r>
          </w:p>
        </w:tc>
        <w:tc>
          <w:tcPr>
            <w:tcW w:w="851"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Количество</w:t>
            </w:r>
          </w:p>
          <w:p w:rsidR="00000000" w:rsidRDefault="00820667">
            <w:pPr>
              <w:pStyle w:val="aa"/>
              <w:jc w:val="center"/>
            </w:pPr>
            <w:r>
              <w:t>молочной</w:t>
            </w:r>
          </w:p>
          <w:p w:rsidR="00000000" w:rsidRDefault="00820667">
            <w:pPr>
              <w:pStyle w:val="aa"/>
              <w:jc w:val="center"/>
            </w:pPr>
            <w:r>
              <w:t>продукции (тонн)</w:t>
            </w:r>
          </w:p>
        </w:tc>
        <w:tc>
          <w:tcPr>
            <w:tcW w:w="992"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Коэффициент зачета молочных</w:t>
            </w:r>
          </w:p>
          <w:p w:rsidR="00000000" w:rsidRDefault="00820667">
            <w:pPr>
              <w:pStyle w:val="aa"/>
              <w:jc w:val="center"/>
            </w:pPr>
            <w:r>
              <w:t>продуктов</w:t>
            </w:r>
          </w:p>
          <w:p w:rsidR="00000000" w:rsidRDefault="00820667">
            <w:pPr>
              <w:pStyle w:val="aa"/>
              <w:jc w:val="center"/>
            </w:pPr>
            <w:r>
              <w:t xml:space="preserve">в молоко </w:t>
            </w:r>
            <w:hyperlink w:anchor="sub_33" w:history="1">
              <w:r>
                <w:rPr>
                  <w:rStyle w:val="a4"/>
                </w:rPr>
                <w:t>*</w:t>
              </w:r>
            </w:hyperlink>
          </w:p>
        </w:tc>
        <w:tc>
          <w:tcPr>
            <w:tcW w:w="85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В пересчете на</w:t>
            </w:r>
          </w:p>
          <w:p w:rsidR="00000000" w:rsidRDefault="00820667">
            <w:pPr>
              <w:pStyle w:val="aa"/>
              <w:jc w:val="center"/>
            </w:pPr>
            <w:r>
              <w:t>молоко (тонн)</w:t>
            </w:r>
          </w:p>
        </w:tc>
        <w:tc>
          <w:tcPr>
            <w:tcW w:w="851"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Сумма</w:t>
            </w:r>
          </w:p>
          <w:p w:rsidR="00000000" w:rsidRDefault="00820667">
            <w:pPr>
              <w:pStyle w:val="aa"/>
              <w:jc w:val="center"/>
            </w:pPr>
            <w:r>
              <w:t>реализации (руб.)</w:t>
            </w:r>
          </w:p>
        </w:tc>
        <w:tc>
          <w:tcPr>
            <w:tcW w:w="85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Сумма затрат</w:t>
            </w:r>
          </w:p>
          <w:p w:rsidR="00000000" w:rsidRDefault="00820667">
            <w:pPr>
              <w:pStyle w:val="aa"/>
              <w:jc w:val="center"/>
            </w:pPr>
            <w:r>
              <w:t>на</w:t>
            </w:r>
          </w:p>
          <w:p w:rsidR="00000000" w:rsidRDefault="00820667">
            <w:pPr>
              <w:pStyle w:val="aa"/>
              <w:jc w:val="center"/>
            </w:pPr>
            <w:r>
              <w:t>реализацию</w:t>
            </w:r>
          </w:p>
          <w:p w:rsidR="00000000" w:rsidRDefault="00820667">
            <w:pPr>
              <w:pStyle w:val="aa"/>
              <w:jc w:val="center"/>
            </w:pPr>
            <w:r>
              <w:t>(руб.)</w:t>
            </w:r>
          </w:p>
        </w:tc>
        <w:tc>
          <w:tcPr>
            <w:tcW w:w="1129"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Наименование</w:t>
            </w:r>
          </w:p>
          <w:p w:rsidR="00000000" w:rsidRDefault="00820667">
            <w:pPr>
              <w:pStyle w:val="aa"/>
              <w:jc w:val="center"/>
            </w:pPr>
            <w:r>
              <w:t>документа, подтверждающего</w:t>
            </w:r>
          </w:p>
          <w:p w:rsidR="00000000" w:rsidRDefault="00820667">
            <w:pPr>
              <w:pStyle w:val="aa"/>
              <w:jc w:val="center"/>
            </w:pPr>
            <w:r>
              <w:t>затраты</w:t>
            </w:r>
          </w:p>
        </w:tc>
        <w:tc>
          <w:tcPr>
            <w:tcW w:w="1414" w:type="dxa"/>
            <w:tcBorders>
              <w:top w:val="single" w:sz="4" w:space="0" w:color="auto"/>
              <w:left w:val="single" w:sz="4" w:space="0" w:color="auto"/>
              <w:bottom w:val="single" w:sz="4" w:space="0" w:color="auto"/>
            </w:tcBorders>
          </w:tcPr>
          <w:p w:rsidR="00000000" w:rsidRDefault="00820667">
            <w:pPr>
              <w:pStyle w:val="aa"/>
              <w:jc w:val="center"/>
            </w:pPr>
            <w:r>
              <w:t>Сумма</w:t>
            </w:r>
          </w:p>
          <w:p w:rsidR="00000000" w:rsidRDefault="00820667">
            <w:pPr>
              <w:pStyle w:val="aa"/>
              <w:jc w:val="center"/>
            </w:pPr>
            <w:r>
              <w:t>субсидии</w:t>
            </w:r>
          </w:p>
          <w:p w:rsidR="00000000" w:rsidRDefault="00820667">
            <w:pPr>
              <w:pStyle w:val="aa"/>
              <w:jc w:val="center"/>
            </w:pPr>
            <w:r>
              <w:t>к выплате (руб.)</w:t>
            </w:r>
          </w:p>
          <w:p w:rsidR="00000000" w:rsidRDefault="00820667">
            <w:pPr>
              <w:pStyle w:val="aa"/>
              <w:jc w:val="center"/>
            </w:pPr>
            <w:r>
              <w:t>(заполняется</w:t>
            </w:r>
          </w:p>
          <w:p w:rsidR="00000000" w:rsidRDefault="00820667">
            <w:pPr>
              <w:pStyle w:val="aa"/>
              <w:jc w:val="center"/>
            </w:pPr>
            <w:r>
              <w:t>уполномоченным органом</w:t>
            </w:r>
          </w:p>
          <w:p w:rsidR="00000000" w:rsidRDefault="00820667">
            <w:pPr>
              <w:pStyle w:val="aa"/>
              <w:jc w:val="center"/>
            </w:pPr>
            <w:r>
              <w:t>по предоставлению субсидии)</w:t>
            </w:r>
          </w:p>
        </w:tc>
      </w:tr>
      <w:tr w:rsidR="00000000">
        <w:tblPrEx>
          <w:tblCellMar>
            <w:top w:w="0" w:type="dxa"/>
            <w:bottom w:w="0" w:type="dxa"/>
          </w:tblCellMar>
        </w:tblPrEx>
        <w:tc>
          <w:tcPr>
            <w:tcW w:w="846" w:type="dxa"/>
            <w:tcBorders>
              <w:top w:val="single" w:sz="4" w:space="0" w:color="auto"/>
              <w:bottom w:val="single" w:sz="4" w:space="0" w:color="auto"/>
              <w:right w:val="single" w:sz="4" w:space="0" w:color="auto"/>
            </w:tcBorders>
          </w:tcPr>
          <w:p w:rsidR="00000000" w:rsidRDefault="00820667">
            <w:pPr>
              <w:pStyle w:val="aa"/>
            </w:pPr>
          </w:p>
        </w:tc>
        <w:tc>
          <w:tcPr>
            <w:tcW w:w="992"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572"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70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51"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92"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5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51"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5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2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414" w:type="dxa"/>
            <w:tcBorders>
              <w:top w:val="single" w:sz="4" w:space="0" w:color="auto"/>
              <w:left w:val="single" w:sz="4" w:space="0" w:color="auto"/>
              <w:bottom w:val="single" w:sz="4" w:space="0" w:color="auto"/>
            </w:tcBorders>
          </w:tcPr>
          <w:p w:rsidR="00000000" w:rsidRDefault="00820667">
            <w:pPr>
              <w:pStyle w:val="aa"/>
            </w:pPr>
          </w:p>
        </w:tc>
      </w:tr>
    </w:tbl>
    <w:p w:rsidR="00000000" w:rsidRDefault="00820667"/>
    <w:p w:rsidR="00000000" w:rsidRDefault="00820667">
      <w:r>
        <w:t>Произведено молока с начала года _____ тонн, в т.ч. за месяц ______ тонн.</w:t>
      </w:r>
    </w:p>
    <w:p w:rsidR="00000000" w:rsidRDefault="00820667"/>
    <w:p w:rsidR="00000000" w:rsidRDefault="00820667">
      <w:pPr>
        <w:pStyle w:val="ab"/>
        <w:rPr>
          <w:sz w:val="22"/>
          <w:szCs w:val="22"/>
        </w:rPr>
      </w:pPr>
      <w:r>
        <w:rPr>
          <w:sz w:val="22"/>
          <w:szCs w:val="22"/>
        </w:rPr>
        <w:t>Руководитель организации</w:t>
      </w:r>
    </w:p>
    <w:p w:rsidR="00000000" w:rsidRDefault="00820667">
      <w:pPr>
        <w:pStyle w:val="ab"/>
        <w:rPr>
          <w:sz w:val="22"/>
          <w:szCs w:val="22"/>
        </w:rPr>
      </w:pPr>
      <w:r>
        <w:rPr>
          <w:sz w:val="22"/>
          <w:szCs w:val="22"/>
        </w:rPr>
        <w:t>(глава К(Ф)Х, ИП) - получателя субсидии _________   ________________________________</w:t>
      </w:r>
    </w:p>
    <w:p w:rsidR="00000000" w:rsidRDefault="00820667">
      <w:pPr>
        <w:pStyle w:val="ab"/>
        <w:rPr>
          <w:sz w:val="22"/>
          <w:szCs w:val="22"/>
        </w:rPr>
      </w:pPr>
      <w:r>
        <w:rPr>
          <w:sz w:val="22"/>
          <w:szCs w:val="22"/>
        </w:rPr>
        <w:t xml:space="preserve">                                        (подпись)   Ф.И.О. (последнее -</w:t>
      </w:r>
      <w:r>
        <w:rPr>
          <w:sz w:val="22"/>
          <w:szCs w:val="22"/>
        </w:rPr>
        <w:t xml:space="preserve"> при наличии)</w:t>
      </w:r>
    </w:p>
    <w:p w:rsidR="00000000" w:rsidRDefault="00820667">
      <w:pPr>
        <w:pStyle w:val="ab"/>
        <w:rPr>
          <w:sz w:val="22"/>
          <w:szCs w:val="22"/>
        </w:rPr>
      </w:pPr>
      <w:r>
        <w:rPr>
          <w:sz w:val="22"/>
          <w:szCs w:val="22"/>
        </w:rPr>
        <w:t>Главный бухгалтер организации</w:t>
      </w:r>
    </w:p>
    <w:p w:rsidR="00000000" w:rsidRDefault="00820667">
      <w:pPr>
        <w:pStyle w:val="ab"/>
        <w:rPr>
          <w:sz w:val="22"/>
          <w:szCs w:val="22"/>
        </w:rPr>
      </w:pPr>
      <w:r>
        <w:rPr>
          <w:sz w:val="22"/>
          <w:szCs w:val="22"/>
        </w:rPr>
        <w:t>(К(Ф)Х, ИП) - получателя субсидии (при наличии) _________   ________________________________</w:t>
      </w:r>
    </w:p>
    <w:p w:rsidR="00000000" w:rsidRDefault="00820667">
      <w:pPr>
        <w:pStyle w:val="ab"/>
        <w:rPr>
          <w:sz w:val="22"/>
          <w:szCs w:val="22"/>
        </w:rPr>
      </w:pPr>
      <w:r>
        <w:rPr>
          <w:sz w:val="22"/>
          <w:szCs w:val="22"/>
        </w:rPr>
        <w:t xml:space="preserve">                                                (подпись)   Ф.И.О. (последнее - при наличии)</w:t>
      </w:r>
    </w:p>
    <w:p w:rsidR="00000000" w:rsidRDefault="00820667"/>
    <w:p w:rsidR="00000000" w:rsidRDefault="00820667">
      <w:pPr>
        <w:pStyle w:val="ab"/>
        <w:rPr>
          <w:sz w:val="22"/>
          <w:szCs w:val="22"/>
        </w:rPr>
      </w:pPr>
      <w:r>
        <w:rPr>
          <w:sz w:val="22"/>
          <w:szCs w:val="22"/>
        </w:rPr>
        <w:t xml:space="preserve">"____" ____________ 20__ </w:t>
      </w:r>
      <w:r>
        <w:rPr>
          <w:sz w:val="22"/>
          <w:szCs w:val="22"/>
        </w:rPr>
        <w:t>г.         М.П.</w:t>
      </w:r>
    </w:p>
    <w:p w:rsidR="00000000" w:rsidRDefault="00820667">
      <w:pPr>
        <w:pStyle w:val="ab"/>
        <w:rPr>
          <w:sz w:val="22"/>
          <w:szCs w:val="22"/>
        </w:rPr>
      </w:pPr>
      <w:r>
        <w:rPr>
          <w:sz w:val="22"/>
          <w:szCs w:val="22"/>
        </w:rPr>
        <w:t xml:space="preserve">                               (при наличии)</w:t>
      </w:r>
    </w:p>
    <w:p w:rsidR="00000000" w:rsidRDefault="00820667"/>
    <w:p w:rsidR="00000000" w:rsidRDefault="00820667">
      <w:bookmarkStart w:id="287" w:name="sub_33"/>
      <w:r>
        <w:t>Примечание: * при пересчете молочной продукции в молоко используются следующие коэффициенты зачета молочных продуктов в молоко:</w:t>
      </w:r>
    </w:p>
    <w:bookmarkEnd w:id="287"/>
    <w:p w:rsidR="00000000" w:rsidRDefault="00820667"/>
    <w:p w:rsidR="00000000" w:rsidRDefault="00820667">
      <w:r>
        <w:t>1. Молоко и кисломолочные напитки</w:t>
      </w:r>
    </w:p>
    <w:p w:rsidR="00000000" w:rsidRDefault="00820667"/>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1120"/>
        <w:gridCol w:w="840"/>
        <w:gridCol w:w="840"/>
        <w:gridCol w:w="840"/>
        <w:gridCol w:w="840"/>
        <w:gridCol w:w="840"/>
        <w:gridCol w:w="840"/>
        <w:gridCol w:w="840"/>
        <w:gridCol w:w="840"/>
      </w:tblGrid>
      <w:tr w:rsidR="00000000">
        <w:tblPrEx>
          <w:tblCellMar>
            <w:top w:w="0" w:type="dxa"/>
            <w:bottom w:w="0" w:type="dxa"/>
          </w:tblCellMar>
        </w:tblPrEx>
        <w:tc>
          <w:tcPr>
            <w:tcW w:w="2800" w:type="dxa"/>
            <w:vMerge w:val="restart"/>
            <w:tcBorders>
              <w:top w:val="single" w:sz="4" w:space="0" w:color="auto"/>
              <w:bottom w:val="single" w:sz="4" w:space="0" w:color="auto"/>
              <w:right w:val="single" w:sz="4" w:space="0" w:color="auto"/>
            </w:tcBorders>
          </w:tcPr>
          <w:p w:rsidR="00000000" w:rsidRDefault="00820667">
            <w:pPr>
              <w:pStyle w:val="aa"/>
              <w:jc w:val="center"/>
            </w:pPr>
            <w:r>
              <w:t>Наименование проду</w:t>
            </w:r>
            <w:r>
              <w:t>кта</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 жирности</w:t>
            </w:r>
          </w:p>
        </w:tc>
        <w:tc>
          <w:tcPr>
            <w:tcW w:w="6720" w:type="dxa"/>
            <w:gridSpan w:val="8"/>
            <w:tcBorders>
              <w:top w:val="single" w:sz="4" w:space="0" w:color="auto"/>
              <w:left w:val="single" w:sz="4" w:space="0" w:color="auto"/>
              <w:bottom w:val="single" w:sz="4" w:space="0" w:color="auto"/>
            </w:tcBorders>
          </w:tcPr>
          <w:p w:rsidR="00000000" w:rsidRDefault="00820667">
            <w:pPr>
              <w:pStyle w:val="aa"/>
              <w:jc w:val="center"/>
            </w:pPr>
            <w:r>
              <w:t>Жирность молока (%)</w:t>
            </w:r>
          </w:p>
        </w:tc>
      </w:tr>
      <w:tr w:rsidR="00000000">
        <w:tblPrEx>
          <w:tblCellMar>
            <w:top w:w="0" w:type="dxa"/>
            <w:bottom w:w="0" w:type="dxa"/>
          </w:tblCellMar>
        </w:tblPrEx>
        <w:tc>
          <w:tcPr>
            <w:tcW w:w="2800" w:type="dxa"/>
            <w:vMerge/>
            <w:tcBorders>
              <w:top w:val="single" w:sz="4" w:space="0" w:color="auto"/>
              <w:bottom w:val="single" w:sz="4" w:space="0" w:color="auto"/>
              <w:right w:val="single" w:sz="4" w:space="0" w:color="auto"/>
            </w:tcBorders>
          </w:tcPr>
          <w:p w:rsidR="00000000" w:rsidRDefault="00820667">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3,3</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3,4</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3,5</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3,6</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3,7</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3,8</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3,9</w:t>
            </w:r>
          </w:p>
        </w:tc>
        <w:tc>
          <w:tcPr>
            <w:tcW w:w="840" w:type="dxa"/>
            <w:tcBorders>
              <w:top w:val="single" w:sz="4" w:space="0" w:color="auto"/>
              <w:left w:val="single" w:sz="4" w:space="0" w:color="auto"/>
              <w:bottom w:val="single" w:sz="4" w:space="0" w:color="auto"/>
            </w:tcBorders>
          </w:tcPr>
          <w:p w:rsidR="00000000" w:rsidRDefault="00820667">
            <w:pPr>
              <w:pStyle w:val="aa"/>
              <w:jc w:val="center"/>
            </w:pPr>
            <w:r>
              <w:t>4,0</w:t>
            </w:r>
          </w:p>
        </w:tc>
      </w:tr>
      <w:tr w:rsidR="00000000">
        <w:tblPrEx>
          <w:tblCellMar>
            <w:top w:w="0" w:type="dxa"/>
            <w:bottom w:w="0" w:type="dxa"/>
          </w:tblCellMar>
        </w:tblPrEx>
        <w:tc>
          <w:tcPr>
            <w:tcW w:w="2800" w:type="dxa"/>
            <w:tcBorders>
              <w:top w:val="single" w:sz="4" w:space="0" w:color="auto"/>
              <w:bottom w:val="single" w:sz="4" w:space="0" w:color="auto"/>
              <w:right w:val="single" w:sz="4" w:space="0" w:color="auto"/>
            </w:tcBorders>
          </w:tcPr>
          <w:p w:rsidR="00000000" w:rsidRDefault="00820667">
            <w:pPr>
              <w:pStyle w:val="ad"/>
            </w:pPr>
            <w:r>
              <w:t>Молоко во флягах</w:t>
            </w: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3,2</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0,991</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0,961</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0,934</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0,908</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0,884</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0,860</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0,838</w:t>
            </w:r>
          </w:p>
        </w:tc>
        <w:tc>
          <w:tcPr>
            <w:tcW w:w="840" w:type="dxa"/>
            <w:tcBorders>
              <w:top w:val="single" w:sz="4" w:space="0" w:color="auto"/>
              <w:left w:val="single" w:sz="4" w:space="0" w:color="auto"/>
              <w:bottom w:val="single" w:sz="4" w:space="0" w:color="auto"/>
            </w:tcBorders>
          </w:tcPr>
          <w:p w:rsidR="00000000" w:rsidRDefault="00820667">
            <w:pPr>
              <w:pStyle w:val="aa"/>
              <w:jc w:val="center"/>
            </w:pPr>
            <w:r>
              <w:t>0,817</w:t>
            </w:r>
          </w:p>
        </w:tc>
      </w:tr>
      <w:tr w:rsidR="00000000">
        <w:tblPrEx>
          <w:tblCellMar>
            <w:top w:w="0" w:type="dxa"/>
            <w:bottom w:w="0" w:type="dxa"/>
          </w:tblCellMar>
        </w:tblPrEx>
        <w:tc>
          <w:tcPr>
            <w:tcW w:w="2800" w:type="dxa"/>
            <w:tcBorders>
              <w:top w:val="single" w:sz="4" w:space="0" w:color="auto"/>
              <w:bottom w:val="single" w:sz="4" w:space="0" w:color="auto"/>
              <w:right w:val="single" w:sz="4" w:space="0" w:color="auto"/>
            </w:tcBorders>
          </w:tcPr>
          <w:p w:rsidR="00000000" w:rsidRDefault="00820667">
            <w:pPr>
              <w:pStyle w:val="ad"/>
            </w:pPr>
            <w:r>
              <w:t>в пакетах</w:t>
            </w: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3,2</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0,996</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0,966</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0,939</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0,913</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0,888</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0,865</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0,842</w:t>
            </w:r>
          </w:p>
        </w:tc>
        <w:tc>
          <w:tcPr>
            <w:tcW w:w="840" w:type="dxa"/>
            <w:tcBorders>
              <w:top w:val="single" w:sz="4" w:space="0" w:color="auto"/>
              <w:left w:val="single" w:sz="4" w:space="0" w:color="auto"/>
              <w:bottom w:val="single" w:sz="4" w:space="0" w:color="auto"/>
            </w:tcBorders>
          </w:tcPr>
          <w:p w:rsidR="00000000" w:rsidRDefault="00820667">
            <w:pPr>
              <w:pStyle w:val="aa"/>
              <w:jc w:val="center"/>
            </w:pPr>
            <w:r>
              <w:t>0,821</w:t>
            </w:r>
          </w:p>
        </w:tc>
      </w:tr>
      <w:tr w:rsidR="00000000">
        <w:tblPrEx>
          <w:tblCellMar>
            <w:top w:w="0" w:type="dxa"/>
            <w:bottom w:w="0" w:type="dxa"/>
          </w:tblCellMar>
        </w:tblPrEx>
        <w:tc>
          <w:tcPr>
            <w:tcW w:w="2800" w:type="dxa"/>
            <w:tcBorders>
              <w:top w:val="single" w:sz="4" w:space="0" w:color="auto"/>
              <w:bottom w:val="single" w:sz="4" w:space="0" w:color="auto"/>
              <w:right w:val="single" w:sz="4" w:space="0" w:color="auto"/>
            </w:tcBorders>
          </w:tcPr>
          <w:p w:rsidR="00000000" w:rsidRDefault="00820667">
            <w:pPr>
              <w:pStyle w:val="ad"/>
            </w:pPr>
            <w:r>
              <w:t>Молоко в пакетах</w:t>
            </w: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2,5</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0,776</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0,753</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0,732</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0,711</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0,692</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0,674</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0,657</w:t>
            </w:r>
          </w:p>
        </w:tc>
        <w:tc>
          <w:tcPr>
            <w:tcW w:w="840" w:type="dxa"/>
            <w:tcBorders>
              <w:top w:val="single" w:sz="4" w:space="0" w:color="auto"/>
              <w:left w:val="single" w:sz="4" w:space="0" w:color="auto"/>
              <w:bottom w:val="single" w:sz="4" w:space="0" w:color="auto"/>
            </w:tcBorders>
          </w:tcPr>
          <w:p w:rsidR="00000000" w:rsidRDefault="00820667">
            <w:pPr>
              <w:pStyle w:val="aa"/>
              <w:jc w:val="center"/>
            </w:pPr>
            <w:r>
              <w:t>0,640</w:t>
            </w:r>
          </w:p>
        </w:tc>
      </w:tr>
      <w:tr w:rsidR="00000000">
        <w:tblPrEx>
          <w:tblCellMar>
            <w:top w:w="0" w:type="dxa"/>
            <w:bottom w:w="0" w:type="dxa"/>
          </w:tblCellMar>
        </w:tblPrEx>
        <w:tc>
          <w:tcPr>
            <w:tcW w:w="2800" w:type="dxa"/>
            <w:tcBorders>
              <w:top w:val="single" w:sz="4" w:space="0" w:color="auto"/>
              <w:bottom w:val="single" w:sz="4" w:space="0" w:color="auto"/>
              <w:right w:val="single" w:sz="4" w:space="0" w:color="auto"/>
            </w:tcBorders>
          </w:tcPr>
          <w:p w:rsidR="00000000" w:rsidRDefault="00820667">
            <w:pPr>
              <w:pStyle w:val="ad"/>
            </w:pPr>
            <w:r>
              <w:t>Молоко топленое в пакетах</w:t>
            </w: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4,0</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1,247</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1,210</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0,176</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1,143</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1,112</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1,083</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1,055</w:t>
            </w:r>
          </w:p>
        </w:tc>
        <w:tc>
          <w:tcPr>
            <w:tcW w:w="840" w:type="dxa"/>
            <w:tcBorders>
              <w:top w:val="single" w:sz="4" w:space="0" w:color="auto"/>
              <w:left w:val="single" w:sz="4" w:space="0" w:color="auto"/>
              <w:bottom w:val="single" w:sz="4" w:space="0" w:color="auto"/>
            </w:tcBorders>
          </w:tcPr>
          <w:p w:rsidR="00000000" w:rsidRDefault="00820667">
            <w:pPr>
              <w:pStyle w:val="aa"/>
              <w:jc w:val="center"/>
            </w:pPr>
            <w:r>
              <w:t>1,029</w:t>
            </w:r>
          </w:p>
        </w:tc>
      </w:tr>
      <w:tr w:rsidR="00000000">
        <w:tblPrEx>
          <w:tblCellMar>
            <w:top w:w="0" w:type="dxa"/>
            <w:bottom w:w="0" w:type="dxa"/>
          </w:tblCellMar>
        </w:tblPrEx>
        <w:tc>
          <w:tcPr>
            <w:tcW w:w="2800" w:type="dxa"/>
            <w:tcBorders>
              <w:top w:val="single" w:sz="4" w:space="0" w:color="auto"/>
              <w:bottom w:val="single" w:sz="4" w:space="0" w:color="auto"/>
              <w:right w:val="single" w:sz="4" w:space="0" w:color="auto"/>
            </w:tcBorders>
          </w:tcPr>
          <w:p w:rsidR="00000000" w:rsidRDefault="00820667">
            <w:pPr>
              <w:pStyle w:val="ad"/>
            </w:pPr>
            <w:r>
              <w:t>Молоко топленое в пакетах</w:t>
            </w: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6,0</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1,866</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1,836</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1,808</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1,781</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1,756</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1,732</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1,710</w:t>
            </w:r>
          </w:p>
        </w:tc>
        <w:tc>
          <w:tcPr>
            <w:tcW w:w="840" w:type="dxa"/>
            <w:tcBorders>
              <w:top w:val="single" w:sz="4" w:space="0" w:color="auto"/>
              <w:left w:val="single" w:sz="4" w:space="0" w:color="auto"/>
              <w:bottom w:val="single" w:sz="4" w:space="0" w:color="auto"/>
            </w:tcBorders>
          </w:tcPr>
          <w:p w:rsidR="00000000" w:rsidRDefault="00820667">
            <w:pPr>
              <w:pStyle w:val="aa"/>
              <w:jc w:val="center"/>
            </w:pPr>
            <w:r>
              <w:t>1,688</w:t>
            </w:r>
          </w:p>
        </w:tc>
      </w:tr>
      <w:tr w:rsidR="00000000">
        <w:tblPrEx>
          <w:tblCellMar>
            <w:top w:w="0" w:type="dxa"/>
            <w:bottom w:w="0" w:type="dxa"/>
          </w:tblCellMar>
        </w:tblPrEx>
        <w:tc>
          <w:tcPr>
            <w:tcW w:w="2800" w:type="dxa"/>
            <w:tcBorders>
              <w:top w:val="single" w:sz="4" w:space="0" w:color="auto"/>
              <w:bottom w:val="single" w:sz="4" w:space="0" w:color="auto"/>
              <w:right w:val="single" w:sz="4" w:space="0" w:color="auto"/>
            </w:tcBorders>
          </w:tcPr>
          <w:p w:rsidR="00000000" w:rsidRDefault="00820667">
            <w:pPr>
              <w:pStyle w:val="ad"/>
            </w:pPr>
            <w:r>
              <w:t>Ряженка в пакетах</w:t>
            </w: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4,0</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1,259</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1,222</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1,187</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1,154</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1,123</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1,093</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1,065</w:t>
            </w:r>
          </w:p>
        </w:tc>
        <w:tc>
          <w:tcPr>
            <w:tcW w:w="840" w:type="dxa"/>
            <w:tcBorders>
              <w:top w:val="single" w:sz="4" w:space="0" w:color="auto"/>
              <w:left w:val="single" w:sz="4" w:space="0" w:color="auto"/>
              <w:bottom w:val="single" w:sz="4" w:space="0" w:color="auto"/>
            </w:tcBorders>
          </w:tcPr>
          <w:p w:rsidR="00000000" w:rsidRDefault="00820667">
            <w:pPr>
              <w:pStyle w:val="aa"/>
              <w:jc w:val="center"/>
            </w:pPr>
            <w:r>
              <w:t>1,039</w:t>
            </w:r>
          </w:p>
        </w:tc>
      </w:tr>
      <w:tr w:rsidR="00000000">
        <w:tblPrEx>
          <w:tblCellMar>
            <w:top w:w="0" w:type="dxa"/>
            <w:bottom w:w="0" w:type="dxa"/>
          </w:tblCellMar>
        </w:tblPrEx>
        <w:tc>
          <w:tcPr>
            <w:tcW w:w="2800" w:type="dxa"/>
            <w:tcBorders>
              <w:top w:val="single" w:sz="4" w:space="0" w:color="auto"/>
              <w:bottom w:val="single" w:sz="4" w:space="0" w:color="auto"/>
              <w:right w:val="single" w:sz="4" w:space="0" w:color="auto"/>
            </w:tcBorders>
          </w:tcPr>
          <w:p w:rsidR="00000000" w:rsidRDefault="00820667">
            <w:pPr>
              <w:pStyle w:val="ad"/>
            </w:pPr>
            <w:r>
              <w:t>Ряженка в пакетах</w:t>
            </w: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3,5</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1,102</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1,069</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1,039</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0,010</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0,983</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0,957</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0,932</w:t>
            </w:r>
          </w:p>
        </w:tc>
        <w:tc>
          <w:tcPr>
            <w:tcW w:w="840" w:type="dxa"/>
            <w:tcBorders>
              <w:top w:val="single" w:sz="4" w:space="0" w:color="auto"/>
              <w:left w:val="single" w:sz="4" w:space="0" w:color="auto"/>
              <w:bottom w:val="single" w:sz="4" w:space="0" w:color="auto"/>
            </w:tcBorders>
          </w:tcPr>
          <w:p w:rsidR="00000000" w:rsidRDefault="00820667">
            <w:pPr>
              <w:pStyle w:val="aa"/>
              <w:jc w:val="center"/>
            </w:pPr>
            <w:r>
              <w:t>0,909</w:t>
            </w:r>
          </w:p>
        </w:tc>
      </w:tr>
      <w:tr w:rsidR="00000000">
        <w:tblPrEx>
          <w:tblCellMar>
            <w:top w:w="0" w:type="dxa"/>
            <w:bottom w:w="0" w:type="dxa"/>
          </w:tblCellMar>
        </w:tblPrEx>
        <w:tc>
          <w:tcPr>
            <w:tcW w:w="2800" w:type="dxa"/>
            <w:tcBorders>
              <w:top w:val="single" w:sz="4" w:space="0" w:color="auto"/>
              <w:bottom w:val="single" w:sz="4" w:space="0" w:color="auto"/>
              <w:right w:val="single" w:sz="4" w:space="0" w:color="auto"/>
            </w:tcBorders>
          </w:tcPr>
          <w:p w:rsidR="00000000" w:rsidRDefault="00820667">
            <w:pPr>
              <w:pStyle w:val="ad"/>
            </w:pPr>
            <w:r>
              <w:t>Бифидок в пакетах</w:t>
            </w: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2,5</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0,771</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0,749</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1,727</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0,707</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0,688</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0,670</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0,653</w:t>
            </w:r>
          </w:p>
        </w:tc>
        <w:tc>
          <w:tcPr>
            <w:tcW w:w="840" w:type="dxa"/>
            <w:tcBorders>
              <w:top w:val="single" w:sz="4" w:space="0" w:color="auto"/>
              <w:left w:val="single" w:sz="4" w:space="0" w:color="auto"/>
              <w:bottom w:val="single" w:sz="4" w:space="0" w:color="auto"/>
            </w:tcBorders>
          </w:tcPr>
          <w:p w:rsidR="00000000" w:rsidRDefault="00820667">
            <w:pPr>
              <w:pStyle w:val="aa"/>
              <w:jc w:val="center"/>
            </w:pPr>
            <w:r>
              <w:t>0,636</w:t>
            </w:r>
          </w:p>
        </w:tc>
      </w:tr>
      <w:tr w:rsidR="00000000">
        <w:tblPrEx>
          <w:tblCellMar>
            <w:top w:w="0" w:type="dxa"/>
            <w:bottom w:w="0" w:type="dxa"/>
          </w:tblCellMar>
        </w:tblPrEx>
        <w:tc>
          <w:tcPr>
            <w:tcW w:w="2800" w:type="dxa"/>
            <w:tcBorders>
              <w:top w:val="single" w:sz="4" w:space="0" w:color="auto"/>
              <w:bottom w:val="single" w:sz="4" w:space="0" w:color="auto"/>
              <w:right w:val="single" w:sz="4" w:space="0" w:color="auto"/>
            </w:tcBorders>
          </w:tcPr>
          <w:p w:rsidR="00000000" w:rsidRDefault="00820667">
            <w:pPr>
              <w:pStyle w:val="ad"/>
            </w:pPr>
            <w:r>
              <w:t>Бифидок в пакетах</w:t>
            </w: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1,0</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0,308</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0,299</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0,290</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0,282</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0,274</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0,266</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0,260</w:t>
            </w:r>
          </w:p>
        </w:tc>
        <w:tc>
          <w:tcPr>
            <w:tcW w:w="840" w:type="dxa"/>
            <w:tcBorders>
              <w:top w:val="single" w:sz="4" w:space="0" w:color="auto"/>
              <w:left w:val="single" w:sz="4" w:space="0" w:color="auto"/>
              <w:bottom w:val="single" w:sz="4" w:space="0" w:color="auto"/>
            </w:tcBorders>
          </w:tcPr>
          <w:p w:rsidR="00000000" w:rsidRDefault="00820667">
            <w:pPr>
              <w:pStyle w:val="aa"/>
              <w:jc w:val="center"/>
            </w:pPr>
            <w:r>
              <w:t>0,254</w:t>
            </w:r>
          </w:p>
        </w:tc>
      </w:tr>
      <w:tr w:rsidR="00000000">
        <w:tblPrEx>
          <w:tblCellMar>
            <w:top w:w="0" w:type="dxa"/>
            <w:bottom w:w="0" w:type="dxa"/>
          </w:tblCellMar>
        </w:tblPrEx>
        <w:tc>
          <w:tcPr>
            <w:tcW w:w="2800" w:type="dxa"/>
            <w:tcBorders>
              <w:top w:val="single" w:sz="4" w:space="0" w:color="auto"/>
              <w:bottom w:val="single" w:sz="4" w:space="0" w:color="auto"/>
              <w:right w:val="single" w:sz="4" w:space="0" w:color="auto"/>
            </w:tcBorders>
          </w:tcPr>
          <w:p w:rsidR="00000000" w:rsidRDefault="00820667">
            <w:pPr>
              <w:pStyle w:val="ad"/>
            </w:pPr>
            <w:r>
              <w:t>Бифифрут в пакетах</w:t>
            </w: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3,2</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0,984</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0,960</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0,927</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0,901</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0,877</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0,854</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0,832</w:t>
            </w:r>
          </w:p>
        </w:tc>
        <w:tc>
          <w:tcPr>
            <w:tcW w:w="840" w:type="dxa"/>
            <w:tcBorders>
              <w:top w:val="single" w:sz="4" w:space="0" w:color="auto"/>
              <w:left w:val="single" w:sz="4" w:space="0" w:color="auto"/>
              <w:bottom w:val="single" w:sz="4" w:space="0" w:color="auto"/>
            </w:tcBorders>
          </w:tcPr>
          <w:p w:rsidR="00000000" w:rsidRDefault="00820667">
            <w:pPr>
              <w:pStyle w:val="aa"/>
              <w:jc w:val="center"/>
            </w:pPr>
            <w:r>
              <w:t>0,811</w:t>
            </w:r>
          </w:p>
        </w:tc>
      </w:tr>
      <w:tr w:rsidR="00000000">
        <w:tblPrEx>
          <w:tblCellMar>
            <w:top w:w="0" w:type="dxa"/>
            <w:bottom w:w="0" w:type="dxa"/>
          </w:tblCellMar>
        </w:tblPrEx>
        <w:tc>
          <w:tcPr>
            <w:tcW w:w="2800" w:type="dxa"/>
            <w:tcBorders>
              <w:top w:val="single" w:sz="4" w:space="0" w:color="auto"/>
              <w:bottom w:val="single" w:sz="4" w:space="0" w:color="auto"/>
              <w:right w:val="single" w:sz="4" w:space="0" w:color="auto"/>
            </w:tcBorders>
          </w:tcPr>
          <w:p w:rsidR="00000000" w:rsidRDefault="00820667">
            <w:pPr>
              <w:pStyle w:val="ad"/>
            </w:pPr>
            <w:r>
              <w:lastRenderedPageBreak/>
              <w:t>Йогурт в пакетах</w:t>
            </w: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3,5</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1,076</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1,050</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1,014</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0,986</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0,959</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0,934</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0,910</w:t>
            </w:r>
          </w:p>
        </w:tc>
        <w:tc>
          <w:tcPr>
            <w:tcW w:w="840" w:type="dxa"/>
            <w:tcBorders>
              <w:top w:val="single" w:sz="4" w:space="0" w:color="auto"/>
              <w:left w:val="single" w:sz="4" w:space="0" w:color="auto"/>
              <w:bottom w:val="single" w:sz="4" w:space="0" w:color="auto"/>
            </w:tcBorders>
          </w:tcPr>
          <w:p w:rsidR="00000000" w:rsidRDefault="00820667">
            <w:pPr>
              <w:pStyle w:val="aa"/>
              <w:jc w:val="center"/>
            </w:pPr>
            <w:r>
              <w:t>0,887</w:t>
            </w:r>
          </w:p>
        </w:tc>
      </w:tr>
      <w:tr w:rsidR="00000000">
        <w:tblPrEx>
          <w:tblCellMar>
            <w:top w:w="0" w:type="dxa"/>
            <w:bottom w:w="0" w:type="dxa"/>
          </w:tblCellMar>
        </w:tblPrEx>
        <w:tc>
          <w:tcPr>
            <w:tcW w:w="2800" w:type="dxa"/>
            <w:tcBorders>
              <w:top w:val="single" w:sz="4" w:space="0" w:color="auto"/>
              <w:bottom w:val="single" w:sz="4" w:space="0" w:color="auto"/>
              <w:right w:val="single" w:sz="4" w:space="0" w:color="auto"/>
            </w:tcBorders>
          </w:tcPr>
          <w:p w:rsidR="00000000" w:rsidRDefault="00820667">
            <w:pPr>
              <w:pStyle w:val="ad"/>
            </w:pPr>
            <w:r>
              <w:t>Кефир, снежок в пакетах</w:t>
            </w: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2,5</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0,779</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0,756</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0,735</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0,714</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0,695</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0,677</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0,659</w:t>
            </w:r>
          </w:p>
        </w:tc>
        <w:tc>
          <w:tcPr>
            <w:tcW w:w="840" w:type="dxa"/>
            <w:tcBorders>
              <w:top w:val="single" w:sz="4" w:space="0" w:color="auto"/>
              <w:left w:val="single" w:sz="4" w:space="0" w:color="auto"/>
              <w:bottom w:val="single" w:sz="4" w:space="0" w:color="auto"/>
            </w:tcBorders>
          </w:tcPr>
          <w:p w:rsidR="00000000" w:rsidRDefault="00820667">
            <w:pPr>
              <w:pStyle w:val="aa"/>
              <w:jc w:val="center"/>
            </w:pPr>
            <w:r>
              <w:t>0,643</w:t>
            </w:r>
          </w:p>
        </w:tc>
      </w:tr>
    </w:tbl>
    <w:p w:rsidR="00000000" w:rsidRDefault="00820667"/>
    <w:p w:rsidR="00000000" w:rsidRDefault="00820667">
      <w:r>
        <w:t>2. Творог и сырково-творожные изделия</w:t>
      </w:r>
    </w:p>
    <w:p w:rsidR="00000000" w:rsidRDefault="00820667"/>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16"/>
        <w:gridCol w:w="1086"/>
        <w:gridCol w:w="815"/>
        <w:gridCol w:w="815"/>
        <w:gridCol w:w="815"/>
        <w:gridCol w:w="815"/>
        <w:gridCol w:w="815"/>
        <w:gridCol w:w="815"/>
        <w:gridCol w:w="815"/>
        <w:gridCol w:w="815"/>
      </w:tblGrid>
      <w:tr w:rsidR="00000000">
        <w:tblPrEx>
          <w:tblCellMar>
            <w:top w:w="0" w:type="dxa"/>
            <w:bottom w:w="0" w:type="dxa"/>
          </w:tblCellMar>
        </w:tblPrEx>
        <w:tc>
          <w:tcPr>
            <w:tcW w:w="2716" w:type="dxa"/>
            <w:vMerge w:val="restart"/>
            <w:tcBorders>
              <w:top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Наименование продукта</w:t>
            </w:r>
          </w:p>
        </w:tc>
        <w:tc>
          <w:tcPr>
            <w:tcW w:w="1086" w:type="dxa"/>
            <w:vMerge w:val="restart"/>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 жирности</w:t>
            </w:r>
          </w:p>
        </w:tc>
        <w:tc>
          <w:tcPr>
            <w:tcW w:w="6518" w:type="dxa"/>
            <w:gridSpan w:val="8"/>
            <w:tcBorders>
              <w:top w:val="single" w:sz="4" w:space="0" w:color="auto"/>
              <w:left w:val="single" w:sz="4" w:space="0" w:color="auto"/>
              <w:bottom w:val="single" w:sz="4" w:space="0" w:color="auto"/>
            </w:tcBorders>
          </w:tcPr>
          <w:p w:rsidR="00000000" w:rsidRDefault="00820667">
            <w:pPr>
              <w:pStyle w:val="aa"/>
              <w:jc w:val="center"/>
              <w:rPr>
                <w:sz w:val="23"/>
                <w:szCs w:val="23"/>
              </w:rPr>
            </w:pPr>
            <w:r>
              <w:rPr>
                <w:sz w:val="23"/>
                <w:szCs w:val="23"/>
              </w:rPr>
              <w:t>Жирность молока (%)</w:t>
            </w:r>
          </w:p>
        </w:tc>
      </w:tr>
      <w:tr w:rsidR="00000000">
        <w:tblPrEx>
          <w:tblCellMar>
            <w:top w:w="0" w:type="dxa"/>
            <w:bottom w:w="0" w:type="dxa"/>
          </w:tblCellMar>
        </w:tblPrEx>
        <w:tc>
          <w:tcPr>
            <w:tcW w:w="2716" w:type="dxa"/>
            <w:vMerge/>
            <w:tcBorders>
              <w:top w:val="single" w:sz="4" w:space="0" w:color="auto"/>
              <w:bottom w:val="single" w:sz="4" w:space="0" w:color="auto"/>
              <w:right w:val="single" w:sz="4" w:space="0" w:color="auto"/>
            </w:tcBorders>
          </w:tcPr>
          <w:p w:rsidR="00000000" w:rsidRDefault="00820667">
            <w:pPr>
              <w:pStyle w:val="aa"/>
              <w:rPr>
                <w:sz w:val="23"/>
                <w:szCs w:val="23"/>
              </w:rPr>
            </w:pPr>
          </w:p>
        </w:tc>
        <w:tc>
          <w:tcPr>
            <w:tcW w:w="1086" w:type="dxa"/>
            <w:vMerge/>
            <w:tcBorders>
              <w:top w:val="single" w:sz="4" w:space="0" w:color="auto"/>
              <w:left w:val="single" w:sz="4" w:space="0" w:color="auto"/>
              <w:bottom w:val="single" w:sz="4" w:space="0" w:color="auto"/>
              <w:right w:val="single" w:sz="4" w:space="0" w:color="auto"/>
            </w:tcBorders>
          </w:tcPr>
          <w:p w:rsidR="00000000" w:rsidRDefault="00820667">
            <w:pPr>
              <w:pStyle w:val="aa"/>
              <w:rPr>
                <w:sz w:val="23"/>
                <w:szCs w:val="23"/>
              </w:rPr>
            </w:pPr>
          </w:p>
        </w:tc>
        <w:tc>
          <w:tcPr>
            <w:tcW w:w="81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3,3</w:t>
            </w:r>
          </w:p>
        </w:tc>
        <w:tc>
          <w:tcPr>
            <w:tcW w:w="81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3,4</w:t>
            </w:r>
          </w:p>
        </w:tc>
        <w:tc>
          <w:tcPr>
            <w:tcW w:w="81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3,5</w:t>
            </w:r>
          </w:p>
        </w:tc>
        <w:tc>
          <w:tcPr>
            <w:tcW w:w="81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3,6</w:t>
            </w:r>
          </w:p>
        </w:tc>
        <w:tc>
          <w:tcPr>
            <w:tcW w:w="81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3,7</w:t>
            </w:r>
          </w:p>
        </w:tc>
        <w:tc>
          <w:tcPr>
            <w:tcW w:w="81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3,8</w:t>
            </w:r>
          </w:p>
        </w:tc>
        <w:tc>
          <w:tcPr>
            <w:tcW w:w="81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3,9</w:t>
            </w:r>
          </w:p>
        </w:tc>
        <w:tc>
          <w:tcPr>
            <w:tcW w:w="815" w:type="dxa"/>
            <w:tcBorders>
              <w:top w:val="single" w:sz="4" w:space="0" w:color="auto"/>
              <w:left w:val="single" w:sz="4" w:space="0" w:color="auto"/>
              <w:bottom w:val="single" w:sz="4" w:space="0" w:color="auto"/>
            </w:tcBorders>
          </w:tcPr>
          <w:p w:rsidR="00000000" w:rsidRDefault="00820667">
            <w:pPr>
              <w:pStyle w:val="aa"/>
              <w:jc w:val="center"/>
              <w:rPr>
                <w:sz w:val="23"/>
                <w:szCs w:val="23"/>
              </w:rPr>
            </w:pPr>
            <w:r>
              <w:rPr>
                <w:sz w:val="23"/>
                <w:szCs w:val="23"/>
              </w:rPr>
              <w:t>4,0</w:t>
            </w:r>
          </w:p>
        </w:tc>
      </w:tr>
      <w:tr w:rsidR="00000000">
        <w:tblPrEx>
          <w:tblCellMar>
            <w:top w:w="0" w:type="dxa"/>
            <w:bottom w:w="0" w:type="dxa"/>
          </w:tblCellMar>
        </w:tblPrEx>
        <w:tc>
          <w:tcPr>
            <w:tcW w:w="2716" w:type="dxa"/>
            <w:tcBorders>
              <w:top w:val="single" w:sz="4" w:space="0" w:color="auto"/>
              <w:bottom w:val="single" w:sz="4" w:space="0" w:color="auto"/>
              <w:right w:val="single" w:sz="4" w:space="0" w:color="auto"/>
            </w:tcBorders>
          </w:tcPr>
          <w:p w:rsidR="00000000" w:rsidRDefault="00820667">
            <w:pPr>
              <w:pStyle w:val="aa"/>
              <w:rPr>
                <w:sz w:val="23"/>
                <w:szCs w:val="23"/>
              </w:rPr>
            </w:pPr>
            <w:r>
              <w:rPr>
                <w:sz w:val="23"/>
                <w:szCs w:val="23"/>
              </w:rPr>
              <w:t>Творог жирный во флягах</w:t>
            </w:r>
          </w:p>
        </w:tc>
        <w:tc>
          <w:tcPr>
            <w:tcW w:w="1086"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18,0</w:t>
            </w:r>
          </w:p>
        </w:tc>
        <w:tc>
          <w:tcPr>
            <w:tcW w:w="81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6,342</w:t>
            </w:r>
          </w:p>
        </w:tc>
        <w:tc>
          <w:tcPr>
            <w:tcW w:w="81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6,155</w:t>
            </w:r>
          </w:p>
        </w:tc>
        <w:tc>
          <w:tcPr>
            <w:tcW w:w="81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5,979</w:t>
            </w:r>
          </w:p>
        </w:tc>
        <w:tc>
          <w:tcPr>
            <w:tcW w:w="81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5,813</w:t>
            </w:r>
          </w:p>
        </w:tc>
        <w:tc>
          <w:tcPr>
            <w:tcW w:w="81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5,656</w:t>
            </w:r>
          </w:p>
        </w:tc>
        <w:tc>
          <w:tcPr>
            <w:tcW w:w="81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5,507</w:t>
            </w:r>
          </w:p>
        </w:tc>
        <w:tc>
          <w:tcPr>
            <w:tcW w:w="81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5,366</w:t>
            </w:r>
          </w:p>
        </w:tc>
        <w:tc>
          <w:tcPr>
            <w:tcW w:w="815" w:type="dxa"/>
            <w:tcBorders>
              <w:top w:val="single" w:sz="4" w:space="0" w:color="auto"/>
              <w:left w:val="single" w:sz="4" w:space="0" w:color="auto"/>
              <w:bottom w:val="single" w:sz="4" w:space="0" w:color="auto"/>
            </w:tcBorders>
          </w:tcPr>
          <w:p w:rsidR="00000000" w:rsidRDefault="00820667">
            <w:pPr>
              <w:pStyle w:val="aa"/>
              <w:jc w:val="center"/>
              <w:rPr>
                <w:sz w:val="23"/>
                <w:szCs w:val="23"/>
              </w:rPr>
            </w:pPr>
            <w:r>
              <w:rPr>
                <w:sz w:val="23"/>
                <w:szCs w:val="23"/>
              </w:rPr>
              <w:t>5,232</w:t>
            </w:r>
          </w:p>
        </w:tc>
      </w:tr>
      <w:tr w:rsidR="00000000">
        <w:tblPrEx>
          <w:tblCellMar>
            <w:top w:w="0" w:type="dxa"/>
            <w:bottom w:w="0" w:type="dxa"/>
          </w:tblCellMar>
        </w:tblPrEx>
        <w:tc>
          <w:tcPr>
            <w:tcW w:w="2716" w:type="dxa"/>
            <w:tcBorders>
              <w:top w:val="single" w:sz="4" w:space="0" w:color="auto"/>
              <w:bottom w:val="single" w:sz="4" w:space="0" w:color="auto"/>
              <w:right w:val="single" w:sz="4" w:space="0" w:color="auto"/>
            </w:tcBorders>
          </w:tcPr>
          <w:p w:rsidR="00000000" w:rsidRDefault="00820667">
            <w:pPr>
              <w:pStyle w:val="aa"/>
              <w:rPr>
                <w:sz w:val="23"/>
                <w:szCs w:val="23"/>
              </w:rPr>
            </w:pPr>
            <w:r>
              <w:rPr>
                <w:sz w:val="23"/>
                <w:szCs w:val="23"/>
              </w:rPr>
              <w:t>в мелкой фасовке</w:t>
            </w:r>
          </w:p>
        </w:tc>
        <w:tc>
          <w:tcPr>
            <w:tcW w:w="1086"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18,0</w:t>
            </w:r>
          </w:p>
        </w:tc>
        <w:tc>
          <w:tcPr>
            <w:tcW w:w="81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6,356</w:t>
            </w:r>
          </w:p>
        </w:tc>
        <w:tc>
          <w:tcPr>
            <w:tcW w:w="81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6,169</w:t>
            </w:r>
          </w:p>
        </w:tc>
        <w:tc>
          <w:tcPr>
            <w:tcW w:w="81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5,993</w:t>
            </w:r>
          </w:p>
        </w:tc>
        <w:tc>
          <w:tcPr>
            <w:tcW w:w="81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5,826</w:t>
            </w:r>
          </w:p>
        </w:tc>
        <w:tc>
          <w:tcPr>
            <w:tcW w:w="81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5,669</w:t>
            </w:r>
          </w:p>
        </w:tc>
        <w:tc>
          <w:tcPr>
            <w:tcW w:w="81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5,520</w:t>
            </w:r>
          </w:p>
        </w:tc>
        <w:tc>
          <w:tcPr>
            <w:tcW w:w="81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5,378</w:t>
            </w:r>
          </w:p>
        </w:tc>
        <w:tc>
          <w:tcPr>
            <w:tcW w:w="815" w:type="dxa"/>
            <w:tcBorders>
              <w:top w:val="single" w:sz="4" w:space="0" w:color="auto"/>
              <w:left w:val="single" w:sz="4" w:space="0" w:color="auto"/>
              <w:bottom w:val="single" w:sz="4" w:space="0" w:color="auto"/>
            </w:tcBorders>
          </w:tcPr>
          <w:p w:rsidR="00000000" w:rsidRDefault="00820667">
            <w:pPr>
              <w:pStyle w:val="aa"/>
              <w:jc w:val="center"/>
              <w:rPr>
                <w:sz w:val="23"/>
                <w:szCs w:val="23"/>
              </w:rPr>
            </w:pPr>
            <w:r>
              <w:rPr>
                <w:sz w:val="23"/>
                <w:szCs w:val="23"/>
              </w:rPr>
              <w:t>5,244</w:t>
            </w:r>
          </w:p>
        </w:tc>
      </w:tr>
      <w:tr w:rsidR="00000000">
        <w:tblPrEx>
          <w:tblCellMar>
            <w:top w:w="0" w:type="dxa"/>
            <w:bottom w:w="0" w:type="dxa"/>
          </w:tblCellMar>
        </w:tblPrEx>
        <w:tc>
          <w:tcPr>
            <w:tcW w:w="2716" w:type="dxa"/>
            <w:tcBorders>
              <w:top w:val="single" w:sz="4" w:space="0" w:color="auto"/>
              <w:bottom w:val="single" w:sz="4" w:space="0" w:color="auto"/>
              <w:right w:val="single" w:sz="4" w:space="0" w:color="auto"/>
            </w:tcBorders>
          </w:tcPr>
          <w:p w:rsidR="00000000" w:rsidRDefault="00820667">
            <w:pPr>
              <w:pStyle w:val="aa"/>
              <w:rPr>
                <w:sz w:val="23"/>
                <w:szCs w:val="23"/>
              </w:rPr>
            </w:pPr>
            <w:r>
              <w:rPr>
                <w:sz w:val="23"/>
                <w:szCs w:val="23"/>
              </w:rPr>
              <w:t>Творог жирный во флягах</w:t>
            </w:r>
          </w:p>
        </w:tc>
        <w:tc>
          <w:tcPr>
            <w:tcW w:w="1086"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9,0</w:t>
            </w:r>
          </w:p>
        </w:tc>
        <w:tc>
          <w:tcPr>
            <w:tcW w:w="81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3,247</w:t>
            </w:r>
          </w:p>
        </w:tc>
        <w:tc>
          <w:tcPr>
            <w:tcW w:w="81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3,155</w:t>
            </w:r>
          </w:p>
        </w:tc>
        <w:tc>
          <w:tcPr>
            <w:tcW w:w="81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3,062</w:t>
            </w:r>
          </w:p>
        </w:tc>
        <w:tc>
          <w:tcPr>
            <w:tcW w:w="81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2,977</w:t>
            </w:r>
          </w:p>
        </w:tc>
        <w:tc>
          <w:tcPr>
            <w:tcW w:w="81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2,896</w:t>
            </w:r>
          </w:p>
        </w:tc>
        <w:tc>
          <w:tcPr>
            <w:tcW w:w="81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2,820</w:t>
            </w:r>
          </w:p>
        </w:tc>
        <w:tc>
          <w:tcPr>
            <w:tcW w:w="81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2,748</w:t>
            </w:r>
          </w:p>
        </w:tc>
        <w:tc>
          <w:tcPr>
            <w:tcW w:w="815" w:type="dxa"/>
            <w:tcBorders>
              <w:top w:val="single" w:sz="4" w:space="0" w:color="auto"/>
              <w:left w:val="single" w:sz="4" w:space="0" w:color="auto"/>
              <w:bottom w:val="single" w:sz="4" w:space="0" w:color="auto"/>
            </w:tcBorders>
          </w:tcPr>
          <w:p w:rsidR="00000000" w:rsidRDefault="00820667">
            <w:pPr>
              <w:pStyle w:val="aa"/>
              <w:jc w:val="center"/>
              <w:rPr>
                <w:sz w:val="23"/>
                <w:szCs w:val="23"/>
              </w:rPr>
            </w:pPr>
            <w:r>
              <w:rPr>
                <w:sz w:val="23"/>
                <w:szCs w:val="23"/>
              </w:rPr>
              <w:t>2,679</w:t>
            </w:r>
          </w:p>
        </w:tc>
      </w:tr>
      <w:tr w:rsidR="00000000">
        <w:tblPrEx>
          <w:tblCellMar>
            <w:top w:w="0" w:type="dxa"/>
            <w:bottom w:w="0" w:type="dxa"/>
          </w:tblCellMar>
        </w:tblPrEx>
        <w:tc>
          <w:tcPr>
            <w:tcW w:w="2716" w:type="dxa"/>
            <w:tcBorders>
              <w:top w:val="single" w:sz="4" w:space="0" w:color="auto"/>
              <w:bottom w:val="single" w:sz="4" w:space="0" w:color="auto"/>
              <w:right w:val="single" w:sz="4" w:space="0" w:color="auto"/>
            </w:tcBorders>
          </w:tcPr>
          <w:p w:rsidR="00000000" w:rsidRDefault="00820667">
            <w:pPr>
              <w:pStyle w:val="aa"/>
              <w:rPr>
                <w:sz w:val="23"/>
                <w:szCs w:val="23"/>
              </w:rPr>
            </w:pPr>
            <w:r>
              <w:rPr>
                <w:sz w:val="23"/>
                <w:szCs w:val="23"/>
              </w:rPr>
              <w:t>в мелкой фасовке</w:t>
            </w:r>
          </w:p>
        </w:tc>
        <w:tc>
          <w:tcPr>
            <w:tcW w:w="1086"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9,0</w:t>
            </w:r>
          </w:p>
        </w:tc>
        <w:tc>
          <w:tcPr>
            <w:tcW w:w="81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3,255</w:t>
            </w:r>
          </w:p>
        </w:tc>
        <w:tc>
          <w:tcPr>
            <w:tcW w:w="81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3,159</w:t>
            </w:r>
          </w:p>
        </w:tc>
        <w:tc>
          <w:tcPr>
            <w:tcW w:w="81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3,069</w:t>
            </w:r>
          </w:p>
        </w:tc>
        <w:tc>
          <w:tcPr>
            <w:tcW w:w="81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2,983</w:t>
            </w:r>
          </w:p>
        </w:tc>
        <w:tc>
          <w:tcPr>
            <w:tcW w:w="81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2,903</w:t>
            </w:r>
          </w:p>
        </w:tc>
        <w:tc>
          <w:tcPr>
            <w:tcW w:w="81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2,826</w:t>
            </w:r>
          </w:p>
        </w:tc>
        <w:tc>
          <w:tcPr>
            <w:tcW w:w="81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2,754</w:t>
            </w:r>
          </w:p>
        </w:tc>
        <w:tc>
          <w:tcPr>
            <w:tcW w:w="815" w:type="dxa"/>
            <w:tcBorders>
              <w:top w:val="single" w:sz="4" w:space="0" w:color="auto"/>
              <w:left w:val="single" w:sz="4" w:space="0" w:color="auto"/>
              <w:bottom w:val="single" w:sz="4" w:space="0" w:color="auto"/>
            </w:tcBorders>
          </w:tcPr>
          <w:p w:rsidR="00000000" w:rsidRDefault="00820667">
            <w:pPr>
              <w:pStyle w:val="aa"/>
              <w:jc w:val="center"/>
              <w:rPr>
                <w:sz w:val="23"/>
                <w:szCs w:val="23"/>
              </w:rPr>
            </w:pPr>
            <w:r>
              <w:rPr>
                <w:sz w:val="23"/>
                <w:szCs w:val="23"/>
              </w:rPr>
              <w:t>2,685</w:t>
            </w:r>
          </w:p>
        </w:tc>
      </w:tr>
      <w:tr w:rsidR="00000000">
        <w:tblPrEx>
          <w:tblCellMar>
            <w:top w:w="0" w:type="dxa"/>
            <w:bottom w:w="0" w:type="dxa"/>
          </w:tblCellMar>
        </w:tblPrEx>
        <w:tc>
          <w:tcPr>
            <w:tcW w:w="2716" w:type="dxa"/>
            <w:tcBorders>
              <w:top w:val="single" w:sz="4" w:space="0" w:color="auto"/>
              <w:bottom w:val="single" w:sz="4" w:space="0" w:color="auto"/>
              <w:right w:val="single" w:sz="4" w:space="0" w:color="auto"/>
            </w:tcBorders>
          </w:tcPr>
          <w:p w:rsidR="00000000" w:rsidRDefault="00820667">
            <w:pPr>
              <w:pStyle w:val="aa"/>
              <w:rPr>
                <w:sz w:val="23"/>
                <w:szCs w:val="23"/>
              </w:rPr>
            </w:pPr>
            <w:r>
              <w:rPr>
                <w:sz w:val="23"/>
                <w:szCs w:val="23"/>
              </w:rPr>
              <w:t>Творог жирный во флягах</w:t>
            </w:r>
          </w:p>
        </w:tc>
        <w:tc>
          <w:tcPr>
            <w:tcW w:w="1086"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7,0</w:t>
            </w:r>
          </w:p>
        </w:tc>
        <w:tc>
          <w:tcPr>
            <w:tcW w:w="81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2,526</w:t>
            </w:r>
          </w:p>
        </w:tc>
        <w:tc>
          <w:tcPr>
            <w:tcW w:w="81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2,531</w:t>
            </w:r>
          </w:p>
        </w:tc>
        <w:tc>
          <w:tcPr>
            <w:tcW w:w="81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2,381</w:t>
            </w:r>
          </w:p>
        </w:tc>
        <w:tc>
          <w:tcPr>
            <w:tcW w:w="81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2,316</w:t>
            </w:r>
          </w:p>
        </w:tc>
        <w:tc>
          <w:tcPr>
            <w:tcW w:w="81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2,252</w:t>
            </w:r>
          </w:p>
        </w:tc>
        <w:tc>
          <w:tcPr>
            <w:tcW w:w="81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2,193</w:t>
            </w:r>
          </w:p>
        </w:tc>
        <w:tc>
          <w:tcPr>
            <w:tcW w:w="81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2,137</w:t>
            </w:r>
          </w:p>
        </w:tc>
        <w:tc>
          <w:tcPr>
            <w:tcW w:w="815" w:type="dxa"/>
            <w:tcBorders>
              <w:top w:val="single" w:sz="4" w:space="0" w:color="auto"/>
              <w:left w:val="single" w:sz="4" w:space="0" w:color="auto"/>
              <w:bottom w:val="single" w:sz="4" w:space="0" w:color="auto"/>
            </w:tcBorders>
          </w:tcPr>
          <w:p w:rsidR="00000000" w:rsidRDefault="00820667">
            <w:pPr>
              <w:pStyle w:val="aa"/>
              <w:jc w:val="center"/>
              <w:rPr>
                <w:sz w:val="23"/>
                <w:szCs w:val="23"/>
              </w:rPr>
            </w:pPr>
            <w:r>
              <w:rPr>
                <w:sz w:val="23"/>
                <w:szCs w:val="23"/>
              </w:rPr>
              <w:t>2,084</w:t>
            </w:r>
          </w:p>
        </w:tc>
      </w:tr>
      <w:tr w:rsidR="00000000">
        <w:tblPrEx>
          <w:tblCellMar>
            <w:top w:w="0" w:type="dxa"/>
            <w:bottom w:w="0" w:type="dxa"/>
          </w:tblCellMar>
        </w:tblPrEx>
        <w:tc>
          <w:tcPr>
            <w:tcW w:w="2716" w:type="dxa"/>
            <w:tcBorders>
              <w:top w:val="single" w:sz="4" w:space="0" w:color="auto"/>
              <w:bottom w:val="single" w:sz="4" w:space="0" w:color="auto"/>
              <w:right w:val="single" w:sz="4" w:space="0" w:color="auto"/>
            </w:tcBorders>
          </w:tcPr>
          <w:p w:rsidR="00000000" w:rsidRDefault="00820667">
            <w:pPr>
              <w:pStyle w:val="aa"/>
              <w:rPr>
                <w:sz w:val="23"/>
                <w:szCs w:val="23"/>
              </w:rPr>
            </w:pPr>
            <w:r>
              <w:rPr>
                <w:sz w:val="23"/>
                <w:szCs w:val="23"/>
              </w:rPr>
              <w:t>в мелкой фасовке</w:t>
            </w:r>
          </w:p>
        </w:tc>
        <w:tc>
          <w:tcPr>
            <w:tcW w:w="1086"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7,0</w:t>
            </w:r>
          </w:p>
        </w:tc>
        <w:tc>
          <w:tcPr>
            <w:tcW w:w="81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2,532</w:t>
            </w:r>
          </w:p>
        </w:tc>
        <w:tc>
          <w:tcPr>
            <w:tcW w:w="81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2,457</w:t>
            </w:r>
          </w:p>
        </w:tc>
        <w:tc>
          <w:tcPr>
            <w:tcW w:w="81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2,387</w:t>
            </w:r>
          </w:p>
        </w:tc>
        <w:tc>
          <w:tcPr>
            <w:tcW w:w="81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2,320</w:t>
            </w:r>
          </w:p>
        </w:tc>
        <w:tc>
          <w:tcPr>
            <w:tcW w:w="81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2,259</w:t>
            </w:r>
          </w:p>
        </w:tc>
        <w:tc>
          <w:tcPr>
            <w:tcW w:w="81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2,198</w:t>
            </w:r>
          </w:p>
        </w:tc>
        <w:tc>
          <w:tcPr>
            <w:tcW w:w="81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2,142</w:t>
            </w:r>
          </w:p>
        </w:tc>
        <w:tc>
          <w:tcPr>
            <w:tcW w:w="815" w:type="dxa"/>
            <w:tcBorders>
              <w:top w:val="single" w:sz="4" w:space="0" w:color="auto"/>
              <w:left w:val="single" w:sz="4" w:space="0" w:color="auto"/>
              <w:bottom w:val="single" w:sz="4" w:space="0" w:color="auto"/>
            </w:tcBorders>
          </w:tcPr>
          <w:p w:rsidR="00000000" w:rsidRDefault="00820667">
            <w:pPr>
              <w:pStyle w:val="aa"/>
              <w:jc w:val="center"/>
              <w:rPr>
                <w:sz w:val="23"/>
                <w:szCs w:val="23"/>
              </w:rPr>
            </w:pPr>
            <w:r>
              <w:rPr>
                <w:sz w:val="23"/>
                <w:szCs w:val="23"/>
              </w:rPr>
              <w:t>2,088</w:t>
            </w:r>
          </w:p>
        </w:tc>
      </w:tr>
      <w:tr w:rsidR="00000000">
        <w:tblPrEx>
          <w:tblCellMar>
            <w:top w:w="0" w:type="dxa"/>
            <w:bottom w:w="0" w:type="dxa"/>
          </w:tblCellMar>
        </w:tblPrEx>
        <w:tc>
          <w:tcPr>
            <w:tcW w:w="2716" w:type="dxa"/>
            <w:tcBorders>
              <w:top w:val="single" w:sz="4" w:space="0" w:color="auto"/>
              <w:bottom w:val="single" w:sz="4" w:space="0" w:color="auto"/>
              <w:right w:val="single" w:sz="4" w:space="0" w:color="auto"/>
            </w:tcBorders>
          </w:tcPr>
          <w:p w:rsidR="00000000" w:rsidRDefault="00820667">
            <w:pPr>
              <w:pStyle w:val="aa"/>
              <w:rPr>
                <w:sz w:val="23"/>
                <w:szCs w:val="23"/>
              </w:rPr>
            </w:pPr>
            <w:r>
              <w:rPr>
                <w:sz w:val="23"/>
                <w:szCs w:val="23"/>
              </w:rPr>
              <w:t>Творог жирный во флягах</w:t>
            </w:r>
          </w:p>
        </w:tc>
        <w:tc>
          <w:tcPr>
            <w:tcW w:w="1086"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5,0</w:t>
            </w:r>
          </w:p>
        </w:tc>
        <w:tc>
          <w:tcPr>
            <w:tcW w:w="81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1,661</w:t>
            </w:r>
          </w:p>
        </w:tc>
        <w:tc>
          <w:tcPr>
            <w:tcW w:w="81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1,612</w:t>
            </w:r>
          </w:p>
        </w:tc>
        <w:tc>
          <w:tcPr>
            <w:tcW w:w="81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1,556</w:t>
            </w:r>
          </w:p>
        </w:tc>
        <w:tc>
          <w:tcPr>
            <w:tcW w:w="81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1,566</w:t>
            </w:r>
          </w:p>
        </w:tc>
        <w:tc>
          <w:tcPr>
            <w:tcW w:w="81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1,481</w:t>
            </w:r>
          </w:p>
        </w:tc>
        <w:tc>
          <w:tcPr>
            <w:tcW w:w="81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1,442</w:t>
            </w:r>
          </w:p>
        </w:tc>
        <w:tc>
          <w:tcPr>
            <w:tcW w:w="81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1,405</w:t>
            </w:r>
          </w:p>
        </w:tc>
        <w:tc>
          <w:tcPr>
            <w:tcW w:w="815" w:type="dxa"/>
            <w:tcBorders>
              <w:top w:val="single" w:sz="4" w:space="0" w:color="auto"/>
              <w:left w:val="single" w:sz="4" w:space="0" w:color="auto"/>
              <w:bottom w:val="single" w:sz="4" w:space="0" w:color="auto"/>
            </w:tcBorders>
          </w:tcPr>
          <w:p w:rsidR="00000000" w:rsidRDefault="00820667">
            <w:pPr>
              <w:pStyle w:val="aa"/>
              <w:jc w:val="center"/>
              <w:rPr>
                <w:sz w:val="23"/>
                <w:szCs w:val="23"/>
              </w:rPr>
            </w:pPr>
            <w:r>
              <w:rPr>
                <w:sz w:val="23"/>
                <w:szCs w:val="23"/>
              </w:rPr>
              <w:t>1,370</w:t>
            </w:r>
          </w:p>
        </w:tc>
      </w:tr>
      <w:tr w:rsidR="00000000">
        <w:tblPrEx>
          <w:tblCellMar>
            <w:top w:w="0" w:type="dxa"/>
            <w:bottom w:w="0" w:type="dxa"/>
          </w:tblCellMar>
        </w:tblPrEx>
        <w:tc>
          <w:tcPr>
            <w:tcW w:w="2716" w:type="dxa"/>
            <w:tcBorders>
              <w:top w:val="single" w:sz="4" w:space="0" w:color="auto"/>
              <w:bottom w:val="single" w:sz="4" w:space="0" w:color="auto"/>
              <w:right w:val="single" w:sz="4" w:space="0" w:color="auto"/>
            </w:tcBorders>
          </w:tcPr>
          <w:p w:rsidR="00000000" w:rsidRDefault="00820667">
            <w:pPr>
              <w:pStyle w:val="aa"/>
              <w:rPr>
                <w:sz w:val="23"/>
                <w:szCs w:val="23"/>
              </w:rPr>
            </w:pPr>
            <w:r>
              <w:rPr>
                <w:sz w:val="23"/>
                <w:szCs w:val="23"/>
              </w:rPr>
              <w:t>в мелкой фасовке</w:t>
            </w:r>
          </w:p>
        </w:tc>
        <w:tc>
          <w:tcPr>
            <w:tcW w:w="1086"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5,0</w:t>
            </w:r>
          </w:p>
        </w:tc>
        <w:tc>
          <w:tcPr>
            <w:tcW w:w="81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1,668</w:t>
            </w:r>
          </w:p>
        </w:tc>
        <w:tc>
          <w:tcPr>
            <w:tcW w:w="81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1,619</w:t>
            </w:r>
          </w:p>
        </w:tc>
        <w:tc>
          <w:tcPr>
            <w:tcW w:w="81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1,573</w:t>
            </w:r>
          </w:p>
        </w:tc>
        <w:tc>
          <w:tcPr>
            <w:tcW w:w="81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1,529</w:t>
            </w:r>
          </w:p>
        </w:tc>
        <w:tc>
          <w:tcPr>
            <w:tcW w:w="81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1,488</w:t>
            </w:r>
          </w:p>
        </w:tc>
        <w:tc>
          <w:tcPr>
            <w:tcW w:w="81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1,449</w:t>
            </w:r>
          </w:p>
        </w:tc>
        <w:tc>
          <w:tcPr>
            <w:tcW w:w="81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1,412</w:t>
            </w:r>
          </w:p>
        </w:tc>
        <w:tc>
          <w:tcPr>
            <w:tcW w:w="815" w:type="dxa"/>
            <w:tcBorders>
              <w:top w:val="single" w:sz="4" w:space="0" w:color="auto"/>
              <w:left w:val="single" w:sz="4" w:space="0" w:color="auto"/>
              <w:bottom w:val="single" w:sz="4" w:space="0" w:color="auto"/>
            </w:tcBorders>
          </w:tcPr>
          <w:p w:rsidR="00000000" w:rsidRDefault="00820667">
            <w:pPr>
              <w:pStyle w:val="aa"/>
              <w:jc w:val="center"/>
              <w:rPr>
                <w:sz w:val="23"/>
                <w:szCs w:val="23"/>
              </w:rPr>
            </w:pPr>
            <w:r>
              <w:rPr>
                <w:sz w:val="23"/>
                <w:szCs w:val="23"/>
              </w:rPr>
              <w:t>1,376</w:t>
            </w:r>
          </w:p>
        </w:tc>
      </w:tr>
      <w:tr w:rsidR="00000000">
        <w:tblPrEx>
          <w:tblCellMar>
            <w:top w:w="0" w:type="dxa"/>
            <w:bottom w:w="0" w:type="dxa"/>
          </w:tblCellMar>
        </w:tblPrEx>
        <w:tc>
          <w:tcPr>
            <w:tcW w:w="2716" w:type="dxa"/>
            <w:tcBorders>
              <w:top w:val="single" w:sz="4" w:space="0" w:color="auto"/>
              <w:bottom w:val="single" w:sz="4" w:space="0" w:color="auto"/>
              <w:right w:val="single" w:sz="4" w:space="0" w:color="auto"/>
            </w:tcBorders>
          </w:tcPr>
          <w:p w:rsidR="00000000" w:rsidRDefault="00820667">
            <w:pPr>
              <w:pStyle w:val="aa"/>
              <w:rPr>
                <w:sz w:val="23"/>
                <w:szCs w:val="23"/>
              </w:rPr>
            </w:pPr>
            <w:r>
              <w:rPr>
                <w:sz w:val="23"/>
                <w:szCs w:val="23"/>
              </w:rPr>
              <w:t>Творог обезжиренный</w:t>
            </w:r>
          </w:p>
          <w:p w:rsidR="00000000" w:rsidRDefault="00820667">
            <w:pPr>
              <w:pStyle w:val="aa"/>
              <w:rPr>
                <w:sz w:val="23"/>
                <w:szCs w:val="23"/>
              </w:rPr>
            </w:pPr>
            <w:r>
              <w:rPr>
                <w:sz w:val="23"/>
                <w:szCs w:val="23"/>
              </w:rPr>
              <w:t>(в пересчете на обезжиренное молоко) во флягах</w:t>
            </w:r>
          </w:p>
        </w:tc>
        <w:tc>
          <w:tcPr>
            <w:tcW w:w="1086"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0,2</w:t>
            </w:r>
          </w:p>
        </w:tc>
        <w:tc>
          <w:tcPr>
            <w:tcW w:w="81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8,0</w:t>
            </w:r>
          </w:p>
        </w:tc>
        <w:tc>
          <w:tcPr>
            <w:tcW w:w="81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7,86</w:t>
            </w:r>
          </w:p>
        </w:tc>
        <w:tc>
          <w:tcPr>
            <w:tcW w:w="81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7,72</w:t>
            </w:r>
          </w:p>
        </w:tc>
        <w:tc>
          <w:tcPr>
            <w:tcW w:w="81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7,55</w:t>
            </w:r>
          </w:p>
        </w:tc>
        <w:tc>
          <w:tcPr>
            <w:tcW w:w="81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7,43</w:t>
            </w:r>
          </w:p>
        </w:tc>
        <w:tc>
          <w:tcPr>
            <w:tcW w:w="81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7,28</w:t>
            </w:r>
          </w:p>
        </w:tc>
        <w:tc>
          <w:tcPr>
            <w:tcW w:w="81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7,28</w:t>
            </w:r>
          </w:p>
        </w:tc>
        <w:tc>
          <w:tcPr>
            <w:tcW w:w="815" w:type="dxa"/>
            <w:tcBorders>
              <w:top w:val="single" w:sz="4" w:space="0" w:color="auto"/>
              <w:left w:val="single" w:sz="4" w:space="0" w:color="auto"/>
              <w:bottom w:val="single" w:sz="4" w:space="0" w:color="auto"/>
            </w:tcBorders>
          </w:tcPr>
          <w:p w:rsidR="00000000" w:rsidRDefault="00820667">
            <w:pPr>
              <w:pStyle w:val="aa"/>
              <w:jc w:val="center"/>
              <w:rPr>
                <w:sz w:val="23"/>
                <w:szCs w:val="23"/>
              </w:rPr>
            </w:pPr>
            <w:r>
              <w:rPr>
                <w:sz w:val="23"/>
                <w:szCs w:val="23"/>
              </w:rPr>
              <w:t>7,02</w:t>
            </w:r>
          </w:p>
        </w:tc>
      </w:tr>
      <w:tr w:rsidR="00000000">
        <w:tblPrEx>
          <w:tblCellMar>
            <w:top w:w="0" w:type="dxa"/>
            <w:bottom w:w="0" w:type="dxa"/>
          </w:tblCellMar>
        </w:tblPrEx>
        <w:tc>
          <w:tcPr>
            <w:tcW w:w="2716" w:type="dxa"/>
            <w:tcBorders>
              <w:top w:val="single" w:sz="4" w:space="0" w:color="auto"/>
              <w:bottom w:val="single" w:sz="4" w:space="0" w:color="auto"/>
              <w:right w:val="single" w:sz="4" w:space="0" w:color="auto"/>
            </w:tcBorders>
          </w:tcPr>
          <w:p w:rsidR="00000000" w:rsidRDefault="00820667">
            <w:pPr>
              <w:pStyle w:val="aa"/>
              <w:rPr>
                <w:sz w:val="23"/>
                <w:szCs w:val="23"/>
              </w:rPr>
            </w:pPr>
            <w:r>
              <w:rPr>
                <w:sz w:val="23"/>
                <w:szCs w:val="23"/>
              </w:rPr>
              <w:t>в мелкой фасовке</w:t>
            </w:r>
          </w:p>
        </w:tc>
        <w:tc>
          <w:tcPr>
            <w:tcW w:w="1086"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0,2</w:t>
            </w:r>
          </w:p>
        </w:tc>
        <w:tc>
          <w:tcPr>
            <w:tcW w:w="81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8,06</w:t>
            </w:r>
          </w:p>
        </w:tc>
        <w:tc>
          <w:tcPr>
            <w:tcW w:w="81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7,92</w:t>
            </w:r>
          </w:p>
        </w:tc>
        <w:tc>
          <w:tcPr>
            <w:tcW w:w="81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7,78</w:t>
            </w:r>
          </w:p>
        </w:tc>
        <w:tc>
          <w:tcPr>
            <w:tcW w:w="81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7,61</w:t>
            </w:r>
          </w:p>
        </w:tc>
        <w:tc>
          <w:tcPr>
            <w:tcW w:w="81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7,49</w:t>
            </w:r>
          </w:p>
        </w:tc>
        <w:tc>
          <w:tcPr>
            <w:tcW w:w="81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7,34</w:t>
            </w:r>
          </w:p>
        </w:tc>
        <w:tc>
          <w:tcPr>
            <w:tcW w:w="81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7,18</w:t>
            </w:r>
          </w:p>
        </w:tc>
        <w:tc>
          <w:tcPr>
            <w:tcW w:w="815" w:type="dxa"/>
            <w:tcBorders>
              <w:top w:val="single" w:sz="4" w:space="0" w:color="auto"/>
              <w:left w:val="single" w:sz="4" w:space="0" w:color="auto"/>
              <w:bottom w:val="single" w:sz="4" w:space="0" w:color="auto"/>
            </w:tcBorders>
          </w:tcPr>
          <w:p w:rsidR="00000000" w:rsidRDefault="00820667">
            <w:pPr>
              <w:pStyle w:val="aa"/>
              <w:jc w:val="center"/>
              <w:rPr>
                <w:sz w:val="23"/>
                <w:szCs w:val="23"/>
              </w:rPr>
            </w:pPr>
            <w:r>
              <w:rPr>
                <w:sz w:val="23"/>
                <w:szCs w:val="23"/>
              </w:rPr>
              <w:t>7,08</w:t>
            </w:r>
          </w:p>
        </w:tc>
      </w:tr>
      <w:tr w:rsidR="00000000">
        <w:tblPrEx>
          <w:tblCellMar>
            <w:top w:w="0" w:type="dxa"/>
            <w:bottom w:w="0" w:type="dxa"/>
          </w:tblCellMar>
        </w:tblPrEx>
        <w:tc>
          <w:tcPr>
            <w:tcW w:w="2716" w:type="dxa"/>
            <w:tcBorders>
              <w:top w:val="single" w:sz="4" w:space="0" w:color="auto"/>
              <w:bottom w:val="single" w:sz="4" w:space="0" w:color="auto"/>
              <w:right w:val="single" w:sz="4" w:space="0" w:color="auto"/>
            </w:tcBorders>
          </w:tcPr>
          <w:p w:rsidR="00000000" w:rsidRDefault="00820667">
            <w:pPr>
              <w:pStyle w:val="aa"/>
              <w:rPr>
                <w:sz w:val="23"/>
                <w:szCs w:val="23"/>
              </w:rPr>
            </w:pPr>
            <w:r>
              <w:rPr>
                <w:sz w:val="23"/>
                <w:szCs w:val="23"/>
              </w:rPr>
              <w:t>Сырки творожные</w:t>
            </w:r>
          </w:p>
        </w:tc>
        <w:tc>
          <w:tcPr>
            <w:tcW w:w="1086"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21,0</w:t>
            </w:r>
          </w:p>
        </w:tc>
        <w:tc>
          <w:tcPr>
            <w:tcW w:w="81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6,232</w:t>
            </w:r>
          </w:p>
        </w:tc>
        <w:tc>
          <w:tcPr>
            <w:tcW w:w="81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6,135</w:t>
            </w:r>
          </w:p>
        </w:tc>
        <w:tc>
          <w:tcPr>
            <w:tcW w:w="81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6,045</w:t>
            </w:r>
          </w:p>
        </w:tc>
        <w:tc>
          <w:tcPr>
            <w:tcW w:w="81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5,959</w:t>
            </w:r>
          </w:p>
        </w:tc>
        <w:tc>
          <w:tcPr>
            <w:tcW w:w="81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5,878</w:t>
            </w:r>
          </w:p>
        </w:tc>
        <w:tc>
          <w:tcPr>
            <w:tcW w:w="81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5,801</w:t>
            </w:r>
          </w:p>
        </w:tc>
        <w:tc>
          <w:tcPr>
            <w:tcW w:w="81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5,728</w:t>
            </w:r>
          </w:p>
        </w:tc>
        <w:tc>
          <w:tcPr>
            <w:tcW w:w="815" w:type="dxa"/>
            <w:tcBorders>
              <w:top w:val="single" w:sz="4" w:space="0" w:color="auto"/>
              <w:left w:val="single" w:sz="4" w:space="0" w:color="auto"/>
              <w:bottom w:val="single" w:sz="4" w:space="0" w:color="auto"/>
            </w:tcBorders>
          </w:tcPr>
          <w:p w:rsidR="00000000" w:rsidRDefault="00820667">
            <w:pPr>
              <w:pStyle w:val="aa"/>
              <w:jc w:val="center"/>
              <w:rPr>
                <w:sz w:val="23"/>
                <w:szCs w:val="23"/>
              </w:rPr>
            </w:pPr>
            <w:r>
              <w:rPr>
                <w:sz w:val="23"/>
                <w:szCs w:val="23"/>
              </w:rPr>
              <w:t>5,659</w:t>
            </w:r>
          </w:p>
        </w:tc>
      </w:tr>
      <w:tr w:rsidR="00000000">
        <w:tblPrEx>
          <w:tblCellMar>
            <w:top w:w="0" w:type="dxa"/>
            <w:bottom w:w="0" w:type="dxa"/>
          </w:tblCellMar>
        </w:tblPrEx>
        <w:tc>
          <w:tcPr>
            <w:tcW w:w="2716" w:type="dxa"/>
            <w:tcBorders>
              <w:top w:val="single" w:sz="4" w:space="0" w:color="auto"/>
              <w:bottom w:val="single" w:sz="4" w:space="0" w:color="auto"/>
              <w:right w:val="single" w:sz="4" w:space="0" w:color="auto"/>
            </w:tcBorders>
          </w:tcPr>
          <w:p w:rsidR="00000000" w:rsidRDefault="00820667">
            <w:pPr>
              <w:pStyle w:val="aa"/>
              <w:rPr>
                <w:sz w:val="23"/>
                <w:szCs w:val="23"/>
              </w:rPr>
            </w:pPr>
            <w:r>
              <w:rPr>
                <w:sz w:val="23"/>
                <w:szCs w:val="23"/>
              </w:rPr>
              <w:t>Сырки творожные</w:t>
            </w:r>
          </w:p>
        </w:tc>
        <w:tc>
          <w:tcPr>
            <w:tcW w:w="1086"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23,0</w:t>
            </w:r>
          </w:p>
        </w:tc>
        <w:tc>
          <w:tcPr>
            <w:tcW w:w="81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6,826</w:t>
            </w:r>
          </w:p>
        </w:tc>
        <w:tc>
          <w:tcPr>
            <w:tcW w:w="81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6,720</w:t>
            </w:r>
          </w:p>
        </w:tc>
        <w:tc>
          <w:tcPr>
            <w:tcW w:w="81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6,621</w:t>
            </w:r>
          </w:p>
        </w:tc>
        <w:tc>
          <w:tcPr>
            <w:tcW w:w="81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6,527</w:t>
            </w:r>
          </w:p>
        </w:tc>
        <w:tc>
          <w:tcPr>
            <w:tcW w:w="81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6,438</w:t>
            </w:r>
          </w:p>
        </w:tc>
        <w:tc>
          <w:tcPr>
            <w:tcW w:w="81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6,353</w:t>
            </w:r>
          </w:p>
        </w:tc>
        <w:tc>
          <w:tcPr>
            <w:tcW w:w="81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6,274</w:t>
            </w:r>
          </w:p>
        </w:tc>
        <w:tc>
          <w:tcPr>
            <w:tcW w:w="815" w:type="dxa"/>
            <w:tcBorders>
              <w:top w:val="single" w:sz="4" w:space="0" w:color="auto"/>
              <w:left w:val="single" w:sz="4" w:space="0" w:color="auto"/>
              <w:bottom w:val="single" w:sz="4" w:space="0" w:color="auto"/>
            </w:tcBorders>
          </w:tcPr>
          <w:p w:rsidR="00000000" w:rsidRDefault="00820667">
            <w:pPr>
              <w:pStyle w:val="aa"/>
              <w:jc w:val="center"/>
              <w:rPr>
                <w:sz w:val="23"/>
                <w:szCs w:val="23"/>
              </w:rPr>
            </w:pPr>
            <w:r>
              <w:rPr>
                <w:sz w:val="23"/>
                <w:szCs w:val="23"/>
              </w:rPr>
              <w:t>6,198</w:t>
            </w:r>
          </w:p>
        </w:tc>
      </w:tr>
    </w:tbl>
    <w:p w:rsidR="00000000" w:rsidRDefault="00820667"/>
    <w:p w:rsidR="00000000" w:rsidRDefault="00820667">
      <w:r>
        <w:t>3. Сливки и сметана</w:t>
      </w:r>
    </w:p>
    <w:p w:rsidR="00000000" w:rsidRDefault="00820667"/>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1120"/>
        <w:gridCol w:w="980"/>
        <w:gridCol w:w="980"/>
        <w:gridCol w:w="980"/>
        <w:gridCol w:w="980"/>
        <w:gridCol w:w="980"/>
        <w:gridCol w:w="980"/>
        <w:gridCol w:w="980"/>
        <w:gridCol w:w="980"/>
      </w:tblGrid>
      <w:tr w:rsidR="00000000">
        <w:tblPrEx>
          <w:tblCellMar>
            <w:top w:w="0" w:type="dxa"/>
            <w:bottom w:w="0" w:type="dxa"/>
          </w:tblCellMar>
        </w:tblPrEx>
        <w:tc>
          <w:tcPr>
            <w:tcW w:w="2800" w:type="dxa"/>
            <w:vMerge w:val="restart"/>
            <w:tcBorders>
              <w:top w:val="single" w:sz="4" w:space="0" w:color="auto"/>
              <w:bottom w:val="single" w:sz="4" w:space="0" w:color="auto"/>
              <w:right w:val="single" w:sz="4" w:space="0" w:color="auto"/>
            </w:tcBorders>
          </w:tcPr>
          <w:p w:rsidR="00000000" w:rsidRDefault="00820667">
            <w:pPr>
              <w:pStyle w:val="aa"/>
              <w:jc w:val="center"/>
            </w:pPr>
            <w:r>
              <w:t xml:space="preserve">Наименование </w:t>
            </w:r>
            <w:r>
              <w:lastRenderedPageBreak/>
              <w:t>продукта</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20667">
            <w:pPr>
              <w:pStyle w:val="aa"/>
              <w:jc w:val="center"/>
            </w:pPr>
            <w:r>
              <w:lastRenderedPageBreak/>
              <w:t xml:space="preserve">% </w:t>
            </w:r>
            <w:r>
              <w:lastRenderedPageBreak/>
              <w:t>жирности</w:t>
            </w:r>
          </w:p>
        </w:tc>
        <w:tc>
          <w:tcPr>
            <w:tcW w:w="7840" w:type="dxa"/>
            <w:gridSpan w:val="8"/>
            <w:tcBorders>
              <w:top w:val="single" w:sz="4" w:space="0" w:color="auto"/>
              <w:left w:val="single" w:sz="4" w:space="0" w:color="auto"/>
              <w:bottom w:val="single" w:sz="4" w:space="0" w:color="auto"/>
            </w:tcBorders>
          </w:tcPr>
          <w:p w:rsidR="00000000" w:rsidRDefault="00820667">
            <w:pPr>
              <w:pStyle w:val="aa"/>
              <w:jc w:val="center"/>
            </w:pPr>
            <w:r>
              <w:lastRenderedPageBreak/>
              <w:t>Жирность молока (%)</w:t>
            </w:r>
          </w:p>
        </w:tc>
      </w:tr>
      <w:tr w:rsidR="00000000">
        <w:tblPrEx>
          <w:tblCellMar>
            <w:top w:w="0" w:type="dxa"/>
            <w:bottom w:w="0" w:type="dxa"/>
          </w:tblCellMar>
        </w:tblPrEx>
        <w:tc>
          <w:tcPr>
            <w:tcW w:w="2800" w:type="dxa"/>
            <w:vMerge/>
            <w:tcBorders>
              <w:top w:val="single" w:sz="4" w:space="0" w:color="auto"/>
              <w:bottom w:val="single" w:sz="4" w:space="0" w:color="auto"/>
              <w:right w:val="single" w:sz="4" w:space="0" w:color="auto"/>
            </w:tcBorders>
          </w:tcPr>
          <w:p w:rsidR="00000000" w:rsidRDefault="00820667">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3,3</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3,4</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3,5</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3,6</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3,7</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3,8</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3,9</w:t>
            </w:r>
          </w:p>
        </w:tc>
        <w:tc>
          <w:tcPr>
            <w:tcW w:w="980" w:type="dxa"/>
            <w:tcBorders>
              <w:top w:val="single" w:sz="4" w:space="0" w:color="auto"/>
              <w:left w:val="single" w:sz="4" w:space="0" w:color="auto"/>
              <w:bottom w:val="single" w:sz="4" w:space="0" w:color="auto"/>
            </w:tcBorders>
          </w:tcPr>
          <w:p w:rsidR="00000000" w:rsidRDefault="00820667">
            <w:pPr>
              <w:pStyle w:val="aa"/>
              <w:jc w:val="center"/>
            </w:pPr>
            <w:r>
              <w:t>4,0</w:t>
            </w:r>
          </w:p>
        </w:tc>
      </w:tr>
      <w:tr w:rsidR="00000000">
        <w:tblPrEx>
          <w:tblCellMar>
            <w:top w:w="0" w:type="dxa"/>
            <w:bottom w:w="0" w:type="dxa"/>
          </w:tblCellMar>
        </w:tblPrEx>
        <w:tc>
          <w:tcPr>
            <w:tcW w:w="2800" w:type="dxa"/>
            <w:tcBorders>
              <w:top w:val="single" w:sz="4" w:space="0" w:color="auto"/>
              <w:bottom w:val="single" w:sz="4" w:space="0" w:color="auto"/>
              <w:right w:val="single" w:sz="4" w:space="0" w:color="auto"/>
            </w:tcBorders>
          </w:tcPr>
          <w:p w:rsidR="00000000" w:rsidRDefault="00820667">
            <w:pPr>
              <w:pStyle w:val="ad"/>
            </w:pPr>
            <w:r>
              <w:t>Сливки фасованные</w:t>
            </w: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70,0</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21,708</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21,057</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20,452</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19,873</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19,329</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18,814</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18,327</w:t>
            </w:r>
          </w:p>
        </w:tc>
        <w:tc>
          <w:tcPr>
            <w:tcW w:w="980" w:type="dxa"/>
            <w:tcBorders>
              <w:top w:val="single" w:sz="4" w:space="0" w:color="auto"/>
              <w:left w:val="single" w:sz="4" w:space="0" w:color="auto"/>
              <w:bottom w:val="single" w:sz="4" w:space="0" w:color="auto"/>
            </w:tcBorders>
          </w:tcPr>
          <w:p w:rsidR="00000000" w:rsidRDefault="00820667">
            <w:pPr>
              <w:pStyle w:val="aa"/>
              <w:jc w:val="center"/>
            </w:pPr>
            <w:r>
              <w:t>17,865</w:t>
            </w:r>
          </w:p>
        </w:tc>
      </w:tr>
      <w:tr w:rsidR="00000000">
        <w:tblPrEx>
          <w:tblCellMar>
            <w:top w:w="0" w:type="dxa"/>
            <w:bottom w:w="0" w:type="dxa"/>
          </w:tblCellMar>
        </w:tblPrEx>
        <w:tc>
          <w:tcPr>
            <w:tcW w:w="2800" w:type="dxa"/>
            <w:tcBorders>
              <w:top w:val="single" w:sz="4" w:space="0" w:color="auto"/>
              <w:bottom w:val="single" w:sz="4" w:space="0" w:color="auto"/>
              <w:right w:val="single" w:sz="4" w:space="0" w:color="auto"/>
            </w:tcBorders>
          </w:tcPr>
          <w:p w:rsidR="00000000" w:rsidRDefault="00820667">
            <w:pPr>
              <w:pStyle w:val="ad"/>
            </w:pPr>
            <w:r>
              <w:t>Сливки фасованные</w:t>
            </w: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60,0</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18,617</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18,060</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17,541</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17,046</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16,578</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16,137</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15,719</w:t>
            </w:r>
          </w:p>
        </w:tc>
        <w:tc>
          <w:tcPr>
            <w:tcW w:w="980" w:type="dxa"/>
            <w:tcBorders>
              <w:top w:val="single" w:sz="4" w:space="0" w:color="auto"/>
              <w:left w:val="single" w:sz="4" w:space="0" w:color="auto"/>
              <w:bottom w:val="single" w:sz="4" w:space="0" w:color="auto"/>
            </w:tcBorders>
          </w:tcPr>
          <w:p w:rsidR="00000000" w:rsidRDefault="00820667">
            <w:pPr>
              <w:pStyle w:val="aa"/>
              <w:jc w:val="center"/>
            </w:pPr>
            <w:r>
              <w:t>15,321</w:t>
            </w:r>
          </w:p>
        </w:tc>
      </w:tr>
      <w:tr w:rsidR="00000000">
        <w:tblPrEx>
          <w:tblCellMar>
            <w:top w:w="0" w:type="dxa"/>
            <w:bottom w:w="0" w:type="dxa"/>
          </w:tblCellMar>
        </w:tblPrEx>
        <w:tc>
          <w:tcPr>
            <w:tcW w:w="2800" w:type="dxa"/>
            <w:tcBorders>
              <w:top w:val="single" w:sz="4" w:space="0" w:color="auto"/>
              <w:bottom w:val="single" w:sz="4" w:space="0" w:color="auto"/>
              <w:right w:val="single" w:sz="4" w:space="0" w:color="auto"/>
            </w:tcBorders>
          </w:tcPr>
          <w:p w:rsidR="00000000" w:rsidRDefault="00820667">
            <w:pPr>
              <w:pStyle w:val="ad"/>
            </w:pPr>
            <w:r>
              <w:t>Сливки фасованные</w:t>
            </w: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50,0</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15,530</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15,063</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14,629</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14,218</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13,826</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13,459</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13,111</w:t>
            </w:r>
          </w:p>
        </w:tc>
        <w:tc>
          <w:tcPr>
            <w:tcW w:w="980" w:type="dxa"/>
            <w:tcBorders>
              <w:top w:val="single" w:sz="4" w:space="0" w:color="auto"/>
              <w:left w:val="single" w:sz="4" w:space="0" w:color="auto"/>
              <w:bottom w:val="single" w:sz="4" w:space="0" w:color="auto"/>
            </w:tcBorders>
          </w:tcPr>
          <w:p w:rsidR="00000000" w:rsidRDefault="00820667">
            <w:pPr>
              <w:pStyle w:val="aa"/>
              <w:jc w:val="center"/>
            </w:pPr>
            <w:r>
              <w:t>12,777</w:t>
            </w:r>
          </w:p>
        </w:tc>
      </w:tr>
      <w:tr w:rsidR="00000000">
        <w:tblPrEx>
          <w:tblCellMar>
            <w:top w:w="0" w:type="dxa"/>
            <w:bottom w:w="0" w:type="dxa"/>
          </w:tblCellMar>
        </w:tblPrEx>
        <w:tc>
          <w:tcPr>
            <w:tcW w:w="2800" w:type="dxa"/>
            <w:tcBorders>
              <w:top w:val="single" w:sz="4" w:space="0" w:color="auto"/>
              <w:bottom w:val="single" w:sz="4" w:space="0" w:color="auto"/>
              <w:right w:val="single" w:sz="4" w:space="0" w:color="auto"/>
            </w:tcBorders>
          </w:tcPr>
          <w:p w:rsidR="00000000" w:rsidRDefault="00820667">
            <w:pPr>
              <w:pStyle w:val="ad"/>
            </w:pPr>
            <w:r>
              <w:t>Сливки фасованные</w:t>
            </w: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40,0</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12,611</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12,231</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11,873</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11,537</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11,212</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10,911</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10,626</w:t>
            </w:r>
          </w:p>
        </w:tc>
        <w:tc>
          <w:tcPr>
            <w:tcW w:w="980" w:type="dxa"/>
            <w:tcBorders>
              <w:top w:val="single" w:sz="4" w:space="0" w:color="auto"/>
              <w:left w:val="single" w:sz="4" w:space="0" w:color="auto"/>
              <w:bottom w:val="single" w:sz="4" w:space="0" w:color="auto"/>
            </w:tcBorders>
          </w:tcPr>
          <w:p w:rsidR="00000000" w:rsidRDefault="00820667">
            <w:pPr>
              <w:pStyle w:val="aa"/>
              <w:jc w:val="center"/>
            </w:pPr>
            <w:r>
              <w:t>10,350</w:t>
            </w:r>
          </w:p>
        </w:tc>
      </w:tr>
      <w:tr w:rsidR="00000000">
        <w:tblPrEx>
          <w:tblCellMar>
            <w:top w:w="0" w:type="dxa"/>
            <w:bottom w:w="0" w:type="dxa"/>
          </w:tblCellMar>
        </w:tblPrEx>
        <w:tc>
          <w:tcPr>
            <w:tcW w:w="2800" w:type="dxa"/>
            <w:tcBorders>
              <w:top w:val="single" w:sz="4" w:space="0" w:color="auto"/>
              <w:bottom w:val="single" w:sz="4" w:space="0" w:color="auto"/>
              <w:right w:val="single" w:sz="4" w:space="0" w:color="auto"/>
            </w:tcBorders>
          </w:tcPr>
          <w:p w:rsidR="00000000" w:rsidRDefault="00820667">
            <w:pPr>
              <w:pStyle w:val="ad"/>
            </w:pPr>
            <w:r>
              <w:t>Сливки фасованные</w:t>
            </w: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35,0</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10,854</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10,528</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10,226</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9,936</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9,664</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9,407</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9,163</w:t>
            </w:r>
          </w:p>
        </w:tc>
        <w:tc>
          <w:tcPr>
            <w:tcW w:w="980" w:type="dxa"/>
            <w:tcBorders>
              <w:top w:val="single" w:sz="4" w:space="0" w:color="auto"/>
              <w:left w:val="single" w:sz="4" w:space="0" w:color="auto"/>
              <w:bottom w:val="single" w:sz="4" w:space="0" w:color="auto"/>
            </w:tcBorders>
          </w:tcPr>
          <w:p w:rsidR="00000000" w:rsidRDefault="00820667">
            <w:pPr>
              <w:pStyle w:val="aa"/>
              <w:jc w:val="center"/>
            </w:pPr>
            <w:r>
              <w:t>8,932</w:t>
            </w:r>
          </w:p>
        </w:tc>
      </w:tr>
      <w:tr w:rsidR="00000000">
        <w:tblPrEx>
          <w:tblCellMar>
            <w:top w:w="0" w:type="dxa"/>
            <w:bottom w:w="0" w:type="dxa"/>
          </w:tblCellMar>
        </w:tblPrEx>
        <w:tc>
          <w:tcPr>
            <w:tcW w:w="2800" w:type="dxa"/>
            <w:tcBorders>
              <w:top w:val="single" w:sz="4" w:space="0" w:color="auto"/>
              <w:bottom w:val="single" w:sz="4" w:space="0" w:color="auto"/>
              <w:right w:val="single" w:sz="4" w:space="0" w:color="auto"/>
            </w:tcBorders>
          </w:tcPr>
          <w:p w:rsidR="00000000" w:rsidRDefault="00820667">
            <w:pPr>
              <w:pStyle w:val="ad"/>
            </w:pPr>
            <w:r>
              <w:t>Сливки фасованные</w:t>
            </w: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30,0</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9,306</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9,029</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8,770</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8,524</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8,288</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8,068</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7,860</w:t>
            </w:r>
          </w:p>
        </w:tc>
        <w:tc>
          <w:tcPr>
            <w:tcW w:w="980" w:type="dxa"/>
            <w:tcBorders>
              <w:top w:val="single" w:sz="4" w:space="0" w:color="auto"/>
              <w:left w:val="single" w:sz="4" w:space="0" w:color="auto"/>
              <w:bottom w:val="single" w:sz="4" w:space="0" w:color="auto"/>
            </w:tcBorders>
          </w:tcPr>
          <w:p w:rsidR="00000000" w:rsidRDefault="00820667">
            <w:pPr>
              <w:pStyle w:val="aa"/>
              <w:jc w:val="center"/>
            </w:pPr>
            <w:r>
              <w:t>7,660</w:t>
            </w:r>
          </w:p>
        </w:tc>
      </w:tr>
      <w:tr w:rsidR="00000000">
        <w:tblPrEx>
          <w:tblCellMar>
            <w:top w:w="0" w:type="dxa"/>
            <w:bottom w:w="0" w:type="dxa"/>
          </w:tblCellMar>
        </w:tblPrEx>
        <w:tc>
          <w:tcPr>
            <w:tcW w:w="2800" w:type="dxa"/>
            <w:tcBorders>
              <w:top w:val="single" w:sz="4" w:space="0" w:color="auto"/>
              <w:bottom w:val="single" w:sz="4" w:space="0" w:color="auto"/>
              <w:right w:val="single" w:sz="4" w:space="0" w:color="auto"/>
            </w:tcBorders>
          </w:tcPr>
          <w:p w:rsidR="00000000" w:rsidRDefault="00820667">
            <w:pPr>
              <w:pStyle w:val="ad"/>
            </w:pPr>
            <w:r>
              <w:t>Сливки фасованные</w:t>
            </w: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20,0</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6,202</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6,018</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5,845</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5,682</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5,524</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5,377</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5,239</w:t>
            </w:r>
          </w:p>
        </w:tc>
        <w:tc>
          <w:tcPr>
            <w:tcW w:w="980" w:type="dxa"/>
            <w:tcBorders>
              <w:top w:val="single" w:sz="4" w:space="0" w:color="auto"/>
              <w:left w:val="single" w:sz="4" w:space="0" w:color="auto"/>
              <w:bottom w:val="single" w:sz="4" w:space="0" w:color="auto"/>
            </w:tcBorders>
          </w:tcPr>
          <w:p w:rsidR="00000000" w:rsidRDefault="00820667">
            <w:pPr>
              <w:pStyle w:val="aa"/>
              <w:jc w:val="center"/>
            </w:pPr>
            <w:r>
              <w:t>5,107</w:t>
            </w:r>
          </w:p>
        </w:tc>
      </w:tr>
      <w:tr w:rsidR="00000000">
        <w:tblPrEx>
          <w:tblCellMar>
            <w:top w:w="0" w:type="dxa"/>
            <w:bottom w:w="0" w:type="dxa"/>
          </w:tblCellMar>
        </w:tblPrEx>
        <w:tc>
          <w:tcPr>
            <w:tcW w:w="2800" w:type="dxa"/>
            <w:tcBorders>
              <w:top w:val="single" w:sz="4" w:space="0" w:color="auto"/>
              <w:bottom w:val="single" w:sz="4" w:space="0" w:color="auto"/>
              <w:right w:val="single" w:sz="4" w:space="0" w:color="auto"/>
            </w:tcBorders>
          </w:tcPr>
          <w:p w:rsidR="00000000" w:rsidRDefault="00820667">
            <w:pPr>
              <w:pStyle w:val="ad"/>
            </w:pPr>
            <w:r>
              <w:t>Сливки фасованные</w:t>
            </w: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3,101</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3,008</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2,992</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2,840</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2,761</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2,688</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2,619</w:t>
            </w:r>
          </w:p>
        </w:tc>
        <w:tc>
          <w:tcPr>
            <w:tcW w:w="980" w:type="dxa"/>
            <w:tcBorders>
              <w:top w:val="single" w:sz="4" w:space="0" w:color="auto"/>
              <w:left w:val="single" w:sz="4" w:space="0" w:color="auto"/>
              <w:bottom w:val="single" w:sz="4" w:space="0" w:color="auto"/>
            </w:tcBorders>
          </w:tcPr>
          <w:p w:rsidR="00000000" w:rsidRDefault="00820667">
            <w:pPr>
              <w:pStyle w:val="aa"/>
              <w:jc w:val="center"/>
            </w:pPr>
            <w:r>
              <w:t>2,553</w:t>
            </w:r>
          </w:p>
        </w:tc>
      </w:tr>
      <w:tr w:rsidR="00000000">
        <w:tblPrEx>
          <w:tblCellMar>
            <w:top w:w="0" w:type="dxa"/>
            <w:bottom w:w="0" w:type="dxa"/>
          </w:tblCellMar>
        </w:tblPrEx>
        <w:tc>
          <w:tcPr>
            <w:tcW w:w="2800" w:type="dxa"/>
            <w:tcBorders>
              <w:top w:val="single" w:sz="4" w:space="0" w:color="auto"/>
              <w:bottom w:val="single" w:sz="4" w:space="0" w:color="auto"/>
              <w:right w:val="single" w:sz="4" w:space="0" w:color="auto"/>
            </w:tcBorders>
          </w:tcPr>
          <w:p w:rsidR="00000000" w:rsidRDefault="00820667">
            <w:pPr>
              <w:pStyle w:val="ad"/>
            </w:pPr>
            <w:r>
              <w:t>Сливки фасованные</w:t>
            </w: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40,0</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12,620</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12,240</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11,887</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11,550</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11,235</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10,933</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10,651</w:t>
            </w:r>
          </w:p>
        </w:tc>
        <w:tc>
          <w:tcPr>
            <w:tcW w:w="980" w:type="dxa"/>
            <w:tcBorders>
              <w:top w:val="single" w:sz="4" w:space="0" w:color="auto"/>
              <w:left w:val="single" w:sz="4" w:space="0" w:color="auto"/>
              <w:bottom w:val="single" w:sz="4" w:space="0" w:color="auto"/>
            </w:tcBorders>
          </w:tcPr>
          <w:p w:rsidR="00000000" w:rsidRDefault="00820667">
            <w:pPr>
              <w:pStyle w:val="aa"/>
              <w:jc w:val="center"/>
            </w:pPr>
            <w:r>
              <w:t>10,371</w:t>
            </w:r>
          </w:p>
        </w:tc>
      </w:tr>
      <w:tr w:rsidR="00000000">
        <w:tblPrEx>
          <w:tblCellMar>
            <w:top w:w="0" w:type="dxa"/>
            <w:bottom w:w="0" w:type="dxa"/>
          </w:tblCellMar>
        </w:tblPrEx>
        <w:tc>
          <w:tcPr>
            <w:tcW w:w="2800" w:type="dxa"/>
            <w:tcBorders>
              <w:top w:val="single" w:sz="4" w:space="0" w:color="auto"/>
              <w:bottom w:val="single" w:sz="4" w:space="0" w:color="auto"/>
              <w:right w:val="single" w:sz="4" w:space="0" w:color="auto"/>
            </w:tcBorders>
          </w:tcPr>
          <w:p w:rsidR="00000000" w:rsidRDefault="00820667">
            <w:pPr>
              <w:pStyle w:val="ad"/>
            </w:pPr>
            <w:r>
              <w:t>Сливки фасованные</w:t>
            </w: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30,0</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9,351</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9,073</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8,813</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8,566</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8,330</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8,109</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7,900</w:t>
            </w:r>
          </w:p>
        </w:tc>
        <w:tc>
          <w:tcPr>
            <w:tcW w:w="980" w:type="dxa"/>
            <w:tcBorders>
              <w:top w:val="single" w:sz="4" w:space="0" w:color="auto"/>
              <w:left w:val="single" w:sz="4" w:space="0" w:color="auto"/>
              <w:bottom w:val="single" w:sz="4" w:space="0" w:color="auto"/>
            </w:tcBorders>
          </w:tcPr>
          <w:p w:rsidR="00000000" w:rsidRDefault="00820667">
            <w:pPr>
              <w:pStyle w:val="aa"/>
              <w:jc w:val="center"/>
            </w:pPr>
            <w:r>
              <w:t>7,699</w:t>
            </w:r>
          </w:p>
        </w:tc>
      </w:tr>
      <w:tr w:rsidR="00000000">
        <w:tblPrEx>
          <w:tblCellMar>
            <w:top w:w="0" w:type="dxa"/>
            <w:bottom w:w="0" w:type="dxa"/>
          </w:tblCellMar>
        </w:tblPrEx>
        <w:tc>
          <w:tcPr>
            <w:tcW w:w="2800" w:type="dxa"/>
            <w:tcBorders>
              <w:top w:val="single" w:sz="4" w:space="0" w:color="auto"/>
              <w:bottom w:val="single" w:sz="4" w:space="0" w:color="auto"/>
              <w:right w:val="single" w:sz="4" w:space="0" w:color="auto"/>
            </w:tcBorders>
          </w:tcPr>
          <w:p w:rsidR="00000000" w:rsidRDefault="00820667">
            <w:pPr>
              <w:pStyle w:val="ad"/>
            </w:pPr>
            <w:r>
              <w:t>Сливки фасованные</w:t>
            </w: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25,0</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7,791</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7,561</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7,344</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7,140</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6,947</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6,764</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6,590</w:t>
            </w:r>
          </w:p>
        </w:tc>
        <w:tc>
          <w:tcPr>
            <w:tcW w:w="980" w:type="dxa"/>
            <w:tcBorders>
              <w:top w:val="single" w:sz="4" w:space="0" w:color="auto"/>
              <w:left w:val="single" w:sz="4" w:space="0" w:color="auto"/>
              <w:bottom w:val="single" w:sz="4" w:space="0" w:color="auto"/>
            </w:tcBorders>
          </w:tcPr>
          <w:p w:rsidR="00000000" w:rsidRDefault="00820667">
            <w:pPr>
              <w:pStyle w:val="aa"/>
              <w:jc w:val="center"/>
            </w:pPr>
            <w:r>
              <w:t>6,425</w:t>
            </w:r>
          </w:p>
        </w:tc>
      </w:tr>
      <w:tr w:rsidR="00000000">
        <w:tblPrEx>
          <w:tblCellMar>
            <w:top w:w="0" w:type="dxa"/>
            <w:bottom w:w="0" w:type="dxa"/>
          </w:tblCellMar>
        </w:tblPrEx>
        <w:tc>
          <w:tcPr>
            <w:tcW w:w="2800" w:type="dxa"/>
            <w:tcBorders>
              <w:top w:val="single" w:sz="4" w:space="0" w:color="auto"/>
              <w:bottom w:val="single" w:sz="4" w:space="0" w:color="auto"/>
              <w:right w:val="single" w:sz="4" w:space="0" w:color="auto"/>
            </w:tcBorders>
          </w:tcPr>
          <w:p w:rsidR="00000000" w:rsidRDefault="00820667">
            <w:pPr>
              <w:pStyle w:val="ad"/>
            </w:pPr>
            <w:r>
              <w:t>Сливки фасованные</w:t>
            </w: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15,0</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4,675</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4,536</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4,406</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4,283</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4,165</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4,054</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3,950</w:t>
            </w:r>
          </w:p>
        </w:tc>
        <w:tc>
          <w:tcPr>
            <w:tcW w:w="980" w:type="dxa"/>
            <w:tcBorders>
              <w:top w:val="single" w:sz="4" w:space="0" w:color="auto"/>
              <w:left w:val="single" w:sz="4" w:space="0" w:color="auto"/>
              <w:bottom w:val="single" w:sz="4" w:space="0" w:color="auto"/>
            </w:tcBorders>
          </w:tcPr>
          <w:p w:rsidR="00000000" w:rsidRDefault="00820667">
            <w:pPr>
              <w:pStyle w:val="aa"/>
              <w:jc w:val="center"/>
            </w:pPr>
            <w:r>
              <w:t>3,849</w:t>
            </w:r>
          </w:p>
        </w:tc>
      </w:tr>
    </w:tbl>
    <w:p w:rsidR="00000000" w:rsidRDefault="00820667"/>
    <w:p w:rsidR="00000000" w:rsidRDefault="00820667">
      <w:r>
        <w:t>4. Масло животное</w:t>
      </w:r>
    </w:p>
    <w:p w:rsidR="00000000" w:rsidRDefault="00820667"/>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980"/>
        <w:gridCol w:w="980"/>
        <w:gridCol w:w="980"/>
        <w:gridCol w:w="980"/>
        <w:gridCol w:w="980"/>
        <w:gridCol w:w="980"/>
        <w:gridCol w:w="980"/>
        <w:gridCol w:w="980"/>
        <w:gridCol w:w="980"/>
      </w:tblGrid>
      <w:tr w:rsidR="00000000">
        <w:tblPrEx>
          <w:tblCellMar>
            <w:top w:w="0" w:type="dxa"/>
            <w:bottom w:w="0" w:type="dxa"/>
          </w:tblCellMar>
        </w:tblPrEx>
        <w:tc>
          <w:tcPr>
            <w:tcW w:w="2800" w:type="dxa"/>
            <w:vMerge w:val="restart"/>
            <w:tcBorders>
              <w:top w:val="single" w:sz="4" w:space="0" w:color="auto"/>
              <w:bottom w:val="single" w:sz="4" w:space="0" w:color="auto"/>
              <w:right w:val="single" w:sz="4" w:space="0" w:color="auto"/>
            </w:tcBorders>
          </w:tcPr>
          <w:p w:rsidR="00000000" w:rsidRDefault="00820667">
            <w:pPr>
              <w:pStyle w:val="aa"/>
              <w:jc w:val="center"/>
            </w:pPr>
            <w:r>
              <w:t>Наименование продукта</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 жирности</w:t>
            </w:r>
          </w:p>
        </w:tc>
        <w:tc>
          <w:tcPr>
            <w:tcW w:w="7840" w:type="dxa"/>
            <w:gridSpan w:val="8"/>
            <w:tcBorders>
              <w:top w:val="single" w:sz="4" w:space="0" w:color="auto"/>
              <w:left w:val="single" w:sz="4" w:space="0" w:color="auto"/>
              <w:bottom w:val="single" w:sz="4" w:space="0" w:color="auto"/>
            </w:tcBorders>
          </w:tcPr>
          <w:p w:rsidR="00000000" w:rsidRDefault="00820667">
            <w:pPr>
              <w:pStyle w:val="aa"/>
              <w:jc w:val="center"/>
            </w:pPr>
            <w:r>
              <w:t>Жирность молока (%)</w:t>
            </w:r>
          </w:p>
        </w:tc>
      </w:tr>
      <w:tr w:rsidR="00000000">
        <w:tblPrEx>
          <w:tblCellMar>
            <w:top w:w="0" w:type="dxa"/>
            <w:bottom w:w="0" w:type="dxa"/>
          </w:tblCellMar>
        </w:tblPrEx>
        <w:tc>
          <w:tcPr>
            <w:tcW w:w="2800" w:type="dxa"/>
            <w:vMerge/>
            <w:tcBorders>
              <w:top w:val="single" w:sz="4" w:space="0" w:color="auto"/>
              <w:bottom w:val="single" w:sz="4" w:space="0" w:color="auto"/>
              <w:right w:val="single" w:sz="4" w:space="0" w:color="auto"/>
            </w:tcBorders>
          </w:tcPr>
          <w:p w:rsidR="00000000" w:rsidRDefault="00820667">
            <w:pPr>
              <w:pStyle w:val="aa"/>
            </w:pPr>
          </w:p>
        </w:tc>
        <w:tc>
          <w:tcPr>
            <w:tcW w:w="980" w:type="dxa"/>
            <w:vMerge/>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3,3</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3,4</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3,5</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3,6</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3,7</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3,8</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3,9</w:t>
            </w:r>
          </w:p>
        </w:tc>
        <w:tc>
          <w:tcPr>
            <w:tcW w:w="980" w:type="dxa"/>
            <w:tcBorders>
              <w:top w:val="single" w:sz="4" w:space="0" w:color="auto"/>
              <w:left w:val="single" w:sz="4" w:space="0" w:color="auto"/>
              <w:bottom w:val="single" w:sz="4" w:space="0" w:color="auto"/>
            </w:tcBorders>
          </w:tcPr>
          <w:p w:rsidR="00000000" w:rsidRDefault="00820667">
            <w:pPr>
              <w:pStyle w:val="aa"/>
              <w:jc w:val="center"/>
            </w:pPr>
            <w:r>
              <w:t>4,0</w:t>
            </w:r>
          </w:p>
        </w:tc>
      </w:tr>
      <w:tr w:rsidR="00000000">
        <w:tblPrEx>
          <w:tblCellMar>
            <w:top w:w="0" w:type="dxa"/>
            <w:bottom w:w="0" w:type="dxa"/>
          </w:tblCellMar>
        </w:tblPrEx>
        <w:tc>
          <w:tcPr>
            <w:tcW w:w="2800" w:type="dxa"/>
            <w:tcBorders>
              <w:top w:val="single" w:sz="4" w:space="0" w:color="auto"/>
              <w:bottom w:val="single" w:sz="4" w:space="0" w:color="auto"/>
              <w:right w:val="single" w:sz="4" w:space="0" w:color="auto"/>
            </w:tcBorders>
          </w:tcPr>
          <w:p w:rsidR="00000000" w:rsidRDefault="00820667">
            <w:pPr>
              <w:pStyle w:val="ad"/>
            </w:pPr>
            <w:r>
              <w:t>Масло животное</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2800" w:type="dxa"/>
            <w:tcBorders>
              <w:top w:val="single" w:sz="4" w:space="0" w:color="auto"/>
              <w:bottom w:val="single" w:sz="4" w:space="0" w:color="auto"/>
              <w:right w:val="single" w:sz="4" w:space="0" w:color="auto"/>
            </w:tcBorders>
          </w:tcPr>
          <w:p w:rsidR="00000000" w:rsidRDefault="00820667">
            <w:pPr>
              <w:pStyle w:val="ad"/>
            </w:pPr>
            <w:r>
              <w:t>монолитом</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82,5</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26,800</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26,012</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25,268</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24,567</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23,903</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23,274</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22,677</w:t>
            </w:r>
          </w:p>
        </w:tc>
        <w:tc>
          <w:tcPr>
            <w:tcW w:w="980" w:type="dxa"/>
            <w:tcBorders>
              <w:top w:val="single" w:sz="4" w:space="0" w:color="auto"/>
              <w:left w:val="single" w:sz="4" w:space="0" w:color="auto"/>
              <w:bottom w:val="single" w:sz="4" w:space="0" w:color="auto"/>
            </w:tcBorders>
          </w:tcPr>
          <w:p w:rsidR="00000000" w:rsidRDefault="00820667">
            <w:pPr>
              <w:pStyle w:val="aa"/>
              <w:jc w:val="center"/>
            </w:pPr>
            <w:r>
              <w:t>22,110</w:t>
            </w:r>
          </w:p>
        </w:tc>
      </w:tr>
      <w:tr w:rsidR="00000000">
        <w:tblPrEx>
          <w:tblCellMar>
            <w:top w:w="0" w:type="dxa"/>
            <w:bottom w:w="0" w:type="dxa"/>
          </w:tblCellMar>
        </w:tblPrEx>
        <w:tc>
          <w:tcPr>
            <w:tcW w:w="2800" w:type="dxa"/>
            <w:tcBorders>
              <w:top w:val="single" w:sz="4" w:space="0" w:color="auto"/>
              <w:bottom w:val="single" w:sz="4" w:space="0" w:color="auto"/>
              <w:right w:val="single" w:sz="4" w:space="0" w:color="auto"/>
            </w:tcBorders>
          </w:tcPr>
          <w:p w:rsidR="00000000" w:rsidRDefault="00820667">
            <w:pPr>
              <w:pStyle w:val="ad"/>
            </w:pPr>
            <w:r>
              <w:t>мелкая фасовка</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82,5</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26,814</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26,025</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25,281</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24,579</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23,915</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23,285</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22,688</w:t>
            </w:r>
          </w:p>
        </w:tc>
        <w:tc>
          <w:tcPr>
            <w:tcW w:w="980" w:type="dxa"/>
            <w:tcBorders>
              <w:top w:val="single" w:sz="4" w:space="0" w:color="auto"/>
              <w:left w:val="single" w:sz="4" w:space="0" w:color="auto"/>
              <w:bottom w:val="single" w:sz="4" w:space="0" w:color="auto"/>
            </w:tcBorders>
          </w:tcPr>
          <w:p w:rsidR="00000000" w:rsidRDefault="00820667">
            <w:pPr>
              <w:pStyle w:val="aa"/>
              <w:jc w:val="center"/>
            </w:pPr>
            <w:r>
              <w:t>22,121</w:t>
            </w:r>
          </w:p>
        </w:tc>
      </w:tr>
      <w:tr w:rsidR="00000000">
        <w:tblPrEx>
          <w:tblCellMar>
            <w:top w:w="0" w:type="dxa"/>
            <w:bottom w:w="0" w:type="dxa"/>
          </w:tblCellMar>
        </w:tblPrEx>
        <w:tc>
          <w:tcPr>
            <w:tcW w:w="2800" w:type="dxa"/>
            <w:tcBorders>
              <w:top w:val="single" w:sz="4" w:space="0" w:color="auto"/>
              <w:bottom w:val="single" w:sz="4" w:space="0" w:color="auto"/>
              <w:right w:val="single" w:sz="4" w:space="0" w:color="auto"/>
            </w:tcBorders>
          </w:tcPr>
          <w:p w:rsidR="00000000" w:rsidRDefault="00820667">
            <w:pPr>
              <w:pStyle w:val="ad"/>
            </w:pPr>
            <w:r>
              <w:t>Масло крестьянское</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2800" w:type="dxa"/>
            <w:tcBorders>
              <w:top w:val="single" w:sz="4" w:space="0" w:color="auto"/>
              <w:bottom w:val="single" w:sz="4" w:space="0" w:color="auto"/>
              <w:right w:val="single" w:sz="4" w:space="0" w:color="auto"/>
            </w:tcBorders>
          </w:tcPr>
          <w:p w:rsidR="00000000" w:rsidRDefault="00820667">
            <w:pPr>
              <w:pStyle w:val="ad"/>
            </w:pPr>
            <w:r>
              <w:t>монолитом</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72,5</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23,532</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22,840</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22,187</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21,571</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20,988</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20,435</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19,911</w:t>
            </w:r>
          </w:p>
        </w:tc>
        <w:tc>
          <w:tcPr>
            <w:tcW w:w="980" w:type="dxa"/>
            <w:tcBorders>
              <w:top w:val="single" w:sz="4" w:space="0" w:color="auto"/>
              <w:left w:val="single" w:sz="4" w:space="0" w:color="auto"/>
              <w:bottom w:val="single" w:sz="4" w:space="0" w:color="auto"/>
            </w:tcBorders>
          </w:tcPr>
          <w:p w:rsidR="00000000" w:rsidRDefault="00820667">
            <w:pPr>
              <w:pStyle w:val="aa"/>
              <w:jc w:val="center"/>
            </w:pPr>
            <w:r>
              <w:t>19,414</w:t>
            </w:r>
          </w:p>
        </w:tc>
      </w:tr>
      <w:tr w:rsidR="00000000">
        <w:tblPrEx>
          <w:tblCellMar>
            <w:top w:w="0" w:type="dxa"/>
            <w:bottom w:w="0" w:type="dxa"/>
          </w:tblCellMar>
        </w:tblPrEx>
        <w:tc>
          <w:tcPr>
            <w:tcW w:w="2800" w:type="dxa"/>
            <w:tcBorders>
              <w:top w:val="single" w:sz="4" w:space="0" w:color="auto"/>
              <w:bottom w:val="single" w:sz="4" w:space="0" w:color="auto"/>
              <w:right w:val="single" w:sz="4" w:space="0" w:color="auto"/>
            </w:tcBorders>
          </w:tcPr>
          <w:p w:rsidR="00000000" w:rsidRDefault="00820667">
            <w:pPr>
              <w:pStyle w:val="ad"/>
            </w:pPr>
            <w:r>
              <w:t>мелкая фасовка</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72,5</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23,544</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22,851</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22,198</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21,582</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20,998</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20,446</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19,922</w:t>
            </w:r>
          </w:p>
        </w:tc>
        <w:tc>
          <w:tcPr>
            <w:tcW w:w="980" w:type="dxa"/>
            <w:tcBorders>
              <w:top w:val="single" w:sz="4" w:space="0" w:color="auto"/>
              <w:left w:val="single" w:sz="4" w:space="0" w:color="auto"/>
              <w:bottom w:val="single" w:sz="4" w:space="0" w:color="auto"/>
            </w:tcBorders>
          </w:tcPr>
          <w:p w:rsidR="00000000" w:rsidRDefault="00820667">
            <w:pPr>
              <w:pStyle w:val="aa"/>
              <w:jc w:val="center"/>
            </w:pPr>
            <w:r>
              <w:t>19,423</w:t>
            </w:r>
          </w:p>
        </w:tc>
      </w:tr>
      <w:tr w:rsidR="00000000">
        <w:tblPrEx>
          <w:tblCellMar>
            <w:top w:w="0" w:type="dxa"/>
            <w:bottom w:w="0" w:type="dxa"/>
          </w:tblCellMar>
        </w:tblPrEx>
        <w:tc>
          <w:tcPr>
            <w:tcW w:w="2800" w:type="dxa"/>
            <w:tcBorders>
              <w:top w:val="single" w:sz="4" w:space="0" w:color="auto"/>
              <w:bottom w:val="single" w:sz="4" w:space="0" w:color="auto"/>
              <w:right w:val="single" w:sz="4" w:space="0" w:color="auto"/>
            </w:tcBorders>
          </w:tcPr>
          <w:p w:rsidR="00000000" w:rsidRDefault="00820667">
            <w:pPr>
              <w:pStyle w:val="ad"/>
            </w:pPr>
            <w:r>
              <w:t>Масло топленое</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2800" w:type="dxa"/>
            <w:tcBorders>
              <w:top w:val="single" w:sz="4" w:space="0" w:color="auto"/>
              <w:bottom w:val="single" w:sz="4" w:space="0" w:color="auto"/>
              <w:right w:val="single" w:sz="4" w:space="0" w:color="auto"/>
            </w:tcBorders>
          </w:tcPr>
          <w:p w:rsidR="00000000" w:rsidRDefault="00820667">
            <w:pPr>
              <w:pStyle w:val="ad"/>
            </w:pPr>
            <w:r>
              <w:t>в крупной таре</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95,0</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31,067</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30,153</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29,291</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28,478</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27,708</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26,979</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26,287</w:t>
            </w:r>
          </w:p>
        </w:tc>
        <w:tc>
          <w:tcPr>
            <w:tcW w:w="980" w:type="dxa"/>
            <w:tcBorders>
              <w:top w:val="single" w:sz="4" w:space="0" w:color="auto"/>
              <w:left w:val="single" w:sz="4" w:space="0" w:color="auto"/>
              <w:bottom w:val="single" w:sz="4" w:space="0" w:color="auto"/>
            </w:tcBorders>
          </w:tcPr>
          <w:p w:rsidR="00000000" w:rsidRDefault="00820667">
            <w:pPr>
              <w:pStyle w:val="aa"/>
              <w:jc w:val="center"/>
            </w:pPr>
            <w:r>
              <w:t>25,630</w:t>
            </w:r>
          </w:p>
        </w:tc>
      </w:tr>
      <w:tr w:rsidR="00000000">
        <w:tblPrEx>
          <w:tblCellMar>
            <w:top w:w="0" w:type="dxa"/>
            <w:bottom w:w="0" w:type="dxa"/>
          </w:tblCellMar>
        </w:tblPrEx>
        <w:tc>
          <w:tcPr>
            <w:tcW w:w="2800" w:type="dxa"/>
            <w:tcBorders>
              <w:top w:val="single" w:sz="4" w:space="0" w:color="auto"/>
              <w:bottom w:val="single" w:sz="4" w:space="0" w:color="auto"/>
              <w:right w:val="single" w:sz="4" w:space="0" w:color="auto"/>
            </w:tcBorders>
          </w:tcPr>
          <w:p w:rsidR="00000000" w:rsidRDefault="00820667">
            <w:pPr>
              <w:pStyle w:val="ad"/>
            </w:pPr>
            <w:r>
              <w:t>мелкая фасовка</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95,0</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31,083</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30,169</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29,307</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28,492</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27,722</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26,993</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26,301</w:t>
            </w:r>
          </w:p>
        </w:tc>
        <w:tc>
          <w:tcPr>
            <w:tcW w:w="980" w:type="dxa"/>
            <w:tcBorders>
              <w:top w:val="single" w:sz="4" w:space="0" w:color="auto"/>
              <w:left w:val="single" w:sz="4" w:space="0" w:color="auto"/>
              <w:bottom w:val="single" w:sz="4" w:space="0" w:color="auto"/>
            </w:tcBorders>
          </w:tcPr>
          <w:p w:rsidR="00000000" w:rsidRDefault="00820667">
            <w:pPr>
              <w:pStyle w:val="aa"/>
              <w:jc w:val="center"/>
            </w:pPr>
            <w:r>
              <w:t>25,643</w:t>
            </w:r>
          </w:p>
        </w:tc>
      </w:tr>
      <w:tr w:rsidR="00000000">
        <w:tblPrEx>
          <w:tblCellMar>
            <w:top w:w="0" w:type="dxa"/>
            <w:bottom w:w="0" w:type="dxa"/>
          </w:tblCellMar>
        </w:tblPrEx>
        <w:tc>
          <w:tcPr>
            <w:tcW w:w="2800" w:type="dxa"/>
            <w:tcBorders>
              <w:top w:val="single" w:sz="4" w:space="0" w:color="auto"/>
              <w:bottom w:val="single" w:sz="4" w:space="0" w:color="auto"/>
              <w:right w:val="single" w:sz="4" w:space="0" w:color="auto"/>
            </w:tcBorders>
          </w:tcPr>
          <w:p w:rsidR="00000000" w:rsidRDefault="00820667">
            <w:pPr>
              <w:pStyle w:val="ad"/>
            </w:pPr>
            <w:r>
              <w:t>Масло топленое</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2800" w:type="dxa"/>
            <w:tcBorders>
              <w:top w:val="single" w:sz="4" w:space="0" w:color="auto"/>
              <w:bottom w:val="single" w:sz="4" w:space="0" w:color="auto"/>
              <w:right w:val="single" w:sz="4" w:space="0" w:color="auto"/>
            </w:tcBorders>
          </w:tcPr>
          <w:p w:rsidR="00000000" w:rsidRDefault="00820667">
            <w:pPr>
              <w:pStyle w:val="ad"/>
            </w:pPr>
            <w:r>
              <w:t>в крупной таре</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98,0</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32,047</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31,105</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30,216</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29,377</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28,583</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27,831</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27,117</w:t>
            </w:r>
          </w:p>
        </w:tc>
        <w:tc>
          <w:tcPr>
            <w:tcW w:w="980" w:type="dxa"/>
            <w:tcBorders>
              <w:top w:val="single" w:sz="4" w:space="0" w:color="auto"/>
              <w:left w:val="single" w:sz="4" w:space="0" w:color="auto"/>
              <w:bottom w:val="single" w:sz="4" w:space="0" w:color="auto"/>
            </w:tcBorders>
          </w:tcPr>
          <w:p w:rsidR="00000000" w:rsidRDefault="00820667">
            <w:pPr>
              <w:pStyle w:val="aa"/>
              <w:jc w:val="center"/>
            </w:pPr>
            <w:r>
              <w:t>26,439</w:t>
            </w:r>
          </w:p>
        </w:tc>
      </w:tr>
      <w:tr w:rsidR="00000000">
        <w:tblPrEx>
          <w:tblCellMar>
            <w:top w:w="0" w:type="dxa"/>
            <w:bottom w:w="0" w:type="dxa"/>
          </w:tblCellMar>
        </w:tblPrEx>
        <w:tc>
          <w:tcPr>
            <w:tcW w:w="2800" w:type="dxa"/>
            <w:tcBorders>
              <w:top w:val="single" w:sz="4" w:space="0" w:color="auto"/>
              <w:bottom w:val="single" w:sz="4" w:space="0" w:color="auto"/>
              <w:right w:val="single" w:sz="4" w:space="0" w:color="auto"/>
            </w:tcBorders>
          </w:tcPr>
          <w:p w:rsidR="00000000" w:rsidRDefault="00820667">
            <w:pPr>
              <w:pStyle w:val="ad"/>
            </w:pPr>
            <w:r>
              <w:lastRenderedPageBreak/>
              <w:t>мелкая фасовка</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98,0</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32,064</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31,120</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30,232</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29,392</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28,598</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27,845</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27,131</w:t>
            </w:r>
          </w:p>
        </w:tc>
        <w:tc>
          <w:tcPr>
            <w:tcW w:w="980" w:type="dxa"/>
            <w:tcBorders>
              <w:top w:val="single" w:sz="4" w:space="0" w:color="auto"/>
              <w:left w:val="single" w:sz="4" w:space="0" w:color="auto"/>
              <w:bottom w:val="single" w:sz="4" w:space="0" w:color="auto"/>
            </w:tcBorders>
          </w:tcPr>
          <w:p w:rsidR="00000000" w:rsidRDefault="00820667">
            <w:pPr>
              <w:pStyle w:val="aa"/>
              <w:jc w:val="center"/>
            </w:pPr>
            <w:r>
              <w:t>26,453</w:t>
            </w:r>
          </w:p>
        </w:tc>
      </w:tr>
    </w:tbl>
    <w:p w:rsidR="00000000" w:rsidRDefault="00820667"/>
    <w:p w:rsidR="00000000" w:rsidRDefault="00820667">
      <w:pPr>
        <w:jc w:val="right"/>
        <w:rPr>
          <w:rStyle w:val="a3"/>
        </w:rPr>
      </w:pPr>
      <w:r>
        <w:rPr>
          <w:rStyle w:val="a3"/>
        </w:rPr>
        <w:t>Форма</w:t>
      </w:r>
    </w:p>
    <w:p w:rsidR="00000000" w:rsidRDefault="00820667"/>
    <w:p w:rsidR="00000000" w:rsidRDefault="00820667">
      <w:pPr>
        <w:pStyle w:val="1"/>
      </w:pPr>
      <w:r>
        <w:t>Справка-расчет</w:t>
      </w:r>
      <w:r>
        <w:br/>
        <w:t>субсидии на реализацию мяса крупного и мелкого рогатого скота, лошадей, мяса тяжеловесного (не менее 450 </w:t>
      </w:r>
      <w:r>
        <w:t>кг) молодняка (в возрасте не старше 18 месяцев) крупного рогатого скота, мяса тяжеловесного (не менее 450 кг) молодняка (в возрасте не старше 18 месяцев) крупного рогатого скота специализированных мясных пород, мяса свиней, мяса кроликов (собственного прои</w:t>
      </w:r>
      <w:r>
        <w:t>зводства)</w:t>
      </w:r>
      <w:r>
        <w:br/>
        <w:t>за _____________________________ 20 ____ год</w:t>
      </w:r>
      <w:r>
        <w:br/>
        <w:t>____________________________________________________________</w:t>
      </w:r>
      <w:r>
        <w:br/>
        <w:t>наименование юридического лица, крестьянского (фермерского) хозяйства, Ф.И.О. (последнее - при наличии) индивидуального предпринимателя</w:t>
      </w:r>
    </w:p>
    <w:p w:rsidR="00000000" w:rsidRDefault="00820667"/>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
        <w:gridCol w:w="1403"/>
        <w:gridCol w:w="982"/>
        <w:gridCol w:w="1404"/>
        <w:gridCol w:w="1543"/>
        <w:gridCol w:w="1123"/>
        <w:gridCol w:w="1404"/>
        <w:gridCol w:w="842"/>
        <w:gridCol w:w="1263"/>
        <w:gridCol w:w="1543"/>
        <w:gridCol w:w="1263"/>
        <w:gridCol w:w="1538"/>
      </w:tblGrid>
      <w:tr w:rsidR="00000000">
        <w:tblPrEx>
          <w:tblCellMar>
            <w:top w:w="0" w:type="dxa"/>
            <w:bottom w:w="0" w:type="dxa"/>
          </w:tblCellMar>
        </w:tblPrEx>
        <w:tc>
          <w:tcPr>
            <w:tcW w:w="978" w:type="dxa"/>
            <w:tcBorders>
              <w:top w:val="single" w:sz="4" w:space="0" w:color="auto"/>
              <w:bottom w:val="single" w:sz="4" w:space="0" w:color="auto"/>
              <w:right w:val="single" w:sz="4" w:space="0" w:color="auto"/>
            </w:tcBorders>
          </w:tcPr>
          <w:p w:rsidR="00000000" w:rsidRDefault="00820667">
            <w:pPr>
              <w:pStyle w:val="aa"/>
              <w:jc w:val="center"/>
            </w:pPr>
            <w:r>
              <w:t>Наи</w:t>
            </w:r>
            <w:r>
              <w:t>менование покупателя</w:t>
            </w:r>
          </w:p>
        </w:tc>
        <w:tc>
          <w:tcPr>
            <w:tcW w:w="1403"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Наименование</w:t>
            </w:r>
          </w:p>
          <w:p w:rsidR="00000000" w:rsidRDefault="00820667">
            <w:pPr>
              <w:pStyle w:val="aa"/>
              <w:jc w:val="center"/>
            </w:pPr>
            <w:r>
              <w:t>и номер</w:t>
            </w:r>
          </w:p>
          <w:p w:rsidR="00000000" w:rsidRDefault="00820667">
            <w:pPr>
              <w:pStyle w:val="aa"/>
              <w:jc w:val="center"/>
            </w:pPr>
            <w:r>
              <w:t>документа</w:t>
            </w:r>
          </w:p>
        </w:tc>
        <w:tc>
          <w:tcPr>
            <w:tcW w:w="982"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Вид</w:t>
            </w:r>
          </w:p>
          <w:p w:rsidR="00000000" w:rsidRDefault="00820667">
            <w:pPr>
              <w:pStyle w:val="aa"/>
              <w:jc w:val="center"/>
            </w:pPr>
            <w:r>
              <w:t>продукции</w:t>
            </w:r>
          </w:p>
        </w:tc>
        <w:tc>
          <w:tcPr>
            <w:tcW w:w="1404"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Количество продукции, тонн</w:t>
            </w:r>
          </w:p>
        </w:tc>
        <w:tc>
          <w:tcPr>
            <w:tcW w:w="1543"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Коэффициент зачета продукции</w:t>
            </w:r>
          </w:p>
          <w:p w:rsidR="00000000" w:rsidRDefault="00820667">
            <w:pPr>
              <w:pStyle w:val="aa"/>
              <w:jc w:val="center"/>
            </w:pPr>
            <w:r>
              <w:t xml:space="preserve">в мясо </w:t>
            </w:r>
            <w:hyperlink w:anchor="sub_44" w:history="1">
              <w:r>
                <w:rPr>
                  <w:rStyle w:val="a4"/>
                </w:rPr>
                <w:t>*</w:t>
              </w:r>
            </w:hyperlink>
          </w:p>
        </w:tc>
        <w:tc>
          <w:tcPr>
            <w:tcW w:w="1123"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Количество мяса (тонн)</w:t>
            </w:r>
          </w:p>
        </w:tc>
        <w:tc>
          <w:tcPr>
            <w:tcW w:w="1404"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Коэффициент</w:t>
            </w:r>
          </w:p>
          <w:p w:rsidR="00000000" w:rsidRDefault="00820667">
            <w:pPr>
              <w:pStyle w:val="aa"/>
              <w:jc w:val="center"/>
            </w:pPr>
            <w:r>
              <w:t>перевода мяса</w:t>
            </w:r>
          </w:p>
          <w:p w:rsidR="00000000" w:rsidRDefault="00820667">
            <w:pPr>
              <w:pStyle w:val="aa"/>
              <w:jc w:val="center"/>
            </w:pPr>
            <w:r>
              <w:t xml:space="preserve">в живой вес </w:t>
            </w:r>
            <w:hyperlink w:anchor="sub_44" w:history="1">
              <w:r>
                <w:rPr>
                  <w:rStyle w:val="a4"/>
                </w:rPr>
                <w:t>*</w:t>
              </w:r>
            </w:hyperlink>
          </w:p>
        </w:tc>
        <w:tc>
          <w:tcPr>
            <w:tcW w:w="842"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Живой</w:t>
            </w:r>
          </w:p>
          <w:p w:rsidR="00000000" w:rsidRDefault="00820667">
            <w:pPr>
              <w:pStyle w:val="aa"/>
              <w:jc w:val="center"/>
            </w:pPr>
            <w:r>
              <w:t>вес (тонн)</w:t>
            </w:r>
          </w:p>
        </w:tc>
        <w:tc>
          <w:tcPr>
            <w:tcW w:w="1263"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Сумма</w:t>
            </w:r>
          </w:p>
          <w:p w:rsidR="00000000" w:rsidRDefault="00820667">
            <w:pPr>
              <w:pStyle w:val="aa"/>
              <w:jc w:val="center"/>
            </w:pPr>
            <w:r>
              <w:t>реализации (руб.)</w:t>
            </w:r>
          </w:p>
        </w:tc>
        <w:tc>
          <w:tcPr>
            <w:tcW w:w="1543"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Сумма затрат</w:t>
            </w:r>
          </w:p>
          <w:p w:rsidR="00000000" w:rsidRDefault="00820667">
            <w:pPr>
              <w:pStyle w:val="aa"/>
              <w:jc w:val="center"/>
            </w:pPr>
            <w:r>
              <w:t>на реализацию (руб.)</w:t>
            </w:r>
          </w:p>
        </w:tc>
        <w:tc>
          <w:tcPr>
            <w:tcW w:w="1263"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Наименование документа, подтверждающего затраты</w:t>
            </w:r>
          </w:p>
        </w:tc>
        <w:tc>
          <w:tcPr>
            <w:tcW w:w="1538" w:type="dxa"/>
            <w:tcBorders>
              <w:top w:val="single" w:sz="4" w:space="0" w:color="auto"/>
              <w:left w:val="single" w:sz="4" w:space="0" w:color="auto"/>
              <w:bottom w:val="single" w:sz="4" w:space="0" w:color="auto"/>
            </w:tcBorders>
          </w:tcPr>
          <w:p w:rsidR="00000000" w:rsidRDefault="00820667">
            <w:pPr>
              <w:pStyle w:val="aa"/>
              <w:jc w:val="center"/>
            </w:pPr>
            <w:r>
              <w:t>Сумма субсидии</w:t>
            </w:r>
          </w:p>
          <w:p w:rsidR="00000000" w:rsidRDefault="00820667">
            <w:pPr>
              <w:pStyle w:val="aa"/>
              <w:jc w:val="center"/>
            </w:pPr>
            <w:r>
              <w:t>к выплате, руб.</w:t>
            </w:r>
          </w:p>
          <w:p w:rsidR="00000000" w:rsidRDefault="00820667">
            <w:pPr>
              <w:pStyle w:val="aa"/>
              <w:jc w:val="center"/>
            </w:pPr>
            <w:r>
              <w:t>(заполняется уполномоченным органом</w:t>
            </w:r>
          </w:p>
          <w:p w:rsidR="00000000" w:rsidRDefault="00820667">
            <w:pPr>
              <w:pStyle w:val="aa"/>
              <w:jc w:val="center"/>
            </w:pPr>
            <w:r>
              <w:t>по предоставлению</w:t>
            </w:r>
          </w:p>
          <w:p w:rsidR="00000000" w:rsidRDefault="00820667">
            <w:pPr>
              <w:pStyle w:val="aa"/>
              <w:jc w:val="center"/>
            </w:pPr>
            <w:r>
              <w:t>субсидии)</w:t>
            </w:r>
          </w:p>
        </w:tc>
      </w:tr>
      <w:tr w:rsidR="00000000">
        <w:tblPrEx>
          <w:tblCellMar>
            <w:top w:w="0" w:type="dxa"/>
            <w:bottom w:w="0" w:type="dxa"/>
          </w:tblCellMar>
        </w:tblPrEx>
        <w:tc>
          <w:tcPr>
            <w:tcW w:w="978" w:type="dxa"/>
            <w:tcBorders>
              <w:top w:val="single" w:sz="4" w:space="0" w:color="auto"/>
              <w:bottom w:val="single" w:sz="4" w:space="0" w:color="auto"/>
              <w:right w:val="single" w:sz="4" w:space="0" w:color="auto"/>
            </w:tcBorders>
          </w:tcPr>
          <w:p w:rsidR="00000000" w:rsidRDefault="00820667">
            <w:pPr>
              <w:pStyle w:val="aa"/>
            </w:pPr>
          </w:p>
        </w:tc>
        <w:tc>
          <w:tcPr>
            <w:tcW w:w="1403"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2"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40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543"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23"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40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42"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63"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543"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63"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538" w:type="dxa"/>
            <w:tcBorders>
              <w:top w:val="single" w:sz="4" w:space="0" w:color="auto"/>
              <w:left w:val="single" w:sz="4" w:space="0" w:color="auto"/>
              <w:bottom w:val="single" w:sz="4" w:space="0" w:color="auto"/>
            </w:tcBorders>
          </w:tcPr>
          <w:p w:rsidR="00000000" w:rsidRDefault="00820667">
            <w:pPr>
              <w:pStyle w:val="aa"/>
            </w:pPr>
          </w:p>
        </w:tc>
      </w:tr>
    </w:tbl>
    <w:p w:rsidR="00000000" w:rsidRDefault="00820667"/>
    <w:p w:rsidR="00000000" w:rsidRDefault="00820667">
      <w:pPr>
        <w:pStyle w:val="ab"/>
        <w:rPr>
          <w:sz w:val="22"/>
          <w:szCs w:val="22"/>
        </w:rPr>
      </w:pPr>
      <w:r>
        <w:rPr>
          <w:sz w:val="22"/>
          <w:szCs w:val="22"/>
        </w:rPr>
        <w:t>Руководитель организации</w:t>
      </w:r>
    </w:p>
    <w:p w:rsidR="00000000" w:rsidRDefault="00820667">
      <w:pPr>
        <w:pStyle w:val="ab"/>
        <w:rPr>
          <w:sz w:val="22"/>
          <w:szCs w:val="22"/>
        </w:rPr>
      </w:pPr>
      <w:r>
        <w:rPr>
          <w:sz w:val="22"/>
          <w:szCs w:val="22"/>
        </w:rPr>
        <w:t>(гла</w:t>
      </w:r>
      <w:r>
        <w:rPr>
          <w:sz w:val="22"/>
          <w:szCs w:val="22"/>
        </w:rPr>
        <w:t>ва К(Ф)Х, ИП) - получателя субсидии _________   ________________________________</w:t>
      </w:r>
    </w:p>
    <w:p w:rsidR="00000000" w:rsidRDefault="00820667">
      <w:pPr>
        <w:pStyle w:val="ab"/>
        <w:rPr>
          <w:sz w:val="22"/>
          <w:szCs w:val="22"/>
        </w:rPr>
      </w:pPr>
      <w:r>
        <w:rPr>
          <w:sz w:val="22"/>
          <w:szCs w:val="22"/>
        </w:rPr>
        <w:t xml:space="preserve">                                        (подпись)   Ф.И.О. (последнее - при наличии)</w:t>
      </w:r>
    </w:p>
    <w:p w:rsidR="00000000" w:rsidRDefault="00820667">
      <w:pPr>
        <w:pStyle w:val="ab"/>
        <w:rPr>
          <w:sz w:val="22"/>
          <w:szCs w:val="22"/>
        </w:rPr>
      </w:pPr>
      <w:r>
        <w:rPr>
          <w:sz w:val="22"/>
          <w:szCs w:val="22"/>
        </w:rPr>
        <w:lastRenderedPageBreak/>
        <w:t>Главный бухгалтер организации</w:t>
      </w:r>
    </w:p>
    <w:p w:rsidR="00000000" w:rsidRDefault="00820667">
      <w:pPr>
        <w:pStyle w:val="ab"/>
        <w:rPr>
          <w:sz w:val="22"/>
          <w:szCs w:val="22"/>
        </w:rPr>
      </w:pPr>
      <w:r>
        <w:rPr>
          <w:sz w:val="22"/>
          <w:szCs w:val="22"/>
        </w:rPr>
        <w:t xml:space="preserve">(К(Ф)Х, ИП) - получателя субсидии (при наличии) _________   </w:t>
      </w:r>
      <w:r>
        <w:rPr>
          <w:sz w:val="22"/>
          <w:szCs w:val="22"/>
        </w:rPr>
        <w:t>________________________________</w:t>
      </w:r>
    </w:p>
    <w:p w:rsidR="00000000" w:rsidRDefault="00820667">
      <w:pPr>
        <w:pStyle w:val="ab"/>
        <w:rPr>
          <w:sz w:val="22"/>
          <w:szCs w:val="22"/>
        </w:rPr>
      </w:pPr>
      <w:r>
        <w:rPr>
          <w:sz w:val="22"/>
          <w:szCs w:val="22"/>
        </w:rPr>
        <w:t xml:space="preserve">                                                (подпись)   Ф.И.О. (последнее - при наличии)</w:t>
      </w:r>
    </w:p>
    <w:p w:rsidR="00000000" w:rsidRDefault="00820667"/>
    <w:p w:rsidR="00000000" w:rsidRDefault="00820667">
      <w:pPr>
        <w:pStyle w:val="ab"/>
        <w:rPr>
          <w:sz w:val="22"/>
          <w:szCs w:val="22"/>
        </w:rPr>
      </w:pPr>
      <w:r>
        <w:rPr>
          <w:sz w:val="22"/>
          <w:szCs w:val="22"/>
        </w:rPr>
        <w:t>"____" ____________ 20__ г.         М.П.</w:t>
      </w:r>
    </w:p>
    <w:p w:rsidR="00000000" w:rsidRDefault="00820667">
      <w:pPr>
        <w:pStyle w:val="ab"/>
        <w:rPr>
          <w:sz w:val="22"/>
          <w:szCs w:val="22"/>
        </w:rPr>
      </w:pPr>
      <w:r>
        <w:rPr>
          <w:sz w:val="22"/>
          <w:szCs w:val="22"/>
        </w:rPr>
        <w:t xml:space="preserve">                               (при наличии)</w:t>
      </w:r>
    </w:p>
    <w:p w:rsidR="00000000" w:rsidRDefault="00820667"/>
    <w:p w:rsidR="00000000" w:rsidRDefault="00820667">
      <w:bookmarkStart w:id="288" w:name="sub_44"/>
      <w:r>
        <w:t>Примечание: * при пересчете мясной п</w:t>
      </w:r>
      <w:r>
        <w:t>родукции в мясо и живой вес используются следующие коэффициенты зачета и перевода:</w:t>
      </w:r>
    </w:p>
    <w:bookmarkEnd w:id="288"/>
    <w:p w:rsidR="00000000" w:rsidRDefault="00820667"/>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1559"/>
        <w:gridCol w:w="1418"/>
        <w:gridCol w:w="6239"/>
      </w:tblGrid>
      <w:tr w:rsidR="00000000">
        <w:tblPrEx>
          <w:tblCellMar>
            <w:top w:w="0" w:type="dxa"/>
            <w:bottom w:w="0" w:type="dxa"/>
          </w:tblCellMar>
        </w:tblPrEx>
        <w:tc>
          <w:tcPr>
            <w:tcW w:w="2268" w:type="dxa"/>
            <w:gridSpan w:val="2"/>
            <w:tcBorders>
              <w:top w:val="single" w:sz="4" w:space="0" w:color="auto"/>
              <w:bottom w:val="single" w:sz="4" w:space="0" w:color="auto"/>
              <w:right w:val="single" w:sz="4" w:space="0" w:color="auto"/>
            </w:tcBorders>
          </w:tcPr>
          <w:p w:rsidR="00000000" w:rsidRDefault="00820667">
            <w:pPr>
              <w:pStyle w:val="aa"/>
              <w:jc w:val="center"/>
            </w:pPr>
            <w:r>
              <w:t>Наименование продукта</w:t>
            </w:r>
          </w:p>
        </w:tc>
        <w:tc>
          <w:tcPr>
            <w:tcW w:w="1418"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Коэффициент пересчета</w:t>
            </w:r>
          </w:p>
        </w:tc>
        <w:tc>
          <w:tcPr>
            <w:tcW w:w="6239" w:type="dxa"/>
            <w:tcBorders>
              <w:top w:val="single" w:sz="4" w:space="0" w:color="auto"/>
              <w:left w:val="single" w:sz="4" w:space="0" w:color="auto"/>
              <w:bottom w:val="single" w:sz="4" w:space="0" w:color="auto"/>
            </w:tcBorders>
          </w:tcPr>
          <w:p w:rsidR="00000000" w:rsidRDefault="00820667">
            <w:pPr>
              <w:pStyle w:val="aa"/>
              <w:jc w:val="center"/>
            </w:pPr>
            <w:r>
              <w:t>Примечание</w:t>
            </w:r>
          </w:p>
        </w:tc>
      </w:tr>
      <w:tr w:rsidR="00000000">
        <w:tblPrEx>
          <w:tblCellMar>
            <w:top w:w="0" w:type="dxa"/>
            <w:bottom w:w="0" w:type="dxa"/>
          </w:tblCellMar>
        </w:tblPrEx>
        <w:tc>
          <w:tcPr>
            <w:tcW w:w="2268" w:type="dxa"/>
            <w:gridSpan w:val="2"/>
            <w:tcBorders>
              <w:top w:val="single" w:sz="4" w:space="0" w:color="auto"/>
              <w:bottom w:val="single" w:sz="4" w:space="0" w:color="auto"/>
              <w:right w:val="single" w:sz="4" w:space="0" w:color="auto"/>
            </w:tcBorders>
          </w:tcPr>
          <w:p w:rsidR="00000000" w:rsidRDefault="00820667">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2</w:t>
            </w:r>
          </w:p>
        </w:tc>
        <w:tc>
          <w:tcPr>
            <w:tcW w:w="6239" w:type="dxa"/>
            <w:tcBorders>
              <w:top w:val="single" w:sz="4" w:space="0" w:color="auto"/>
              <w:left w:val="single" w:sz="4" w:space="0" w:color="auto"/>
              <w:bottom w:val="single" w:sz="4" w:space="0" w:color="auto"/>
            </w:tcBorders>
          </w:tcPr>
          <w:p w:rsidR="00000000" w:rsidRDefault="00820667">
            <w:pPr>
              <w:pStyle w:val="aa"/>
              <w:jc w:val="center"/>
            </w:pPr>
            <w:r>
              <w:t>3</w:t>
            </w:r>
          </w:p>
        </w:tc>
      </w:tr>
      <w:tr w:rsidR="00000000">
        <w:tblPrEx>
          <w:tblCellMar>
            <w:top w:w="0" w:type="dxa"/>
            <w:bottom w:w="0" w:type="dxa"/>
          </w:tblCellMar>
        </w:tblPrEx>
        <w:tc>
          <w:tcPr>
            <w:tcW w:w="9925" w:type="dxa"/>
            <w:gridSpan w:val="4"/>
            <w:tcBorders>
              <w:top w:val="single" w:sz="4" w:space="0" w:color="auto"/>
              <w:bottom w:val="single" w:sz="4" w:space="0" w:color="auto"/>
            </w:tcBorders>
          </w:tcPr>
          <w:p w:rsidR="00000000" w:rsidRDefault="00820667">
            <w:pPr>
              <w:pStyle w:val="aa"/>
              <w:jc w:val="center"/>
            </w:pPr>
            <w:r>
              <w:t>Мясные продукты</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20667">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Колбасные изделия</w:t>
            </w:r>
          </w:p>
          <w:p w:rsidR="00000000" w:rsidRDefault="00820667">
            <w:pPr>
              <w:pStyle w:val="aa"/>
              <w:jc w:val="center"/>
            </w:pPr>
            <w:r>
              <w:t>(средний коэффициент)</w:t>
            </w:r>
          </w:p>
        </w:tc>
        <w:tc>
          <w:tcPr>
            <w:tcW w:w="1418"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1,37</w:t>
            </w:r>
          </w:p>
        </w:tc>
        <w:tc>
          <w:tcPr>
            <w:tcW w:w="6239" w:type="dxa"/>
            <w:tcBorders>
              <w:top w:val="single" w:sz="4" w:space="0" w:color="auto"/>
              <w:left w:val="single" w:sz="4" w:space="0" w:color="auto"/>
              <w:bottom w:val="single" w:sz="4" w:space="0" w:color="auto"/>
            </w:tcBorders>
          </w:tcPr>
          <w:p w:rsidR="00000000" w:rsidRDefault="00820667">
            <w:pPr>
              <w:pStyle w:val="ad"/>
            </w:pPr>
            <w:hyperlink r:id="rId451" w:history="1">
              <w:r>
                <w:rPr>
                  <w:rStyle w:val="a4"/>
                </w:rPr>
                <w:t>постановление</w:t>
              </w:r>
            </w:hyperlink>
            <w: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20667">
            <w:pPr>
              <w:pStyle w:val="aa"/>
              <w:jc w:val="center"/>
            </w:pPr>
            <w:r>
              <w:t>2</w:t>
            </w:r>
          </w:p>
        </w:tc>
        <w:tc>
          <w:tcPr>
            <w:tcW w:w="1559"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Колбасы вареные, сосиски, сардельки</w:t>
            </w:r>
          </w:p>
        </w:tc>
        <w:tc>
          <w:tcPr>
            <w:tcW w:w="1418"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1,2</w:t>
            </w:r>
          </w:p>
        </w:tc>
        <w:tc>
          <w:tcPr>
            <w:tcW w:w="6239" w:type="dxa"/>
            <w:tcBorders>
              <w:top w:val="single" w:sz="4" w:space="0" w:color="auto"/>
              <w:left w:val="single" w:sz="4" w:space="0" w:color="auto"/>
              <w:bottom w:val="single" w:sz="4" w:space="0" w:color="auto"/>
            </w:tcBorders>
          </w:tcPr>
          <w:p w:rsidR="00000000" w:rsidRDefault="00820667">
            <w:pPr>
              <w:pStyle w:val="ad"/>
            </w:pPr>
            <w:hyperlink r:id="rId452" w:history="1">
              <w:r>
                <w:rPr>
                  <w:rStyle w:val="a4"/>
                </w:rPr>
                <w:t>постановление</w:t>
              </w:r>
            </w:hyperlink>
            <w: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20667">
            <w:pPr>
              <w:pStyle w:val="aa"/>
              <w:jc w:val="center"/>
            </w:pPr>
            <w:r>
              <w:t>3</w:t>
            </w:r>
          </w:p>
        </w:tc>
        <w:tc>
          <w:tcPr>
            <w:tcW w:w="1559"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Колбасы полукопченые</w:t>
            </w:r>
          </w:p>
        </w:tc>
        <w:tc>
          <w:tcPr>
            <w:tcW w:w="1418"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1,7</w:t>
            </w:r>
          </w:p>
        </w:tc>
        <w:tc>
          <w:tcPr>
            <w:tcW w:w="6239" w:type="dxa"/>
            <w:tcBorders>
              <w:top w:val="single" w:sz="4" w:space="0" w:color="auto"/>
              <w:left w:val="single" w:sz="4" w:space="0" w:color="auto"/>
              <w:bottom w:val="single" w:sz="4" w:space="0" w:color="auto"/>
            </w:tcBorders>
          </w:tcPr>
          <w:p w:rsidR="00000000" w:rsidRDefault="00820667">
            <w:pPr>
              <w:pStyle w:val="ad"/>
            </w:pPr>
            <w:hyperlink r:id="rId453" w:history="1">
              <w:r>
                <w:rPr>
                  <w:rStyle w:val="a4"/>
                </w:rPr>
                <w:t>постановление</w:t>
              </w:r>
            </w:hyperlink>
            <w: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20667">
            <w:pPr>
              <w:pStyle w:val="aa"/>
              <w:jc w:val="center"/>
            </w:pPr>
            <w:r>
              <w:t>4</w:t>
            </w:r>
          </w:p>
        </w:tc>
        <w:tc>
          <w:tcPr>
            <w:tcW w:w="1559"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Колбасы варено-копченые</w:t>
            </w:r>
          </w:p>
        </w:tc>
        <w:tc>
          <w:tcPr>
            <w:tcW w:w="1418"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2,0</w:t>
            </w:r>
          </w:p>
        </w:tc>
        <w:tc>
          <w:tcPr>
            <w:tcW w:w="6239" w:type="dxa"/>
            <w:tcBorders>
              <w:top w:val="single" w:sz="4" w:space="0" w:color="auto"/>
              <w:left w:val="single" w:sz="4" w:space="0" w:color="auto"/>
              <w:bottom w:val="single" w:sz="4" w:space="0" w:color="auto"/>
            </w:tcBorders>
          </w:tcPr>
          <w:p w:rsidR="00000000" w:rsidRDefault="00820667">
            <w:pPr>
              <w:pStyle w:val="ad"/>
            </w:pPr>
            <w:hyperlink r:id="rId454" w:history="1">
              <w:r>
                <w:rPr>
                  <w:rStyle w:val="a4"/>
                </w:rPr>
                <w:t>постановление</w:t>
              </w:r>
            </w:hyperlink>
            <w: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20667">
            <w:pPr>
              <w:pStyle w:val="aa"/>
              <w:jc w:val="center"/>
            </w:pPr>
            <w:r>
              <w:lastRenderedPageBreak/>
              <w:t>5</w:t>
            </w:r>
          </w:p>
        </w:tc>
        <w:tc>
          <w:tcPr>
            <w:tcW w:w="1559"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Колбасы сырокопченые</w:t>
            </w:r>
          </w:p>
        </w:tc>
        <w:tc>
          <w:tcPr>
            <w:tcW w:w="1418"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2,5</w:t>
            </w:r>
          </w:p>
        </w:tc>
        <w:tc>
          <w:tcPr>
            <w:tcW w:w="6239" w:type="dxa"/>
            <w:tcBorders>
              <w:top w:val="single" w:sz="4" w:space="0" w:color="auto"/>
              <w:left w:val="single" w:sz="4" w:space="0" w:color="auto"/>
              <w:bottom w:val="single" w:sz="4" w:space="0" w:color="auto"/>
            </w:tcBorders>
          </w:tcPr>
          <w:p w:rsidR="00000000" w:rsidRDefault="00820667">
            <w:pPr>
              <w:pStyle w:val="ad"/>
            </w:pPr>
            <w:hyperlink r:id="rId455" w:history="1">
              <w:r>
                <w:rPr>
                  <w:rStyle w:val="a4"/>
                </w:rPr>
                <w:t>постановление</w:t>
              </w:r>
            </w:hyperlink>
            <w: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20667">
            <w:pPr>
              <w:pStyle w:val="aa"/>
              <w:jc w:val="center"/>
            </w:pPr>
            <w:r>
              <w:t>6</w:t>
            </w:r>
          </w:p>
        </w:tc>
        <w:tc>
          <w:tcPr>
            <w:tcW w:w="1559"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Пельмени</w:t>
            </w:r>
          </w:p>
        </w:tc>
        <w:tc>
          <w:tcPr>
            <w:tcW w:w="1418"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0,387</w:t>
            </w:r>
          </w:p>
        </w:tc>
        <w:tc>
          <w:tcPr>
            <w:tcW w:w="6239" w:type="dxa"/>
            <w:tcBorders>
              <w:top w:val="single" w:sz="4" w:space="0" w:color="auto"/>
              <w:left w:val="single" w:sz="4" w:space="0" w:color="auto"/>
              <w:bottom w:val="single" w:sz="4" w:space="0" w:color="auto"/>
            </w:tcBorders>
          </w:tcPr>
          <w:p w:rsidR="00000000" w:rsidRDefault="00820667">
            <w:pPr>
              <w:pStyle w:val="ad"/>
            </w:pPr>
            <w:r>
              <w:t>технологическая инструкция НИИ мясной промышленности от 12.07.2000</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20667">
            <w:pPr>
              <w:pStyle w:val="aa"/>
              <w:jc w:val="center"/>
            </w:pPr>
            <w:r>
              <w:t>7</w:t>
            </w:r>
          </w:p>
        </w:tc>
        <w:tc>
          <w:tcPr>
            <w:tcW w:w="1559"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Мант</w:t>
            </w:r>
            <w:r>
              <w:t>ы</w:t>
            </w:r>
          </w:p>
        </w:tc>
        <w:tc>
          <w:tcPr>
            <w:tcW w:w="1418"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0,768</w:t>
            </w:r>
          </w:p>
        </w:tc>
        <w:tc>
          <w:tcPr>
            <w:tcW w:w="6239" w:type="dxa"/>
            <w:tcBorders>
              <w:top w:val="single" w:sz="4" w:space="0" w:color="auto"/>
              <w:left w:val="single" w:sz="4" w:space="0" w:color="auto"/>
              <w:bottom w:val="single" w:sz="4" w:space="0" w:color="auto"/>
            </w:tcBorders>
          </w:tcPr>
          <w:p w:rsidR="00000000" w:rsidRDefault="00820667">
            <w:pPr>
              <w:pStyle w:val="ad"/>
            </w:pPr>
            <w:r>
              <w:t>технологическая инструкция НИИ мясной промышленности от 12.07.2000</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20667">
            <w:pPr>
              <w:pStyle w:val="aa"/>
              <w:jc w:val="center"/>
            </w:pPr>
            <w:r>
              <w:t>8</w:t>
            </w:r>
          </w:p>
        </w:tc>
        <w:tc>
          <w:tcPr>
            <w:tcW w:w="1559"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Котлеты мясные</w:t>
            </w:r>
          </w:p>
        </w:tc>
        <w:tc>
          <w:tcPr>
            <w:tcW w:w="1418"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0,75</w:t>
            </w:r>
          </w:p>
        </w:tc>
        <w:tc>
          <w:tcPr>
            <w:tcW w:w="6239" w:type="dxa"/>
            <w:tcBorders>
              <w:top w:val="single" w:sz="4" w:space="0" w:color="auto"/>
              <w:left w:val="single" w:sz="4" w:space="0" w:color="auto"/>
              <w:bottom w:val="single" w:sz="4" w:space="0" w:color="auto"/>
            </w:tcBorders>
          </w:tcPr>
          <w:p w:rsidR="00000000" w:rsidRDefault="00820667">
            <w:pPr>
              <w:pStyle w:val="ad"/>
            </w:pPr>
            <w:hyperlink r:id="rId456" w:history="1">
              <w:r>
                <w:rPr>
                  <w:rStyle w:val="a4"/>
                </w:rPr>
                <w:t>постановление</w:t>
              </w:r>
            </w:hyperlink>
            <w:r>
              <w:t xml:space="preserve"> Федеральной службы государственной статистики от 25.12.2006 N 82 "Об утверждении методичес</w:t>
            </w:r>
            <w:r>
              <w:t>ких указаний по составлению годовых балансов продовольственных ресурсов"</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20667">
            <w:pPr>
              <w:pStyle w:val="aa"/>
              <w:jc w:val="center"/>
            </w:pPr>
            <w:r>
              <w:t>9</w:t>
            </w:r>
          </w:p>
        </w:tc>
        <w:tc>
          <w:tcPr>
            <w:tcW w:w="1559"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Котлеты мясорастительные</w:t>
            </w:r>
          </w:p>
        </w:tc>
        <w:tc>
          <w:tcPr>
            <w:tcW w:w="1418"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0,5</w:t>
            </w:r>
          </w:p>
        </w:tc>
        <w:tc>
          <w:tcPr>
            <w:tcW w:w="6239" w:type="dxa"/>
            <w:tcBorders>
              <w:top w:val="single" w:sz="4" w:space="0" w:color="auto"/>
              <w:left w:val="single" w:sz="4" w:space="0" w:color="auto"/>
              <w:bottom w:val="single" w:sz="4" w:space="0" w:color="auto"/>
            </w:tcBorders>
          </w:tcPr>
          <w:p w:rsidR="00000000" w:rsidRDefault="00820667">
            <w:pPr>
              <w:pStyle w:val="ad"/>
            </w:pPr>
            <w:hyperlink r:id="rId457" w:history="1">
              <w:r>
                <w:rPr>
                  <w:rStyle w:val="a4"/>
                </w:rPr>
                <w:t>постановление</w:t>
              </w:r>
            </w:hyperlink>
            <w:r>
              <w:t xml:space="preserve"> Федеральной службы государственной статистики от 25.12.2006 N 82 "Об утверждении методических указани</w:t>
            </w:r>
            <w:r>
              <w:t>й по составлению годовых балансов продовольственных ресурсов"</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20667">
            <w:pPr>
              <w:pStyle w:val="aa"/>
            </w:pPr>
          </w:p>
        </w:tc>
        <w:tc>
          <w:tcPr>
            <w:tcW w:w="1559"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Консервы мясные</w:t>
            </w:r>
          </w:p>
        </w:tc>
        <w:tc>
          <w:tcPr>
            <w:tcW w:w="1418"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6239"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20667">
            <w:pPr>
              <w:pStyle w:val="aa"/>
              <w:jc w:val="center"/>
            </w:pPr>
            <w:r>
              <w:t>10</w:t>
            </w:r>
          </w:p>
        </w:tc>
        <w:tc>
          <w:tcPr>
            <w:tcW w:w="1559"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для пересчета из условных банок</w:t>
            </w:r>
          </w:p>
        </w:tc>
        <w:tc>
          <w:tcPr>
            <w:tcW w:w="1418"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0,5</w:t>
            </w:r>
          </w:p>
        </w:tc>
        <w:tc>
          <w:tcPr>
            <w:tcW w:w="6239" w:type="dxa"/>
            <w:tcBorders>
              <w:top w:val="single" w:sz="4" w:space="0" w:color="auto"/>
              <w:left w:val="single" w:sz="4" w:space="0" w:color="auto"/>
              <w:bottom w:val="single" w:sz="4" w:space="0" w:color="auto"/>
            </w:tcBorders>
          </w:tcPr>
          <w:p w:rsidR="00000000" w:rsidRDefault="00820667">
            <w:pPr>
              <w:pStyle w:val="ad"/>
            </w:pPr>
            <w:hyperlink r:id="rId458" w:history="1">
              <w:r>
                <w:rPr>
                  <w:rStyle w:val="a4"/>
                </w:rPr>
                <w:t>постановление</w:t>
              </w:r>
            </w:hyperlink>
            <w:r>
              <w:t xml:space="preserve"> Федеральной службы государственной статистики от 25.12.2006 N </w:t>
            </w:r>
            <w:r>
              <w:t>82 "Об утверждении методических указаний по составлению годовых балансов продовольственных ресурсов"</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20667">
            <w:pPr>
              <w:pStyle w:val="aa"/>
              <w:jc w:val="center"/>
            </w:pPr>
            <w:r>
              <w:t>11</w:t>
            </w:r>
          </w:p>
        </w:tc>
        <w:tc>
          <w:tcPr>
            <w:tcW w:w="1559"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для пересчета из веса (тонн)</w:t>
            </w:r>
          </w:p>
        </w:tc>
        <w:tc>
          <w:tcPr>
            <w:tcW w:w="1418"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1,4</w:t>
            </w:r>
          </w:p>
        </w:tc>
        <w:tc>
          <w:tcPr>
            <w:tcW w:w="6239" w:type="dxa"/>
            <w:tcBorders>
              <w:top w:val="single" w:sz="4" w:space="0" w:color="auto"/>
              <w:left w:val="single" w:sz="4" w:space="0" w:color="auto"/>
              <w:bottom w:val="single" w:sz="4" w:space="0" w:color="auto"/>
            </w:tcBorders>
          </w:tcPr>
          <w:p w:rsidR="00000000" w:rsidRDefault="00820667">
            <w:pPr>
              <w:pStyle w:val="ad"/>
            </w:pPr>
            <w:hyperlink r:id="rId459" w:history="1">
              <w:r>
                <w:rPr>
                  <w:rStyle w:val="a4"/>
                </w:rPr>
                <w:t>постановление</w:t>
              </w:r>
            </w:hyperlink>
            <w:r>
              <w:t xml:space="preserve"> Федеральной службы государственной статистики от 25.12.2006 N 82 "Об</w:t>
            </w:r>
            <w:r>
              <w:t xml:space="preserve"> утверждении методических указаний по составлению годовых балансов продовольственных ресурсов"</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20667">
            <w:pPr>
              <w:pStyle w:val="aa"/>
              <w:jc w:val="center"/>
            </w:pPr>
            <w:r>
              <w:t>12</w:t>
            </w:r>
          </w:p>
        </w:tc>
        <w:tc>
          <w:tcPr>
            <w:tcW w:w="1559"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Консервы</w:t>
            </w:r>
          </w:p>
          <w:p w:rsidR="00000000" w:rsidRDefault="00820667">
            <w:pPr>
              <w:pStyle w:val="aa"/>
              <w:jc w:val="center"/>
            </w:pPr>
            <w:r>
              <w:t>мясорастительные</w:t>
            </w:r>
          </w:p>
        </w:tc>
        <w:tc>
          <w:tcPr>
            <w:tcW w:w="1418"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0,18</w:t>
            </w:r>
          </w:p>
        </w:tc>
        <w:tc>
          <w:tcPr>
            <w:tcW w:w="6239" w:type="dxa"/>
            <w:tcBorders>
              <w:top w:val="single" w:sz="4" w:space="0" w:color="auto"/>
              <w:left w:val="single" w:sz="4" w:space="0" w:color="auto"/>
              <w:bottom w:val="single" w:sz="4" w:space="0" w:color="auto"/>
            </w:tcBorders>
          </w:tcPr>
          <w:p w:rsidR="00000000" w:rsidRDefault="00820667">
            <w:pPr>
              <w:pStyle w:val="ad"/>
            </w:pPr>
            <w:hyperlink r:id="rId460" w:history="1">
              <w:r>
                <w:rPr>
                  <w:rStyle w:val="a4"/>
                </w:rPr>
                <w:t>постановление</w:t>
              </w:r>
            </w:hyperlink>
            <w:r>
              <w:t xml:space="preserve"> Федеральной службы государственной статистики от 25.12.2006 N 82 "Об утвержд</w:t>
            </w:r>
            <w:r>
              <w:t>ении методических указаний по составлению годовых балансов продовольственных ресурсов"</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20667">
            <w:pPr>
              <w:pStyle w:val="aa"/>
              <w:jc w:val="center"/>
            </w:pPr>
            <w:r>
              <w:t>13</w:t>
            </w:r>
          </w:p>
        </w:tc>
        <w:tc>
          <w:tcPr>
            <w:tcW w:w="1559"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Фрикадельк</w:t>
            </w:r>
            <w:r>
              <w:lastRenderedPageBreak/>
              <w:t>и</w:t>
            </w:r>
          </w:p>
        </w:tc>
        <w:tc>
          <w:tcPr>
            <w:tcW w:w="1418"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lastRenderedPageBreak/>
              <w:t>1,0</w:t>
            </w:r>
          </w:p>
        </w:tc>
        <w:tc>
          <w:tcPr>
            <w:tcW w:w="6239" w:type="dxa"/>
            <w:tcBorders>
              <w:top w:val="single" w:sz="4" w:space="0" w:color="auto"/>
              <w:left w:val="single" w:sz="4" w:space="0" w:color="auto"/>
              <w:bottom w:val="single" w:sz="4" w:space="0" w:color="auto"/>
            </w:tcBorders>
          </w:tcPr>
          <w:p w:rsidR="00000000" w:rsidRDefault="00820667">
            <w:pPr>
              <w:pStyle w:val="ad"/>
            </w:pPr>
            <w:hyperlink r:id="rId461" w:history="1">
              <w:r>
                <w:rPr>
                  <w:rStyle w:val="a4"/>
                </w:rPr>
                <w:t>постановление</w:t>
              </w:r>
            </w:hyperlink>
            <w:r>
              <w:t xml:space="preserve"> Федеральной службы </w:t>
            </w:r>
            <w:r>
              <w:lastRenderedPageBreak/>
              <w:t>государственной статистики от 25.12.2006 N </w:t>
            </w:r>
            <w:r>
              <w:t>82 "Об утверждении методических указаний по составлению годовых балансов продовольственных ресурсов"</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20667">
            <w:pPr>
              <w:pStyle w:val="aa"/>
              <w:jc w:val="center"/>
            </w:pPr>
            <w:r>
              <w:lastRenderedPageBreak/>
              <w:t>14</w:t>
            </w:r>
          </w:p>
        </w:tc>
        <w:tc>
          <w:tcPr>
            <w:tcW w:w="1559"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Суповые наборы, рагу</w:t>
            </w:r>
          </w:p>
        </w:tc>
        <w:tc>
          <w:tcPr>
            <w:tcW w:w="1418"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0,6</w:t>
            </w:r>
          </w:p>
        </w:tc>
        <w:tc>
          <w:tcPr>
            <w:tcW w:w="6239" w:type="dxa"/>
            <w:tcBorders>
              <w:top w:val="single" w:sz="4" w:space="0" w:color="auto"/>
              <w:left w:val="single" w:sz="4" w:space="0" w:color="auto"/>
              <w:bottom w:val="single" w:sz="4" w:space="0" w:color="auto"/>
            </w:tcBorders>
          </w:tcPr>
          <w:p w:rsidR="00000000" w:rsidRDefault="00820667">
            <w:pPr>
              <w:pStyle w:val="ad"/>
            </w:pPr>
            <w:hyperlink r:id="rId462" w:history="1">
              <w:r>
                <w:rPr>
                  <w:rStyle w:val="a4"/>
                </w:rPr>
                <w:t>постановление</w:t>
              </w:r>
            </w:hyperlink>
            <w:r>
              <w:t xml:space="preserve"> Федеральной службы государственной статистики от 25.12.2006 N 82 "Об утвержд</w:t>
            </w:r>
            <w:r>
              <w:t>ении методических указаний по составлению годовых балансов продовольственных ресурсов"</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20667">
            <w:pPr>
              <w:pStyle w:val="aa"/>
              <w:jc w:val="center"/>
            </w:pPr>
            <w:r>
              <w:t>15</w:t>
            </w:r>
          </w:p>
        </w:tc>
        <w:tc>
          <w:tcPr>
            <w:tcW w:w="1559"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Свино-копчености</w:t>
            </w:r>
          </w:p>
          <w:p w:rsidR="00000000" w:rsidRDefault="00820667">
            <w:pPr>
              <w:pStyle w:val="aa"/>
              <w:jc w:val="center"/>
            </w:pPr>
            <w:r>
              <w:t>и шпик соленый</w:t>
            </w:r>
          </w:p>
        </w:tc>
        <w:tc>
          <w:tcPr>
            <w:tcW w:w="1418"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1,5</w:t>
            </w:r>
          </w:p>
        </w:tc>
        <w:tc>
          <w:tcPr>
            <w:tcW w:w="6239" w:type="dxa"/>
            <w:tcBorders>
              <w:top w:val="single" w:sz="4" w:space="0" w:color="auto"/>
              <w:left w:val="single" w:sz="4" w:space="0" w:color="auto"/>
              <w:bottom w:val="single" w:sz="4" w:space="0" w:color="auto"/>
            </w:tcBorders>
          </w:tcPr>
          <w:p w:rsidR="00000000" w:rsidRDefault="00820667">
            <w:pPr>
              <w:pStyle w:val="ad"/>
            </w:pPr>
            <w:hyperlink r:id="rId463" w:history="1">
              <w:r>
                <w:rPr>
                  <w:rStyle w:val="a4"/>
                </w:rPr>
                <w:t>постановление</w:t>
              </w:r>
            </w:hyperlink>
            <w:r>
              <w:t xml:space="preserve"> Федеральной службы государственной статистики от 25.12.2006 N 82 "Об утверждени</w:t>
            </w:r>
            <w:r>
              <w:t>и методических указаний по составлению годовых балансов продовольственных ресурсов"</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20667">
            <w:pPr>
              <w:pStyle w:val="aa"/>
              <w:jc w:val="center"/>
            </w:pPr>
            <w:r>
              <w:t>16</w:t>
            </w:r>
          </w:p>
        </w:tc>
        <w:tc>
          <w:tcPr>
            <w:tcW w:w="1559"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Копчености в оболочке</w:t>
            </w:r>
          </w:p>
        </w:tc>
        <w:tc>
          <w:tcPr>
            <w:tcW w:w="1418"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1,7</w:t>
            </w:r>
          </w:p>
        </w:tc>
        <w:tc>
          <w:tcPr>
            <w:tcW w:w="6239" w:type="dxa"/>
            <w:tcBorders>
              <w:top w:val="single" w:sz="4" w:space="0" w:color="auto"/>
              <w:left w:val="single" w:sz="4" w:space="0" w:color="auto"/>
              <w:bottom w:val="single" w:sz="4" w:space="0" w:color="auto"/>
            </w:tcBorders>
          </w:tcPr>
          <w:p w:rsidR="00000000" w:rsidRDefault="00820667">
            <w:pPr>
              <w:pStyle w:val="ad"/>
            </w:pPr>
            <w:hyperlink r:id="rId464" w:history="1">
              <w:r>
                <w:rPr>
                  <w:rStyle w:val="a4"/>
                </w:rPr>
                <w:t>постановление</w:t>
              </w:r>
            </w:hyperlink>
            <w:r>
              <w:t xml:space="preserve"> Федеральной службы государственной статистики от 25.12.2006 N </w:t>
            </w:r>
            <w:r>
              <w:t>82 "Об утверждении методических указаний по составлению годовых балансов продовольственных ресурсов"</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20667">
            <w:pPr>
              <w:pStyle w:val="aa"/>
              <w:jc w:val="center"/>
            </w:pPr>
            <w:r>
              <w:t>17</w:t>
            </w:r>
          </w:p>
        </w:tc>
        <w:tc>
          <w:tcPr>
            <w:tcW w:w="1559"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Кулинарные изделия</w:t>
            </w:r>
          </w:p>
          <w:p w:rsidR="00000000" w:rsidRDefault="00820667">
            <w:pPr>
              <w:pStyle w:val="aa"/>
              <w:jc w:val="center"/>
            </w:pPr>
            <w:r>
              <w:t>из птицы</w:t>
            </w:r>
          </w:p>
        </w:tc>
        <w:tc>
          <w:tcPr>
            <w:tcW w:w="1418"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1,5</w:t>
            </w:r>
          </w:p>
        </w:tc>
        <w:tc>
          <w:tcPr>
            <w:tcW w:w="6239" w:type="dxa"/>
            <w:tcBorders>
              <w:top w:val="single" w:sz="4" w:space="0" w:color="auto"/>
              <w:left w:val="single" w:sz="4" w:space="0" w:color="auto"/>
              <w:bottom w:val="single" w:sz="4" w:space="0" w:color="auto"/>
            </w:tcBorders>
          </w:tcPr>
          <w:p w:rsidR="00000000" w:rsidRDefault="00820667">
            <w:pPr>
              <w:pStyle w:val="ad"/>
            </w:pPr>
            <w:hyperlink r:id="rId465" w:history="1">
              <w:r>
                <w:rPr>
                  <w:rStyle w:val="a4"/>
                </w:rPr>
                <w:t>постановление</w:t>
              </w:r>
            </w:hyperlink>
            <w:r>
              <w:t xml:space="preserve"> Федеральной службы государственной статистики от 25.12.2006 N 82 "Об </w:t>
            </w:r>
            <w:r>
              <w:t>утверждении методических указаний по составлению годовых балансов продовольственных ресурсов"</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20667">
            <w:pPr>
              <w:pStyle w:val="aa"/>
              <w:jc w:val="center"/>
            </w:pPr>
            <w:r>
              <w:t>18</w:t>
            </w:r>
          </w:p>
        </w:tc>
        <w:tc>
          <w:tcPr>
            <w:tcW w:w="1559"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Субпродукты II категории</w:t>
            </w:r>
          </w:p>
        </w:tc>
        <w:tc>
          <w:tcPr>
            <w:tcW w:w="1418"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1,0</w:t>
            </w:r>
          </w:p>
        </w:tc>
        <w:tc>
          <w:tcPr>
            <w:tcW w:w="6239" w:type="dxa"/>
            <w:tcBorders>
              <w:top w:val="single" w:sz="4" w:space="0" w:color="auto"/>
              <w:left w:val="single" w:sz="4" w:space="0" w:color="auto"/>
              <w:bottom w:val="single" w:sz="4" w:space="0" w:color="auto"/>
            </w:tcBorders>
          </w:tcPr>
          <w:p w:rsidR="00000000" w:rsidRDefault="00820667">
            <w:pPr>
              <w:pStyle w:val="ad"/>
            </w:pPr>
            <w:hyperlink r:id="rId466" w:history="1">
              <w:r>
                <w:rPr>
                  <w:rStyle w:val="a4"/>
                </w:rPr>
                <w:t>постановление</w:t>
              </w:r>
            </w:hyperlink>
            <w:r>
              <w:t xml:space="preserve"> Федеральной службы государственной статистики от 25.12.2006 N 82 "Об утверждени</w:t>
            </w:r>
            <w:r>
              <w:t>и методических указаний по составлению годовых балансов продовольственных ресурсов"</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20667">
            <w:pPr>
              <w:pStyle w:val="aa"/>
              <w:jc w:val="center"/>
            </w:pPr>
            <w:r>
              <w:t>19</w:t>
            </w:r>
          </w:p>
        </w:tc>
        <w:tc>
          <w:tcPr>
            <w:tcW w:w="1559"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Сало пищевое топленое</w:t>
            </w:r>
          </w:p>
        </w:tc>
        <w:tc>
          <w:tcPr>
            <w:tcW w:w="1418"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1,4</w:t>
            </w:r>
          </w:p>
        </w:tc>
        <w:tc>
          <w:tcPr>
            <w:tcW w:w="6239" w:type="dxa"/>
            <w:tcBorders>
              <w:top w:val="single" w:sz="4" w:space="0" w:color="auto"/>
              <w:left w:val="single" w:sz="4" w:space="0" w:color="auto"/>
              <w:bottom w:val="single" w:sz="4" w:space="0" w:color="auto"/>
            </w:tcBorders>
          </w:tcPr>
          <w:p w:rsidR="00000000" w:rsidRDefault="00820667">
            <w:pPr>
              <w:pStyle w:val="ad"/>
            </w:pPr>
            <w:hyperlink r:id="rId467" w:history="1">
              <w:r>
                <w:rPr>
                  <w:rStyle w:val="a4"/>
                </w:rPr>
                <w:t>постановление</w:t>
              </w:r>
            </w:hyperlink>
            <w:r>
              <w:t xml:space="preserve"> Федеральной службы государственной статистики от 25.12.2006 N </w:t>
            </w:r>
            <w:r>
              <w:t>82 "Об утверждении методических указаний по составлению годовых балансов продовольственных ресурсов"</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20667">
            <w:pPr>
              <w:pStyle w:val="aa"/>
              <w:jc w:val="center"/>
            </w:pPr>
            <w:r>
              <w:t>20</w:t>
            </w:r>
          </w:p>
        </w:tc>
        <w:tc>
          <w:tcPr>
            <w:tcW w:w="1559"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Сырокопчености</w:t>
            </w:r>
          </w:p>
          <w:p w:rsidR="00000000" w:rsidRDefault="00820667">
            <w:pPr>
              <w:pStyle w:val="aa"/>
              <w:jc w:val="center"/>
            </w:pPr>
            <w:r>
              <w:t xml:space="preserve">и консервированные </w:t>
            </w:r>
            <w:r>
              <w:lastRenderedPageBreak/>
              <w:t>ветчины</w:t>
            </w:r>
          </w:p>
        </w:tc>
        <w:tc>
          <w:tcPr>
            <w:tcW w:w="1418"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lastRenderedPageBreak/>
              <w:t>0,8</w:t>
            </w:r>
          </w:p>
        </w:tc>
        <w:tc>
          <w:tcPr>
            <w:tcW w:w="6239" w:type="dxa"/>
            <w:tcBorders>
              <w:top w:val="single" w:sz="4" w:space="0" w:color="auto"/>
              <w:left w:val="single" w:sz="4" w:space="0" w:color="auto"/>
              <w:bottom w:val="single" w:sz="4" w:space="0" w:color="auto"/>
            </w:tcBorders>
          </w:tcPr>
          <w:p w:rsidR="00000000" w:rsidRDefault="00820667">
            <w:pPr>
              <w:pStyle w:val="ad"/>
            </w:pPr>
            <w:hyperlink r:id="rId468" w:history="1">
              <w:r>
                <w:rPr>
                  <w:rStyle w:val="a4"/>
                </w:rPr>
                <w:t>постановление</w:t>
              </w:r>
            </w:hyperlink>
            <w:r>
              <w:t xml:space="preserve"> Федеральной службы государственной статистики от 25.12.</w:t>
            </w:r>
            <w:r>
              <w:t>2006 N 82 "Об утверждении методических указаний по составлению годовых балансов продовольственных ресурсов"</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20667">
            <w:pPr>
              <w:pStyle w:val="aa"/>
              <w:jc w:val="center"/>
            </w:pPr>
            <w:r>
              <w:t>21</w:t>
            </w:r>
          </w:p>
        </w:tc>
        <w:tc>
          <w:tcPr>
            <w:tcW w:w="1559"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Полуфабрикаты мякотные, порционные</w:t>
            </w:r>
          </w:p>
        </w:tc>
        <w:tc>
          <w:tcPr>
            <w:tcW w:w="1418"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1,6</w:t>
            </w:r>
          </w:p>
        </w:tc>
        <w:tc>
          <w:tcPr>
            <w:tcW w:w="6239" w:type="dxa"/>
            <w:tcBorders>
              <w:top w:val="single" w:sz="4" w:space="0" w:color="auto"/>
              <w:left w:val="single" w:sz="4" w:space="0" w:color="auto"/>
              <w:bottom w:val="single" w:sz="4" w:space="0" w:color="auto"/>
            </w:tcBorders>
          </w:tcPr>
          <w:p w:rsidR="00000000" w:rsidRDefault="00820667">
            <w:pPr>
              <w:pStyle w:val="ad"/>
            </w:pPr>
            <w:hyperlink r:id="rId469" w:history="1">
              <w:r>
                <w:rPr>
                  <w:rStyle w:val="a4"/>
                </w:rPr>
                <w:t>постановление</w:t>
              </w:r>
            </w:hyperlink>
            <w:r>
              <w:t xml:space="preserve"> Федеральной службы государственной статистики от 25.12.</w:t>
            </w:r>
            <w:r>
              <w:t>2006 N 82 "Об утверждении методических указаний по составлению годовых балансов продовольственных ресурсов"</w:t>
            </w:r>
          </w:p>
        </w:tc>
      </w:tr>
      <w:tr w:rsidR="00000000">
        <w:tblPrEx>
          <w:tblCellMar>
            <w:top w:w="0" w:type="dxa"/>
            <w:bottom w:w="0" w:type="dxa"/>
          </w:tblCellMar>
        </w:tblPrEx>
        <w:tc>
          <w:tcPr>
            <w:tcW w:w="9925" w:type="dxa"/>
            <w:gridSpan w:val="4"/>
            <w:tcBorders>
              <w:top w:val="single" w:sz="4" w:space="0" w:color="auto"/>
              <w:bottom w:val="single" w:sz="4" w:space="0" w:color="auto"/>
            </w:tcBorders>
          </w:tcPr>
          <w:p w:rsidR="00000000" w:rsidRDefault="00820667">
            <w:pPr>
              <w:pStyle w:val="aa"/>
              <w:jc w:val="center"/>
            </w:pPr>
            <w:r>
              <w:t>Полуфабрикаты крупнокусковые и блоки:</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20667">
            <w:pPr>
              <w:pStyle w:val="aa"/>
              <w:jc w:val="center"/>
            </w:pPr>
            <w:r>
              <w:t>22</w:t>
            </w:r>
          </w:p>
        </w:tc>
        <w:tc>
          <w:tcPr>
            <w:tcW w:w="1559"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из говядины</w:t>
            </w:r>
          </w:p>
        </w:tc>
        <w:tc>
          <w:tcPr>
            <w:tcW w:w="1418"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1,35</w:t>
            </w:r>
          </w:p>
        </w:tc>
        <w:tc>
          <w:tcPr>
            <w:tcW w:w="6239" w:type="dxa"/>
            <w:tcBorders>
              <w:top w:val="single" w:sz="4" w:space="0" w:color="auto"/>
              <w:left w:val="single" w:sz="4" w:space="0" w:color="auto"/>
              <w:bottom w:val="single" w:sz="4" w:space="0" w:color="auto"/>
            </w:tcBorders>
          </w:tcPr>
          <w:p w:rsidR="00000000" w:rsidRDefault="00820667">
            <w:pPr>
              <w:pStyle w:val="ad"/>
            </w:pPr>
            <w:hyperlink r:id="rId470" w:history="1">
              <w:r>
                <w:rPr>
                  <w:rStyle w:val="a4"/>
                </w:rPr>
                <w:t>постановление</w:t>
              </w:r>
            </w:hyperlink>
            <w: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20667">
            <w:pPr>
              <w:pStyle w:val="aa"/>
              <w:jc w:val="center"/>
            </w:pPr>
            <w:r>
              <w:t>23</w:t>
            </w:r>
          </w:p>
        </w:tc>
        <w:tc>
          <w:tcPr>
            <w:tcW w:w="1559"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из свинины</w:t>
            </w:r>
          </w:p>
        </w:tc>
        <w:tc>
          <w:tcPr>
            <w:tcW w:w="1418"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1,2</w:t>
            </w:r>
          </w:p>
        </w:tc>
        <w:tc>
          <w:tcPr>
            <w:tcW w:w="6239" w:type="dxa"/>
            <w:tcBorders>
              <w:top w:val="single" w:sz="4" w:space="0" w:color="auto"/>
              <w:left w:val="single" w:sz="4" w:space="0" w:color="auto"/>
              <w:bottom w:val="single" w:sz="4" w:space="0" w:color="auto"/>
            </w:tcBorders>
          </w:tcPr>
          <w:p w:rsidR="00000000" w:rsidRDefault="00820667">
            <w:pPr>
              <w:pStyle w:val="ad"/>
            </w:pPr>
            <w:hyperlink r:id="rId471" w:history="1">
              <w:r>
                <w:rPr>
                  <w:rStyle w:val="a4"/>
                </w:rPr>
                <w:t>постановление</w:t>
              </w:r>
            </w:hyperlink>
            <w: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20667">
            <w:pPr>
              <w:pStyle w:val="aa"/>
              <w:jc w:val="center"/>
            </w:pPr>
            <w:r>
              <w:t>24</w:t>
            </w:r>
          </w:p>
        </w:tc>
        <w:tc>
          <w:tcPr>
            <w:tcW w:w="1559"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Фарш мясной натуральный</w:t>
            </w:r>
          </w:p>
        </w:tc>
        <w:tc>
          <w:tcPr>
            <w:tcW w:w="1418"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1,2</w:t>
            </w:r>
          </w:p>
        </w:tc>
        <w:tc>
          <w:tcPr>
            <w:tcW w:w="6239" w:type="dxa"/>
            <w:tcBorders>
              <w:top w:val="single" w:sz="4" w:space="0" w:color="auto"/>
              <w:left w:val="single" w:sz="4" w:space="0" w:color="auto"/>
              <w:bottom w:val="single" w:sz="4" w:space="0" w:color="auto"/>
            </w:tcBorders>
          </w:tcPr>
          <w:p w:rsidR="00000000" w:rsidRDefault="00820667">
            <w:pPr>
              <w:pStyle w:val="ad"/>
            </w:pPr>
            <w:hyperlink r:id="rId472" w:history="1">
              <w:r>
                <w:rPr>
                  <w:rStyle w:val="a4"/>
                </w:rPr>
                <w:t>постановление</w:t>
              </w:r>
            </w:hyperlink>
            <w:r>
              <w:t xml:space="preserve"> Федерально</w:t>
            </w:r>
            <w:r>
              <w:t>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20667">
            <w:pPr>
              <w:pStyle w:val="aa"/>
              <w:jc w:val="center"/>
            </w:pPr>
            <w:r>
              <w:t>25</w:t>
            </w:r>
          </w:p>
        </w:tc>
        <w:tc>
          <w:tcPr>
            <w:tcW w:w="1559"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Мясо сублимационной сушки</w:t>
            </w:r>
          </w:p>
        </w:tc>
        <w:tc>
          <w:tcPr>
            <w:tcW w:w="1418"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9,7</w:t>
            </w:r>
          </w:p>
        </w:tc>
        <w:tc>
          <w:tcPr>
            <w:tcW w:w="6239" w:type="dxa"/>
            <w:tcBorders>
              <w:top w:val="single" w:sz="4" w:space="0" w:color="auto"/>
              <w:left w:val="single" w:sz="4" w:space="0" w:color="auto"/>
              <w:bottom w:val="single" w:sz="4" w:space="0" w:color="auto"/>
            </w:tcBorders>
          </w:tcPr>
          <w:p w:rsidR="00000000" w:rsidRDefault="00820667">
            <w:pPr>
              <w:pStyle w:val="ad"/>
            </w:pPr>
            <w:hyperlink r:id="rId473" w:history="1">
              <w:r>
                <w:rPr>
                  <w:rStyle w:val="a4"/>
                </w:rPr>
                <w:t>постановление</w:t>
              </w:r>
            </w:hyperlink>
            <w:r>
              <w:t xml:space="preserve"> Федеральной службы </w:t>
            </w:r>
            <w:r>
              <w:t>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20667">
            <w:pPr>
              <w:pStyle w:val="aa"/>
              <w:jc w:val="center"/>
            </w:pPr>
            <w:r>
              <w:t>26</w:t>
            </w:r>
          </w:p>
        </w:tc>
        <w:tc>
          <w:tcPr>
            <w:tcW w:w="1559"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Быстрозамороженные полуфабрикаты с гарниром</w:t>
            </w:r>
          </w:p>
        </w:tc>
        <w:tc>
          <w:tcPr>
            <w:tcW w:w="1418"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0,5</w:t>
            </w:r>
          </w:p>
        </w:tc>
        <w:tc>
          <w:tcPr>
            <w:tcW w:w="6239" w:type="dxa"/>
            <w:tcBorders>
              <w:top w:val="single" w:sz="4" w:space="0" w:color="auto"/>
              <w:left w:val="single" w:sz="4" w:space="0" w:color="auto"/>
              <w:bottom w:val="single" w:sz="4" w:space="0" w:color="auto"/>
            </w:tcBorders>
          </w:tcPr>
          <w:p w:rsidR="00000000" w:rsidRDefault="00820667">
            <w:pPr>
              <w:pStyle w:val="ad"/>
            </w:pPr>
            <w:hyperlink r:id="rId474" w:history="1">
              <w:r>
                <w:rPr>
                  <w:rStyle w:val="a4"/>
                </w:rPr>
                <w:t>постановление</w:t>
              </w:r>
            </w:hyperlink>
            <w: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000000">
        <w:tblPrEx>
          <w:tblCellMar>
            <w:top w:w="0" w:type="dxa"/>
            <w:bottom w:w="0" w:type="dxa"/>
          </w:tblCellMar>
        </w:tblPrEx>
        <w:tc>
          <w:tcPr>
            <w:tcW w:w="9925" w:type="dxa"/>
            <w:gridSpan w:val="4"/>
            <w:tcBorders>
              <w:top w:val="single" w:sz="4" w:space="0" w:color="auto"/>
              <w:bottom w:val="single" w:sz="4" w:space="0" w:color="auto"/>
            </w:tcBorders>
          </w:tcPr>
          <w:p w:rsidR="00000000" w:rsidRDefault="00820667">
            <w:pPr>
              <w:pStyle w:val="aa"/>
              <w:jc w:val="center"/>
            </w:pPr>
            <w:r>
              <w:t>Коэффициенты перевода мяса сельскохозяйственных животных в живой вес</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20667">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Крупный рогатый ско</w:t>
            </w:r>
            <w:r>
              <w:t>т,</w:t>
            </w:r>
          </w:p>
          <w:p w:rsidR="00000000" w:rsidRDefault="00820667">
            <w:pPr>
              <w:pStyle w:val="aa"/>
              <w:jc w:val="center"/>
            </w:pPr>
            <w:r>
              <w:lastRenderedPageBreak/>
              <w:t>лошади</w:t>
            </w:r>
          </w:p>
        </w:tc>
        <w:tc>
          <w:tcPr>
            <w:tcW w:w="1418"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lastRenderedPageBreak/>
              <w:t>взрослый</w:t>
            </w:r>
          </w:p>
        </w:tc>
        <w:tc>
          <w:tcPr>
            <w:tcW w:w="6239" w:type="dxa"/>
            <w:tcBorders>
              <w:top w:val="single" w:sz="4" w:space="0" w:color="auto"/>
              <w:left w:val="single" w:sz="4" w:space="0" w:color="auto"/>
              <w:bottom w:val="single" w:sz="4" w:space="0" w:color="auto"/>
            </w:tcBorders>
          </w:tcPr>
          <w:p w:rsidR="00000000" w:rsidRDefault="00820667">
            <w:pPr>
              <w:pStyle w:val="ad"/>
            </w:pPr>
            <w:r>
              <w:t>молодняк</w:t>
            </w:r>
          </w:p>
        </w:tc>
      </w:tr>
      <w:tr w:rsidR="00000000">
        <w:tblPrEx>
          <w:tblCellMar>
            <w:top w:w="0" w:type="dxa"/>
            <w:bottom w:w="0" w:type="dxa"/>
          </w:tblCellMar>
        </w:tblPrEx>
        <w:tc>
          <w:tcPr>
            <w:tcW w:w="2268" w:type="dxa"/>
            <w:gridSpan w:val="2"/>
            <w:tcBorders>
              <w:top w:val="single" w:sz="4" w:space="0" w:color="auto"/>
              <w:bottom w:val="single" w:sz="4" w:space="0" w:color="auto"/>
              <w:right w:val="single" w:sz="4" w:space="0" w:color="auto"/>
            </w:tcBorders>
          </w:tcPr>
          <w:p w:rsidR="00000000" w:rsidRDefault="00820667">
            <w:pPr>
              <w:pStyle w:val="aa"/>
              <w:jc w:val="center"/>
            </w:pPr>
            <w:r>
              <w:t>высший</w:t>
            </w:r>
          </w:p>
        </w:tc>
        <w:tc>
          <w:tcPr>
            <w:tcW w:w="1418"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2,16</w:t>
            </w:r>
          </w:p>
        </w:tc>
        <w:tc>
          <w:tcPr>
            <w:tcW w:w="6239" w:type="dxa"/>
            <w:tcBorders>
              <w:top w:val="single" w:sz="4" w:space="0" w:color="auto"/>
              <w:left w:val="single" w:sz="4" w:space="0" w:color="auto"/>
              <w:bottom w:val="single" w:sz="4" w:space="0" w:color="auto"/>
            </w:tcBorders>
          </w:tcPr>
          <w:p w:rsidR="00000000" w:rsidRDefault="00820667">
            <w:pPr>
              <w:pStyle w:val="ad"/>
            </w:pPr>
            <w:r>
              <w:t>2,14</w:t>
            </w:r>
          </w:p>
        </w:tc>
      </w:tr>
      <w:tr w:rsidR="00000000">
        <w:tblPrEx>
          <w:tblCellMar>
            <w:top w:w="0" w:type="dxa"/>
            <w:bottom w:w="0" w:type="dxa"/>
          </w:tblCellMar>
        </w:tblPrEx>
        <w:tc>
          <w:tcPr>
            <w:tcW w:w="2268" w:type="dxa"/>
            <w:gridSpan w:val="2"/>
            <w:tcBorders>
              <w:top w:val="single" w:sz="4" w:space="0" w:color="auto"/>
              <w:bottom w:val="single" w:sz="4" w:space="0" w:color="auto"/>
              <w:right w:val="single" w:sz="4" w:space="0" w:color="auto"/>
            </w:tcBorders>
          </w:tcPr>
          <w:p w:rsidR="00000000" w:rsidRDefault="00820667">
            <w:pPr>
              <w:pStyle w:val="aa"/>
              <w:jc w:val="center"/>
            </w:pPr>
            <w:r>
              <w:t>средний</w:t>
            </w:r>
          </w:p>
        </w:tc>
        <w:tc>
          <w:tcPr>
            <w:tcW w:w="1418"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2,30</w:t>
            </w:r>
          </w:p>
        </w:tc>
        <w:tc>
          <w:tcPr>
            <w:tcW w:w="6239" w:type="dxa"/>
            <w:tcBorders>
              <w:top w:val="single" w:sz="4" w:space="0" w:color="auto"/>
              <w:left w:val="single" w:sz="4" w:space="0" w:color="auto"/>
              <w:bottom w:val="single" w:sz="4" w:space="0" w:color="auto"/>
            </w:tcBorders>
          </w:tcPr>
          <w:p w:rsidR="00000000" w:rsidRDefault="00820667">
            <w:pPr>
              <w:pStyle w:val="ad"/>
            </w:pPr>
            <w:r>
              <w:t>2,26</w:t>
            </w:r>
          </w:p>
        </w:tc>
      </w:tr>
      <w:tr w:rsidR="00000000">
        <w:tblPrEx>
          <w:tblCellMar>
            <w:top w:w="0" w:type="dxa"/>
            <w:bottom w:w="0" w:type="dxa"/>
          </w:tblCellMar>
        </w:tblPrEx>
        <w:tc>
          <w:tcPr>
            <w:tcW w:w="2268" w:type="dxa"/>
            <w:gridSpan w:val="2"/>
            <w:tcBorders>
              <w:top w:val="single" w:sz="4" w:space="0" w:color="auto"/>
              <w:bottom w:val="single" w:sz="4" w:space="0" w:color="auto"/>
              <w:right w:val="single" w:sz="4" w:space="0" w:color="auto"/>
            </w:tcBorders>
          </w:tcPr>
          <w:p w:rsidR="00000000" w:rsidRDefault="00820667">
            <w:pPr>
              <w:pStyle w:val="aa"/>
              <w:jc w:val="center"/>
            </w:pPr>
            <w:r>
              <w:t>н/средний</w:t>
            </w:r>
          </w:p>
        </w:tc>
        <w:tc>
          <w:tcPr>
            <w:tcW w:w="1418"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2,47</w:t>
            </w:r>
          </w:p>
        </w:tc>
        <w:tc>
          <w:tcPr>
            <w:tcW w:w="6239" w:type="dxa"/>
            <w:tcBorders>
              <w:top w:val="single" w:sz="4" w:space="0" w:color="auto"/>
              <w:left w:val="single" w:sz="4" w:space="0" w:color="auto"/>
              <w:bottom w:val="single" w:sz="4" w:space="0" w:color="auto"/>
            </w:tcBorders>
          </w:tcPr>
          <w:p w:rsidR="00000000" w:rsidRDefault="00820667">
            <w:pPr>
              <w:pStyle w:val="ad"/>
            </w:pPr>
            <w:r>
              <w:t>2,44</w:t>
            </w:r>
          </w:p>
        </w:tc>
      </w:tr>
      <w:tr w:rsidR="00000000">
        <w:tblPrEx>
          <w:tblCellMar>
            <w:top w:w="0" w:type="dxa"/>
            <w:bottom w:w="0" w:type="dxa"/>
          </w:tblCellMar>
        </w:tblPrEx>
        <w:tc>
          <w:tcPr>
            <w:tcW w:w="2268" w:type="dxa"/>
            <w:gridSpan w:val="2"/>
            <w:tcBorders>
              <w:top w:val="single" w:sz="4" w:space="0" w:color="auto"/>
              <w:bottom w:val="single" w:sz="4" w:space="0" w:color="auto"/>
              <w:right w:val="single" w:sz="4" w:space="0" w:color="auto"/>
            </w:tcBorders>
          </w:tcPr>
          <w:p w:rsidR="00000000" w:rsidRDefault="00820667">
            <w:pPr>
              <w:pStyle w:val="aa"/>
              <w:jc w:val="center"/>
            </w:pPr>
            <w:r>
              <w:t>тощак</w:t>
            </w:r>
          </w:p>
        </w:tc>
        <w:tc>
          <w:tcPr>
            <w:tcW w:w="1418"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2,63</w:t>
            </w:r>
          </w:p>
        </w:tc>
        <w:tc>
          <w:tcPr>
            <w:tcW w:w="6239" w:type="dxa"/>
            <w:tcBorders>
              <w:top w:val="single" w:sz="4" w:space="0" w:color="auto"/>
              <w:left w:val="single" w:sz="4" w:space="0" w:color="auto"/>
              <w:bottom w:val="single" w:sz="4" w:space="0" w:color="auto"/>
            </w:tcBorders>
          </w:tcPr>
          <w:p w:rsidR="00000000" w:rsidRDefault="00820667">
            <w:pPr>
              <w:pStyle w:val="ad"/>
            </w:pPr>
            <w:r>
              <w:t>2,59</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20667">
            <w:pPr>
              <w:pStyle w:val="aa"/>
              <w:jc w:val="center"/>
            </w:pPr>
            <w:r>
              <w:t>2</w:t>
            </w:r>
          </w:p>
        </w:tc>
        <w:tc>
          <w:tcPr>
            <w:tcW w:w="1559"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Птица потрошеная:</w:t>
            </w:r>
          </w:p>
        </w:tc>
        <w:tc>
          <w:tcPr>
            <w:tcW w:w="1418"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6239"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2268" w:type="dxa"/>
            <w:gridSpan w:val="2"/>
            <w:tcBorders>
              <w:top w:val="single" w:sz="4" w:space="0" w:color="auto"/>
              <w:bottom w:val="single" w:sz="4" w:space="0" w:color="auto"/>
              <w:right w:val="single" w:sz="4" w:space="0" w:color="auto"/>
            </w:tcBorders>
          </w:tcPr>
          <w:p w:rsidR="00000000" w:rsidRDefault="00820667">
            <w:pPr>
              <w:pStyle w:val="aa"/>
              <w:jc w:val="center"/>
            </w:pPr>
            <w:r>
              <w:t>куры</w:t>
            </w:r>
          </w:p>
        </w:tc>
        <w:tc>
          <w:tcPr>
            <w:tcW w:w="1418"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1,61</w:t>
            </w:r>
          </w:p>
        </w:tc>
        <w:tc>
          <w:tcPr>
            <w:tcW w:w="6239"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2268" w:type="dxa"/>
            <w:gridSpan w:val="2"/>
            <w:tcBorders>
              <w:top w:val="single" w:sz="4" w:space="0" w:color="auto"/>
              <w:bottom w:val="single" w:sz="4" w:space="0" w:color="auto"/>
              <w:right w:val="single" w:sz="4" w:space="0" w:color="auto"/>
            </w:tcBorders>
          </w:tcPr>
          <w:p w:rsidR="00000000" w:rsidRDefault="00820667">
            <w:pPr>
              <w:pStyle w:val="aa"/>
              <w:jc w:val="center"/>
            </w:pPr>
            <w:r>
              <w:t>цыплята, утки</w:t>
            </w:r>
          </w:p>
        </w:tc>
        <w:tc>
          <w:tcPr>
            <w:tcW w:w="1418"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1,67</w:t>
            </w:r>
          </w:p>
        </w:tc>
        <w:tc>
          <w:tcPr>
            <w:tcW w:w="6239"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2268" w:type="dxa"/>
            <w:gridSpan w:val="2"/>
            <w:tcBorders>
              <w:top w:val="single" w:sz="4" w:space="0" w:color="auto"/>
              <w:bottom w:val="single" w:sz="4" w:space="0" w:color="auto"/>
              <w:right w:val="single" w:sz="4" w:space="0" w:color="auto"/>
            </w:tcBorders>
          </w:tcPr>
          <w:p w:rsidR="00000000" w:rsidRDefault="00820667">
            <w:pPr>
              <w:pStyle w:val="aa"/>
              <w:jc w:val="center"/>
            </w:pPr>
            <w:r>
              <w:t>утята</w:t>
            </w:r>
          </w:p>
        </w:tc>
        <w:tc>
          <w:tcPr>
            <w:tcW w:w="1418"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1,69</w:t>
            </w:r>
          </w:p>
        </w:tc>
        <w:tc>
          <w:tcPr>
            <w:tcW w:w="6239"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2268" w:type="dxa"/>
            <w:gridSpan w:val="2"/>
            <w:tcBorders>
              <w:top w:val="single" w:sz="4" w:space="0" w:color="auto"/>
              <w:bottom w:val="single" w:sz="4" w:space="0" w:color="auto"/>
              <w:right w:val="single" w:sz="4" w:space="0" w:color="auto"/>
            </w:tcBorders>
          </w:tcPr>
          <w:p w:rsidR="00000000" w:rsidRDefault="00820667">
            <w:pPr>
              <w:pStyle w:val="aa"/>
              <w:jc w:val="center"/>
            </w:pPr>
            <w:r>
              <w:t>бройлеры</w:t>
            </w:r>
          </w:p>
        </w:tc>
        <w:tc>
          <w:tcPr>
            <w:tcW w:w="1418"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1,60</w:t>
            </w:r>
          </w:p>
        </w:tc>
        <w:tc>
          <w:tcPr>
            <w:tcW w:w="6239"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2268" w:type="dxa"/>
            <w:gridSpan w:val="2"/>
            <w:tcBorders>
              <w:top w:val="single" w:sz="4" w:space="0" w:color="auto"/>
              <w:bottom w:val="single" w:sz="4" w:space="0" w:color="auto"/>
              <w:right w:val="single" w:sz="4" w:space="0" w:color="auto"/>
            </w:tcBorders>
          </w:tcPr>
          <w:p w:rsidR="00000000" w:rsidRDefault="00820667">
            <w:pPr>
              <w:pStyle w:val="aa"/>
              <w:jc w:val="center"/>
            </w:pPr>
            <w:r>
              <w:t>гуси</w:t>
            </w:r>
          </w:p>
        </w:tc>
        <w:tc>
          <w:tcPr>
            <w:tcW w:w="1418"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1,66</w:t>
            </w:r>
          </w:p>
        </w:tc>
        <w:tc>
          <w:tcPr>
            <w:tcW w:w="6239"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2268" w:type="dxa"/>
            <w:gridSpan w:val="2"/>
            <w:tcBorders>
              <w:top w:val="single" w:sz="4" w:space="0" w:color="auto"/>
              <w:bottom w:val="single" w:sz="4" w:space="0" w:color="auto"/>
              <w:right w:val="single" w:sz="4" w:space="0" w:color="auto"/>
            </w:tcBorders>
          </w:tcPr>
          <w:p w:rsidR="00000000" w:rsidRDefault="00820667">
            <w:pPr>
              <w:pStyle w:val="aa"/>
              <w:jc w:val="center"/>
            </w:pPr>
            <w:r>
              <w:t>индейки</w:t>
            </w:r>
          </w:p>
        </w:tc>
        <w:tc>
          <w:tcPr>
            <w:tcW w:w="1418"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1,52</w:t>
            </w:r>
          </w:p>
        </w:tc>
        <w:tc>
          <w:tcPr>
            <w:tcW w:w="6239"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2268" w:type="dxa"/>
            <w:gridSpan w:val="2"/>
            <w:tcBorders>
              <w:top w:val="single" w:sz="4" w:space="0" w:color="auto"/>
              <w:bottom w:val="single" w:sz="4" w:space="0" w:color="auto"/>
              <w:right w:val="single" w:sz="4" w:space="0" w:color="auto"/>
            </w:tcBorders>
          </w:tcPr>
          <w:p w:rsidR="00000000" w:rsidRDefault="00820667">
            <w:pPr>
              <w:pStyle w:val="aa"/>
              <w:jc w:val="center"/>
            </w:pPr>
            <w:r>
              <w:t>Птица полупотрошеная:</w:t>
            </w:r>
          </w:p>
        </w:tc>
        <w:tc>
          <w:tcPr>
            <w:tcW w:w="1418"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6239"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2268" w:type="dxa"/>
            <w:gridSpan w:val="2"/>
            <w:tcBorders>
              <w:top w:val="single" w:sz="4" w:space="0" w:color="auto"/>
              <w:bottom w:val="single" w:sz="4" w:space="0" w:color="auto"/>
              <w:right w:val="single" w:sz="4" w:space="0" w:color="auto"/>
            </w:tcBorders>
          </w:tcPr>
          <w:p w:rsidR="00000000" w:rsidRDefault="00820667">
            <w:pPr>
              <w:pStyle w:val="aa"/>
              <w:jc w:val="center"/>
            </w:pPr>
            <w:r>
              <w:t>Куры, перепела, цыплята, утята</w:t>
            </w:r>
          </w:p>
        </w:tc>
        <w:tc>
          <w:tcPr>
            <w:tcW w:w="1418"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1,24</w:t>
            </w:r>
          </w:p>
        </w:tc>
        <w:tc>
          <w:tcPr>
            <w:tcW w:w="6239"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2268" w:type="dxa"/>
            <w:gridSpan w:val="2"/>
            <w:tcBorders>
              <w:top w:val="single" w:sz="4" w:space="0" w:color="auto"/>
              <w:bottom w:val="single" w:sz="4" w:space="0" w:color="auto"/>
              <w:right w:val="single" w:sz="4" w:space="0" w:color="auto"/>
            </w:tcBorders>
          </w:tcPr>
          <w:p w:rsidR="00000000" w:rsidRDefault="00820667">
            <w:pPr>
              <w:pStyle w:val="aa"/>
              <w:jc w:val="center"/>
            </w:pPr>
            <w:r>
              <w:t>бройлеры</w:t>
            </w:r>
          </w:p>
        </w:tc>
        <w:tc>
          <w:tcPr>
            <w:tcW w:w="1418"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1,22</w:t>
            </w:r>
          </w:p>
        </w:tc>
        <w:tc>
          <w:tcPr>
            <w:tcW w:w="6239"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2268" w:type="dxa"/>
            <w:gridSpan w:val="2"/>
            <w:tcBorders>
              <w:top w:val="single" w:sz="4" w:space="0" w:color="auto"/>
              <w:bottom w:val="single" w:sz="4" w:space="0" w:color="auto"/>
              <w:right w:val="single" w:sz="4" w:space="0" w:color="auto"/>
            </w:tcBorders>
          </w:tcPr>
          <w:p w:rsidR="00000000" w:rsidRDefault="00820667">
            <w:pPr>
              <w:pStyle w:val="aa"/>
              <w:jc w:val="center"/>
            </w:pPr>
            <w:r>
              <w:t>гуси</w:t>
            </w:r>
          </w:p>
        </w:tc>
        <w:tc>
          <w:tcPr>
            <w:tcW w:w="1418"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1,26</w:t>
            </w:r>
          </w:p>
        </w:tc>
        <w:tc>
          <w:tcPr>
            <w:tcW w:w="6239"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2268" w:type="dxa"/>
            <w:gridSpan w:val="2"/>
            <w:tcBorders>
              <w:top w:val="single" w:sz="4" w:space="0" w:color="auto"/>
              <w:bottom w:val="single" w:sz="4" w:space="0" w:color="auto"/>
              <w:right w:val="single" w:sz="4" w:space="0" w:color="auto"/>
            </w:tcBorders>
          </w:tcPr>
          <w:p w:rsidR="00000000" w:rsidRDefault="00820667">
            <w:pPr>
              <w:pStyle w:val="aa"/>
              <w:jc w:val="center"/>
            </w:pPr>
            <w:r>
              <w:t>утки</w:t>
            </w:r>
          </w:p>
        </w:tc>
        <w:tc>
          <w:tcPr>
            <w:tcW w:w="1418"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1,25</w:t>
            </w:r>
          </w:p>
        </w:tc>
        <w:tc>
          <w:tcPr>
            <w:tcW w:w="6239"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2268" w:type="dxa"/>
            <w:gridSpan w:val="2"/>
            <w:tcBorders>
              <w:top w:val="single" w:sz="4" w:space="0" w:color="auto"/>
              <w:bottom w:val="single" w:sz="4" w:space="0" w:color="auto"/>
              <w:right w:val="single" w:sz="4" w:space="0" w:color="auto"/>
            </w:tcBorders>
          </w:tcPr>
          <w:p w:rsidR="00000000" w:rsidRDefault="00820667">
            <w:pPr>
              <w:pStyle w:val="aa"/>
              <w:jc w:val="center"/>
            </w:pPr>
            <w:r>
              <w:t>индейки</w:t>
            </w:r>
          </w:p>
        </w:tc>
        <w:tc>
          <w:tcPr>
            <w:tcW w:w="1418"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1,20</w:t>
            </w:r>
          </w:p>
        </w:tc>
        <w:tc>
          <w:tcPr>
            <w:tcW w:w="6239"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20667">
            <w:pPr>
              <w:pStyle w:val="aa"/>
              <w:jc w:val="center"/>
            </w:pPr>
            <w:r>
              <w:t>3</w:t>
            </w:r>
          </w:p>
        </w:tc>
        <w:tc>
          <w:tcPr>
            <w:tcW w:w="1559"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Баранина</w:t>
            </w:r>
          </w:p>
          <w:p w:rsidR="00000000" w:rsidRDefault="00820667">
            <w:pPr>
              <w:pStyle w:val="aa"/>
              <w:jc w:val="center"/>
            </w:pPr>
            <w:r>
              <w:t>и козлятина</w:t>
            </w:r>
          </w:p>
          <w:p w:rsidR="00000000" w:rsidRDefault="00820667">
            <w:pPr>
              <w:pStyle w:val="aa"/>
              <w:jc w:val="center"/>
            </w:pPr>
            <w:r>
              <w:t>первой категории</w:t>
            </w:r>
          </w:p>
        </w:tc>
        <w:tc>
          <w:tcPr>
            <w:tcW w:w="1418"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2,1</w:t>
            </w:r>
          </w:p>
        </w:tc>
        <w:tc>
          <w:tcPr>
            <w:tcW w:w="6239"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20667">
            <w:pPr>
              <w:pStyle w:val="aa"/>
            </w:pPr>
          </w:p>
        </w:tc>
        <w:tc>
          <w:tcPr>
            <w:tcW w:w="1559"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Баранина и козлятина</w:t>
            </w:r>
          </w:p>
          <w:p w:rsidR="00000000" w:rsidRDefault="00820667">
            <w:pPr>
              <w:pStyle w:val="aa"/>
              <w:jc w:val="center"/>
            </w:pPr>
            <w:r>
              <w:t>второй категории</w:t>
            </w:r>
          </w:p>
        </w:tc>
        <w:tc>
          <w:tcPr>
            <w:tcW w:w="1418"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2,2</w:t>
            </w:r>
          </w:p>
        </w:tc>
        <w:tc>
          <w:tcPr>
            <w:tcW w:w="6239"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20667">
            <w:pPr>
              <w:pStyle w:val="aa"/>
              <w:jc w:val="center"/>
            </w:pPr>
            <w:r>
              <w:t>4</w:t>
            </w:r>
          </w:p>
        </w:tc>
        <w:tc>
          <w:tcPr>
            <w:tcW w:w="1559"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 xml:space="preserve">Мясо </w:t>
            </w:r>
            <w:r>
              <w:lastRenderedPageBreak/>
              <w:t>кроликов первой</w:t>
            </w:r>
          </w:p>
          <w:p w:rsidR="00000000" w:rsidRDefault="00820667">
            <w:pPr>
              <w:pStyle w:val="aa"/>
              <w:jc w:val="center"/>
            </w:pPr>
            <w:r>
              <w:t>категории</w:t>
            </w:r>
          </w:p>
        </w:tc>
        <w:tc>
          <w:tcPr>
            <w:tcW w:w="1418"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lastRenderedPageBreak/>
              <w:t>2,0</w:t>
            </w:r>
          </w:p>
        </w:tc>
        <w:tc>
          <w:tcPr>
            <w:tcW w:w="6239"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20667">
            <w:pPr>
              <w:pStyle w:val="aa"/>
            </w:pPr>
          </w:p>
        </w:tc>
        <w:tc>
          <w:tcPr>
            <w:tcW w:w="1559"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Мясо кроликов второй</w:t>
            </w:r>
          </w:p>
          <w:p w:rsidR="00000000" w:rsidRDefault="00820667">
            <w:pPr>
              <w:pStyle w:val="aa"/>
              <w:jc w:val="center"/>
            </w:pPr>
            <w:r>
              <w:t>категории</w:t>
            </w:r>
          </w:p>
        </w:tc>
        <w:tc>
          <w:tcPr>
            <w:tcW w:w="1418"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2,1</w:t>
            </w:r>
          </w:p>
        </w:tc>
        <w:tc>
          <w:tcPr>
            <w:tcW w:w="6239"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20667">
            <w:pPr>
              <w:pStyle w:val="aa"/>
              <w:jc w:val="center"/>
            </w:pPr>
            <w:r>
              <w:t>5</w:t>
            </w:r>
          </w:p>
        </w:tc>
        <w:tc>
          <w:tcPr>
            <w:tcW w:w="1559"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Свинина жирная</w:t>
            </w:r>
          </w:p>
        </w:tc>
        <w:tc>
          <w:tcPr>
            <w:tcW w:w="1418"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1,35</w:t>
            </w:r>
          </w:p>
        </w:tc>
        <w:tc>
          <w:tcPr>
            <w:tcW w:w="6239"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2268" w:type="dxa"/>
            <w:gridSpan w:val="2"/>
            <w:tcBorders>
              <w:top w:val="single" w:sz="4" w:space="0" w:color="auto"/>
              <w:bottom w:val="single" w:sz="4" w:space="0" w:color="auto"/>
              <w:right w:val="single" w:sz="4" w:space="0" w:color="auto"/>
            </w:tcBorders>
          </w:tcPr>
          <w:p w:rsidR="00000000" w:rsidRDefault="00820667">
            <w:pPr>
              <w:pStyle w:val="aa"/>
              <w:jc w:val="center"/>
            </w:pPr>
            <w:r>
              <w:t>мясная</w:t>
            </w:r>
          </w:p>
        </w:tc>
        <w:tc>
          <w:tcPr>
            <w:tcW w:w="1418"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1,55</w:t>
            </w:r>
          </w:p>
        </w:tc>
        <w:tc>
          <w:tcPr>
            <w:tcW w:w="6239" w:type="dxa"/>
            <w:tcBorders>
              <w:top w:val="single" w:sz="4" w:space="0" w:color="auto"/>
              <w:left w:val="single" w:sz="4" w:space="0" w:color="auto"/>
              <w:bottom w:val="single" w:sz="4" w:space="0" w:color="auto"/>
            </w:tcBorders>
          </w:tcPr>
          <w:p w:rsidR="00000000" w:rsidRDefault="00820667">
            <w:pPr>
              <w:pStyle w:val="aa"/>
            </w:pPr>
          </w:p>
        </w:tc>
      </w:tr>
    </w:tbl>
    <w:p w:rsidR="00000000" w:rsidRDefault="00820667"/>
    <w:p w:rsidR="00000000" w:rsidRDefault="00820667">
      <w:pPr>
        <w:jc w:val="right"/>
        <w:rPr>
          <w:rStyle w:val="a3"/>
        </w:rPr>
      </w:pPr>
      <w:r>
        <w:rPr>
          <w:rStyle w:val="a3"/>
        </w:rPr>
        <w:t>Форма</w:t>
      </w:r>
    </w:p>
    <w:p w:rsidR="00000000" w:rsidRDefault="00820667"/>
    <w:p w:rsidR="00000000" w:rsidRDefault="00820667">
      <w:pPr>
        <w:pStyle w:val="1"/>
      </w:pPr>
      <w:r>
        <w:t>Справка-расчет</w:t>
      </w:r>
      <w:r>
        <w:br/>
        <w:t>субсидии на реализацию продукции птицеводства (яйца, яйцепродуктов)</w:t>
      </w:r>
      <w:r>
        <w:br/>
        <w:t>за__________________ 20____ год ____</w:t>
      </w:r>
      <w:r>
        <w:br/>
        <w:t>____________________________________________________________</w:t>
      </w:r>
      <w:r>
        <w:br/>
      </w:r>
      <w:r>
        <w:t>наименование юридического лица, крестьянского (фермерского) хозяйства, Ф.И.О. (последнее - при наличии) индивидуального предпринимателя</w:t>
      </w:r>
    </w:p>
    <w:p w:rsidR="00000000" w:rsidRDefault="00820667"/>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559"/>
        <w:gridCol w:w="1134"/>
        <w:gridCol w:w="1701"/>
        <w:gridCol w:w="1276"/>
        <w:gridCol w:w="1276"/>
        <w:gridCol w:w="1842"/>
        <w:gridCol w:w="1559"/>
        <w:gridCol w:w="1276"/>
        <w:gridCol w:w="2127"/>
      </w:tblGrid>
      <w:tr w:rsidR="00000000">
        <w:tblPrEx>
          <w:tblCellMar>
            <w:top w:w="0" w:type="dxa"/>
            <w:bottom w:w="0" w:type="dxa"/>
          </w:tblCellMar>
        </w:tblPrEx>
        <w:tc>
          <w:tcPr>
            <w:tcW w:w="1560" w:type="dxa"/>
            <w:tcBorders>
              <w:top w:val="single" w:sz="4" w:space="0" w:color="auto"/>
              <w:bottom w:val="single" w:sz="4" w:space="0" w:color="auto"/>
              <w:right w:val="single" w:sz="4" w:space="0" w:color="auto"/>
            </w:tcBorders>
          </w:tcPr>
          <w:p w:rsidR="00000000" w:rsidRDefault="00820667">
            <w:pPr>
              <w:pStyle w:val="aa"/>
              <w:jc w:val="center"/>
            </w:pPr>
            <w:r>
              <w:t>Наименование покупателя</w:t>
            </w:r>
          </w:p>
        </w:tc>
        <w:tc>
          <w:tcPr>
            <w:tcW w:w="1559"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Наименование</w:t>
            </w:r>
          </w:p>
          <w:p w:rsidR="00000000" w:rsidRDefault="00820667">
            <w:pPr>
              <w:pStyle w:val="aa"/>
              <w:jc w:val="center"/>
            </w:pPr>
            <w:r>
              <w:t>и номер документа</w:t>
            </w:r>
          </w:p>
        </w:tc>
        <w:tc>
          <w:tcPr>
            <w:tcW w:w="1134"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Вид продукции</w:t>
            </w:r>
          </w:p>
        </w:tc>
        <w:tc>
          <w:tcPr>
            <w:tcW w:w="1701"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 xml:space="preserve">Коэффициент зачета и перевода яйцепродуктов </w:t>
            </w:r>
            <w:hyperlink w:anchor="sub_55" w:history="1">
              <w:r>
                <w:rPr>
                  <w:rStyle w:val="a4"/>
                </w:rPr>
                <w:t>*</w:t>
              </w:r>
            </w:hyperlink>
          </w:p>
        </w:tc>
        <w:tc>
          <w:tcPr>
            <w:tcW w:w="1276"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Количество (штук)</w:t>
            </w:r>
          </w:p>
        </w:tc>
        <w:tc>
          <w:tcPr>
            <w:tcW w:w="1276"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Сумма реализации (руб.)</w:t>
            </w:r>
          </w:p>
        </w:tc>
        <w:tc>
          <w:tcPr>
            <w:tcW w:w="1842"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Сумма затрат</w:t>
            </w:r>
          </w:p>
          <w:p w:rsidR="00000000" w:rsidRDefault="00820667">
            <w:pPr>
              <w:pStyle w:val="aa"/>
              <w:jc w:val="center"/>
            </w:pPr>
            <w:r>
              <w:t>на</w:t>
            </w:r>
          </w:p>
          <w:p w:rsidR="00000000" w:rsidRDefault="00820667">
            <w:pPr>
              <w:pStyle w:val="aa"/>
              <w:jc w:val="center"/>
            </w:pPr>
            <w:r>
              <w:t>реализацию</w:t>
            </w:r>
          </w:p>
          <w:p w:rsidR="00000000" w:rsidRDefault="00820667">
            <w:pPr>
              <w:pStyle w:val="aa"/>
              <w:jc w:val="center"/>
            </w:pPr>
            <w:r>
              <w:t>(руб.)</w:t>
            </w:r>
          </w:p>
        </w:tc>
        <w:tc>
          <w:tcPr>
            <w:tcW w:w="1559"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Наименование</w:t>
            </w:r>
          </w:p>
          <w:p w:rsidR="00000000" w:rsidRDefault="00820667">
            <w:pPr>
              <w:pStyle w:val="aa"/>
              <w:jc w:val="center"/>
            </w:pPr>
            <w:r>
              <w:t>документа, подтверждающего затраты</w:t>
            </w:r>
          </w:p>
        </w:tc>
        <w:tc>
          <w:tcPr>
            <w:tcW w:w="1276"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Ставка субсидий</w:t>
            </w:r>
          </w:p>
          <w:p w:rsidR="00000000" w:rsidRDefault="00820667">
            <w:pPr>
              <w:pStyle w:val="aa"/>
              <w:jc w:val="center"/>
            </w:pPr>
            <w:r>
              <w:t>(руб.)</w:t>
            </w:r>
          </w:p>
        </w:tc>
        <w:tc>
          <w:tcPr>
            <w:tcW w:w="2127" w:type="dxa"/>
            <w:tcBorders>
              <w:top w:val="single" w:sz="4" w:space="0" w:color="auto"/>
              <w:left w:val="single" w:sz="4" w:space="0" w:color="auto"/>
              <w:bottom w:val="single" w:sz="4" w:space="0" w:color="auto"/>
            </w:tcBorders>
          </w:tcPr>
          <w:p w:rsidR="00000000" w:rsidRDefault="00820667">
            <w:pPr>
              <w:pStyle w:val="aa"/>
              <w:jc w:val="center"/>
            </w:pPr>
            <w:r>
              <w:t>Сумма субсидии</w:t>
            </w:r>
          </w:p>
          <w:p w:rsidR="00000000" w:rsidRDefault="00820667">
            <w:pPr>
              <w:pStyle w:val="aa"/>
              <w:jc w:val="center"/>
            </w:pPr>
            <w:r>
              <w:t>к выплате (руб.) (заполняется уполномоченным органом</w:t>
            </w:r>
          </w:p>
          <w:p w:rsidR="00000000" w:rsidRDefault="00820667">
            <w:pPr>
              <w:pStyle w:val="aa"/>
              <w:jc w:val="center"/>
            </w:pPr>
            <w:r>
              <w:t>по предостав</w:t>
            </w:r>
            <w:r>
              <w:t>лению субсидии)</w:t>
            </w:r>
          </w:p>
        </w:tc>
      </w:tr>
      <w:tr w:rsidR="00000000">
        <w:tblPrEx>
          <w:tblCellMar>
            <w:top w:w="0" w:type="dxa"/>
            <w:bottom w:w="0" w:type="dxa"/>
          </w:tblCellMar>
        </w:tblPrEx>
        <w:tc>
          <w:tcPr>
            <w:tcW w:w="1560" w:type="dxa"/>
            <w:tcBorders>
              <w:top w:val="single" w:sz="4" w:space="0" w:color="auto"/>
              <w:bottom w:val="single" w:sz="4" w:space="0" w:color="auto"/>
              <w:right w:val="single" w:sz="4" w:space="0" w:color="auto"/>
            </w:tcBorders>
          </w:tcPr>
          <w:p w:rsidR="00000000" w:rsidRDefault="00820667">
            <w:pPr>
              <w:pStyle w:val="aa"/>
            </w:pPr>
          </w:p>
        </w:tc>
        <w:tc>
          <w:tcPr>
            <w:tcW w:w="155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3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701"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76"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76"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842"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55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76"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2127" w:type="dxa"/>
            <w:tcBorders>
              <w:top w:val="single" w:sz="4" w:space="0" w:color="auto"/>
              <w:left w:val="single" w:sz="4" w:space="0" w:color="auto"/>
              <w:bottom w:val="single" w:sz="4" w:space="0" w:color="auto"/>
            </w:tcBorders>
          </w:tcPr>
          <w:p w:rsidR="00000000" w:rsidRDefault="00820667">
            <w:pPr>
              <w:pStyle w:val="aa"/>
            </w:pPr>
          </w:p>
        </w:tc>
      </w:tr>
    </w:tbl>
    <w:p w:rsidR="00000000" w:rsidRDefault="00820667"/>
    <w:p w:rsidR="00000000" w:rsidRDefault="00820667">
      <w:pPr>
        <w:pStyle w:val="ab"/>
        <w:rPr>
          <w:sz w:val="22"/>
          <w:szCs w:val="22"/>
        </w:rPr>
      </w:pPr>
      <w:r>
        <w:rPr>
          <w:sz w:val="22"/>
          <w:szCs w:val="22"/>
        </w:rPr>
        <w:t>Руководитель организации</w:t>
      </w:r>
    </w:p>
    <w:p w:rsidR="00000000" w:rsidRDefault="00820667">
      <w:pPr>
        <w:pStyle w:val="ab"/>
        <w:rPr>
          <w:sz w:val="22"/>
          <w:szCs w:val="22"/>
        </w:rPr>
      </w:pPr>
      <w:r>
        <w:rPr>
          <w:sz w:val="22"/>
          <w:szCs w:val="22"/>
        </w:rPr>
        <w:lastRenderedPageBreak/>
        <w:t>(глава К(Ф)Х, ИП) - получателя субсидии _________   ________________________________</w:t>
      </w:r>
    </w:p>
    <w:p w:rsidR="00000000" w:rsidRDefault="00820667">
      <w:pPr>
        <w:pStyle w:val="ab"/>
        <w:rPr>
          <w:sz w:val="22"/>
          <w:szCs w:val="22"/>
        </w:rPr>
      </w:pPr>
      <w:r>
        <w:rPr>
          <w:sz w:val="22"/>
          <w:szCs w:val="22"/>
        </w:rPr>
        <w:t xml:space="preserve">                                        (подпись)   Ф.И.О. (последнее - при наличии)</w:t>
      </w:r>
    </w:p>
    <w:p w:rsidR="00000000" w:rsidRDefault="00820667">
      <w:pPr>
        <w:pStyle w:val="ab"/>
        <w:rPr>
          <w:sz w:val="22"/>
          <w:szCs w:val="22"/>
        </w:rPr>
      </w:pPr>
      <w:r>
        <w:rPr>
          <w:sz w:val="22"/>
          <w:szCs w:val="22"/>
        </w:rPr>
        <w:t>Главный бухгалтер организации</w:t>
      </w:r>
    </w:p>
    <w:p w:rsidR="00000000" w:rsidRDefault="00820667">
      <w:pPr>
        <w:pStyle w:val="ab"/>
        <w:rPr>
          <w:sz w:val="22"/>
          <w:szCs w:val="22"/>
        </w:rPr>
      </w:pPr>
      <w:r>
        <w:rPr>
          <w:sz w:val="22"/>
          <w:szCs w:val="22"/>
        </w:rPr>
        <w:t>(К</w:t>
      </w:r>
      <w:r>
        <w:rPr>
          <w:sz w:val="22"/>
          <w:szCs w:val="22"/>
        </w:rPr>
        <w:t>(Ф)Х, ИП) - получателя субсидии (при наличии) _________   ________________________________</w:t>
      </w:r>
    </w:p>
    <w:p w:rsidR="00000000" w:rsidRDefault="00820667">
      <w:pPr>
        <w:pStyle w:val="ab"/>
        <w:rPr>
          <w:sz w:val="22"/>
          <w:szCs w:val="22"/>
        </w:rPr>
      </w:pPr>
      <w:r>
        <w:rPr>
          <w:sz w:val="22"/>
          <w:szCs w:val="22"/>
        </w:rPr>
        <w:t xml:space="preserve">                                                (подпись)   Ф.И.О. (последнее - при наличии)</w:t>
      </w:r>
    </w:p>
    <w:p w:rsidR="00000000" w:rsidRDefault="00820667"/>
    <w:p w:rsidR="00000000" w:rsidRDefault="00820667">
      <w:pPr>
        <w:pStyle w:val="ab"/>
        <w:rPr>
          <w:sz w:val="22"/>
          <w:szCs w:val="22"/>
        </w:rPr>
      </w:pPr>
      <w:r>
        <w:rPr>
          <w:sz w:val="22"/>
          <w:szCs w:val="22"/>
        </w:rPr>
        <w:t>"____" ____________ 20__ г.         М.П.</w:t>
      </w:r>
    </w:p>
    <w:p w:rsidR="00000000" w:rsidRDefault="00820667">
      <w:pPr>
        <w:pStyle w:val="ab"/>
        <w:rPr>
          <w:sz w:val="22"/>
          <w:szCs w:val="22"/>
        </w:rPr>
      </w:pPr>
      <w:r>
        <w:rPr>
          <w:sz w:val="22"/>
          <w:szCs w:val="22"/>
        </w:rPr>
        <w:t xml:space="preserve">                              </w:t>
      </w:r>
      <w:r>
        <w:rPr>
          <w:sz w:val="22"/>
          <w:szCs w:val="22"/>
        </w:rPr>
        <w:t xml:space="preserve"> (при наличии)</w:t>
      </w:r>
    </w:p>
    <w:p w:rsidR="00000000" w:rsidRDefault="00820667"/>
    <w:p w:rsidR="00000000" w:rsidRDefault="00820667">
      <w:bookmarkStart w:id="289" w:name="sub_55"/>
      <w:r>
        <w:t>Примечание: * при пересчете яйцепродуктов используются следующие коэффициенты зачета и перевод</w:t>
      </w:r>
    </w:p>
    <w:bookmarkEnd w:id="289"/>
    <w:p w:rsidR="00000000" w:rsidRDefault="00820667"/>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3"/>
        <w:gridCol w:w="7229"/>
      </w:tblGrid>
      <w:tr w:rsidR="00000000">
        <w:tblPrEx>
          <w:tblCellMar>
            <w:top w:w="0" w:type="dxa"/>
            <w:bottom w:w="0" w:type="dxa"/>
          </w:tblCellMar>
        </w:tblPrEx>
        <w:tc>
          <w:tcPr>
            <w:tcW w:w="9922" w:type="dxa"/>
            <w:gridSpan w:val="2"/>
            <w:tcBorders>
              <w:top w:val="single" w:sz="4" w:space="0" w:color="auto"/>
              <w:bottom w:val="single" w:sz="4" w:space="0" w:color="auto"/>
            </w:tcBorders>
          </w:tcPr>
          <w:p w:rsidR="00000000" w:rsidRDefault="00820667">
            <w:pPr>
              <w:pStyle w:val="aa"/>
              <w:jc w:val="center"/>
            </w:pPr>
            <w:r>
              <w:t>Яйцепродукты</w:t>
            </w:r>
          </w:p>
        </w:tc>
      </w:tr>
      <w:tr w:rsidR="00000000">
        <w:tblPrEx>
          <w:tblCellMar>
            <w:top w:w="0" w:type="dxa"/>
            <w:bottom w:w="0" w:type="dxa"/>
          </w:tblCellMar>
        </w:tblPrEx>
        <w:tc>
          <w:tcPr>
            <w:tcW w:w="2693" w:type="dxa"/>
            <w:tcBorders>
              <w:top w:val="single" w:sz="4" w:space="0" w:color="auto"/>
              <w:bottom w:val="single" w:sz="4" w:space="0" w:color="auto"/>
              <w:right w:val="single" w:sz="4" w:space="0" w:color="auto"/>
            </w:tcBorders>
          </w:tcPr>
          <w:p w:rsidR="00000000" w:rsidRDefault="00820667">
            <w:pPr>
              <w:pStyle w:val="ad"/>
            </w:pPr>
            <w:r>
              <w:t>24,0</w:t>
            </w:r>
          </w:p>
        </w:tc>
        <w:tc>
          <w:tcPr>
            <w:tcW w:w="7229" w:type="dxa"/>
            <w:tcBorders>
              <w:top w:val="single" w:sz="4" w:space="0" w:color="auto"/>
              <w:left w:val="single" w:sz="4" w:space="0" w:color="auto"/>
              <w:bottom w:val="single" w:sz="4" w:space="0" w:color="auto"/>
            </w:tcBorders>
          </w:tcPr>
          <w:p w:rsidR="00000000" w:rsidRDefault="00820667">
            <w:pPr>
              <w:pStyle w:val="ad"/>
            </w:pPr>
            <w:hyperlink r:id="rId475" w:history="1">
              <w:r>
                <w:rPr>
                  <w:rStyle w:val="a4"/>
                </w:rPr>
                <w:t>постановление</w:t>
              </w:r>
            </w:hyperlink>
            <w:r>
              <w:t xml:space="preserve"> Федеральной службы государственной статистики от 25.12.2006 N </w:t>
            </w:r>
            <w:r>
              <w:t>82 "Об утверждении методических указаний по составлению годовых балансов продовольственных ресурсов"</w:t>
            </w:r>
          </w:p>
        </w:tc>
      </w:tr>
      <w:tr w:rsidR="00000000">
        <w:tblPrEx>
          <w:tblCellMar>
            <w:top w:w="0" w:type="dxa"/>
            <w:bottom w:w="0" w:type="dxa"/>
          </w:tblCellMar>
        </w:tblPrEx>
        <w:tc>
          <w:tcPr>
            <w:tcW w:w="2693" w:type="dxa"/>
            <w:tcBorders>
              <w:top w:val="single" w:sz="4" w:space="0" w:color="auto"/>
              <w:bottom w:val="single" w:sz="4" w:space="0" w:color="auto"/>
              <w:right w:val="single" w:sz="4" w:space="0" w:color="auto"/>
            </w:tcBorders>
          </w:tcPr>
          <w:p w:rsidR="00000000" w:rsidRDefault="00820667">
            <w:pPr>
              <w:pStyle w:val="ad"/>
            </w:pPr>
            <w:r>
              <w:t>90,0</w:t>
            </w:r>
          </w:p>
        </w:tc>
        <w:tc>
          <w:tcPr>
            <w:tcW w:w="7229" w:type="dxa"/>
            <w:tcBorders>
              <w:top w:val="single" w:sz="4" w:space="0" w:color="auto"/>
              <w:left w:val="single" w:sz="4" w:space="0" w:color="auto"/>
              <w:bottom w:val="single" w:sz="4" w:space="0" w:color="auto"/>
            </w:tcBorders>
          </w:tcPr>
          <w:p w:rsidR="00000000" w:rsidRDefault="00820667">
            <w:pPr>
              <w:pStyle w:val="ad"/>
            </w:pPr>
            <w:hyperlink r:id="rId476" w:history="1">
              <w:r>
                <w:rPr>
                  <w:rStyle w:val="a4"/>
                </w:rPr>
                <w:t>постановление</w:t>
              </w:r>
            </w:hyperlink>
            <w:r>
              <w:t xml:space="preserve"> Федеральной службы государственной статистики от 25.12.2006 N 82 "Об утверждении методических указа</w:t>
            </w:r>
            <w:r>
              <w:t>ний по составлению годовых балансов продовольственных ресурсов"</w:t>
            </w:r>
          </w:p>
        </w:tc>
      </w:tr>
    </w:tbl>
    <w:p w:rsidR="00000000" w:rsidRDefault="00820667"/>
    <w:p w:rsidR="00000000" w:rsidRDefault="00820667">
      <w:pPr>
        <w:jc w:val="right"/>
        <w:rPr>
          <w:rStyle w:val="a3"/>
        </w:rPr>
      </w:pPr>
      <w:r>
        <w:rPr>
          <w:rStyle w:val="a3"/>
        </w:rPr>
        <w:t>Форма</w:t>
      </w:r>
    </w:p>
    <w:p w:rsidR="00000000" w:rsidRDefault="00820667"/>
    <w:p w:rsidR="00000000" w:rsidRDefault="00820667">
      <w:pPr>
        <w:pStyle w:val="1"/>
      </w:pPr>
      <w:r>
        <w:t>Справка-расчет</w:t>
      </w:r>
      <w:r>
        <w:br/>
        <w:t>субсидии на реализацию продукции звероводства собственного производства (шкурки серебристо-черных лисиц)</w:t>
      </w:r>
      <w:r>
        <w:br/>
        <w:t>за _______________ 20 ____ год</w:t>
      </w:r>
      <w:r>
        <w:br/>
      </w:r>
      <w:r>
        <w:t>____________________________________________________________</w:t>
      </w:r>
      <w:r>
        <w:br/>
        <w:t>наименование юридического лица, крестьянского (фермерского) хозяйства, Ф.И.О. (последнее - при наличии) индивидуального предпринимателя</w:t>
      </w:r>
    </w:p>
    <w:p w:rsidR="00000000" w:rsidRDefault="00820667"/>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39"/>
        <w:gridCol w:w="1639"/>
        <w:gridCol w:w="1234"/>
        <w:gridCol w:w="1339"/>
        <w:gridCol w:w="1084"/>
        <w:gridCol w:w="1939"/>
        <w:gridCol w:w="1894"/>
        <w:gridCol w:w="2145"/>
        <w:gridCol w:w="2250"/>
      </w:tblGrid>
      <w:tr w:rsidR="00000000">
        <w:tblPrEx>
          <w:tblCellMar>
            <w:top w:w="0" w:type="dxa"/>
            <w:bottom w:w="0" w:type="dxa"/>
          </w:tblCellMar>
        </w:tblPrEx>
        <w:tc>
          <w:tcPr>
            <w:tcW w:w="1639" w:type="dxa"/>
            <w:tcBorders>
              <w:top w:val="single" w:sz="4" w:space="0" w:color="auto"/>
              <w:bottom w:val="single" w:sz="4" w:space="0" w:color="auto"/>
              <w:right w:val="single" w:sz="4" w:space="0" w:color="auto"/>
            </w:tcBorders>
          </w:tcPr>
          <w:p w:rsidR="00000000" w:rsidRDefault="00820667">
            <w:pPr>
              <w:pStyle w:val="aa"/>
              <w:jc w:val="center"/>
            </w:pPr>
            <w:r>
              <w:t xml:space="preserve">Наименование </w:t>
            </w:r>
            <w:r>
              <w:lastRenderedPageBreak/>
              <w:t>покупателя</w:t>
            </w:r>
          </w:p>
        </w:tc>
        <w:tc>
          <w:tcPr>
            <w:tcW w:w="1639"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lastRenderedPageBreak/>
              <w:t>Наименование</w:t>
            </w:r>
          </w:p>
          <w:p w:rsidR="00000000" w:rsidRDefault="00820667">
            <w:pPr>
              <w:pStyle w:val="aa"/>
              <w:jc w:val="center"/>
            </w:pPr>
            <w:r>
              <w:lastRenderedPageBreak/>
              <w:t>и номер документа</w:t>
            </w:r>
          </w:p>
        </w:tc>
        <w:tc>
          <w:tcPr>
            <w:tcW w:w="1234"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lastRenderedPageBreak/>
              <w:t>Вид</w:t>
            </w:r>
            <w:r>
              <w:t xml:space="preserve"> продукц</w:t>
            </w:r>
            <w:r>
              <w:lastRenderedPageBreak/>
              <w:t>ии</w:t>
            </w:r>
          </w:p>
        </w:tc>
        <w:tc>
          <w:tcPr>
            <w:tcW w:w="1339"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lastRenderedPageBreak/>
              <w:t>Количество шкурок</w:t>
            </w:r>
          </w:p>
        </w:tc>
        <w:tc>
          <w:tcPr>
            <w:tcW w:w="1084"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Ставка субсид</w:t>
            </w:r>
            <w:r>
              <w:lastRenderedPageBreak/>
              <w:t>ий (руб.)</w:t>
            </w:r>
          </w:p>
        </w:tc>
        <w:tc>
          <w:tcPr>
            <w:tcW w:w="1939"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lastRenderedPageBreak/>
              <w:t>Сумма затрат</w:t>
            </w:r>
          </w:p>
          <w:p w:rsidR="00000000" w:rsidRDefault="00820667">
            <w:pPr>
              <w:pStyle w:val="aa"/>
              <w:jc w:val="center"/>
            </w:pPr>
            <w:r>
              <w:t>на</w:t>
            </w:r>
          </w:p>
          <w:p w:rsidR="00000000" w:rsidRDefault="00820667">
            <w:pPr>
              <w:pStyle w:val="aa"/>
              <w:jc w:val="center"/>
            </w:pPr>
            <w:r>
              <w:lastRenderedPageBreak/>
              <w:t>реализацию</w:t>
            </w:r>
          </w:p>
          <w:p w:rsidR="00000000" w:rsidRDefault="00820667">
            <w:pPr>
              <w:pStyle w:val="aa"/>
              <w:jc w:val="center"/>
            </w:pPr>
            <w:r>
              <w:t>(руб.)</w:t>
            </w:r>
          </w:p>
        </w:tc>
        <w:tc>
          <w:tcPr>
            <w:tcW w:w="1894"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lastRenderedPageBreak/>
              <w:t>Наименование</w:t>
            </w:r>
          </w:p>
          <w:p w:rsidR="00000000" w:rsidRDefault="00820667">
            <w:pPr>
              <w:pStyle w:val="aa"/>
              <w:jc w:val="center"/>
            </w:pPr>
            <w:r>
              <w:t xml:space="preserve">документа, </w:t>
            </w:r>
            <w:r>
              <w:lastRenderedPageBreak/>
              <w:t>подтверждающего затраты</w:t>
            </w:r>
          </w:p>
        </w:tc>
        <w:tc>
          <w:tcPr>
            <w:tcW w:w="214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lastRenderedPageBreak/>
              <w:t xml:space="preserve">Сумма реализации </w:t>
            </w:r>
            <w:r>
              <w:lastRenderedPageBreak/>
              <w:t>(руб.)</w:t>
            </w:r>
          </w:p>
        </w:tc>
        <w:tc>
          <w:tcPr>
            <w:tcW w:w="2250" w:type="dxa"/>
            <w:tcBorders>
              <w:top w:val="single" w:sz="4" w:space="0" w:color="auto"/>
              <w:left w:val="single" w:sz="4" w:space="0" w:color="auto"/>
              <w:bottom w:val="single" w:sz="4" w:space="0" w:color="auto"/>
            </w:tcBorders>
          </w:tcPr>
          <w:p w:rsidR="00000000" w:rsidRDefault="00820667">
            <w:pPr>
              <w:pStyle w:val="aa"/>
              <w:jc w:val="center"/>
            </w:pPr>
            <w:r>
              <w:lastRenderedPageBreak/>
              <w:t>Сумма субсидии</w:t>
            </w:r>
          </w:p>
          <w:p w:rsidR="00000000" w:rsidRDefault="00820667">
            <w:pPr>
              <w:pStyle w:val="aa"/>
              <w:jc w:val="center"/>
            </w:pPr>
            <w:r>
              <w:t xml:space="preserve">к выплате (руб.) </w:t>
            </w:r>
            <w:r>
              <w:lastRenderedPageBreak/>
              <w:t>(заполняется уполномоченным органом</w:t>
            </w:r>
          </w:p>
          <w:p w:rsidR="00000000" w:rsidRDefault="00820667">
            <w:pPr>
              <w:pStyle w:val="aa"/>
              <w:jc w:val="center"/>
            </w:pPr>
            <w:r>
              <w:t>по предоставлению субсидии)</w:t>
            </w:r>
          </w:p>
        </w:tc>
      </w:tr>
      <w:tr w:rsidR="00000000">
        <w:tblPrEx>
          <w:tblCellMar>
            <w:top w:w="0" w:type="dxa"/>
            <w:bottom w:w="0" w:type="dxa"/>
          </w:tblCellMar>
        </w:tblPrEx>
        <w:tc>
          <w:tcPr>
            <w:tcW w:w="1639" w:type="dxa"/>
            <w:tcBorders>
              <w:top w:val="single" w:sz="4" w:space="0" w:color="auto"/>
              <w:bottom w:val="single" w:sz="4" w:space="0" w:color="auto"/>
              <w:right w:val="single" w:sz="4" w:space="0" w:color="auto"/>
            </w:tcBorders>
          </w:tcPr>
          <w:p w:rsidR="00000000" w:rsidRDefault="00820667">
            <w:pPr>
              <w:pStyle w:val="aa"/>
            </w:pPr>
          </w:p>
        </w:tc>
        <w:tc>
          <w:tcPr>
            <w:tcW w:w="163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3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33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8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93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89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2145"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2250" w:type="dxa"/>
            <w:tcBorders>
              <w:top w:val="single" w:sz="4" w:space="0" w:color="auto"/>
              <w:left w:val="single" w:sz="4" w:space="0" w:color="auto"/>
              <w:bottom w:val="single" w:sz="4" w:space="0" w:color="auto"/>
            </w:tcBorders>
          </w:tcPr>
          <w:p w:rsidR="00000000" w:rsidRDefault="00820667">
            <w:pPr>
              <w:pStyle w:val="aa"/>
            </w:pPr>
          </w:p>
        </w:tc>
      </w:tr>
    </w:tbl>
    <w:p w:rsidR="00000000" w:rsidRDefault="00820667"/>
    <w:p w:rsidR="00000000" w:rsidRDefault="00820667">
      <w:pPr>
        <w:pStyle w:val="ab"/>
        <w:rPr>
          <w:sz w:val="22"/>
          <w:szCs w:val="22"/>
        </w:rPr>
      </w:pPr>
      <w:r>
        <w:rPr>
          <w:sz w:val="22"/>
          <w:szCs w:val="22"/>
        </w:rPr>
        <w:t>Руководитель организации</w:t>
      </w:r>
    </w:p>
    <w:p w:rsidR="00000000" w:rsidRDefault="00820667">
      <w:pPr>
        <w:pStyle w:val="ab"/>
        <w:rPr>
          <w:sz w:val="22"/>
          <w:szCs w:val="22"/>
        </w:rPr>
      </w:pPr>
      <w:r>
        <w:rPr>
          <w:sz w:val="22"/>
          <w:szCs w:val="22"/>
        </w:rPr>
        <w:t>(глава К(Ф)Х, ИП) - получателя субсидии _________   ________________________________</w:t>
      </w:r>
    </w:p>
    <w:p w:rsidR="00000000" w:rsidRDefault="00820667">
      <w:pPr>
        <w:pStyle w:val="ab"/>
        <w:rPr>
          <w:sz w:val="22"/>
          <w:szCs w:val="22"/>
        </w:rPr>
      </w:pPr>
      <w:r>
        <w:rPr>
          <w:sz w:val="22"/>
          <w:szCs w:val="22"/>
        </w:rPr>
        <w:t xml:space="preserve">                                        (подпись)   Ф.И.О. (последнее - при наличии)</w:t>
      </w:r>
    </w:p>
    <w:p w:rsidR="00000000" w:rsidRDefault="00820667">
      <w:pPr>
        <w:pStyle w:val="ab"/>
        <w:rPr>
          <w:sz w:val="22"/>
          <w:szCs w:val="22"/>
        </w:rPr>
      </w:pPr>
      <w:r>
        <w:rPr>
          <w:sz w:val="22"/>
          <w:szCs w:val="22"/>
        </w:rPr>
        <w:t>Главный бухгалтер организации</w:t>
      </w:r>
    </w:p>
    <w:p w:rsidR="00000000" w:rsidRDefault="00820667">
      <w:pPr>
        <w:pStyle w:val="ab"/>
        <w:rPr>
          <w:sz w:val="22"/>
          <w:szCs w:val="22"/>
        </w:rPr>
      </w:pPr>
      <w:r>
        <w:rPr>
          <w:sz w:val="22"/>
          <w:szCs w:val="22"/>
        </w:rPr>
        <w:t>(К(Ф)Х, ИП) - получат</w:t>
      </w:r>
      <w:r>
        <w:rPr>
          <w:sz w:val="22"/>
          <w:szCs w:val="22"/>
        </w:rPr>
        <w:t>еля субсидии (при наличии) _________   ________________________________</w:t>
      </w:r>
    </w:p>
    <w:p w:rsidR="00000000" w:rsidRDefault="00820667">
      <w:pPr>
        <w:pStyle w:val="ab"/>
        <w:rPr>
          <w:sz w:val="22"/>
          <w:szCs w:val="22"/>
        </w:rPr>
      </w:pPr>
      <w:r>
        <w:rPr>
          <w:sz w:val="22"/>
          <w:szCs w:val="22"/>
        </w:rPr>
        <w:t xml:space="preserve">                                                (подпись)   Ф.И.О. (последнее - при наличии)</w:t>
      </w:r>
    </w:p>
    <w:p w:rsidR="00000000" w:rsidRDefault="00820667"/>
    <w:p w:rsidR="00000000" w:rsidRDefault="00820667">
      <w:pPr>
        <w:pStyle w:val="ab"/>
        <w:rPr>
          <w:sz w:val="22"/>
          <w:szCs w:val="22"/>
        </w:rPr>
      </w:pPr>
      <w:r>
        <w:rPr>
          <w:sz w:val="22"/>
          <w:szCs w:val="22"/>
        </w:rPr>
        <w:t>"____" ____________ 20__ г.         М.П.</w:t>
      </w:r>
    </w:p>
    <w:p w:rsidR="00000000" w:rsidRDefault="00820667">
      <w:pPr>
        <w:pStyle w:val="ab"/>
        <w:rPr>
          <w:sz w:val="22"/>
          <w:szCs w:val="22"/>
        </w:rPr>
      </w:pPr>
      <w:r>
        <w:rPr>
          <w:sz w:val="22"/>
          <w:szCs w:val="22"/>
        </w:rPr>
        <w:t xml:space="preserve">                               (при наличии)</w:t>
      </w:r>
    </w:p>
    <w:p w:rsidR="00000000" w:rsidRDefault="00820667"/>
    <w:p w:rsidR="00000000" w:rsidRDefault="00820667">
      <w:pPr>
        <w:jc w:val="right"/>
        <w:rPr>
          <w:rStyle w:val="a3"/>
        </w:rPr>
      </w:pPr>
      <w:r>
        <w:rPr>
          <w:rStyle w:val="a3"/>
        </w:rPr>
        <w:t>Фор</w:t>
      </w:r>
      <w:r>
        <w:rPr>
          <w:rStyle w:val="a3"/>
        </w:rPr>
        <w:t>ма</w:t>
      </w:r>
    </w:p>
    <w:p w:rsidR="00000000" w:rsidRDefault="00820667"/>
    <w:p w:rsidR="00000000" w:rsidRDefault="00820667">
      <w:pPr>
        <w:pStyle w:val="1"/>
      </w:pPr>
      <w:r>
        <w:t>Справка-расчет</w:t>
      </w:r>
      <w:r>
        <w:br/>
        <w:t>субсидии на содержание племенного маточного поголовья сельскохозяйственных животных (за исключением крупного рогатого скота специализированных мясных пород) за 20 __ год;</w:t>
      </w:r>
      <w:r>
        <w:br/>
      </w:r>
      <w:r>
        <w:t>субсидии на содержание племенного маточного поголовья крупного рогатого скота специализированных мясных пород за 20 __ год</w:t>
      </w:r>
    </w:p>
    <w:p w:rsidR="00000000" w:rsidRDefault="00820667"/>
    <w:p w:rsidR="00000000" w:rsidRDefault="00820667">
      <w:r>
        <w:t>Наименование племенного репродуктора:</w:t>
      </w:r>
    </w:p>
    <w:p w:rsidR="00000000" w:rsidRDefault="00820667">
      <w:r>
        <w:t>___________________________________________________</w:t>
      </w:r>
    </w:p>
    <w:p w:rsidR="00000000" w:rsidRDefault="00820667"/>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3"/>
        <w:gridCol w:w="1803"/>
        <w:gridCol w:w="1803"/>
        <w:gridCol w:w="1803"/>
        <w:gridCol w:w="2422"/>
        <w:gridCol w:w="2835"/>
        <w:gridCol w:w="2415"/>
      </w:tblGrid>
      <w:tr w:rsidR="00000000">
        <w:tblPrEx>
          <w:tblCellMar>
            <w:top w:w="0" w:type="dxa"/>
            <w:bottom w:w="0" w:type="dxa"/>
          </w:tblCellMar>
        </w:tblPrEx>
        <w:tc>
          <w:tcPr>
            <w:tcW w:w="1803" w:type="dxa"/>
            <w:tcBorders>
              <w:top w:val="single" w:sz="4" w:space="0" w:color="auto"/>
              <w:bottom w:val="single" w:sz="4" w:space="0" w:color="auto"/>
              <w:right w:val="single" w:sz="4" w:space="0" w:color="auto"/>
            </w:tcBorders>
          </w:tcPr>
          <w:p w:rsidR="00000000" w:rsidRDefault="00820667">
            <w:pPr>
              <w:pStyle w:val="aa"/>
              <w:jc w:val="center"/>
            </w:pPr>
            <w:r>
              <w:t>Наименование племенного</w:t>
            </w:r>
          </w:p>
          <w:p w:rsidR="00000000" w:rsidRDefault="00820667">
            <w:pPr>
              <w:pStyle w:val="aa"/>
              <w:jc w:val="center"/>
            </w:pPr>
            <w:r>
              <w:t>маточного</w:t>
            </w:r>
          </w:p>
          <w:p w:rsidR="00000000" w:rsidRDefault="00820667">
            <w:pPr>
              <w:pStyle w:val="aa"/>
              <w:jc w:val="center"/>
            </w:pPr>
            <w:r>
              <w:lastRenderedPageBreak/>
              <w:t>поголов</w:t>
            </w:r>
            <w:r>
              <w:t>ья</w:t>
            </w:r>
          </w:p>
        </w:tc>
        <w:tc>
          <w:tcPr>
            <w:tcW w:w="1803"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lastRenderedPageBreak/>
              <w:t>Численность</w:t>
            </w:r>
          </w:p>
          <w:p w:rsidR="00000000" w:rsidRDefault="00820667">
            <w:pPr>
              <w:pStyle w:val="aa"/>
              <w:jc w:val="center"/>
            </w:pPr>
            <w:r>
              <w:t>на конец</w:t>
            </w:r>
          </w:p>
          <w:p w:rsidR="00000000" w:rsidRDefault="00820667">
            <w:pPr>
              <w:pStyle w:val="aa"/>
              <w:jc w:val="center"/>
            </w:pPr>
            <w:r>
              <w:t>отчетного</w:t>
            </w:r>
          </w:p>
          <w:p w:rsidR="00000000" w:rsidRDefault="00820667">
            <w:pPr>
              <w:pStyle w:val="aa"/>
              <w:jc w:val="center"/>
            </w:pPr>
            <w:r>
              <w:lastRenderedPageBreak/>
              <w:t>периода (гол.)</w:t>
            </w:r>
          </w:p>
        </w:tc>
        <w:tc>
          <w:tcPr>
            <w:tcW w:w="1803"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lastRenderedPageBreak/>
              <w:t>Коэффициент</w:t>
            </w:r>
          </w:p>
          <w:p w:rsidR="00000000" w:rsidRDefault="00820667">
            <w:pPr>
              <w:pStyle w:val="aa"/>
              <w:jc w:val="center"/>
            </w:pPr>
            <w:r>
              <w:t>пересчета</w:t>
            </w:r>
          </w:p>
          <w:p w:rsidR="00000000" w:rsidRDefault="00820667">
            <w:pPr>
              <w:pStyle w:val="aa"/>
              <w:jc w:val="center"/>
            </w:pPr>
            <w:r>
              <w:t xml:space="preserve">на 1 </w:t>
            </w:r>
            <w:r>
              <w:lastRenderedPageBreak/>
              <w:t>условную</w:t>
            </w:r>
          </w:p>
          <w:p w:rsidR="00000000" w:rsidRDefault="00820667">
            <w:pPr>
              <w:pStyle w:val="aa"/>
              <w:jc w:val="center"/>
            </w:pPr>
            <w:r>
              <w:t>голову</w:t>
            </w:r>
          </w:p>
        </w:tc>
        <w:tc>
          <w:tcPr>
            <w:tcW w:w="1803"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lastRenderedPageBreak/>
              <w:t>Количество условных голов (гол.)</w:t>
            </w:r>
          </w:p>
        </w:tc>
        <w:tc>
          <w:tcPr>
            <w:tcW w:w="2422"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Сумма затрат на содержание</w:t>
            </w:r>
          </w:p>
          <w:p w:rsidR="00000000" w:rsidRDefault="00820667">
            <w:pPr>
              <w:pStyle w:val="aa"/>
              <w:jc w:val="center"/>
            </w:pPr>
            <w:r>
              <w:t>(руб.)</w:t>
            </w:r>
          </w:p>
        </w:tc>
        <w:tc>
          <w:tcPr>
            <w:tcW w:w="283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Наименование</w:t>
            </w:r>
          </w:p>
          <w:p w:rsidR="00000000" w:rsidRDefault="00820667">
            <w:pPr>
              <w:pStyle w:val="aa"/>
              <w:jc w:val="center"/>
            </w:pPr>
            <w:r>
              <w:t xml:space="preserve">документа, подтверждающего </w:t>
            </w:r>
            <w:r>
              <w:lastRenderedPageBreak/>
              <w:t>затраты</w:t>
            </w:r>
          </w:p>
        </w:tc>
        <w:tc>
          <w:tcPr>
            <w:tcW w:w="2415" w:type="dxa"/>
            <w:tcBorders>
              <w:top w:val="single" w:sz="4" w:space="0" w:color="auto"/>
              <w:left w:val="single" w:sz="4" w:space="0" w:color="auto"/>
              <w:bottom w:val="single" w:sz="4" w:space="0" w:color="auto"/>
            </w:tcBorders>
          </w:tcPr>
          <w:p w:rsidR="00000000" w:rsidRDefault="00820667">
            <w:pPr>
              <w:pStyle w:val="aa"/>
              <w:jc w:val="center"/>
            </w:pPr>
            <w:r>
              <w:lastRenderedPageBreak/>
              <w:t>Сумма субсидии</w:t>
            </w:r>
          </w:p>
          <w:p w:rsidR="00000000" w:rsidRDefault="00820667">
            <w:pPr>
              <w:pStyle w:val="aa"/>
              <w:jc w:val="center"/>
            </w:pPr>
            <w:r>
              <w:t xml:space="preserve">к выплате (руб.) (заполняется </w:t>
            </w:r>
            <w:r>
              <w:lastRenderedPageBreak/>
              <w:t>Упол</w:t>
            </w:r>
            <w:r>
              <w:t>номоченным органом)</w:t>
            </w:r>
          </w:p>
        </w:tc>
      </w:tr>
      <w:tr w:rsidR="00000000">
        <w:tblPrEx>
          <w:tblCellMar>
            <w:top w:w="0" w:type="dxa"/>
            <w:bottom w:w="0" w:type="dxa"/>
          </w:tblCellMar>
        </w:tblPrEx>
        <w:tc>
          <w:tcPr>
            <w:tcW w:w="1803" w:type="dxa"/>
            <w:tcBorders>
              <w:top w:val="single" w:sz="4" w:space="0" w:color="auto"/>
              <w:bottom w:val="single" w:sz="4" w:space="0" w:color="auto"/>
              <w:right w:val="single" w:sz="4" w:space="0" w:color="auto"/>
            </w:tcBorders>
          </w:tcPr>
          <w:p w:rsidR="00000000" w:rsidRDefault="00820667">
            <w:pPr>
              <w:pStyle w:val="aa"/>
            </w:pPr>
          </w:p>
        </w:tc>
        <w:tc>
          <w:tcPr>
            <w:tcW w:w="1803"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803"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803"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2422"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2835"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2415" w:type="dxa"/>
            <w:tcBorders>
              <w:top w:val="single" w:sz="4" w:space="0" w:color="auto"/>
              <w:left w:val="single" w:sz="4" w:space="0" w:color="auto"/>
              <w:bottom w:val="single" w:sz="4" w:space="0" w:color="auto"/>
            </w:tcBorders>
          </w:tcPr>
          <w:p w:rsidR="00000000" w:rsidRDefault="00820667">
            <w:pPr>
              <w:pStyle w:val="aa"/>
            </w:pPr>
          </w:p>
        </w:tc>
      </w:tr>
    </w:tbl>
    <w:p w:rsidR="00000000" w:rsidRDefault="00820667"/>
    <w:p w:rsidR="00000000" w:rsidRDefault="00820667">
      <w:pPr>
        <w:pStyle w:val="ab"/>
        <w:rPr>
          <w:sz w:val="22"/>
          <w:szCs w:val="22"/>
        </w:rPr>
      </w:pPr>
      <w:r>
        <w:rPr>
          <w:sz w:val="22"/>
          <w:szCs w:val="22"/>
        </w:rPr>
        <w:t>Руководитель организации</w:t>
      </w:r>
    </w:p>
    <w:p w:rsidR="00000000" w:rsidRDefault="00820667">
      <w:pPr>
        <w:pStyle w:val="ab"/>
        <w:rPr>
          <w:sz w:val="22"/>
          <w:szCs w:val="22"/>
        </w:rPr>
      </w:pPr>
      <w:r>
        <w:rPr>
          <w:sz w:val="22"/>
          <w:szCs w:val="22"/>
        </w:rPr>
        <w:t>(глава К(Ф)Х, ИП) - получателя субсидии _________   ________________________________</w:t>
      </w:r>
    </w:p>
    <w:p w:rsidR="00000000" w:rsidRDefault="00820667">
      <w:pPr>
        <w:pStyle w:val="ab"/>
        <w:rPr>
          <w:sz w:val="22"/>
          <w:szCs w:val="22"/>
        </w:rPr>
      </w:pPr>
      <w:r>
        <w:rPr>
          <w:sz w:val="22"/>
          <w:szCs w:val="22"/>
        </w:rPr>
        <w:t xml:space="preserve">                                        (подпись)   Ф.И.О. (последнее - при наличии)</w:t>
      </w:r>
    </w:p>
    <w:p w:rsidR="00000000" w:rsidRDefault="00820667">
      <w:pPr>
        <w:pStyle w:val="ab"/>
        <w:rPr>
          <w:sz w:val="22"/>
          <w:szCs w:val="22"/>
        </w:rPr>
      </w:pPr>
      <w:r>
        <w:rPr>
          <w:sz w:val="22"/>
          <w:szCs w:val="22"/>
        </w:rPr>
        <w:t>Главный бухгалтер организации</w:t>
      </w:r>
    </w:p>
    <w:p w:rsidR="00000000" w:rsidRDefault="00820667">
      <w:pPr>
        <w:pStyle w:val="ab"/>
        <w:rPr>
          <w:sz w:val="22"/>
          <w:szCs w:val="22"/>
        </w:rPr>
      </w:pPr>
      <w:r>
        <w:rPr>
          <w:sz w:val="22"/>
          <w:szCs w:val="22"/>
        </w:rPr>
        <w:t>(</w:t>
      </w:r>
      <w:r>
        <w:rPr>
          <w:sz w:val="22"/>
          <w:szCs w:val="22"/>
        </w:rPr>
        <w:t>К(Ф)Х, ИП) - получателя субсидии (при наличии) _________   ________________________________</w:t>
      </w:r>
    </w:p>
    <w:p w:rsidR="00000000" w:rsidRDefault="00820667">
      <w:pPr>
        <w:pStyle w:val="ab"/>
        <w:rPr>
          <w:sz w:val="22"/>
          <w:szCs w:val="22"/>
        </w:rPr>
      </w:pPr>
      <w:r>
        <w:rPr>
          <w:sz w:val="22"/>
          <w:szCs w:val="22"/>
        </w:rPr>
        <w:t xml:space="preserve">                                                (подпись)   Ф.И.О. (последнее - при наличии)</w:t>
      </w:r>
    </w:p>
    <w:p w:rsidR="00000000" w:rsidRDefault="00820667"/>
    <w:p w:rsidR="00000000" w:rsidRDefault="00820667">
      <w:pPr>
        <w:pStyle w:val="ab"/>
        <w:rPr>
          <w:sz w:val="22"/>
          <w:szCs w:val="22"/>
        </w:rPr>
      </w:pPr>
      <w:r>
        <w:rPr>
          <w:sz w:val="22"/>
          <w:szCs w:val="22"/>
        </w:rPr>
        <w:t>"____" ____________ 20__ г.         М.П.</w:t>
      </w:r>
    </w:p>
    <w:p w:rsidR="00000000" w:rsidRDefault="00820667">
      <w:pPr>
        <w:pStyle w:val="ab"/>
        <w:rPr>
          <w:sz w:val="22"/>
          <w:szCs w:val="22"/>
        </w:rPr>
      </w:pPr>
      <w:r>
        <w:rPr>
          <w:sz w:val="22"/>
          <w:szCs w:val="22"/>
        </w:rPr>
        <w:t xml:space="preserve">                             </w:t>
      </w:r>
      <w:r>
        <w:rPr>
          <w:sz w:val="22"/>
          <w:szCs w:val="22"/>
        </w:rPr>
        <w:t xml:space="preserve">  (при наличии)</w:t>
      </w:r>
    </w:p>
    <w:p w:rsidR="00000000" w:rsidRDefault="00820667"/>
    <w:p w:rsidR="00000000" w:rsidRDefault="00820667">
      <w:pPr>
        <w:jc w:val="right"/>
        <w:rPr>
          <w:rStyle w:val="a3"/>
        </w:rPr>
      </w:pPr>
      <w:r>
        <w:rPr>
          <w:rStyle w:val="a3"/>
        </w:rPr>
        <w:t>Форма</w:t>
      </w:r>
    </w:p>
    <w:p w:rsidR="00000000" w:rsidRDefault="00820667"/>
    <w:p w:rsidR="00000000" w:rsidRDefault="00820667">
      <w:pPr>
        <w:pStyle w:val="1"/>
      </w:pPr>
      <w:r>
        <w:t>Справка-расчет</w:t>
      </w:r>
      <w:r>
        <w:br/>
        <w:t>о движении поголовья сельскохозяйственных животных (свиней, лошадей, мелкого рогатого скота)</w:t>
      </w:r>
      <w:r>
        <w:br/>
        <w:t>за ___________________ 20 ____ год</w:t>
      </w:r>
      <w:r>
        <w:br/>
        <w:t>____________________________________________________________</w:t>
      </w:r>
      <w:r>
        <w:br/>
        <w:t>наименование юридического ли</w:t>
      </w:r>
      <w:r>
        <w:t>ца, крестьянского (фермерского) хозяйства, Ф.И.О. (последнее - при наличии) индивидуального предпринимателя</w:t>
      </w:r>
    </w:p>
    <w:p w:rsidR="00000000" w:rsidRDefault="00820667"/>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1120"/>
        <w:gridCol w:w="1120"/>
        <w:gridCol w:w="1120"/>
        <w:gridCol w:w="980"/>
        <w:gridCol w:w="840"/>
        <w:gridCol w:w="840"/>
        <w:gridCol w:w="840"/>
        <w:gridCol w:w="980"/>
        <w:gridCol w:w="1260"/>
        <w:gridCol w:w="980"/>
        <w:gridCol w:w="980"/>
        <w:gridCol w:w="1680"/>
      </w:tblGrid>
      <w:tr w:rsidR="00000000">
        <w:tblPrEx>
          <w:tblCellMar>
            <w:top w:w="0" w:type="dxa"/>
            <w:bottom w:w="0" w:type="dxa"/>
          </w:tblCellMar>
        </w:tblPrEx>
        <w:tc>
          <w:tcPr>
            <w:tcW w:w="2380" w:type="dxa"/>
            <w:vMerge w:val="restart"/>
            <w:tcBorders>
              <w:top w:val="single" w:sz="4" w:space="0" w:color="auto"/>
              <w:bottom w:val="single" w:sz="4" w:space="0" w:color="auto"/>
              <w:right w:val="single" w:sz="4" w:space="0" w:color="auto"/>
            </w:tcBorders>
          </w:tcPr>
          <w:p w:rsidR="00000000" w:rsidRDefault="00820667">
            <w:pPr>
              <w:pStyle w:val="aa"/>
              <w:jc w:val="center"/>
            </w:pPr>
            <w:r>
              <w:t>Половозрастные группы</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Наличие поголовья на начало месяца (гол.)</w:t>
            </w:r>
          </w:p>
        </w:tc>
        <w:tc>
          <w:tcPr>
            <w:tcW w:w="4060" w:type="dxa"/>
            <w:gridSpan w:val="4"/>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Приход (голов)</w:t>
            </w:r>
          </w:p>
        </w:tc>
        <w:tc>
          <w:tcPr>
            <w:tcW w:w="5880" w:type="dxa"/>
            <w:gridSpan w:val="6"/>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Расход (голов)</w:t>
            </w:r>
          </w:p>
        </w:tc>
        <w:tc>
          <w:tcPr>
            <w:tcW w:w="1680" w:type="dxa"/>
            <w:vMerge w:val="restart"/>
            <w:tcBorders>
              <w:top w:val="single" w:sz="4" w:space="0" w:color="auto"/>
              <w:left w:val="single" w:sz="4" w:space="0" w:color="auto"/>
              <w:bottom w:val="single" w:sz="4" w:space="0" w:color="auto"/>
            </w:tcBorders>
          </w:tcPr>
          <w:p w:rsidR="00000000" w:rsidRDefault="00820667">
            <w:pPr>
              <w:pStyle w:val="aa"/>
              <w:jc w:val="center"/>
            </w:pPr>
            <w:r>
              <w:t>Наличие поголовья</w:t>
            </w:r>
          </w:p>
          <w:p w:rsidR="00000000" w:rsidRDefault="00820667">
            <w:pPr>
              <w:pStyle w:val="aa"/>
              <w:jc w:val="center"/>
            </w:pPr>
            <w:r>
              <w:t>на конец месяца (голов)</w:t>
            </w:r>
          </w:p>
        </w:tc>
      </w:tr>
      <w:tr w:rsidR="00000000">
        <w:tblPrEx>
          <w:tblCellMar>
            <w:top w:w="0" w:type="dxa"/>
            <w:bottom w:w="0" w:type="dxa"/>
          </w:tblCellMar>
        </w:tblPrEx>
        <w:tc>
          <w:tcPr>
            <w:tcW w:w="2380" w:type="dxa"/>
            <w:vMerge/>
            <w:tcBorders>
              <w:top w:val="single" w:sz="4" w:space="0" w:color="auto"/>
              <w:bottom w:val="single" w:sz="4" w:space="0" w:color="auto"/>
              <w:right w:val="single" w:sz="4" w:space="0" w:color="auto"/>
            </w:tcBorders>
          </w:tcPr>
          <w:p w:rsidR="00000000" w:rsidRDefault="00820667">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куплено на племя (гол./вес)</w:t>
            </w: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получено приплода</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приход</w:t>
            </w:r>
          </w:p>
          <w:p w:rsidR="00000000" w:rsidRDefault="00820667">
            <w:pPr>
              <w:pStyle w:val="aa"/>
              <w:jc w:val="center"/>
            </w:pPr>
            <w:r>
              <w:t>из</w:t>
            </w:r>
          </w:p>
          <w:p w:rsidR="00000000" w:rsidRDefault="00820667">
            <w:pPr>
              <w:pStyle w:val="aa"/>
              <w:jc w:val="center"/>
            </w:pPr>
            <w:r>
              <w:t>младших групп</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итого приход</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забито всего</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живой вес (кг)</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прочее выбытие</w:t>
            </w:r>
          </w:p>
        </w:tc>
        <w:tc>
          <w:tcPr>
            <w:tcW w:w="126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переведено</w:t>
            </w:r>
          </w:p>
          <w:p w:rsidR="00000000" w:rsidRDefault="00820667">
            <w:pPr>
              <w:pStyle w:val="aa"/>
              <w:jc w:val="center"/>
            </w:pPr>
            <w:r>
              <w:t>в старшие группы</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пало</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итого расход</w:t>
            </w:r>
          </w:p>
        </w:tc>
        <w:tc>
          <w:tcPr>
            <w:tcW w:w="1680" w:type="dxa"/>
            <w:vMerge/>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2380" w:type="dxa"/>
            <w:tcBorders>
              <w:top w:val="single" w:sz="4" w:space="0" w:color="auto"/>
              <w:bottom w:val="single" w:sz="4" w:space="0" w:color="auto"/>
              <w:right w:val="single" w:sz="4" w:space="0" w:color="auto"/>
            </w:tcBorders>
          </w:tcPr>
          <w:p w:rsidR="00000000" w:rsidRDefault="00820667">
            <w:pPr>
              <w:pStyle w:val="aa"/>
              <w:jc w:val="center"/>
            </w:pPr>
            <w:r>
              <w:t>1</w:t>
            </w: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2</w:t>
            </w: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3</w:t>
            </w: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9</w:t>
            </w:r>
          </w:p>
        </w:tc>
        <w:tc>
          <w:tcPr>
            <w:tcW w:w="126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10</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11</w:t>
            </w: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12</w:t>
            </w:r>
          </w:p>
        </w:tc>
        <w:tc>
          <w:tcPr>
            <w:tcW w:w="1680" w:type="dxa"/>
            <w:tcBorders>
              <w:top w:val="single" w:sz="4" w:space="0" w:color="auto"/>
              <w:left w:val="single" w:sz="4" w:space="0" w:color="auto"/>
              <w:bottom w:val="single" w:sz="4" w:space="0" w:color="auto"/>
            </w:tcBorders>
          </w:tcPr>
          <w:p w:rsidR="00000000" w:rsidRDefault="00820667">
            <w:pPr>
              <w:pStyle w:val="aa"/>
              <w:jc w:val="center"/>
            </w:pPr>
            <w:r>
              <w:t>13</w:t>
            </w:r>
          </w:p>
        </w:tc>
      </w:tr>
      <w:tr w:rsidR="00000000">
        <w:tblPrEx>
          <w:tblCellMar>
            <w:top w:w="0" w:type="dxa"/>
            <w:bottom w:w="0" w:type="dxa"/>
          </w:tblCellMar>
        </w:tblPrEx>
        <w:tc>
          <w:tcPr>
            <w:tcW w:w="2380" w:type="dxa"/>
            <w:tcBorders>
              <w:top w:val="single" w:sz="4" w:space="0" w:color="auto"/>
              <w:bottom w:val="single" w:sz="4" w:space="0" w:color="auto"/>
              <w:right w:val="single" w:sz="4" w:space="0" w:color="auto"/>
            </w:tcBorders>
          </w:tcPr>
          <w:p w:rsidR="00000000" w:rsidRDefault="00820667">
            <w:pPr>
              <w:pStyle w:val="ad"/>
            </w:pPr>
            <w:r>
              <w:t>Хряки-производите</w:t>
            </w:r>
            <w:r>
              <w:lastRenderedPageBreak/>
              <w:t>ли</w:t>
            </w: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680"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2380" w:type="dxa"/>
            <w:tcBorders>
              <w:top w:val="single" w:sz="4" w:space="0" w:color="auto"/>
              <w:bottom w:val="single" w:sz="4" w:space="0" w:color="auto"/>
              <w:right w:val="single" w:sz="4" w:space="0" w:color="auto"/>
            </w:tcBorders>
          </w:tcPr>
          <w:p w:rsidR="00000000" w:rsidRDefault="00820667">
            <w:pPr>
              <w:pStyle w:val="ad"/>
            </w:pPr>
            <w:r>
              <w:t>Свиноматки основные</w:t>
            </w: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680"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2380" w:type="dxa"/>
            <w:tcBorders>
              <w:top w:val="single" w:sz="4" w:space="0" w:color="auto"/>
              <w:bottom w:val="single" w:sz="4" w:space="0" w:color="auto"/>
              <w:right w:val="single" w:sz="4" w:space="0" w:color="auto"/>
            </w:tcBorders>
          </w:tcPr>
          <w:p w:rsidR="00000000" w:rsidRDefault="00820667">
            <w:pPr>
              <w:pStyle w:val="ad"/>
            </w:pPr>
            <w:r>
              <w:t>Свиноматки разовые</w:t>
            </w: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680"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2380" w:type="dxa"/>
            <w:tcBorders>
              <w:top w:val="single" w:sz="4" w:space="0" w:color="auto"/>
              <w:bottom w:val="single" w:sz="4" w:space="0" w:color="auto"/>
              <w:right w:val="single" w:sz="4" w:space="0" w:color="auto"/>
            </w:tcBorders>
          </w:tcPr>
          <w:p w:rsidR="00000000" w:rsidRDefault="00820667">
            <w:pPr>
              <w:pStyle w:val="ad"/>
            </w:pPr>
            <w:r>
              <w:t>Молодняк старше 6 мес.</w:t>
            </w: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680"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2380" w:type="dxa"/>
            <w:tcBorders>
              <w:top w:val="single" w:sz="4" w:space="0" w:color="auto"/>
              <w:bottom w:val="single" w:sz="4" w:space="0" w:color="auto"/>
              <w:right w:val="single" w:sz="4" w:space="0" w:color="auto"/>
            </w:tcBorders>
          </w:tcPr>
          <w:p w:rsidR="00000000" w:rsidRDefault="00820667">
            <w:pPr>
              <w:pStyle w:val="ad"/>
            </w:pPr>
            <w:r>
              <w:t>Молодняк от 3 до 6 мес.</w:t>
            </w: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680"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2380" w:type="dxa"/>
            <w:tcBorders>
              <w:top w:val="single" w:sz="4" w:space="0" w:color="auto"/>
              <w:bottom w:val="single" w:sz="4" w:space="0" w:color="auto"/>
              <w:right w:val="single" w:sz="4" w:space="0" w:color="auto"/>
            </w:tcBorders>
          </w:tcPr>
          <w:p w:rsidR="00000000" w:rsidRDefault="00820667">
            <w:pPr>
              <w:pStyle w:val="ad"/>
            </w:pPr>
            <w:r>
              <w:t>Молодняк от 1 до 3 мес.</w:t>
            </w: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680"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2380" w:type="dxa"/>
            <w:tcBorders>
              <w:top w:val="single" w:sz="4" w:space="0" w:color="auto"/>
              <w:bottom w:val="single" w:sz="4" w:space="0" w:color="auto"/>
              <w:right w:val="single" w:sz="4" w:space="0" w:color="auto"/>
            </w:tcBorders>
          </w:tcPr>
          <w:p w:rsidR="00000000" w:rsidRDefault="00820667">
            <w:pPr>
              <w:pStyle w:val="ad"/>
            </w:pPr>
            <w:r>
              <w:t>Приплод</w:t>
            </w: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680"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2380" w:type="dxa"/>
            <w:tcBorders>
              <w:top w:val="single" w:sz="4" w:space="0" w:color="auto"/>
              <w:bottom w:val="single" w:sz="4" w:space="0" w:color="auto"/>
              <w:right w:val="single" w:sz="4" w:space="0" w:color="auto"/>
            </w:tcBorders>
          </w:tcPr>
          <w:p w:rsidR="00000000" w:rsidRDefault="00820667">
            <w:pPr>
              <w:pStyle w:val="ad"/>
            </w:pPr>
            <w:r>
              <w:t>Итого свиней</w:t>
            </w: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680"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2380" w:type="dxa"/>
            <w:tcBorders>
              <w:top w:val="single" w:sz="4" w:space="0" w:color="auto"/>
              <w:bottom w:val="single" w:sz="4" w:space="0" w:color="auto"/>
              <w:right w:val="single" w:sz="4" w:space="0" w:color="auto"/>
            </w:tcBorders>
          </w:tcPr>
          <w:p w:rsidR="00000000" w:rsidRDefault="00820667">
            <w:pPr>
              <w:pStyle w:val="ad"/>
            </w:pPr>
            <w:r>
              <w:t>Жеребцы</w:t>
            </w: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680"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2380" w:type="dxa"/>
            <w:tcBorders>
              <w:top w:val="single" w:sz="4" w:space="0" w:color="auto"/>
              <w:bottom w:val="single" w:sz="4" w:space="0" w:color="auto"/>
              <w:right w:val="single" w:sz="4" w:space="0" w:color="auto"/>
            </w:tcBorders>
          </w:tcPr>
          <w:p w:rsidR="00000000" w:rsidRDefault="00820667">
            <w:pPr>
              <w:pStyle w:val="ad"/>
            </w:pPr>
            <w:r>
              <w:t>Кобылы</w:t>
            </w: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680"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2380" w:type="dxa"/>
            <w:tcBorders>
              <w:top w:val="single" w:sz="4" w:space="0" w:color="auto"/>
              <w:bottom w:val="single" w:sz="4" w:space="0" w:color="auto"/>
              <w:right w:val="single" w:sz="4" w:space="0" w:color="auto"/>
            </w:tcBorders>
          </w:tcPr>
          <w:p w:rsidR="00000000" w:rsidRDefault="00820667">
            <w:pPr>
              <w:pStyle w:val="ad"/>
            </w:pPr>
            <w:r>
              <w:t>Молодняк старше года</w:t>
            </w: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680"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2380" w:type="dxa"/>
            <w:tcBorders>
              <w:top w:val="single" w:sz="4" w:space="0" w:color="auto"/>
              <w:bottom w:val="single" w:sz="4" w:space="0" w:color="auto"/>
              <w:right w:val="single" w:sz="4" w:space="0" w:color="auto"/>
            </w:tcBorders>
          </w:tcPr>
          <w:p w:rsidR="00000000" w:rsidRDefault="00820667">
            <w:pPr>
              <w:pStyle w:val="ad"/>
            </w:pPr>
            <w:r>
              <w:t>Молодняк до года</w:t>
            </w: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680"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2380" w:type="dxa"/>
            <w:tcBorders>
              <w:top w:val="single" w:sz="4" w:space="0" w:color="auto"/>
              <w:bottom w:val="single" w:sz="4" w:space="0" w:color="auto"/>
              <w:right w:val="single" w:sz="4" w:space="0" w:color="auto"/>
            </w:tcBorders>
          </w:tcPr>
          <w:p w:rsidR="00000000" w:rsidRDefault="00820667">
            <w:pPr>
              <w:pStyle w:val="ad"/>
            </w:pPr>
            <w:r>
              <w:t>Приплод</w:t>
            </w: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680"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2380" w:type="dxa"/>
            <w:tcBorders>
              <w:top w:val="single" w:sz="4" w:space="0" w:color="auto"/>
              <w:bottom w:val="single" w:sz="4" w:space="0" w:color="auto"/>
              <w:right w:val="single" w:sz="4" w:space="0" w:color="auto"/>
            </w:tcBorders>
          </w:tcPr>
          <w:p w:rsidR="00000000" w:rsidRDefault="00820667">
            <w:pPr>
              <w:pStyle w:val="ad"/>
            </w:pPr>
            <w:r>
              <w:t>Итого лошадей</w:t>
            </w: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680"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2380" w:type="dxa"/>
            <w:tcBorders>
              <w:top w:val="single" w:sz="4" w:space="0" w:color="auto"/>
              <w:bottom w:val="single" w:sz="4" w:space="0" w:color="auto"/>
              <w:right w:val="single" w:sz="4" w:space="0" w:color="auto"/>
            </w:tcBorders>
          </w:tcPr>
          <w:p w:rsidR="00000000" w:rsidRDefault="00820667">
            <w:pPr>
              <w:pStyle w:val="ad"/>
            </w:pPr>
            <w:r>
              <w:t>Бараны</w:t>
            </w: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680"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2380" w:type="dxa"/>
            <w:tcBorders>
              <w:top w:val="single" w:sz="4" w:space="0" w:color="auto"/>
              <w:bottom w:val="single" w:sz="4" w:space="0" w:color="auto"/>
              <w:right w:val="single" w:sz="4" w:space="0" w:color="auto"/>
            </w:tcBorders>
          </w:tcPr>
          <w:p w:rsidR="00000000" w:rsidRDefault="00820667">
            <w:pPr>
              <w:pStyle w:val="ad"/>
            </w:pPr>
            <w:r>
              <w:t>Овцематки</w:t>
            </w: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680"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2380" w:type="dxa"/>
            <w:tcBorders>
              <w:top w:val="single" w:sz="4" w:space="0" w:color="auto"/>
              <w:bottom w:val="single" w:sz="4" w:space="0" w:color="auto"/>
              <w:right w:val="single" w:sz="4" w:space="0" w:color="auto"/>
            </w:tcBorders>
          </w:tcPr>
          <w:p w:rsidR="00000000" w:rsidRDefault="00820667">
            <w:pPr>
              <w:pStyle w:val="ad"/>
            </w:pPr>
            <w:r>
              <w:t>Молодняк овец</w:t>
            </w: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680"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2380" w:type="dxa"/>
            <w:tcBorders>
              <w:top w:val="single" w:sz="4" w:space="0" w:color="auto"/>
              <w:bottom w:val="single" w:sz="4" w:space="0" w:color="auto"/>
              <w:right w:val="single" w:sz="4" w:space="0" w:color="auto"/>
            </w:tcBorders>
          </w:tcPr>
          <w:p w:rsidR="00000000" w:rsidRDefault="00820667">
            <w:pPr>
              <w:pStyle w:val="ad"/>
            </w:pPr>
            <w:r>
              <w:t>Приплод</w:t>
            </w: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680"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2380" w:type="dxa"/>
            <w:tcBorders>
              <w:top w:val="single" w:sz="4" w:space="0" w:color="auto"/>
              <w:bottom w:val="single" w:sz="4" w:space="0" w:color="auto"/>
              <w:right w:val="single" w:sz="4" w:space="0" w:color="auto"/>
            </w:tcBorders>
          </w:tcPr>
          <w:p w:rsidR="00000000" w:rsidRDefault="00820667">
            <w:pPr>
              <w:pStyle w:val="ad"/>
            </w:pPr>
            <w:r>
              <w:t>Итого овец</w:t>
            </w: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680"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2380" w:type="dxa"/>
            <w:tcBorders>
              <w:top w:val="single" w:sz="4" w:space="0" w:color="auto"/>
              <w:bottom w:val="single" w:sz="4" w:space="0" w:color="auto"/>
              <w:right w:val="single" w:sz="4" w:space="0" w:color="auto"/>
            </w:tcBorders>
          </w:tcPr>
          <w:p w:rsidR="00000000" w:rsidRDefault="00820667">
            <w:pPr>
              <w:pStyle w:val="ad"/>
            </w:pPr>
            <w:r>
              <w:t>Козлы</w:t>
            </w: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680"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2380" w:type="dxa"/>
            <w:tcBorders>
              <w:top w:val="single" w:sz="4" w:space="0" w:color="auto"/>
              <w:bottom w:val="single" w:sz="4" w:space="0" w:color="auto"/>
              <w:right w:val="single" w:sz="4" w:space="0" w:color="auto"/>
            </w:tcBorders>
          </w:tcPr>
          <w:p w:rsidR="00000000" w:rsidRDefault="00820667">
            <w:pPr>
              <w:pStyle w:val="ad"/>
            </w:pPr>
            <w:r>
              <w:t>Козематки</w:t>
            </w: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680"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2380" w:type="dxa"/>
            <w:tcBorders>
              <w:top w:val="single" w:sz="4" w:space="0" w:color="auto"/>
              <w:bottom w:val="single" w:sz="4" w:space="0" w:color="auto"/>
              <w:right w:val="single" w:sz="4" w:space="0" w:color="auto"/>
            </w:tcBorders>
          </w:tcPr>
          <w:p w:rsidR="00000000" w:rsidRDefault="00820667">
            <w:pPr>
              <w:pStyle w:val="ad"/>
            </w:pPr>
            <w:r>
              <w:t>Молодняк коз</w:t>
            </w: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680"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2380" w:type="dxa"/>
            <w:tcBorders>
              <w:top w:val="single" w:sz="4" w:space="0" w:color="auto"/>
              <w:bottom w:val="single" w:sz="4" w:space="0" w:color="auto"/>
              <w:right w:val="single" w:sz="4" w:space="0" w:color="auto"/>
            </w:tcBorders>
          </w:tcPr>
          <w:p w:rsidR="00000000" w:rsidRDefault="00820667">
            <w:pPr>
              <w:pStyle w:val="ad"/>
            </w:pPr>
            <w:r>
              <w:t>Приплод</w:t>
            </w: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680"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2380" w:type="dxa"/>
            <w:tcBorders>
              <w:top w:val="single" w:sz="4" w:space="0" w:color="auto"/>
              <w:bottom w:val="single" w:sz="4" w:space="0" w:color="auto"/>
              <w:right w:val="single" w:sz="4" w:space="0" w:color="auto"/>
            </w:tcBorders>
          </w:tcPr>
          <w:p w:rsidR="00000000" w:rsidRDefault="00820667">
            <w:pPr>
              <w:pStyle w:val="ad"/>
            </w:pPr>
            <w:r>
              <w:t>Итого коз</w:t>
            </w: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2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680" w:type="dxa"/>
            <w:tcBorders>
              <w:top w:val="single" w:sz="4" w:space="0" w:color="auto"/>
              <w:left w:val="single" w:sz="4" w:space="0" w:color="auto"/>
              <w:bottom w:val="single" w:sz="4" w:space="0" w:color="auto"/>
            </w:tcBorders>
          </w:tcPr>
          <w:p w:rsidR="00000000" w:rsidRDefault="00820667">
            <w:pPr>
              <w:pStyle w:val="aa"/>
            </w:pPr>
          </w:p>
        </w:tc>
      </w:tr>
    </w:tbl>
    <w:p w:rsidR="00000000" w:rsidRDefault="00820667"/>
    <w:p w:rsidR="00000000" w:rsidRDefault="00820667">
      <w:pPr>
        <w:pStyle w:val="ab"/>
        <w:rPr>
          <w:sz w:val="22"/>
          <w:szCs w:val="22"/>
        </w:rPr>
      </w:pPr>
      <w:r>
        <w:rPr>
          <w:sz w:val="22"/>
          <w:szCs w:val="22"/>
        </w:rPr>
        <w:lastRenderedPageBreak/>
        <w:t>Руководитель организации</w:t>
      </w:r>
    </w:p>
    <w:p w:rsidR="00000000" w:rsidRDefault="00820667">
      <w:pPr>
        <w:pStyle w:val="ab"/>
        <w:rPr>
          <w:sz w:val="22"/>
          <w:szCs w:val="22"/>
        </w:rPr>
      </w:pPr>
      <w:r>
        <w:rPr>
          <w:sz w:val="22"/>
          <w:szCs w:val="22"/>
        </w:rPr>
        <w:t>(глава К(Ф)Х, ИП) - получателя субсидии _________   ________________________________</w:t>
      </w:r>
    </w:p>
    <w:p w:rsidR="00000000" w:rsidRDefault="00820667">
      <w:pPr>
        <w:pStyle w:val="ab"/>
        <w:rPr>
          <w:sz w:val="22"/>
          <w:szCs w:val="22"/>
        </w:rPr>
      </w:pPr>
      <w:r>
        <w:rPr>
          <w:sz w:val="22"/>
          <w:szCs w:val="22"/>
        </w:rPr>
        <w:t xml:space="preserve">                                        (подпись)   </w:t>
      </w:r>
      <w:r>
        <w:rPr>
          <w:sz w:val="22"/>
          <w:szCs w:val="22"/>
        </w:rPr>
        <w:t>Ф.И.О. (последнее - при наличии)</w:t>
      </w:r>
    </w:p>
    <w:p w:rsidR="00000000" w:rsidRDefault="00820667">
      <w:pPr>
        <w:pStyle w:val="ab"/>
        <w:rPr>
          <w:sz w:val="22"/>
          <w:szCs w:val="22"/>
        </w:rPr>
      </w:pPr>
      <w:r>
        <w:rPr>
          <w:sz w:val="22"/>
          <w:szCs w:val="22"/>
        </w:rPr>
        <w:t>Главный бухгалтер организации</w:t>
      </w:r>
    </w:p>
    <w:p w:rsidR="00000000" w:rsidRDefault="00820667">
      <w:pPr>
        <w:pStyle w:val="ab"/>
        <w:rPr>
          <w:sz w:val="22"/>
          <w:szCs w:val="22"/>
        </w:rPr>
      </w:pPr>
      <w:r>
        <w:rPr>
          <w:sz w:val="22"/>
          <w:szCs w:val="22"/>
        </w:rPr>
        <w:t>(К(Ф)Х, ИП) - получателя субсидии (при наличии) _________   ________________________________</w:t>
      </w:r>
    </w:p>
    <w:p w:rsidR="00000000" w:rsidRDefault="00820667">
      <w:pPr>
        <w:pStyle w:val="ab"/>
        <w:rPr>
          <w:sz w:val="22"/>
          <w:szCs w:val="22"/>
        </w:rPr>
      </w:pPr>
      <w:r>
        <w:rPr>
          <w:sz w:val="22"/>
          <w:szCs w:val="22"/>
        </w:rPr>
        <w:t xml:space="preserve">                                                (подпись)   Ф.И.О. (последнее - при наличии)</w:t>
      </w:r>
    </w:p>
    <w:p w:rsidR="00000000" w:rsidRDefault="00820667"/>
    <w:p w:rsidR="00000000" w:rsidRDefault="00820667">
      <w:pPr>
        <w:pStyle w:val="ab"/>
        <w:rPr>
          <w:sz w:val="22"/>
          <w:szCs w:val="22"/>
        </w:rPr>
      </w:pPr>
      <w:r>
        <w:rPr>
          <w:sz w:val="22"/>
          <w:szCs w:val="22"/>
        </w:rPr>
        <w:t>"____"</w:t>
      </w:r>
      <w:r>
        <w:rPr>
          <w:sz w:val="22"/>
          <w:szCs w:val="22"/>
        </w:rPr>
        <w:t xml:space="preserve"> ____________ 20__ г.         М.П.</w:t>
      </w:r>
    </w:p>
    <w:p w:rsidR="00000000" w:rsidRDefault="00820667">
      <w:pPr>
        <w:pStyle w:val="ab"/>
        <w:rPr>
          <w:sz w:val="22"/>
          <w:szCs w:val="22"/>
        </w:rPr>
      </w:pPr>
      <w:r>
        <w:rPr>
          <w:sz w:val="22"/>
          <w:szCs w:val="22"/>
        </w:rPr>
        <w:t xml:space="preserve">                               (при наличии)</w:t>
      </w:r>
    </w:p>
    <w:p w:rsidR="00000000" w:rsidRDefault="00820667"/>
    <w:p w:rsidR="00000000" w:rsidRDefault="00820667">
      <w:pPr>
        <w:jc w:val="right"/>
        <w:rPr>
          <w:rStyle w:val="a3"/>
        </w:rPr>
      </w:pPr>
      <w:r>
        <w:rPr>
          <w:rStyle w:val="a3"/>
        </w:rPr>
        <w:t>Форма</w:t>
      </w:r>
    </w:p>
    <w:p w:rsidR="00000000" w:rsidRDefault="00820667"/>
    <w:p w:rsidR="00000000" w:rsidRDefault="00820667">
      <w:pPr>
        <w:pStyle w:val="1"/>
      </w:pPr>
      <w:r>
        <w:t>Справка-расчет</w:t>
      </w:r>
      <w:r>
        <w:br/>
        <w:t>о движении поголовья сельскохозяйственных животных (кроликов)</w:t>
      </w:r>
      <w:r>
        <w:br/>
        <w:t>за ____________________ 20____ год</w:t>
      </w:r>
      <w:r>
        <w:br/>
      </w:r>
      <w:r>
        <w:t>____________________________________________________________</w:t>
      </w:r>
      <w:r>
        <w:br/>
        <w:t>наименование юридического лица, крестьянского (фермерского) хозяйства, Ф.И.О. (последнее - при наличии) индивидуального предпринимателя</w:t>
      </w:r>
    </w:p>
    <w:p w:rsidR="00000000" w:rsidRDefault="00820667"/>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05"/>
        <w:gridCol w:w="1134"/>
        <w:gridCol w:w="1134"/>
        <w:gridCol w:w="1134"/>
        <w:gridCol w:w="1228"/>
        <w:gridCol w:w="1045"/>
        <w:gridCol w:w="7"/>
        <w:gridCol w:w="985"/>
        <w:gridCol w:w="992"/>
        <w:gridCol w:w="1039"/>
        <w:gridCol w:w="1083"/>
        <w:gridCol w:w="709"/>
        <w:gridCol w:w="992"/>
        <w:gridCol w:w="1276"/>
      </w:tblGrid>
      <w:tr w:rsidR="00000000">
        <w:tblPrEx>
          <w:tblCellMar>
            <w:top w:w="0" w:type="dxa"/>
            <w:bottom w:w="0" w:type="dxa"/>
          </w:tblCellMar>
        </w:tblPrEx>
        <w:tc>
          <w:tcPr>
            <w:tcW w:w="2405" w:type="dxa"/>
            <w:vMerge w:val="restart"/>
            <w:tcBorders>
              <w:top w:val="single" w:sz="4" w:space="0" w:color="auto"/>
              <w:bottom w:val="single" w:sz="4" w:space="0" w:color="auto"/>
              <w:right w:val="single" w:sz="4" w:space="0" w:color="auto"/>
            </w:tcBorders>
          </w:tcPr>
          <w:p w:rsidR="00000000" w:rsidRDefault="00820667">
            <w:pPr>
              <w:pStyle w:val="aa"/>
              <w:jc w:val="center"/>
            </w:pPr>
            <w:r>
              <w:t>Половозрастные группы</w:t>
            </w:r>
          </w:p>
        </w:tc>
        <w:tc>
          <w:tcPr>
            <w:tcW w:w="1134" w:type="dxa"/>
            <w:vMerge w:val="restart"/>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Наличие</w:t>
            </w:r>
          </w:p>
          <w:p w:rsidR="00000000" w:rsidRDefault="00820667">
            <w:pPr>
              <w:pStyle w:val="aa"/>
              <w:jc w:val="center"/>
            </w:pPr>
            <w:r>
              <w:t>поголовья</w:t>
            </w:r>
          </w:p>
          <w:p w:rsidR="00000000" w:rsidRDefault="00820667">
            <w:pPr>
              <w:pStyle w:val="aa"/>
              <w:jc w:val="center"/>
            </w:pPr>
            <w:r>
              <w:t>на начало</w:t>
            </w:r>
          </w:p>
          <w:p w:rsidR="00000000" w:rsidRDefault="00820667">
            <w:pPr>
              <w:pStyle w:val="aa"/>
              <w:jc w:val="center"/>
            </w:pPr>
            <w:r>
              <w:t>месяца (</w:t>
            </w:r>
            <w:r>
              <w:t>гол.)</w:t>
            </w:r>
          </w:p>
        </w:tc>
        <w:tc>
          <w:tcPr>
            <w:tcW w:w="4548" w:type="dxa"/>
            <w:gridSpan w:val="5"/>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Приход (голов)</w:t>
            </w:r>
          </w:p>
        </w:tc>
        <w:tc>
          <w:tcPr>
            <w:tcW w:w="5800" w:type="dxa"/>
            <w:gridSpan w:val="6"/>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Расход (голов)</w:t>
            </w:r>
          </w:p>
        </w:tc>
        <w:tc>
          <w:tcPr>
            <w:tcW w:w="1276" w:type="dxa"/>
            <w:vMerge w:val="restart"/>
            <w:tcBorders>
              <w:top w:val="single" w:sz="4" w:space="0" w:color="auto"/>
              <w:left w:val="single" w:sz="4" w:space="0" w:color="auto"/>
              <w:bottom w:val="single" w:sz="4" w:space="0" w:color="auto"/>
            </w:tcBorders>
          </w:tcPr>
          <w:p w:rsidR="00000000" w:rsidRDefault="00820667">
            <w:pPr>
              <w:pStyle w:val="aa"/>
              <w:jc w:val="center"/>
            </w:pPr>
            <w:r>
              <w:t>Наличие</w:t>
            </w:r>
          </w:p>
          <w:p w:rsidR="00000000" w:rsidRDefault="00820667">
            <w:pPr>
              <w:pStyle w:val="aa"/>
              <w:jc w:val="center"/>
            </w:pPr>
            <w:r>
              <w:t>поголовья</w:t>
            </w:r>
          </w:p>
          <w:p w:rsidR="00000000" w:rsidRDefault="00820667">
            <w:pPr>
              <w:pStyle w:val="aa"/>
              <w:jc w:val="center"/>
            </w:pPr>
            <w:r>
              <w:t>на конец</w:t>
            </w:r>
          </w:p>
          <w:p w:rsidR="00000000" w:rsidRDefault="00820667">
            <w:pPr>
              <w:pStyle w:val="aa"/>
              <w:jc w:val="center"/>
            </w:pPr>
            <w:r>
              <w:t>месяца</w:t>
            </w:r>
          </w:p>
          <w:p w:rsidR="00000000" w:rsidRDefault="00820667">
            <w:pPr>
              <w:pStyle w:val="aa"/>
              <w:jc w:val="center"/>
            </w:pPr>
            <w:r>
              <w:t>(голов)</w:t>
            </w:r>
          </w:p>
        </w:tc>
      </w:tr>
      <w:tr w:rsidR="00000000">
        <w:tblPrEx>
          <w:tblCellMar>
            <w:top w:w="0" w:type="dxa"/>
            <w:bottom w:w="0" w:type="dxa"/>
          </w:tblCellMar>
        </w:tblPrEx>
        <w:tc>
          <w:tcPr>
            <w:tcW w:w="2405" w:type="dxa"/>
            <w:vMerge/>
            <w:tcBorders>
              <w:top w:val="single" w:sz="4" w:space="0" w:color="auto"/>
              <w:bottom w:val="single" w:sz="4" w:space="0" w:color="auto"/>
              <w:right w:val="single" w:sz="4" w:space="0" w:color="auto"/>
            </w:tcBorders>
          </w:tcPr>
          <w:p w:rsidR="00000000" w:rsidRDefault="00820667">
            <w:pPr>
              <w:pStyle w:val="aa"/>
            </w:pPr>
          </w:p>
        </w:tc>
        <w:tc>
          <w:tcPr>
            <w:tcW w:w="1134" w:type="dxa"/>
            <w:vMerge/>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34"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куплено</w:t>
            </w:r>
          </w:p>
          <w:p w:rsidR="00000000" w:rsidRDefault="00820667">
            <w:pPr>
              <w:pStyle w:val="aa"/>
              <w:jc w:val="center"/>
            </w:pPr>
            <w:r>
              <w:t>на племя (гол./вес)</w:t>
            </w:r>
          </w:p>
        </w:tc>
        <w:tc>
          <w:tcPr>
            <w:tcW w:w="1134"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получено приплода</w:t>
            </w:r>
          </w:p>
        </w:tc>
        <w:tc>
          <w:tcPr>
            <w:tcW w:w="1228"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приход</w:t>
            </w:r>
          </w:p>
          <w:p w:rsidR="00000000" w:rsidRDefault="00820667">
            <w:pPr>
              <w:pStyle w:val="aa"/>
              <w:jc w:val="center"/>
            </w:pPr>
            <w:r>
              <w:t>из младших групп</w:t>
            </w:r>
          </w:p>
        </w:tc>
        <w:tc>
          <w:tcPr>
            <w:tcW w:w="104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итого приход</w:t>
            </w:r>
          </w:p>
        </w:tc>
        <w:tc>
          <w:tcPr>
            <w:tcW w:w="992" w:type="dxa"/>
            <w:gridSpan w:val="2"/>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забито всего</w:t>
            </w:r>
          </w:p>
        </w:tc>
        <w:tc>
          <w:tcPr>
            <w:tcW w:w="992"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живой вес (кг.)</w:t>
            </w:r>
          </w:p>
        </w:tc>
        <w:tc>
          <w:tcPr>
            <w:tcW w:w="1039"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прочее выбытие</w:t>
            </w:r>
          </w:p>
        </w:tc>
        <w:tc>
          <w:tcPr>
            <w:tcW w:w="1083"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переведено</w:t>
            </w:r>
          </w:p>
          <w:p w:rsidR="00000000" w:rsidRDefault="00820667">
            <w:pPr>
              <w:pStyle w:val="aa"/>
              <w:jc w:val="center"/>
            </w:pPr>
            <w:r>
              <w:t>в старшие группы</w:t>
            </w:r>
          </w:p>
        </w:tc>
        <w:tc>
          <w:tcPr>
            <w:tcW w:w="709"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пало</w:t>
            </w:r>
          </w:p>
        </w:tc>
        <w:tc>
          <w:tcPr>
            <w:tcW w:w="992"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итого расход</w:t>
            </w:r>
          </w:p>
        </w:tc>
        <w:tc>
          <w:tcPr>
            <w:tcW w:w="1276" w:type="dxa"/>
            <w:vMerge/>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2405" w:type="dxa"/>
            <w:tcBorders>
              <w:top w:val="single" w:sz="4" w:space="0" w:color="auto"/>
              <w:bottom w:val="single" w:sz="4" w:space="0" w:color="auto"/>
              <w:right w:val="single" w:sz="4" w:space="0" w:color="auto"/>
            </w:tcBorders>
          </w:tcPr>
          <w:p w:rsidR="00000000" w:rsidRDefault="00820667">
            <w:pPr>
              <w:pStyle w:val="ad"/>
            </w:pPr>
            <w:r>
              <w:t>Кроли</w:t>
            </w:r>
          </w:p>
        </w:tc>
        <w:tc>
          <w:tcPr>
            <w:tcW w:w="113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3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3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28"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45"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92" w:type="dxa"/>
            <w:gridSpan w:val="2"/>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92"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3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83"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70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92"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76"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2405" w:type="dxa"/>
            <w:tcBorders>
              <w:top w:val="single" w:sz="4" w:space="0" w:color="auto"/>
              <w:bottom w:val="single" w:sz="4" w:space="0" w:color="auto"/>
              <w:right w:val="single" w:sz="4" w:space="0" w:color="auto"/>
            </w:tcBorders>
          </w:tcPr>
          <w:p w:rsidR="00000000" w:rsidRDefault="00820667">
            <w:pPr>
              <w:pStyle w:val="ad"/>
            </w:pPr>
            <w:r>
              <w:t>Крольчихи</w:t>
            </w:r>
          </w:p>
        </w:tc>
        <w:tc>
          <w:tcPr>
            <w:tcW w:w="113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3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3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28"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45"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92" w:type="dxa"/>
            <w:gridSpan w:val="2"/>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92"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3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83"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70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92"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76"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2405" w:type="dxa"/>
            <w:tcBorders>
              <w:top w:val="single" w:sz="4" w:space="0" w:color="auto"/>
              <w:bottom w:val="single" w:sz="4" w:space="0" w:color="auto"/>
              <w:right w:val="single" w:sz="4" w:space="0" w:color="auto"/>
            </w:tcBorders>
          </w:tcPr>
          <w:p w:rsidR="00000000" w:rsidRDefault="00820667">
            <w:pPr>
              <w:pStyle w:val="ad"/>
            </w:pPr>
            <w:r>
              <w:t>Проверяемый молодняк</w:t>
            </w:r>
          </w:p>
        </w:tc>
        <w:tc>
          <w:tcPr>
            <w:tcW w:w="113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3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3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28"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45"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92" w:type="dxa"/>
            <w:gridSpan w:val="2"/>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92"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3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83"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70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92"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76"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2405" w:type="dxa"/>
            <w:tcBorders>
              <w:top w:val="single" w:sz="4" w:space="0" w:color="auto"/>
              <w:bottom w:val="single" w:sz="4" w:space="0" w:color="auto"/>
              <w:right w:val="single" w:sz="4" w:space="0" w:color="auto"/>
            </w:tcBorders>
          </w:tcPr>
          <w:p w:rsidR="00000000" w:rsidRDefault="00820667">
            <w:pPr>
              <w:pStyle w:val="ad"/>
            </w:pPr>
            <w:r>
              <w:t xml:space="preserve">Кролики на </w:t>
            </w:r>
            <w:r>
              <w:lastRenderedPageBreak/>
              <w:t>откорме</w:t>
            </w:r>
          </w:p>
        </w:tc>
        <w:tc>
          <w:tcPr>
            <w:tcW w:w="113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3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3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28"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45"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92" w:type="dxa"/>
            <w:gridSpan w:val="2"/>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92"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3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83"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70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92"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76"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2405" w:type="dxa"/>
            <w:tcBorders>
              <w:top w:val="single" w:sz="4" w:space="0" w:color="auto"/>
              <w:bottom w:val="single" w:sz="4" w:space="0" w:color="auto"/>
              <w:right w:val="single" w:sz="4" w:space="0" w:color="auto"/>
            </w:tcBorders>
          </w:tcPr>
          <w:p w:rsidR="00000000" w:rsidRDefault="00820667">
            <w:pPr>
              <w:pStyle w:val="ad"/>
            </w:pPr>
            <w:r>
              <w:t>Молодняк до 3 мес.</w:t>
            </w:r>
          </w:p>
        </w:tc>
        <w:tc>
          <w:tcPr>
            <w:tcW w:w="113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3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3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28"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45"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92" w:type="dxa"/>
            <w:gridSpan w:val="2"/>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92"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3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83"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70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92"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76"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2405" w:type="dxa"/>
            <w:tcBorders>
              <w:top w:val="single" w:sz="4" w:space="0" w:color="auto"/>
              <w:bottom w:val="single" w:sz="4" w:space="0" w:color="auto"/>
              <w:right w:val="single" w:sz="4" w:space="0" w:color="auto"/>
            </w:tcBorders>
          </w:tcPr>
          <w:p w:rsidR="00000000" w:rsidRDefault="00820667">
            <w:pPr>
              <w:pStyle w:val="ad"/>
            </w:pPr>
            <w:r>
              <w:t>Приплод</w:t>
            </w:r>
          </w:p>
        </w:tc>
        <w:tc>
          <w:tcPr>
            <w:tcW w:w="113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3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3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28"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45"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92" w:type="dxa"/>
            <w:gridSpan w:val="2"/>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92"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3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83"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70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92"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76"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2405" w:type="dxa"/>
            <w:tcBorders>
              <w:top w:val="single" w:sz="4" w:space="0" w:color="auto"/>
              <w:bottom w:val="single" w:sz="4" w:space="0" w:color="auto"/>
              <w:right w:val="single" w:sz="4" w:space="0" w:color="auto"/>
            </w:tcBorders>
          </w:tcPr>
          <w:p w:rsidR="00000000" w:rsidRDefault="00820667">
            <w:pPr>
              <w:pStyle w:val="ad"/>
            </w:pPr>
            <w:r>
              <w:t>Итого кроликов</w:t>
            </w:r>
          </w:p>
        </w:tc>
        <w:tc>
          <w:tcPr>
            <w:tcW w:w="113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3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3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28"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45"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92" w:type="dxa"/>
            <w:gridSpan w:val="2"/>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92"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3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83"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70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92"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76" w:type="dxa"/>
            <w:tcBorders>
              <w:top w:val="single" w:sz="4" w:space="0" w:color="auto"/>
              <w:left w:val="single" w:sz="4" w:space="0" w:color="auto"/>
              <w:bottom w:val="single" w:sz="4" w:space="0" w:color="auto"/>
            </w:tcBorders>
          </w:tcPr>
          <w:p w:rsidR="00000000" w:rsidRDefault="00820667">
            <w:pPr>
              <w:pStyle w:val="aa"/>
            </w:pPr>
          </w:p>
        </w:tc>
      </w:tr>
    </w:tbl>
    <w:p w:rsidR="00000000" w:rsidRDefault="00820667"/>
    <w:p w:rsidR="00000000" w:rsidRDefault="00820667">
      <w:pPr>
        <w:pStyle w:val="ab"/>
        <w:rPr>
          <w:sz w:val="22"/>
          <w:szCs w:val="22"/>
        </w:rPr>
      </w:pPr>
      <w:r>
        <w:rPr>
          <w:sz w:val="22"/>
          <w:szCs w:val="22"/>
        </w:rPr>
        <w:t>Руководитель организации</w:t>
      </w:r>
    </w:p>
    <w:p w:rsidR="00000000" w:rsidRDefault="00820667">
      <w:pPr>
        <w:pStyle w:val="ab"/>
        <w:rPr>
          <w:sz w:val="22"/>
          <w:szCs w:val="22"/>
        </w:rPr>
      </w:pPr>
      <w:r>
        <w:rPr>
          <w:sz w:val="22"/>
          <w:szCs w:val="22"/>
        </w:rPr>
        <w:t>(глава К(Ф)Х, ИП) - получателя субсидии _</w:t>
      </w:r>
      <w:r>
        <w:rPr>
          <w:sz w:val="22"/>
          <w:szCs w:val="22"/>
        </w:rPr>
        <w:t>________   ________________________________</w:t>
      </w:r>
    </w:p>
    <w:p w:rsidR="00000000" w:rsidRDefault="00820667">
      <w:pPr>
        <w:pStyle w:val="ab"/>
        <w:rPr>
          <w:sz w:val="22"/>
          <w:szCs w:val="22"/>
        </w:rPr>
      </w:pPr>
      <w:r>
        <w:rPr>
          <w:sz w:val="22"/>
          <w:szCs w:val="22"/>
        </w:rPr>
        <w:t xml:space="preserve">                                        (подпись)   Ф.И.О. (последнее - при наличии)</w:t>
      </w:r>
    </w:p>
    <w:p w:rsidR="00000000" w:rsidRDefault="00820667">
      <w:pPr>
        <w:pStyle w:val="ab"/>
        <w:rPr>
          <w:sz w:val="22"/>
          <w:szCs w:val="22"/>
        </w:rPr>
      </w:pPr>
      <w:r>
        <w:rPr>
          <w:sz w:val="22"/>
          <w:szCs w:val="22"/>
        </w:rPr>
        <w:t>Главный бухгалтер организации</w:t>
      </w:r>
    </w:p>
    <w:p w:rsidR="00000000" w:rsidRDefault="00820667">
      <w:pPr>
        <w:pStyle w:val="ab"/>
        <w:rPr>
          <w:sz w:val="22"/>
          <w:szCs w:val="22"/>
        </w:rPr>
      </w:pPr>
      <w:r>
        <w:rPr>
          <w:sz w:val="22"/>
          <w:szCs w:val="22"/>
        </w:rPr>
        <w:t>(К(Ф)Х, ИП) - получателя субсидии (при наличии) _________   ________________________________</w:t>
      </w:r>
    </w:p>
    <w:p w:rsidR="00000000" w:rsidRDefault="00820667">
      <w:pPr>
        <w:pStyle w:val="ab"/>
        <w:rPr>
          <w:sz w:val="22"/>
          <w:szCs w:val="22"/>
        </w:rPr>
      </w:pPr>
      <w:r>
        <w:rPr>
          <w:sz w:val="22"/>
          <w:szCs w:val="22"/>
        </w:rPr>
        <w:t xml:space="preserve">    </w:t>
      </w:r>
      <w:r>
        <w:rPr>
          <w:sz w:val="22"/>
          <w:szCs w:val="22"/>
        </w:rPr>
        <w:t xml:space="preserve">                                            (подпись)   Ф.И.О. (последнее - при наличии)</w:t>
      </w:r>
    </w:p>
    <w:p w:rsidR="00000000" w:rsidRDefault="00820667"/>
    <w:p w:rsidR="00000000" w:rsidRDefault="00820667">
      <w:pPr>
        <w:pStyle w:val="ab"/>
        <w:rPr>
          <w:sz w:val="22"/>
          <w:szCs w:val="22"/>
        </w:rPr>
      </w:pPr>
      <w:r>
        <w:rPr>
          <w:sz w:val="22"/>
          <w:szCs w:val="22"/>
        </w:rPr>
        <w:t>"____" ____________ 20__ г.         М.П.</w:t>
      </w:r>
    </w:p>
    <w:p w:rsidR="00000000" w:rsidRDefault="00820667">
      <w:pPr>
        <w:pStyle w:val="ab"/>
        <w:rPr>
          <w:sz w:val="22"/>
          <w:szCs w:val="22"/>
        </w:rPr>
      </w:pPr>
      <w:r>
        <w:rPr>
          <w:sz w:val="22"/>
          <w:szCs w:val="22"/>
        </w:rPr>
        <w:t xml:space="preserve">                               (при наличии)</w:t>
      </w:r>
    </w:p>
    <w:p w:rsidR="00000000" w:rsidRDefault="00820667"/>
    <w:p w:rsidR="00000000" w:rsidRDefault="00820667">
      <w:pPr>
        <w:jc w:val="right"/>
        <w:rPr>
          <w:rStyle w:val="a3"/>
        </w:rPr>
      </w:pPr>
      <w:r>
        <w:rPr>
          <w:rStyle w:val="a3"/>
        </w:rPr>
        <w:t>Форма</w:t>
      </w:r>
    </w:p>
    <w:p w:rsidR="00000000" w:rsidRDefault="00820667"/>
    <w:p w:rsidR="00000000" w:rsidRDefault="00820667">
      <w:pPr>
        <w:pStyle w:val="1"/>
      </w:pPr>
      <w:r>
        <w:t>Справка-расчет</w:t>
      </w:r>
      <w:r>
        <w:br/>
      </w:r>
      <w:r>
        <w:t>о движении поголовья сельскохозяйственных животных (крупного рогатого скота промышленного скрещивания и молочных пород)</w:t>
      </w:r>
      <w:r>
        <w:br/>
        <w:t>за __________________________ 20____ год ____</w:t>
      </w:r>
      <w:r>
        <w:br/>
        <w:t>____________________________________________________________</w:t>
      </w:r>
      <w:r>
        <w:br/>
        <w:t>наименование юридического лиц</w:t>
      </w:r>
      <w:r>
        <w:t>а, крестьянского (фермерского) хозяйства, Ф.И.О. (последнее - при наличии) индивидуального предпринимателя</w:t>
      </w:r>
    </w:p>
    <w:p w:rsidR="00000000" w:rsidRDefault="00820667"/>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14"/>
        <w:gridCol w:w="1159"/>
        <w:gridCol w:w="1058"/>
        <w:gridCol w:w="1110"/>
        <w:gridCol w:w="1024"/>
        <w:gridCol w:w="859"/>
        <w:gridCol w:w="976"/>
        <w:gridCol w:w="1134"/>
        <w:gridCol w:w="1039"/>
        <w:gridCol w:w="1294"/>
        <w:gridCol w:w="696"/>
        <w:gridCol w:w="799"/>
        <w:gridCol w:w="1559"/>
      </w:tblGrid>
      <w:tr w:rsidR="00000000">
        <w:tblPrEx>
          <w:tblCellMar>
            <w:top w:w="0" w:type="dxa"/>
            <w:bottom w:w="0" w:type="dxa"/>
          </w:tblCellMar>
        </w:tblPrEx>
        <w:tc>
          <w:tcPr>
            <w:tcW w:w="2314" w:type="dxa"/>
            <w:vMerge w:val="restart"/>
            <w:tcBorders>
              <w:top w:val="single" w:sz="4" w:space="0" w:color="auto"/>
              <w:bottom w:val="single" w:sz="4" w:space="0" w:color="auto"/>
              <w:right w:val="single" w:sz="4" w:space="0" w:color="auto"/>
            </w:tcBorders>
          </w:tcPr>
          <w:p w:rsidR="00000000" w:rsidRDefault="00820667">
            <w:pPr>
              <w:pStyle w:val="aa"/>
              <w:jc w:val="center"/>
            </w:pPr>
            <w:r>
              <w:t>Половозрастные группы</w:t>
            </w:r>
          </w:p>
        </w:tc>
        <w:tc>
          <w:tcPr>
            <w:tcW w:w="1159" w:type="dxa"/>
            <w:vMerge w:val="restart"/>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 xml:space="preserve">Наличие поголовья на начало месяца </w:t>
            </w:r>
            <w:r>
              <w:lastRenderedPageBreak/>
              <w:t>(гол.)</w:t>
            </w:r>
          </w:p>
        </w:tc>
        <w:tc>
          <w:tcPr>
            <w:tcW w:w="4051" w:type="dxa"/>
            <w:gridSpan w:val="4"/>
            <w:tcBorders>
              <w:top w:val="single" w:sz="4" w:space="0" w:color="auto"/>
              <w:left w:val="single" w:sz="4" w:space="0" w:color="auto"/>
              <w:bottom w:val="single" w:sz="4" w:space="0" w:color="auto"/>
              <w:right w:val="single" w:sz="4" w:space="0" w:color="auto"/>
            </w:tcBorders>
          </w:tcPr>
          <w:p w:rsidR="00000000" w:rsidRDefault="00820667">
            <w:pPr>
              <w:pStyle w:val="aa"/>
              <w:jc w:val="center"/>
            </w:pPr>
            <w:r>
              <w:lastRenderedPageBreak/>
              <w:t>Приход (голов)</w:t>
            </w:r>
          </w:p>
        </w:tc>
        <w:tc>
          <w:tcPr>
            <w:tcW w:w="5938" w:type="dxa"/>
            <w:gridSpan w:val="6"/>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Расход (голов)</w:t>
            </w:r>
          </w:p>
        </w:tc>
        <w:tc>
          <w:tcPr>
            <w:tcW w:w="1559" w:type="dxa"/>
            <w:vMerge w:val="restart"/>
            <w:tcBorders>
              <w:top w:val="single" w:sz="4" w:space="0" w:color="auto"/>
              <w:left w:val="single" w:sz="4" w:space="0" w:color="auto"/>
              <w:bottom w:val="single" w:sz="4" w:space="0" w:color="auto"/>
            </w:tcBorders>
          </w:tcPr>
          <w:p w:rsidR="00000000" w:rsidRDefault="00820667">
            <w:pPr>
              <w:pStyle w:val="aa"/>
              <w:jc w:val="center"/>
            </w:pPr>
            <w:r>
              <w:t>Наличие</w:t>
            </w:r>
          </w:p>
          <w:p w:rsidR="00000000" w:rsidRDefault="00820667">
            <w:pPr>
              <w:pStyle w:val="aa"/>
              <w:jc w:val="center"/>
            </w:pPr>
            <w:r>
              <w:t>поголовья</w:t>
            </w:r>
          </w:p>
          <w:p w:rsidR="00000000" w:rsidRDefault="00820667">
            <w:pPr>
              <w:pStyle w:val="aa"/>
              <w:jc w:val="center"/>
            </w:pPr>
            <w:r>
              <w:t>на конец</w:t>
            </w:r>
          </w:p>
          <w:p w:rsidR="00000000" w:rsidRDefault="00820667">
            <w:pPr>
              <w:pStyle w:val="aa"/>
              <w:jc w:val="center"/>
            </w:pPr>
            <w:r>
              <w:t>месяца</w:t>
            </w:r>
          </w:p>
          <w:p w:rsidR="00000000" w:rsidRDefault="00820667">
            <w:pPr>
              <w:pStyle w:val="aa"/>
              <w:jc w:val="center"/>
            </w:pPr>
            <w:r>
              <w:t>(голов)</w:t>
            </w:r>
          </w:p>
        </w:tc>
      </w:tr>
      <w:tr w:rsidR="00000000">
        <w:tblPrEx>
          <w:tblCellMar>
            <w:top w:w="0" w:type="dxa"/>
            <w:bottom w:w="0" w:type="dxa"/>
          </w:tblCellMar>
        </w:tblPrEx>
        <w:tc>
          <w:tcPr>
            <w:tcW w:w="2314" w:type="dxa"/>
            <w:vMerge/>
            <w:tcBorders>
              <w:top w:val="single" w:sz="4" w:space="0" w:color="auto"/>
              <w:bottom w:val="single" w:sz="4" w:space="0" w:color="auto"/>
              <w:right w:val="single" w:sz="4" w:space="0" w:color="auto"/>
            </w:tcBorders>
          </w:tcPr>
          <w:p w:rsidR="00000000" w:rsidRDefault="00820667">
            <w:pPr>
              <w:pStyle w:val="aa"/>
            </w:pPr>
          </w:p>
        </w:tc>
        <w:tc>
          <w:tcPr>
            <w:tcW w:w="1159" w:type="dxa"/>
            <w:vMerge/>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58"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куплено на племя (гол./вес)</w:t>
            </w:r>
          </w:p>
        </w:tc>
        <w:tc>
          <w:tcPr>
            <w:tcW w:w="111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получено приплода</w:t>
            </w:r>
          </w:p>
        </w:tc>
        <w:tc>
          <w:tcPr>
            <w:tcW w:w="1024"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приход</w:t>
            </w:r>
          </w:p>
          <w:p w:rsidR="00000000" w:rsidRDefault="00820667">
            <w:pPr>
              <w:pStyle w:val="aa"/>
              <w:jc w:val="center"/>
            </w:pPr>
            <w:r>
              <w:t>из младших групп</w:t>
            </w:r>
          </w:p>
        </w:tc>
        <w:tc>
          <w:tcPr>
            <w:tcW w:w="859"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итого приход</w:t>
            </w:r>
          </w:p>
        </w:tc>
        <w:tc>
          <w:tcPr>
            <w:tcW w:w="976"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забито всего</w:t>
            </w:r>
          </w:p>
        </w:tc>
        <w:tc>
          <w:tcPr>
            <w:tcW w:w="1134"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живой вес (кг.)</w:t>
            </w:r>
          </w:p>
        </w:tc>
        <w:tc>
          <w:tcPr>
            <w:tcW w:w="1039"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прочее выбытие</w:t>
            </w:r>
          </w:p>
        </w:tc>
        <w:tc>
          <w:tcPr>
            <w:tcW w:w="1294"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переведено в старшие группы</w:t>
            </w:r>
          </w:p>
        </w:tc>
        <w:tc>
          <w:tcPr>
            <w:tcW w:w="696"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пало</w:t>
            </w:r>
          </w:p>
        </w:tc>
        <w:tc>
          <w:tcPr>
            <w:tcW w:w="799"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итого расход</w:t>
            </w:r>
          </w:p>
        </w:tc>
        <w:tc>
          <w:tcPr>
            <w:tcW w:w="1559" w:type="dxa"/>
            <w:vMerge/>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2314" w:type="dxa"/>
            <w:tcBorders>
              <w:top w:val="single" w:sz="4" w:space="0" w:color="auto"/>
              <w:bottom w:val="single" w:sz="4" w:space="0" w:color="auto"/>
              <w:right w:val="single" w:sz="4" w:space="0" w:color="auto"/>
            </w:tcBorders>
          </w:tcPr>
          <w:p w:rsidR="00000000" w:rsidRDefault="00820667">
            <w:pPr>
              <w:pStyle w:val="ad"/>
            </w:pPr>
            <w:r>
              <w:t>Быки-производители</w:t>
            </w:r>
          </w:p>
        </w:tc>
        <w:tc>
          <w:tcPr>
            <w:tcW w:w="115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58"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1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2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5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76"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3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3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9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696"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79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559"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2314" w:type="dxa"/>
            <w:tcBorders>
              <w:top w:val="single" w:sz="4" w:space="0" w:color="auto"/>
              <w:bottom w:val="single" w:sz="4" w:space="0" w:color="auto"/>
              <w:right w:val="single" w:sz="4" w:space="0" w:color="auto"/>
            </w:tcBorders>
          </w:tcPr>
          <w:p w:rsidR="00000000" w:rsidRDefault="00820667">
            <w:pPr>
              <w:pStyle w:val="ad"/>
            </w:pPr>
            <w:r>
              <w:t>Коровы, всего</w:t>
            </w:r>
          </w:p>
        </w:tc>
        <w:tc>
          <w:tcPr>
            <w:tcW w:w="115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58"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1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2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5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76"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3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3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9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696"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79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559"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2314" w:type="dxa"/>
            <w:tcBorders>
              <w:top w:val="single" w:sz="4" w:space="0" w:color="auto"/>
              <w:bottom w:val="single" w:sz="4" w:space="0" w:color="auto"/>
              <w:right w:val="single" w:sz="4" w:space="0" w:color="auto"/>
            </w:tcBorders>
          </w:tcPr>
          <w:p w:rsidR="00000000" w:rsidRDefault="00820667">
            <w:pPr>
              <w:pStyle w:val="ad"/>
            </w:pPr>
            <w:r>
              <w:t>В том числе:</w:t>
            </w:r>
          </w:p>
        </w:tc>
        <w:tc>
          <w:tcPr>
            <w:tcW w:w="115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58"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1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2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5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76"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3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3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9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696"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79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559"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2314" w:type="dxa"/>
            <w:tcBorders>
              <w:top w:val="single" w:sz="4" w:space="0" w:color="auto"/>
              <w:bottom w:val="single" w:sz="4" w:space="0" w:color="auto"/>
              <w:right w:val="single" w:sz="4" w:space="0" w:color="auto"/>
            </w:tcBorders>
          </w:tcPr>
          <w:p w:rsidR="00000000" w:rsidRDefault="00820667">
            <w:pPr>
              <w:pStyle w:val="ad"/>
            </w:pPr>
            <w:r>
              <w:t>коровы дойные</w:t>
            </w:r>
          </w:p>
        </w:tc>
        <w:tc>
          <w:tcPr>
            <w:tcW w:w="115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58"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1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2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5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76"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3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3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9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696"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79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559"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2314" w:type="dxa"/>
            <w:tcBorders>
              <w:top w:val="single" w:sz="4" w:space="0" w:color="auto"/>
              <w:bottom w:val="single" w:sz="4" w:space="0" w:color="auto"/>
              <w:right w:val="single" w:sz="4" w:space="0" w:color="auto"/>
            </w:tcBorders>
          </w:tcPr>
          <w:p w:rsidR="00000000" w:rsidRDefault="00820667">
            <w:pPr>
              <w:pStyle w:val="ad"/>
            </w:pPr>
            <w:r>
              <w:t>коровы сухостойные</w:t>
            </w:r>
          </w:p>
        </w:tc>
        <w:tc>
          <w:tcPr>
            <w:tcW w:w="115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58"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1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2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5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76"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3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3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9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696"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79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559"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2314" w:type="dxa"/>
            <w:tcBorders>
              <w:top w:val="single" w:sz="4" w:space="0" w:color="auto"/>
              <w:bottom w:val="single" w:sz="4" w:space="0" w:color="auto"/>
              <w:right w:val="single" w:sz="4" w:space="0" w:color="auto"/>
            </w:tcBorders>
          </w:tcPr>
          <w:p w:rsidR="00000000" w:rsidRDefault="00820667">
            <w:pPr>
              <w:pStyle w:val="ad"/>
            </w:pPr>
            <w:r>
              <w:t>Нетели</w:t>
            </w:r>
          </w:p>
        </w:tc>
        <w:tc>
          <w:tcPr>
            <w:tcW w:w="115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58"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1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2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5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76"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3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3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9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696"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79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559"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2314" w:type="dxa"/>
            <w:tcBorders>
              <w:top w:val="single" w:sz="4" w:space="0" w:color="auto"/>
              <w:bottom w:val="single" w:sz="4" w:space="0" w:color="auto"/>
              <w:right w:val="single" w:sz="4" w:space="0" w:color="auto"/>
            </w:tcBorders>
          </w:tcPr>
          <w:p w:rsidR="00000000" w:rsidRDefault="00820667">
            <w:pPr>
              <w:pStyle w:val="ad"/>
            </w:pPr>
            <w:r>
              <w:t>Молодняк на откорме</w:t>
            </w:r>
          </w:p>
        </w:tc>
        <w:tc>
          <w:tcPr>
            <w:tcW w:w="115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58"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1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2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5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76"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3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3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9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696"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79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559"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2314" w:type="dxa"/>
            <w:tcBorders>
              <w:top w:val="single" w:sz="4" w:space="0" w:color="auto"/>
              <w:bottom w:val="single" w:sz="4" w:space="0" w:color="auto"/>
              <w:right w:val="single" w:sz="4" w:space="0" w:color="auto"/>
            </w:tcBorders>
          </w:tcPr>
          <w:p w:rsidR="00000000" w:rsidRDefault="00820667">
            <w:pPr>
              <w:pStyle w:val="ad"/>
            </w:pPr>
            <w:r>
              <w:t>Бычки старше 1 года</w:t>
            </w:r>
          </w:p>
        </w:tc>
        <w:tc>
          <w:tcPr>
            <w:tcW w:w="115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58"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1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2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5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76"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3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3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9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696"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79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559"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2314" w:type="dxa"/>
            <w:tcBorders>
              <w:top w:val="single" w:sz="4" w:space="0" w:color="auto"/>
              <w:bottom w:val="single" w:sz="4" w:space="0" w:color="auto"/>
              <w:right w:val="single" w:sz="4" w:space="0" w:color="auto"/>
            </w:tcBorders>
          </w:tcPr>
          <w:p w:rsidR="00000000" w:rsidRDefault="00820667">
            <w:pPr>
              <w:pStyle w:val="ad"/>
            </w:pPr>
            <w:r>
              <w:t>Телочки старше 1 года</w:t>
            </w:r>
          </w:p>
        </w:tc>
        <w:tc>
          <w:tcPr>
            <w:tcW w:w="115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58"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1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2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5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76"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3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3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9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696"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79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559"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2314" w:type="dxa"/>
            <w:tcBorders>
              <w:top w:val="single" w:sz="4" w:space="0" w:color="auto"/>
              <w:bottom w:val="single" w:sz="4" w:space="0" w:color="auto"/>
              <w:right w:val="single" w:sz="4" w:space="0" w:color="auto"/>
            </w:tcBorders>
          </w:tcPr>
          <w:p w:rsidR="00000000" w:rsidRDefault="00820667">
            <w:pPr>
              <w:pStyle w:val="ad"/>
            </w:pPr>
            <w:r>
              <w:t>Бычки до 1 года</w:t>
            </w:r>
          </w:p>
        </w:tc>
        <w:tc>
          <w:tcPr>
            <w:tcW w:w="115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58"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1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2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5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76"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3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3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9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696"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79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559"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2314" w:type="dxa"/>
            <w:tcBorders>
              <w:top w:val="single" w:sz="4" w:space="0" w:color="auto"/>
              <w:bottom w:val="single" w:sz="4" w:space="0" w:color="auto"/>
              <w:right w:val="single" w:sz="4" w:space="0" w:color="auto"/>
            </w:tcBorders>
          </w:tcPr>
          <w:p w:rsidR="00000000" w:rsidRDefault="00820667">
            <w:pPr>
              <w:pStyle w:val="ad"/>
            </w:pPr>
            <w:r>
              <w:t>Телочки до 1 года</w:t>
            </w:r>
          </w:p>
        </w:tc>
        <w:tc>
          <w:tcPr>
            <w:tcW w:w="115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58"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1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2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5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76"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3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3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9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696"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79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559"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2314" w:type="dxa"/>
            <w:tcBorders>
              <w:top w:val="single" w:sz="4" w:space="0" w:color="auto"/>
              <w:bottom w:val="single" w:sz="4" w:space="0" w:color="auto"/>
              <w:right w:val="single" w:sz="4" w:space="0" w:color="auto"/>
            </w:tcBorders>
          </w:tcPr>
          <w:p w:rsidR="00000000" w:rsidRDefault="00820667">
            <w:pPr>
              <w:pStyle w:val="ad"/>
            </w:pPr>
            <w:r>
              <w:t>Бычки до 6 месяцев</w:t>
            </w:r>
          </w:p>
        </w:tc>
        <w:tc>
          <w:tcPr>
            <w:tcW w:w="115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58"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1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2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5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76"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3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3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9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696"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79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559"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2314" w:type="dxa"/>
            <w:tcBorders>
              <w:top w:val="single" w:sz="4" w:space="0" w:color="auto"/>
              <w:bottom w:val="single" w:sz="4" w:space="0" w:color="auto"/>
              <w:right w:val="single" w:sz="4" w:space="0" w:color="auto"/>
            </w:tcBorders>
          </w:tcPr>
          <w:p w:rsidR="00000000" w:rsidRDefault="00820667">
            <w:pPr>
              <w:pStyle w:val="ad"/>
            </w:pPr>
            <w:r>
              <w:t>Телочки до 6 месяцев</w:t>
            </w:r>
          </w:p>
        </w:tc>
        <w:tc>
          <w:tcPr>
            <w:tcW w:w="115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58"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1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2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5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76"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3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3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9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696"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79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559"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2314" w:type="dxa"/>
            <w:tcBorders>
              <w:top w:val="single" w:sz="4" w:space="0" w:color="auto"/>
              <w:bottom w:val="single" w:sz="4" w:space="0" w:color="auto"/>
              <w:right w:val="single" w:sz="4" w:space="0" w:color="auto"/>
            </w:tcBorders>
          </w:tcPr>
          <w:p w:rsidR="00000000" w:rsidRDefault="00820667">
            <w:pPr>
              <w:pStyle w:val="ad"/>
            </w:pPr>
            <w:r>
              <w:t>Приплод</w:t>
            </w:r>
          </w:p>
        </w:tc>
        <w:tc>
          <w:tcPr>
            <w:tcW w:w="115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58"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1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2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5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76"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3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3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9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696"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79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559"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2314" w:type="dxa"/>
            <w:tcBorders>
              <w:top w:val="single" w:sz="4" w:space="0" w:color="auto"/>
              <w:bottom w:val="single" w:sz="4" w:space="0" w:color="auto"/>
              <w:right w:val="single" w:sz="4" w:space="0" w:color="auto"/>
            </w:tcBorders>
          </w:tcPr>
          <w:p w:rsidR="00000000" w:rsidRDefault="00820667">
            <w:pPr>
              <w:pStyle w:val="ad"/>
            </w:pPr>
            <w:r>
              <w:t>Итого крупного</w:t>
            </w:r>
          </w:p>
          <w:p w:rsidR="00000000" w:rsidRDefault="00820667">
            <w:pPr>
              <w:pStyle w:val="ad"/>
            </w:pPr>
            <w:r>
              <w:t>рогатого скота</w:t>
            </w:r>
          </w:p>
        </w:tc>
        <w:tc>
          <w:tcPr>
            <w:tcW w:w="115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58"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1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2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5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76"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3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3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9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696"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79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559" w:type="dxa"/>
            <w:tcBorders>
              <w:top w:val="single" w:sz="4" w:space="0" w:color="auto"/>
              <w:left w:val="single" w:sz="4" w:space="0" w:color="auto"/>
              <w:bottom w:val="single" w:sz="4" w:space="0" w:color="auto"/>
            </w:tcBorders>
          </w:tcPr>
          <w:p w:rsidR="00000000" w:rsidRDefault="00820667">
            <w:pPr>
              <w:pStyle w:val="aa"/>
            </w:pPr>
          </w:p>
        </w:tc>
      </w:tr>
    </w:tbl>
    <w:p w:rsidR="00000000" w:rsidRDefault="00820667"/>
    <w:p w:rsidR="00000000" w:rsidRDefault="00820667">
      <w:pPr>
        <w:pStyle w:val="ab"/>
        <w:rPr>
          <w:sz w:val="22"/>
          <w:szCs w:val="22"/>
        </w:rPr>
      </w:pPr>
      <w:r>
        <w:rPr>
          <w:sz w:val="22"/>
          <w:szCs w:val="22"/>
        </w:rPr>
        <w:t>Руководитель организации</w:t>
      </w:r>
    </w:p>
    <w:p w:rsidR="00000000" w:rsidRDefault="00820667">
      <w:pPr>
        <w:pStyle w:val="ab"/>
        <w:rPr>
          <w:sz w:val="22"/>
          <w:szCs w:val="22"/>
        </w:rPr>
      </w:pPr>
      <w:r>
        <w:rPr>
          <w:sz w:val="22"/>
          <w:szCs w:val="22"/>
        </w:rPr>
        <w:t>(глава К(Ф)Х, ИП) - получателя субсидии _________   ________________________________</w:t>
      </w:r>
    </w:p>
    <w:p w:rsidR="00000000" w:rsidRDefault="00820667">
      <w:pPr>
        <w:pStyle w:val="ab"/>
        <w:rPr>
          <w:sz w:val="22"/>
          <w:szCs w:val="22"/>
        </w:rPr>
      </w:pPr>
      <w:r>
        <w:rPr>
          <w:sz w:val="22"/>
          <w:szCs w:val="22"/>
        </w:rPr>
        <w:t xml:space="preserve">               </w:t>
      </w:r>
      <w:r>
        <w:rPr>
          <w:sz w:val="22"/>
          <w:szCs w:val="22"/>
        </w:rPr>
        <w:t xml:space="preserve">                         (подпись)   Ф.И.О. (последнее - при наличии)</w:t>
      </w:r>
    </w:p>
    <w:p w:rsidR="00000000" w:rsidRDefault="00820667">
      <w:pPr>
        <w:pStyle w:val="ab"/>
        <w:rPr>
          <w:sz w:val="22"/>
          <w:szCs w:val="22"/>
        </w:rPr>
      </w:pPr>
      <w:r>
        <w:rPr>
          <w:sz w:val="22"/>
          <w:szCs w:val="22"/>
        </w:rPr>
        <w:t>Главный бухгалтер организации</w:t>
      </w:r>
    </w:p>
    <w:p w:rsidR="00000000" w:rsidRDefault="00820667">
      <w:pPr>
        <w:pStyle w:val="ab"/>
        <w:rPr>
          <w:sz w:val="22"/>
          <w:szCs w:val="22"/>
        </w:rPr>
      </w:pPr>
      <w:r>
        <w:rPr>
          <w:sz w:val="22"/>
          <w:szCs w:val="22"/>
        </w:rPr>
        <w:t>(К(Ф)Х, ИП) - получателя субсидии (при наличии) _________   ________________________________</w:t>
      </w:r>
    </w:p>
    <w:p w:rsidR="00000000" w:rsidRDefault="00820667">
      <w:pPr>
        <w:pStyle w:val="ab"/>
        <w:rPr>
          <w:sz w:val="22"/>
          <w:szCs w:val="22"/>
        </w:rPr>
      </w:pPr>
      <w:r>
        <w:rPr>
          <w:sz w:val="22"/>
          <w:szCs w:val="22"/>
        </w:rPr>
        <w:t xml:space="preserve">                                                (подпись)   Ф.И</w:t>
      </w:r>
      <w:r>
        <w:rPr>
          <w:sz w:val="22"/>
          <w:szCs w:val="22"/>
        </w:rPr>
        <w:t>.О. (последнее - при наличии)</w:t>
      </w:r>
    </w:p>
    <w:p w:rsidR="00000000" w:rsidRDefault="00820667"/>
    <w:p w:rsidR="00000000" w:rsidRDefault="00820667">
      <w:pPr>
        <w:pStyle w:val="ab"/>
        <w:rPr>
          <w:sz w:val="22"/>
          <w:szCs w:val="22"/>
        </w:rPr>
      </w:pPr>
      <w:r>
        <w:rPr>
          <w:sz w:val="22"/>
          <w:szCs w:val="22"/>
        </w:rPr>
        <w:lastRenderedPageBreak/>
        <w:t>"____" ____________ 20__ г.         М.П.</w:t>
      </w:r>
    </w:p>
    <w:p w:rsidR="00000000" w:rsidRDefault="00820667">
      <w:pPr>
        <w:pStyle w:val="ab"/>
        <w:rPr>
          <w:sz w:val="22"/>
          <w:szCs w:val="22"/>
        </w:rPr>
      </w:pPr>
      <w:r>
        <w:rPr>
          <w:sz w:val="22"/>
          <w:szCs w:val="22"/>
        </w:rPr>
        <w:t xml:space="preserve">                               (при наличии)</w:t>
      </w:r>
    </w:p>
    <w:p w:rsidR="00000000" w:rsidRDefault="00820667"/>
    <w:p w:rsidR="00000000" w:rsidRDefault="00820667">
      <w:pPr>
        <w:jc w:val="right"/>
        <w:rPr>
          <w:rStyle w:val="a3"/>
        </w:rPr>
      </w:pPr>
      <w:r>
        <w:rPr>
          <w:rStyle w:val="a3"/>
        </w:rPr>
        <w:t>Форма</w:t>
      </w:r>
    </w:p>
    <w:p w:rsidR="00000000" w:rsidRDefault="00820667"/>
    <w:p w:rsidR="00000000" w:rsidRDefault="00820667">
      <w:pPr>
        <w:pStyle w:val="1"/>
      </w:pPr>
      <w:r>
        <w:t>Справка-расчет</w:t>
      </w:r>
      <w:r>
        <w:br/>
        <w:t>о движении поголовья сельскохозяйственных животных (крупного рогатого скота мясных пород)</w:t>
      </w:r>
      <w:r>
        <w:br/>
      </w:r>
      <w:r>
        <w:t>за __________________________ 20 ____ год ____</w:t>
      </w:r>
      <w:r>
        <w:br/>
        <w:t>____________________________________________________________</w:t>
      </w:r>
      <w:r>
        <w:br/>
        <w:t>наименование юридического лица, крестьянского (фермерского) хозяйства, Ф.И.О. (последнее - при наличии) индивидуального предпринимателя</w:t>
      </w:r>
    </w:p>
    <w:p w:rsidR="00000000" w:rsidRDefault="00820667"/>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05"/>
        <w:gridCol w:w="1068"/>
        <w:gridCol w:w="1054"/>
        <w:gridCol w:w="1114"/>
        <w:gridCol w:w="1024"/>
        <w:gridCol w:w="859"/>
        <w:gridCol w:w="1118"/>
        <w:gridCol w:w="799"/>
        <w:gridCol w:w="1039"/>
        <w:gridCol w:w="1294"/>
        <w:gridCol w:w="873"/>
        <w:gridCol w:w="1098"/>
        <w:gridCol w:w="1418"/>
      </w:tblGrid>
      <w:tr w:rsidR="00000000">
        <w:tblPrEx>
          <w:tblCellMar>
            <w:top w:w="0" w:type="dxa"/>
            <w:bottom w:w="0" w:type="dxa"/>
          </w:tblCellMar>
        </w:tblPrEx>
        <w:tc>
          <w:tcPr>
            <w:tcW w:w="2405" w:type="dxa"/>
            <w:vMerge w:val="restart"/>
            <w:tcBorders>
              <w:top w:val="single" w:sz="4" w:space="0" w:color="auto"/>
              <w:bottom w:val="single" w:sz="4" w:space="0" w:color="auto"/>
              <w:right w:val="single" w:sz="4" w:space="0" w:color="auto"/>
            </w:tcBorders>
          </w:tcPr>
          <w:p w:rsidR="00000000" w:rsidRDefault="00820667">
            <w:pPr>
              <w:pStyle w:val="aa"/>
              <w:jc w:val="center"/>
            </w:pPr>
            <w:r>
              <w:t>Половозраст</w:t>
            </w:r>
            <w:r>
              <w:t>ные группы</w:t>
            </w:r>
          </w:p>
        </w:tc>
        <w:tc>
          <w:tcPr>
            <w:tcW w:w="1068" w:type="dxa"/>
            <w:vMerge w:val="restart"/>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Наличие</w:t>
            </w:r>
          </w:p>
          <w:p w:rsidR="00000000" w:rsidRDefault="00820667">
            <w:pPr>
              <w:pStyle w:val="aa"/>
              <w:jc w:val="center"/>
            </w:pPr>
            <w:r>
              <w:t>поголовья</w:t>
            </w:r>
          </w:p>
          <w:p w:rsidR="00000000" w:rsidRDefault="00820667">
            <w:pPr>
              <w:pStyle w:val="aa"/>
              <w:jc w:val="center"/>
            </w:pPr>
            <w:r>
              <w:t>на начало</w:t>
            </w:r>
          </w:p>
          <w:p w:rsidR="00000000" w:rsidRDefault="00820667">
            <w:pPr>
              <w:pStyle w:val="aa"/>
              <w:jc w:val="center"/>
            </w:pPr>
            <w:r>
              <w:t>месяца (гол.)</w:t>
            </w:r>
          </w:p>
        </w:tc>
        <w:tc>
          <w:tcPr>
            <w:tcW w:w="4051" w:type="dxa"/>
            <w:gridSpan w:val="4"/>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Приход (голов)</w:t>
            </w:r>
          </w:p>
        </w:tc>
        <w:tc>
          <w:tcPr>
            <w:tcW w:w="6221" w:type="dxa"/>
            <w:gridSpan w:val="6"/>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Расход (голов)</w:t>
            </w:r>
          </w:p>
        </w:tc>
        <w:tc>
          <w:tcPr>
            <w:tcW w:w="1418" w:type="dxa"/>
            <w:vMerge w:val="restart"/>
            <w:tcBorders>
              <w:top w:val="single" w:sz="4" w:space="0" w:color="auto"/>
              <w:left w:val="single" w:sz="4" w:space="0" w:color="auto"/>
              <w:bottom w:val="single" w:sz="4" w:space="0" w:color="auto"/>
            </w:tcBorders>
          </w:tcPr>
          <w:p w:rsidR="00000000" w:rsidRDefault="00820667">
            <w:pPr>
              <w:pStyle w:val="aa"/>
              <w:jc w:val="center"/>
            </w:pPr>
            <w:r>
              <w:t>Наличие</w:t>
            </w:r>
          </w:p>
          <w:p w:rsidR="00000000" w:rsidRDefault="00820667">
            <w:pPr>
              <w:pStyle w:val="aa"/>
              <w:jc w:val="center"/>
            </w:pPr>
            <w:r>
              <w:t>поголовья</w:t>
            </w:r>
          </w:p>
          <w:p w:rsidR="00000000" w:rsidRDefault="00820667">
            <w:pPr>
              <w:pStyle w:val="aa"/>
              <w:jc w:val="center"/>
            </w:pPr>
            <w:r>
              <w:t>на конец</w:t>
            </w:r>
          </w:p>
          <w:p w:rsidR="00000000" w:rsidRDefault="00820667">
            <w:pPr>
              <w:pStyle w:val="aa"/>
              <w:jc w:val="center"/>
            </w:pPr>
            <w:r>
              <w:t>месяца</w:t>
            </w:r>
          </w:p>
          <w:p w:rsidR="00000000" w:rsidRDefault="00820667">
            <w:pPr>
              <w:pStyle w:val="aa"/>
              <w:jc w:val="center"/>
            </w:pPr>
            <w:r>
              <w:t>(голов)</w:t>
            </w:r>
          </w:p>
        </w:tc>
      </w:tr>
      <w:tr w:rsidR="00000000">
        <w:tblPrEx>
          <w:tblCellMar>
            <w:top w:w="0" w:type="dxa"/>
            <w:bottom w:w="0" w:type="dxa"/>
          </w:tblCellMar>
        </w:tblPrEx>
        <w:tc>
          <w:tcPr>
            <w:tcW w:w="2405" w:type="dxa"/>
            <w:vMerge/>
            <w:tcBorders>
              <w:top w:val="single" w:sz="4" w:space="0" w:color="auto"/>
              <w:bottom w:val="single" w:sz="4" w:space="0" w:color="auto"/>
              <w:right w:val="single" w:sz="4" w:space="0" w:color="auto"/>
            </w:tcBorders>
          </w:tcPr>
          <w:p w:rsidR="00000000" w:rsidRDefault="00820667">
            <w:pPr>
              <w:pStyle w:val="aa"/>
            </w:pPr>
          </w:p>
        </w:tc>
        <w:tc>
          <w:tcPr>
            <w:tcW w:w="1068" w:type="dxa"/>
            <w:vMerge/>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54"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куплено на племя (гол./вес)</w:t>
            </w:r>
          </w:p>
        </w:tc>
        <w:tc>
          <w:tcPr>
            <w:tcW w:w="1114"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получено приплода</w:t>
            </w:r>
          </w:p>
        </w:tc>
        <w:tc>
          <w:tcPr>
            <w:tcW w:w="1024"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приход</w:t>
            </w:r>
          </w:p>
          <w:p w:rsidR="00000000" w:rsidRDefault="00820667">
            <w:pPr>
              <w:pStyle w:val="aa"/>
              <w:jc w:val="center"/>
            </w:pPr>
            <w:r>
              <w:t>из младших групп</w:t>
            </w:r>
          </w:p>
        </w:tc>
        <w:tc>
          <w:tcPr>
            <w:tcW w:w="859"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итого приход</w:t>
            </w:r>
          </w:p>
        </w:tc>
        <w:tc>
          <w:tcPr>
            <w:tcW w:w="1118"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забито всего</w:t>
            </w:r>
          </w:p>
        </w:tc>
        <w:tc>
          <w:tcPr>
            <w:tcW w:w="799"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живой вес (кг.)</w:t>
            </w:r>
          </w:p>
        </w:tc>
        <w:tc>
          <w:tcPr>
            <w:tcW w:w="1039"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прочее выбытие</w:t>
            </w:r>
          </w:p>
        </w:tc>
        <w:tc>
          <w:tcPr>
            <w:tcW w:w="1294"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переведено в старшие группы</w:t>
            </w:r>
          </w:p>
        </w:tc>
        <w:tc>
          <w:tcPr>
            <w:tcW w:w="873"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пало</w:t>
            </w:r>
          </w:p>
        </w:tc>
        <w:tc>
          <w:tcPr>
            <w:tcW w:w="1098"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итого расход</w:t>
            </w:r>
          </w:p>
        </w:tc>
        <w:tc>
          <w:tcPr>
            <w:tcW w:w="1418" w:type="dxa"/>
            <w:vMerge/>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2405" w:type="dxa"/>
            <w:tcBorders>
              <w:top w:val="single" w:sz="4" w:space="0" w:color="auto"/>
              <w:bottom w:val="single" w:sz="4" w:space="0" w:color="auto"/>
              <w:right w:val="single" w:sz="4" w:space="0" w:color="auto"/>
            </w:tcBorders>
          </w:tcPr>
          <w:p w:rsidR="00000000" w:rsidRDefault="00820667">
            <w:pPr>
              <w:pStyle w:val="ad"/>
            </w:pPr>
            <w:r>
              <w:t>Быки-производители</w:t>
            </w:r>
          </w:p>
        </w:tc>
        <w:tc>
          <w:tcPr>
            <w:tcW w:w="1068"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5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1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2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5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18"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79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3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9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73"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98"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418"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2405" w:type="dxa"/>
            <w:tcBorders>
              <w:top w:val="single" w:sz="4" w:space="0" w:color="auto"/>
              <w:bottom w:val="single" w:sz="4" w:space="0" w:color="auto"/>
              <w:right w:val="single" w:sz="4" w:space="0" w:color="auto"/>
            </w:tcBorders>
          </w:tcPr>
          <w:p w:rsidR="00000000" w:rsidRDefault="00820667">
            <w:pPr>
              <w:pStyle w:val="ad"/>
            </w:pPr>
            <w:r>
              <w:t>Коровы, всего</w:t>
            </w:r>
          </w:p>
        </w:tc>
        <w:tc>
          <w:tcPr>
            <w:tcW w:w="1068"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5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1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2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5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18"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79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3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9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73"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98"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418"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2405" w:type="dxa"/>
            <w:tcBorders>
              <w:top w:val="single" w:sz="4" w:space="0" w:color="auto"/>
              <w:bottom w:val="single" w:sz="4" w:space="0" w:color="auto"/>
              <w:right w:val="single" w:sz="4" w:space="0" w:color="auto"/>
            </w:tcBorders>
          </w:tcPr>
          <w:p w:rsidR="00000000" w:rsidRDefault="00820667">
            <w:pPr>
              <w:pStyle w:val="ad"/>
            </w:pPr>
            <w:r>
              <w:t>В том числе:</w:t>
            </w:r>
          </w:p>
        </w:tc>
        <w:tc>
          <w:tcPr>
            <w:tcW w:w="1068"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5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1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2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5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18"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79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3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9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73"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98"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418"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2405" w:type="dxa"/>
            <w:tcBorders>
              <w:top w:val="single" w:sz="4" w:space="0" w:color="auto"/>
              <w:bottom w:val="single" w:sz="4" w:space="0" w:color="auto"/>
              <w:right w:val="single" w:sz="4" w:space="0" w:color="auto"/>
            </w:tcBorders>
          </w:tcPr>
          <w:p w:rsidR="00000000" w:rsidRDefault="00820667">
            <w:pPr>
              <w:pStyle w:val="ad"/>
            </w:pPr>
            <w:r>
              <w:t>коровы с подсосными</w:t>
            </w:r>
          </w:p>
          <w:p w:rsidR="00000000" w:rsidRDefault="00820667">
            <w:pPr>
              <w:pStyle w:val="ad"/>
            </w:pPr>
            <w:r>
              <w:t>телятами</w:t>
            </w:r>
          </w:p>
        </w:tc>
        <w:tc>
          <w:tcPr>
            <w:tcW w:w="1068"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5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1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2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5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18"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79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3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9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73"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98"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418"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2405" w:type="dxa"/>
            <w:tcBorders>
              <w:top w:val="single" w:sz="4" w:space="0" w:color="auto"/>
              <w:bottom w:val="single" w:sz="4" w:space="0" w:color="auto"/>
              <w:right w:val="single" w:sz="4" w:space="0" w:color="auto"/>
            </w:tcBorders>
          </w:tcPr>
          <w:p w:rsidR="00000000" w:rsidRDefault="00820667">
            <w:pPr>
              <w:pStyle w:val="ad"/>
            </w:pPr>
            <w:r>
              <w:t>коровы сухостойные</w:t>
            </w:r>
          </w:p>
        </w:tc>
        <w:tc>
          <w:tcPr>
            <w:tcW w:w="1068"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5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1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2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5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18"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79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3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9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73"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98"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418"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2405" w:type="dxa"/>
            <w:tcBorders>
              <w:top w:val="single" w:sz="4" w:space="0" w:color="auto"/>
              <w:bottom w:val="single" w:sz="4" w:space="0" w:color="auto"/>
              <w:right w:val="single" w:sz="4" w:space="0" w:color="auto"/>
            </w:tcBorders>
          </w:tcPr>
          <w:p w:rsidR="00000000" w:rsidRDefault="00820667">
            <w:pPr>
              <w:pStyle w:val="ad"/>
            </w:pPr>
            <w:r>
              <w:t>Нетели</w:t>
            </w:r>
          </w:p>
        </w:tc>
        <w:tc>
          <w:tcPr>
            <w:tcW w:w="1068"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5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1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2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5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18"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79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3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9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73"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98"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418"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2405" w:type="dxa"/>
            <w:tcBorders>
              <w:top w:val="single" w:sz="4" w:space="0" w:color="auto"/>
              <w:bottom w:val="single" w:sz="4" w:space="0" w:color="auto"/>
              <w:right w:val="single" w:sz="4" w:space="0" w:color="auto"/>
            </w:tcBorders>
          </w:tcPr>
          <w:p w:rsidR="00000000" w:rsidRDefault="00820667">
            <w:pPr>
              <w:pStyle w:val="ad"/>
            </w:pPr>
            <w:r>
              <w:t xml:space="preserve">Молодняк на </w:t>
            </w:r>
            <w:r>
              <w:lastRenderedPageBreak/>
              <w:t>откорме</w:t>
            </w:r>
          </w:p>
        </w:tc>
        <w:tc>
          <w:tcPr>
            <w:tcW w:w="1068"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5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1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2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5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18"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79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3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9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73"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98"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418"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2405" w:type="dxa"/>
            <w:tcBorders>
              <w:top w:val="single" w:sz="4" w:space="0" w:color="auto"/>
              <w:bottom w:val="single" w:sz="4" w:space="0" w:color="auto"/>
              <w:right w:val="single" w:sz="4" w:space="0" w:color="auto"/>
            </w:tcBorders>
          </w:tcPr>
          <w:p w:rsidR="00000000" w:rsidRDefault="00820667">
            <w:pPr>
              <w:pStyle w:val="ad"/>
            </w:pPr>
            <w:r>
              <w:t>Бычки старше 1 года</w:t>
            </w:r>
          </w:p>
        </w:tc>
        <w:tc>
          <w:tcPr>
            <w:tcW w:w="1068"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5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1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2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5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18"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79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3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9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73"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98"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418"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2405" w:type="dxa"/>
            <w:tcBorders>
              <w:top w:val="single" w:sz="4" w:space="0" w:color="auto"/>
              <w:bottom w:val="single" w:sz="4" w:space="0" w:color="auto"/>
              <w:right w:val="single" w:sz="4" w:space="0" w:color="auto"/>
            </w:tcBorders>
          </w:tcPr>
          <w:p w:rsidR="00000000" w:rsidRDefault="00820667">
            <w:pPr>
              <w:pStyle w:val="ad"/>
            </w:pPr>
            <w:r>
              <w:t>Телочки старше</w:t>
            </w:r>
          </w:p>
          <w:p w:rsidR="00000000" w:rsidRDefault="00820667">
            <w:pPr>
              <w:pStyle w:val="ad"/>
            </w:pPr>
            <w:r>
              <w:t>1 года</w:t>
            </w:r>
          </w:p>
        </w:tc>
        <w:tc>
          <w:tcPr>
            <w:tcW w:w="1068"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5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1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2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5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18"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79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3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9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73"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98"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418"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2405" w:type="dxa"/>
            <w:tcBorders>
              <w:top w:val="single" w:sz="4" w:space="0" w:color="auto"/>
              <w:bottom w:val="single" w:sz="4" w:space="0" w:color="auto"/>
              <w:right w:val="single" w:sz="4" w:space="0" w:color="auto"/>
            </w:tcBorders>
          </w:tcPr>
          <w:p w:rsidR="00000000" w:rsidRDefault="00820667">
            <w:pPr>
              <w:pStyle w:val="ad"/>
            </w:pPr>
            <w:r>
              <w:t>Бычки после отъема</w:t>
            </w:r>
          </w:p>
        </w:tc>
        <w:tc>
          <w:tcPr>
            <w:tcW w:w="1068"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5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1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2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5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18"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79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3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9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73"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98"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418"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2405" w:type="dxa"/>
            <w:tcBorders>
              <w:top w:val="single" w:sz="4" w:space="0" w:color="auto"/>
              <w:bottom w:val="single" w:sz="4" w:space="0" w:color="auto"/>
              <w:right w:val="single" w:sz="4" w:space="0" w:color="auto"/>
            </w:tcBorders>
          </w:tcPr>
          <w:p w:rsidR="00000000" w:rsidRDefault="00820667">
            <w:pPr>
              <w:pStyle w:val="ad"/>
            </w:pPr>
            <w:r>
              <w:t>Телочки после отъема</w:t>
            </w:r>
          </w:p>
        </w:tc>
        <w:tc>
          <w:tcPr>
            <w:tcW w:w="1068"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5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1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2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5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18"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79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3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9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73"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98"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418"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2405" w:type="dxa"/>
            <w:tcBorders>
              <w:top w:val="single" w:sz="4" w:space="0" w:color="auto"/>
              <w:bottom w:val="single" w:sz="4" w:space="0" w:color="auto"/>
              <w:right w:val="single" w:sz="4" w:space="0" w:color="auto"/>
            </w:tcBorders>
          </w:tcPr>
          <w:p w:rsidR="00000000" w:rsidRDefault="00820667">
            <w:pPr>
              <w:pStyle w:val="ad"/>
            </w:pPr>
            <w:r>
              <w:t>Бычки на подсосе</w:t>
            </w:r>
          </w:p>
        </w:tc>
        <w:tc>
          <w:tcPr>
            <w:tcW w:w="1068"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5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1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2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5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18"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79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3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9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73"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98"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418"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2405" w:type="dxa"/>
            <w:tcBorders>
              <w:top w:val="single" w:sz="4" w:space="0" w:color="auto"/>
              <w:bottom w:val="single" w:sz="4" w:space="0" w:color="auto"/>
              <w:right w:val="single" w:sz="4" w:space="0" w:color="auto"/>
            </w:tcBorders>
          </w:tcPr>
          <w:p w:rsidR="00000000" w:rsidRDefault="00820667">
            <w:pPr>
              <w:pStyle w:val="ad"/>
            </w:pPr>
            <w:r>
              <w:t>Телочки на подсосе</w:t>
            </w:r>
          </w:p>
        </w:tc>
        <w:tc>
          <w:tcPr>
            <w:tcW w:w="1068"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5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1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2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5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18"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79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3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9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73"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98"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418"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2405" w:type="dxa"/>
            <w:tcBorders>
              <w:top w:val="single" w:sz="4" w:space="0" w:color="auto"/>
              <w:bottom w:val="single" w:sz="4" w:space="0" w:color="auto"/>
              <w:right w:val="single" w:sz="4" w:space="0" w:color="auto"/>
            </w:tcBorders>
          </w:tcPr>
          <w:p w:rsidR="00000000" w:rsidRDefault="00820667">
            <w:pPr>
              <w:pStyle w:val="ad"/>
            </w:pPr>
            <w:r>
              <w:t>Приплод</w:t>
            </w:r>
          </w:p>
        </w:tc>
        <w:tc>
          <w:tcPr>
            <w:tcW w:w="1068"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5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1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2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5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18"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79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3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9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73"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98"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418"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2405" w:type="dxa"/>
            <w:tcBorders>
              <w:top w:val="single" w:sz="4" w:space="0" w:color="auto"/>
              <w:bottom w:val="single" w:sz="4" w:space="0" w:color="auto"/>
              <w:right w:val="single" w:sz="4" w:space="0" w:color="auto"/>
            </w:tcBorders>
          </w:tcPr>
          <w:p w:rsidR="00000000" w:rsidRDefault="00820667">
            <w:pPr>
              <w:pStyle w:val="ad"/>
            </w:pPr>
            <w:r>
              <w:t>Итого крупного рогатого скота</w:t>
            </w:r>
          </w:p>
        </w:tc>
        <w:tc>
          <w:tcPr>
            <w:tcW w:w="1068"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5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1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2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5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18"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79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3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9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873"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98"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418" w:type="dxa"/>
            <w:tcBorders>
              <w:top w:val="single" w:sz="4" w:space="0" w:color="auto"/>
              <w:left w:val="single" w:sz="4" w:space="0" w:color="auto"/>
              <w:bottom w:val="single" w:sz="4" w:space="0" w:color="auto"/>
            </w:tcBorders>
          </w:tcPr>
          <w:p w:rsidR="00000000" w:rsidRDefault="00820667">
            <w:pPr>
              <w:pStyle w:val="aa"/>
            </w:pPr>
          </w:p>
        </w:tc>
      </w:tr>
    </w:tbl>
    <w:p w:rsidR="00000000" w:rsidRDefault="00820667"/>
    <w:p w:rsidR="00000000" w:rsidRDefault="00820667">
      <w:pPr>
        <w:pStyle w:val="ab"/>
        <w:rPr>
          <w:sz w:val="22"/>
          <w:szCs w:val="22"/>
        </w:rPr>
      </w:pPr>
      <w:r>
        <w:rPr>
          <w:sz w:val="22"/>
          <w:szCs w:val="22"/>
        </w:rPr>
        <w:t>Руководитель организации</w:t>
      </w:r>
    </w:p>
    <w:p w:rsidR="00000000" w:rsidRDefault="00820667">
      <w:pPr>
        <w:pStyle w:val="ab"/>
        <w:rPr>
          <w:sz w:val="22"/>
          <w:szCs w:val="22"/>
        </w:rPr>
      </w:pPr>
      <w:r>
        <w:rPr>
          <w:sz w:val="22"/>
          <w:szCs w:val="22"/>
        </w:rPr>
        <w:t>(глава К(Ф)Х, ИП) - получателя субсидии _________   ________________________________</w:t>
      </w:r>
    </w:p>
    <w:p w:rsidR="00000000" w:rsidRDefault="00820667">
      <w:pPr>
        <w:pStyle w:val="ab"/>
        <w:rPr>
          <w:sz w:val="22"/>
          <w:szCs w:val="22"/>
        </w:rPr>
      </w:pPr>
      <w:r>
        <w:rPr>
          <w:sz w:val="22"/>
          <w:szCs w:val="22"/>
        </w:rPr>
        <w:t xml:space="preserve">                                        (подпись)   Ф.И.О. (последнее - при наличии)</w:t>
      </w:r>
    </w:p>
    <w:p w:rsidR="00000000" w:rsidRDefault="00820667">
      <w:pPr>
        <w:pStyle w:val="ab"/>
        <w:rPr>
          <w:sz w:val="22"/>
          <w:szCs w:val="22"/>
        </w:rPr>
      </w:pPr>
      <w:r>
        <w:rPr>
          <w:sz w:val="22"/>
          <w:szCs w:val="22"/>
        </w:rPr>
        <w:t>Главный бухгалтер организации</w:t>
      </w:r>
    </w:p>
    <w:p w:rsidR="00000000" w:rsidRDefault="00820667">
      <w:pPr>
        <w:pStyle w:val="ab"/>
        <w:rPr>
          <w:sz w:val="22"/>
          <w:szCs w:val="22"/>
        </w:rPr>
      </w:pPr>
      <w:r>
        <w:rPr>
          <w:sz w:val="22"/>
          <w:szCs w:val="22"/>
        </w:rPr>
        <w:t>(К(Ф)Х, ИП) - получате</w:t>
      </w:r>
      <w:r>
        <w:rPr>
          <w:sz w:val="22"/>
          <w:szCs w:val="22"/>
        </w:rPr>
        <w:t>ля субсидии (при наличии) _________   ________________________________</w:t>
      </w:r>
    </w:p>
    <w:p w:rsidR="00000000" w:rsidRDefault="00820667">
      <w:pPr>
        <w:pStyle w:val="ab"/>
        <w:rPr>
          <w:sz w:val="22"/>
          <w:szCs w:val="22"/>
        </w:rPr>
      </w:pPr>
      <w:r>
        <w:rPr>
          <w:sz w:val="22"/>
          <w:szCs w:val="22"/>
        </w:rPr>
        <w:t xml:space="preserve">                                                (подпись)   Ф.И.О. (последнее - при наличии)</w:t>
      </w:r>
    </w:p>
    <w:p w:rsidR="00000000" w:rsidRDefault="00820667"/>
    <w:p w:rsidR="00000000" w:rsidRDefault="00820667">
      <w:pPr>
        <w:pStyle w:val="ab"/>
        <w:rPr>
          <w:sz w:val="22"/>
          <w:szCs w:val="22"/>
        </w:rPr>
      </w:pPr>
      <w:r>
        <w:rPr>
          <w:sz w:val="22"/>
          <w:szCs w:val="22"/>
        </w:rPr>
        <w:t>"____" ____________ 20__ г.         М.П.</w:t>
      </w:r>
    </w:p>
    <w:p w:rsidR="00000000" w:rsidRDefault="00820667">
      <w:pPr>
        <w:pStyle w:val="ab"/>
        <w:rPr>
          <w:sz w:val="22"/>
          <w:szCs w:val="22"/>
        </w:rPr>
      </w:pPr>
      <w:r>
        <w:rPr>
          <w:sz w:val="22"/>
          <w:szCs w:val="22"/>
        </w:rPr>
        <w:t xml:space="preserve">                               (при наличии)</w:t>
      </w:r>
    </w:p>
    <w:p w:rsidR="00000000" w:rsidRDefault="00820667"/>
    <w:p w:rsidR="00000000" w:rsidRDefault="00820667">
      <w:pPr>
        <w:jc w:val="right"/>
        <w:rPr>
          <w:rStyle w:val="a3"/>
        </w:rPr>
      </w:pPr>
      <w:r>
        <w:rPr>
          <w:rStyle w:val="a3"/>
        </w:rPr>
        <w:t>Форма</w:t>
      </w:r>
    </w:p>
    <w:p w:rsidR="00000000" w:rsidRDefault="00820667"/>
    <w:p w:rsidR="00000000" w:rsidRDefault="00820667">
      <w:pPr>
        <w:pStyle w:val="1"/>
      </w:pPr>
      <w:r>
        <w:t>Справка-расчет</w:t>
      </w:r>
      <w:r>
        <w:br/>
        <w:t>о движении поголовья сельскохозяйственных животных (птицы)</w:t>
      </w:r>
      <w:r>
        <w:br/>
        <w:t>за _______________________ 20 ____ год</w:t>
      </w:r>
      <w:r>
        <w:br/>
        <w:t>____________________________________________________________</w:t>
      </w:r>
      <w:r>
        <w:br/>
      </w:r>
      <w:r>
        <w:lastRenderedPageBreak/>
        <w:t>наименование юридического лица, крестьянского (фермерского) хозяйства, Ф.И.</w:t>
      </w:r>
      <w:r>
        <w:t>О. (последнее - при наличии) индивидуального предпринимателя</w:t>
      </w:r>
    </w:p>
    <w:p w:rsidR="00000000" w:rsidRDefault="00820667"/>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09"/>
        <w:gridCol w:w="1147"/>
        <w:gridCol w:w="1330"/>
        <w:gridCol w:w="1103"/>
        <w:gridCol w:w="1014"/>
        <w:gridCol w:w="971"/>
        <w:gridCol w:w="1268"/>
        <w:gridCol w:w="1123"/>
        <w:gridCol w:w="1029"/>
        <w:gridCol w:w="1212"/>
        <w:gridCol w:w="701"/>
        <w:gridCol w:w="983"/>
        <w:gridCol w:w="1403"/>
      </w:tblGrid>
      <w:tr w:rsidR="00000000">
        <w:tblPrEx>
          <w:tblCellMar>
            <w:top w:w="0" w:type="dxa"/>
            <w:bottom w:w="0" w:type="dxa"/>
          </w:tblCellMar>
        </w:tblPrEx>
        <w:tc>
          <w:tcPr>
            <w:tcW w:w="2009" w:type="dxa"/>
            <w:vMerge w:val="restart"/>
            <w:tcBorders>
              <w:top w:val="single" w:sz="4" w:space="0" w:color="auto"/>
              <w:bottom w:val="single" w:sz="4" w:space="0" w:color="auto"/>
              <w:right w:val="single" w:sz="4" w:space="0" w:color="auto"/>
            </w:tcBorders>
          </w:tcPr>
          <w:p w:rsidR="00000000" w:rsidRDefault="00820667">
            <w:pPr>
              <w:pStyle w:val="aa"/>
              <w:jc w:val="center"/>
            </w:pPr>
            <w:r>
              <w:t>Половозрастные группы</w:t>
            </w:r>
          </w:p>
        </w:tc>
        <w:tc>
          <w:tcPr>
            <w:tcW w:w="1147" w:type="dxa"/>
            <w:vMerge w:val="restart"/>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Наличие поголовья на начало месяца (гол.)</w:t>
            </w:r>
          </w:p>
        </w:tc>
        <w:tc>
          <w:tcPr>
            <w:tcW w:w="4417" w:type="dxa"/>
            <w:gridSpan w:val="4"/>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Приход (голов)</w:t>
            </w:r>
          </w:p>
        </w:tc>
        <w:tc>
          <w:tcPr>
            <w:tcW w:w="6315" w:type="dxa"/>
            <w:gridSpan w:val="6"/>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Расход (голов)</w:t>
            </w:r>
          </w:p>
        </w:tc>
        <w:tc>
          <w:tcPr>
            <w:tcW w:w="1403" w:type="dxa"/>
            <w:vMerge w:val="restart"/>
            <w:tcBorders>
              <w:top w:val="single" w:sz="4" w:space="0" w:color="auto"/>
              <w:left w:val="single" w:sz="4" w:space="0" w:color="auto"/>
              <w:bottom w:val="single" w:sz="4" w:space="0" w:color="auto"/>
            </w:tcBorders>
          </w:tcPr>
          <w:p w:rsidR="00000000" w:rsidRDefault="00820667">
            <w:pPr>
              <w:pStyle w:val="aa"/>
              <w:jc w:val="center"/>
            </w:pPr>
            <w:r>
              <w:t>Наличие</w:t>
            </w:r>
          </w:p>
          <w:p w:rsidR="00000000" w:rsidRDefault="00820667">
            <w:pPr>
              <w:pStyle w:val="aa"/>
              <w:jc w:val="center"/>
            </w:pPr>
            <w:r>
              <w:t>поголовья</w:t>
            </w:r>
          </w:p>
          <w:p w:rsidR="00000000" w:rsidRDefault="00820667">
            <w:pPr>
              <w:pStyle w:val="aa"/>
              <w:jc w:val="center"/>
            </w:pPr>
            <w:r>
              <w:t>на конец</w:t>
            </w:r>
          </w:p>
          <w:p w:rsidR="00000000" w:rsidRDefault="00820667">
            <w:pPr>
              <w:pStyle w:val="aa"/>
              <w:jc w:val="center"/>
            </w:pPr>
            <w:r>
              <w:t>месяца</w:t>
            </w:r>
          </w:p>
          <w:p w:rsidR="00000000" w:rsidRDefault="00820667">
            <w:pPr>
              <w:pStyle w:val="aa"/>
              <w:jc w:val="center"/>
            </w:pPr>
            <w:r>
              <w:t>(голов)</w:t>
            </w:r>
          </w:p>
        </w:tc>
      </w:tr>
      <w:tr w:rsidR="00000000">
        <w:tblPrEx>
          <w:tblCellMar>
            <w:top w:w="0" w:type="dxa"/>
            <w:bottom w:w="0" w:type="dxa"/>
          </w:tblCellMar>
        </w:tblPrEx>
        <w:tc>
          <w:tcPr>
            <w:tcW w:w="2009" w:type="dxa"/>
            <w:vMerge/>
            <w:tcBorders>
              <w:top w:val="single" w:sz="4" w:space="0" w:color="auto"/>
              <w:bottom w:val="single" w:sz="4" w:space="0" w:color="auto"/>
              <w:right w:val="single" w:sz="4" w:space="0" w:color="auto"/>
            </w:tcBorders>
          </w:tcPr>
          <w:p w:rsidR="00000000" w:rsidRDefault="00820667">
            <w:pPr>
              <w:pStyle w:val="aa"/>
            </w:pPr>
          </w:p>
        </w:tc>
        <w:tc>
          <w:tcPr>
            <w:tcW w:w="1147" w:type="dxa"/>
            <w:vMerge/>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33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куплено</w:t>
            </w:r>
          </w:p>
          <w:p w:rsidR="00000000" w:rsidRDefault="00820667">
            <w:pPr>
              <w:pStyle w:val="aa"/>
              <w:jc w:val="center"/>
            </w:pPr>
            <w:r>
              <w:t>на племя (гол./вес)</w:t>
            </w:r>
          </w:p>
        </w:tc>
        <w:tc>
          <w:tcPr>
            <w:tcW w:w="1103"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получено приплода</w:t>
            </w:r>
          </w:p>
        </w:tc>
        <w:tc>
          <w:tcPr>
            <w:tcW w:w="1014"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приход</w:t>
            </w:r>
          </w:p>
          <w:p w:rsidR="00000000" w:rsidRDefault="00820667">
            <w:pPr>
              <w:pStyle w:val="aa"/>
              <w:jc w:val="center"/>
            </w:pPr>
            <w:r>
              <w:t>из младших групп</w:t>
            </w:r>
          </w:p>
        </w:tc>
        <w:tc>
          <w:tcPr>
            <w:tcW w:w="971"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итого приход</w:t>
            </w:r>
          </w:p>
        </w:tc>
        <w:tc>
          <w:tcPr>
            <w:tcW w:w="1268"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забито всего</w:t>
            </w:r>
          </w:p>
        </w:tc>
        <w:tc>
          <w:tcPr>
            <w:tcW w:w="1123"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живой вес (кг.)</w:t>
            </w:r>
          </w:p>
        </w:tc>
        <w:tc>
          <w:tcPr>
            <w:tcW w:w="1029"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прочее выбытие</w:t>
            </w:r>
          </w:p>
        </w:tc>
        <w:tc>
          <w:tcPr>
            <w:tcW w:w="1212"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переведено</w:t>
            </w:r>
          </w:p>
          <w:p w:rsidR="00000000" w:rsidRDefault="00820667">
            <w:pPr>
              <w:pStyle w:val="aa"/>
              <w:jc w:val="center"/>
            </w:pPr>
            <w:r>
              <w:t>в старшие группы</w:t>
            </w:r>
          </w:p>
        </w:tc>
        <w:tc>
          <w:tcPr>
            <w:tcW w:w="701"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пало</w:t>
            </w:r>
          </w:p>
        </w:tc>
        <w:tc>
          <w:tcPr>
            <w:tcW w:w="983"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итого расход</w:t>
            </w:r>
          </w:p>
        </w:tc>
        <w:tc>
          <w:tcPr>
            <w:tcW w:w="1403" w:type="dxa"/>
            <w:vMerge/>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2009" w:type="dxa"/>
            <w:tcBorders>
              <w:top w:val="single" w:sz="4" w:space="0" w:color="auto"/>
              <w:bottom w:val="single" w:sz="4" w:space="0" w:color="auto"/>
              <w:right w:val="single" w:sz="4" w:space="0" w:color="auto"/>
            </w:tcBorders>
          </w:tcPr>
          <w:p w:rsidR="00000000" w:rsidRDefault="00820667">
            <w:pPr>
              <w:pStyle w:val="ad"/>
            </w:pPr>
            <w:r>
              <w:t>Куры-несушки</w:t>
            </w:r>
          </w:p>
        </w:tc>
        <w:tc>
          <w:tcPr>
            <w:tcW w:w="1147"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33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03"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1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71"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68"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23"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2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12"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701"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3"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403"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2009" w:type="dxa"/>
            <w:tcBorders>
              <w:top w:val="single" w:sz="4" w:space="0" w:color="auto"/>
              <w:bottom w:val="single" w:sz="4" w:space="0" w:color="auto"/>
              <w:right w:val="single" w:sz="4" w:space="0" w:color="auto"/>
            </w:tcBorders>
          </w:tcPr>
          <w:p w:rsidR="00000000" w:rsidRDefault="00820667">
            <w:pPr>
              <w:pStyle w:val="ad"/>
            </w:pPr>
            <w:r>
              <w:t>Молодняк кур до 3 мес.</w:t>
            </w:r>
          </w:p>
        </w:tc>
        <w:tc>
          <w:tcPr>
            <w:tcW w:w="1147"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33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03"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1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71"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68"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23"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2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12"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701"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3"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403"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2009" w:type="dxa"/>
            <w:tcBorders>
              <w:top w:val="single" w:sz="4" w:space="0" w:color="auto"/>
              <w:bottom w:val="single" w:sz="4" w:space="0" w:color="auto"/>
              <w:right w:val="single" w:sz="4" w:space="0" w:color="auto"/>
            </w:tcBorders>
          </w:tcPr>
          <w:p w:rsidR="00000000" w:rsidRDefault="00820667">
            <w:pPr>
              <w:pStyle w:val="ad"/>
            </w:pPr>
            <w:r>
              <w:t>Цыплята яичных пород до 1 мес.</w:t>
            </w:r>
          </w:p>
        </w:tc>
        <w:tc>
          <w:tcPr>
            <w:tcW w:w="1147"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33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03"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1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71"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68"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23"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2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12"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701"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3"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403"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2009" w:type="dxa"/>
            <w:tcBorders>
              <w:top w:val="single" w:sz="4" w:space="0" w:color="auto"/>
              <w:bottom w:val="single" w:sz="4" w:space="0" w:color="auto"/>
              <w:right w:val="single" w:sz="4" w:space="0" w:color="auto"/>
            </w:tcBorders>
          </w:tcPr>
          <w:p w:rsidR="00000000" w:rsidRDefault="00820667">
            <w:pPr>
              <w:pStyle w:val="ad"/>
            </w:pPr>
            <w:r>
              <w:t>Цыплята бройлерные</w:t>
            </w:r>
          </w:p>
        </w:tc>
        <w:tc>
          <w:tcPr>
            <w:tcW w:w="1147"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33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03"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1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71"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68"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23"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2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12"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701"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3"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403"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2009" w:type="dxa"/>
            <w:tcBorders>
              <w:top w:val="single" w:sz="4" w:space="0" w:color="auto"/>
              <w:bottom w:val="single" w:sz="4" w:space="0" w:color="auto"/>
              <w:right w:val="single" w:sz="4" w:space="0" w:color="auto"/>
            </w:tcBorders>
          </w:tcPr>
          <w:p w:rsidR="00000000" w:rsidRDefault="00820667">
            <w:pPr>
              <w:pStyle w:val="ad"/>
            </w:pPr>
            <w:r>
              <w:t>Перепела-несушки</w:t>
            </w:r>
          </w:p>
        </w:tc>
        <w:tc>
          <w:tcPr>
            <w:tcW w:w="1147"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33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03"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1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71"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68"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23"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2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12"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701"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3"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403"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2009" w:type="dxa"/>
            <w:tcBorders>
              <w:top w:val="single" w:sz="4" w:space="0" w:color="auto"/>
              <w:bottom w:val="single" w:sz="4" w:space="0" w:color="auto"/>
              <w:right w:val="single" w:sz="4" w:space="0" w:color="auto"/>
            </w:tcBorders>
          </w:tcPr>
          <w:p w:rsidR="00000000" w:rsidRDefault="00820667">
            <w:pPr>
              <w:pStyle w:val="ad"/>
            </w:pPr>
            <w:r>
              <w:t>Перепела на откорме</w:t>
            </w:r>
          </w:p>
        </w:tc>
        <w:tc>
          <w:tcPr>
            <w:tcW w:w="1147"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33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03"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1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71"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68"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23"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2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12"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701"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3"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403"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2009" w:type="dxa"/>
            <w:tcBorders>
              <w:top w:val="single" w:sz="4" w:space="0" w:color="auto"/>
              <w:bottom w:val="single" w:sz="4" w:space="0" w:color="auto"/>
              <w:right w:val="single" w:sz="4" w:space="0" w:color="auto"/>
            </w:tcBorders>
          </w:tcPr>
          <w:p w:rsidR="00000000" w:rsidRDefault="00820667">
            <w:pPr>
              <w:pStyle w:val="ad"/>
            </w:pPr>
            <w:r>
              <w:t>Цыплята перепелов до 1 мес.</w:t>
            </w:r>
          </w:p>
        </w:tc>
        <w:tc>
          <w:tcPr>
            <w:tcW w:w="1147"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33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03"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1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71"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68"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23"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2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12"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701"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3"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403"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2009" w:type="dxa"/>
            <w:tcBorders>
              <w:top w:val="single" w:sz="4" w:space="0" w:color="auto"/>
              <w:bottom w:val="single" w:sz="4" w:space="0" w:color="auto"/>
              <w:right w:val="single" w:sz="4" w:space="0" w:color="auto"/>
            </w:tcBorders>
          </w:tcPr>
          <w:p w:rsidR="00000000" w:rsidRDefault="00820667">
            <w:pPr>
              <w:pStyle w:val="ad"/>
            </w:pPr>
            <w:r>
              <w:t>Гуси</w:t>
            </w:r>
          </w:p>
        </w:tc>
        <w:tc>
          <w:tcPr>
            <w:tcW w:w="1147"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33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03"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1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71"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68"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23"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2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12"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701"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3"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403"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2009" w:type="dxa"/>
            <w:tcBorders>
              <w:top w:val="single" w:sz="4" w:space="0" w:color="auto"/>
              <w:bottom w:val="single" w:sz="4" w:space="0" w:color="auto"/>
              <w:right w:val="single" w:sz="4" w:space="0" w:color="auto"/>
            </w:tcBorders>
          </w:tcPr>
          <w:p w:rsidR="00000000" w:rsidRDefault="00820667">
            <w:pPr>
              <w:pStyle w:val="ad"/>
            </w:pPr>
            <w:r>
              <w:t>Утки</w:t>
            </w:r>
          </w:p>
        </w:tc>
        <w:tc>
          <w:tcPr>
            <w:tcW w:w="1147"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33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03"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1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71"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68"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23"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2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12"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701"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3"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403"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2009" w:type="dxa"/>
            <w:tcBorders>
              <w:top w:val="single" w:sz="4" w:space="0" w:color="auto"/>
              <w:bottom w:val="single" w:sz="4" w:space="0" w:color="auto"/>
              <w:right w:val="single" w:sz="4" w:space="0" w:color="auto"/>
            </w:tcBorders>
          </w:tcPr>
          <w:p w:rsidR="00000000" w:rsidRDefault="00820667">
            <w:pPr>
              <w:pStyle w:val="ad"/>
            </w:pPr>
            <w:r>
              <w:t>Итого птицы</w:t>
            </w:r>
          </w:p>
        </w:tc>
        <w:tc>
          <w:tcPr>
            <w:tcW w:w="1147"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33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03"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1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71"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68"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23"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2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12"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701"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83"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403" w:type="dxa"/>
            <w:tcBorders>
              <w:top w:val="single" w:sz="4" w:space="0" w:color="auto"/>
              <w:left w:val="single" w:sz="4" w:space="0" w:color="auto"/>
              <w:bottom w:val="single" w:sz="4" w:space="0" w:color="auto"/>
            </w:tcBorders>
          </w:tcPr>
          <w:p w:rsidR="00000000" w:rsidRDefault="00820667">
            <w:pPr>
              <w:pStyle w:val="aa"/>
            </w:pPr>
          </w:p>
        </w:tc>
      </w:tr>
    </w:tbl>
    <w:p w:rsidR="00000000" w:rsidRDefault="00820667"/>
    <w:p w:rsidR="00000000" w:rsidRDefault="00820667">
      <w:pPr>
        <w:pStyle w:val="ab"/>
        <w:rPr>
          <w:sz w:val="22"/>
          <w:szCs w:val="22"/>
        </w:rPr>
      </w:pPr>
      <w:r>
        <w:rPr>
          <w:sz w:val="22"/>
          <w:szCs w:val="22"/>
        </w:rPr>
        <w:t>Руководитель организации</w:t>
      </w:r>
    </w:p>
    <w:p w:rsidR="00000000" w:rsidRDefault="00820667">
      <w:pPr>
        <w:pStyle w:val="ab"/>
        <w:rPr>
          <w:sz w:val="22"/>
          <w:szCs w:val="22"/>
        </w:rPr>
      </w:pPr>
      <w:r>
        <w:rPr>
          <w:sz w:val="22"/>
          <w:szCs w:val="22"/>
        </w:rPr>
        <w:t>(глава К(Ф)Х, ИП) - получателя субсидии _________   _________</w:t>
      </w:r>
      <w:r>
        <w:rPr>
          <w:sz w:val="22"/>
          <w:szCs w:val="22"/>
        </w:rPr>
        <w:t>_______________________</w:t>
      </w:r>
    </w:p>
    <w:p w:rsidR="00000000" w:rsidRDefault="00820667">
      <w:pPr>
        <w:pStyle w:val="ab"/>
        <w:rPr>
          <w:sz w:val="22"/>
          <w:szCs w:val="22"/>
        </w:rPr>
      </w:pPr>
      <w:r>
        <w:rPr>
          <w:sz w:val="22"/>
          <w:szCs w:val="22"/>
        </w:rPr>
        <w:t xml:space="preserve">                                        (подпись)   Ф.И.О. (последнее - при наличии)</w:t>
      </w:r>
    </w:p>
    <w:p w:rsidR="00000000" w:rsidRDefault="00820667">
      <w:pPr>
        <w:pStyle w:val="ab"/>
        <w:rPr>
          <w:sz w:val="22"/>
          <w:szCs w:val="22"/>
        </w:rPr>
      </w:pPr>
      <w:r>
        <w:rPr>
          <w:sz w:val="22"/>
          <w:szCs w:val="22"/>
        </w:rPr>
        <w:lastRenderedPageBreak/>
        <w:t>Главный бухгалтер организации</w:t>
      </w:r>
    </w:p>
    <w:p w:rsidR="00000000" w:rsidRDefault="00820667">
      <w:pPr>
        <w:pStyle w:val="ab"/>
        <w:rPr>
          <w:sz w:val="22"/>
          <w:szCs w:val="22"/>
        </w:rPr>
      </w:pPr>
      <w:r>
        <w:rPr>
          <w:sz w:val="22"/>
          <w:szCs w:val="22"/>
        </w:rPr>
        <w:t>(К(Ф)Х, ИП) - получателя субсидии (при наличии) _________   ________________________________</w:t>
      </w:r>
    </w:p>
    <w:p w:rsidR="00000000" w:rsidRDefault="00820667">
      <w:pPr>
        <w:pStyle w:val="ab"/>
        <w:rPr>
          <w:sz w:val="22"/>
          <w:szCs w:val="22"/>
        </w:rPr>
      </w:pPr>
      <w:r>
        <w:rPr>
          <w:sz w:val="22"/>
          <w:szCs w:val="22"/>
        </w:rPr>
        <w:t xml:space="preserve">                        </w:t>
      </w:r>
      <w:r>
        <w:rPr>
          <w:sz w:val="22"/>
          <w:szCs w:val="22"/>
        </w:rPr>
        <w:t xml:space="preserve">                        (подпись)   Ф.И.О. (последнее - при наличии)</w:t>
      </w:r>
    </w:p>
    <w:p w:rsidR="00000000" w:rsidRDefault="00820667"/>
    <w:p w:rsidR="00000000" w:rsidRDefault="00820667">
      <w:pPr>
        <w:pStyle w:val="ab"/>
        <w:rPr>
          <w:sz w:val="22"/>
          <w:szCs w:val="22"/>
        </w:rPr>
      </w:pPr>
      <w:r>
        <w:rPr>
          <w:sz w:val="22"/>
          <w:szCs w:val="22"/>
        </w:rPr>
        <w:t>"____" ____________ 20__ г.         М.П.</w:t>
      </w:r>
    </w:p>
    <w:p w:rsidR="00000000" w:rsidRDefault="00820667">
      <w:pPr>
        <w:pStyle w:val="ab"/>
        <w:rPr>
          <w:sz w:val="22"/>
          <w:szCs w:val="22"/>
        </w:rPr>
      </w:pPr>
      <w:r>
        <w:rPr>
          <w:sz w:val="22"/>
          <w:szCs w:val="22"/>
        </w:rPr>
        <w:t xml:space="preserve">                               (при наличии)</w:t>
      </w:r>
    </w:p>
    <w:p w:rsidR="00000000" w:rsidRDefault="00820667"/>
    <w:p w:rsidR="00000000" w:rsidRDefault="00820667">
      <w:pPr>
        <w:ind w:firstLine="0"/>
        <w:jc w:val="left"/>
        <w:sectPr w:rsidR="00000000">
          <w:pgSz w:w="16837" w:h="11905" w:orient="landscape"/>
          <w:pgMar w:top="1440" w:right="800" w:bottom="1440" w:left="1100" w:header="720" w:footer="720" w:gutter="0"/>
          <w:cols w:space="720"/>
          <w:noEndnote/>
        </w:sectPr>
      </w:pPr>
    </w:p>
    <w:p w:rsidR="00000000" w:rsidRDefault="00820667"/>
    <w:p w:rsidR="00000000" w:rsidRDefault="00820667">
      <w:pPr>
        <w:pStyle w:val="a8"/>
        <w:rPr>
          <w:color w:val="000000"/>
          <w:sz w:val="16"/>
          <w:szCs w:val="16"/>
        </w:rPr>
      </w:pPr>
      <w:bookmarkStart w:id="290" w:name="sub_9000"/>
      <w:r>
        <w:rPr>
          <w:color w:val="000000"/>
          <w:sz w:val="16"/>
          <w:szCs w:val="16"/>
        </w:rPr>
        <w:t>Информация об изменениях:</w:t>
      </w:r>
    </w:p>
    <w:bookmarkEnd w:id="290"/>
    <w:p w:rsidR="00000000" w:rsidRDefault="00820667">
      <w:pPr>
        <w:pStyle w:val="a9"/>
      </w:pPr>
      <w:r>
        <w:t xml:space="preserve">Приложение 9 изменено с 23 июля 2023 г. - </w:t>
      </w:r>
      <w:hyperlink r:id="rId477" w:history="1">
        <w:r>
          <w:rPr>
            <w:rStyle w:val="a4"/>
          </w:rPr>
          <w:t>Постановление</w:t>
        </w:r>
      </w:hyperlink>
      <w:r>
        <w:t xml:space="preserve"> Администрации г. Сургута от 14 июля 2023 г. N 3536</w:t>
      </w:r>
    </w:p>
    <w:p w:rsidR="00000000" w:rsidRDefault="00820667">
      <w:pPr>
        <w:pStyle w:val="a9"/>
      </w:pPr>
      <w:hyperlink r:id="rId478" w:history="1">
        <w:r>
          <w:rPr>
            <w:rStyle w:val="a4"/>
          </w:rPr>
          <w:t>См. предыдущую редакцию</w:t>
        </w:r>
      </w:hyperlink>
    </w:p>
    <w:p w:rsidR="00000000" w:rsidRDefault="00820667">
      <w:pPr>
        <w:jc w:val="right"/>
        <w:rPr>
          <w:rStyle w:val="a3"/>
        </w:rPr>
      </w:pPr>
      <w:r>
        <w:rPr>
          <w:rStyle w:val="a3"/>
        </w:rPr>
        <w:t>Приложение 9</w:t>
      </w:r>
      <w:r>
        <w:rPr>
          <w:rStyle w:val="a3"/>
        </w:rPr>
        <w:br/>
        <w:t xml:space="preserve">к </w:t>
      </w:r>
      <w:hyperlink w:anchor="sub_0" w:history="1">
        <w:r>
          <w:rPr>
            <w:rStyle w:val="a4"/>
          </w:rPr>
          <w:t>постановлению</w:t>
        </w:r>
      </w:hyperlink>
      <w:r>
        <w:rPr>
          <w:rStyle w:val="a3"/>
        </w:rPr>
        <w:t xml:space="preserve"> Администрации г. Сургута</w:t>
      </w:r>
      <w:r>
        <w:rPr>
          <w:rStyle w:val="a3"/>
        </w:rPr>
        <w:br/>
        <w:t>от 31 мая 2021 г. N 4252</w:t>
      </w:r>
    </w:p>
    <w:p w:rsidR="00000000" w:rsidRDefault="00820667"/>
    <w:p w:rsidR="00000000" w:rsidRDefault="00820667">
      <w:pPr>
        <w:ind w:firstLine="0"/>
        <w:jc w:val="left"/>
        <w:sectPr w:rsidR="00000000">
          <w:pgSz w:w="11905" w:h="16837"/>
          <w:pgMar w:top="1440" w:right="800" w:bottom="1440" w:left="1100" w:header="720" w:footer="720" w:gutter="0"/>
          <w:cols w:space="720"/>
          <w:noEndnote/>
        </w:sectPr>
      </w:pPr>
    </w:p>
    <w:p w:rsidR="00000000" w:rsidRDefault="00820667">
      <w:pPr>
        <w:jc w:val="right"/>
        <w:rPr>
          <w:rStyle w:val="a3"/>
        </w:rPr>
      </w:pPr>
      <w:r>
        <w:rPr>
          <w:rStyle w:val="a3"/>
        </w:rPr>
        <w:lastRenderedPageBreak/>
        <w:t>Форма</w:t>
      </w:r>
    </w:p>
    <w:p w:rsidR="00000000" w:rsidRDefault="00820667"/>
    <w:p w:rsidR="00000000" w:rsidRDefault="00820667">
      <w:pPr>
        <w:pStyle w:val="1"/>
      </w:pPr>
      <w:r>
        <w:t>Справка-расчет</w:t>
      </w:r>
      <w:r>
        <w:br/>
        <w:t xml:space="preserve">субсидии на реализацию искусственно выращенной пищевой рыбы собственного производства </w:t>
      </w:r>
      <w:r>
        <w:br/>
        <w:t>за ________________________20 ____ год ____</w:t>
      </w:r>
      <w:r>
        <w:br/>
        <w:t>___________________________</w:t>
      </w:r>
      <w:r>
        <w:t>_________________________________</w:t>
      </w:r>
      <w:r>
        <w:br/>
        <w:t>наименование юридического лица, крестьянского (фермерского) хозяйства, Ф.И.О. (последнее - при наличии) индивидуального предпринимателя</w:t>
      </w:r>
    </w:p>
    <w:p w:rsidR="00000000" w:rsidRDefault="00820667"/>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3"/>
        <w:gridCol w:w="908"/>
        <w:gridCol w:w="1134"/>
        <w:gridCol w:w="1785"/>
        <w:gridCol w:w="1134"/>
        <w:gridCol w:w="1417"/>
        <w:gridCol w:w="1276"/>
        <w:gridCol w:w="1276"/>
        <w:gridCol w:w="1701"/>
        <w:gridCol w:w="992"/>
        <w:gridCol w:w="1843"/>
      </w:tblGrid>
      <w:tr w:rsidR="00000000">
        <w:tblPrEx>
          <w:tblCellMar>
            <w:top w:w="0" w:type="dxa"/>
            <w:bottom w:w="0" w:type="dxa"/>
          </w:tblCellMar>
        </w:tblPrEx>
        <w:tc>
          <w:tcPr>
            <w:tcW w:w="1413" w:type="dxa"/>
            <w:tcBorders>
              <w:top w:val="single" w:sz="4" w:space="0" w:color="auto"/>
              <w:bottom w:val="single" w:sz="4" w:space="0" w:color="auto"/>
              <w:right w:val="single" w:sz="4" w:space="0" w:color="auto"/>
            </w:tcBorders>
          </w:tcPr>
          <w:p w:rsidR="00000000" w:rsidRDefault="00820667">
            <w:pPr>
              <w:pStyle w:val="aa"/>
              <w:jc w:val="center"/>
            </w:pPr>
            <w:r>
              <w:t>Наименование продукции</w:t>
            </w:r>
          </w:p>
        </w:tc>
        <w:tc>
          <w:tcPr>
            <w:tcW w:w="908"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Наименование</w:t>
            </w:r>
          </w:p>
          <w:p w:rsidR="00000000" w:rsidRDefault="00820667">
            <w:pPr>
              <w:pStyle w:val="aa"/>
              <w:jc w:val="center"/>
            </w:pPr>
            <w:r>
              <w:t>покупателя</w:t>
            </w:r>
          </w:p>
        </w:tc>
        <w:tc>
          <w:tcPr>
            <w:tcW w:w="1134"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Номер</w:t>
            </w:r>
          </w:p>
          <w:p w:rsidR="00000000" w:rsidRDefault="00820667">
            <w:pPr>
              <w:pStyle w:val="aa"/>
              <w:jc w:val="center"/>
            </w:pPr>
            <w:r>
              <w:t>и дата</w:t>
            </w:r>
          </w:p>
          <w:p w:rsidR="00000000" w:rsidRDefault="00820667">
            <w:pPr>
              <w:pStyle w:val="aa"/>
              <w:jc w:val="center"/>
            </w:pPr>
            <w:r>
              <w:t>документа на реализацию</w:t>
            </w:r>
          </w:p>
        </w:tc>
        <w:tc>
          <w:tcPr>
            <w:tcW w:w="178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К</w:t>
            </w:r>
            <w:r>
              <w:t>оличество</w:t>
            </w:r>
          </w:p>
          <w:p w:rsidR="00000000" w:rsidRDefault="00820667">
            <w:pPr>
              <w:pStyle w:val="aa"/>
              <w:jc w:val="center"/>
            </w:pPr>
            <w:r>
              <w:t>приобретенного</w:t>
            </w:r>
          </w:p>
          <w:p w:rsidR="00000000" w:rsidRDefault="00820667">
            <w:pPr>
              <w:pStyle w:val="aa"/>
              <w:jc w:val="center"/>
            </w:pPr>
            <w:r>
              <w:t>и выпущенного рыбопосадочного материала, шт.</w:t>
            </w:r>
          </w:p>
        </w:tc>
        <w:tc>
          <w:tcPr>
            <w:tcW w:w="1134"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Объем</w:t>
            </w:r>
          </w:p>
          <w:p w:rsidR="00000000" w:rsidRDefault="00820667">
            <w:pPr>
              <w:pStyle w:val="aa"/>
              <w:jc w:val="center"/>
            </w:pPr>
            <w:r>
              <w:t>израсходованных кормов, тонн</w:t>
            </w:r>
          </w:p>
        </w:tc>
        <w:tc>
          <w:tcPr>
            <w:tcW w:w="1417"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Количество реализованной рыбы, тонн</w:t>
            </w:r>
          </w:p>
        </w:tc>
        <w:tc>
          <w:tcPr>
            <w:tcW w:w="1276"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Сумма</w:t>
            </w:r>
          </w:p>
          <w:p w:rsidR="00000000" w:rsidRDefault="00820667">
            <w:pPr>
              <w:pStyle w:val="aa"/>
              <w:jc w:val="center"/>
            </w:pPr>
            <w:r>
              <w:t>реализации, тыс. руб.</w:t>
            </w:r>
          </w:p>
        </w:tc>
        <w:tc>
          <w:tcPr>
            <w:tcW w:w="1276"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Сумма затрат на</w:t>
            </w:r>
          </w:p>
          <w:p w:rsidR="00000000" w:rsidRDefault="00820667">
            <w:pPr>
              <w:pStyle w:val="aa"/>
              <w:jc w:val="center"/>
            </w:pPr>
            <w:r>
              <w:t>реализацию</w:t>
            </w:r>
          </w:p>
          <w:p w:rsidR="00000000" w:rsidRDefault="00820667">
            <w:pPr>
              <w:pStyle w:val="aa"/>
              <w:jc w:val="center"/>
            </w:pPr>
            <w:r>
              <w:t>(руб.)</w:t>
            </w:r>
          </w:p>
        </w:tc>
        <w:tc>
          <w:tcPr>
            <w:tcW w:w="1701"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Наименование документа, подтверждающего затраты</w:t>
            </w:r>
          </w:p>
        </w:tc>
        <w:tc>
          <w:tcPr>
            <w:tcW w:w="992"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Ставка субсидии, за</w:t>
            </w:r>
          </w:p>
          <w:p w:rsidR="00000000" w:rsidRDefault="00820667">
            <w:pPr>
              <w:pStyle w:val="aa"/>
              <w:jc w:val="center"/>
            </w:pPr>
            <w:r>
              <w:t>1 тонну (руб.)</w:t>
            </w:r>
          </w:p>
        </w:tc>
        <w:tc>
          <w:tcPr>
            <w:tcW w:w="1843" w:type="dxa"/>
            <w:tcBorders>
              <w:top w:val="single" w:sz="4" w:space="0" w:color="auto"/>
              <w:left w:val="single" w:sz="4" w:space="0" w:color="auto"/>
              <w:bottom w:val="single" w:sz="4" w:space="0" w:color="auto"/>
            </w:tcBorders>
          </w:tcPr>
          <w:p w:rsidR="00000000" w:rsidRDefault="00820667">
            <w:pPr>
              <w:pStyle w:val="aa"/>
              <w:jc w:val="center"/>
            </w:pPr>
            <w:r>
              <w:t>Сумма субсидии к выплате (руб.)</w:t>
            </w:r>
          </w:p>
          <w:p w:rsidR="00000000" w:rsidRDefault="00820667">
            <w:pPr>
              <w:pStyle w:val="aa"/>
              <w:jc w:val="center"/>
            </w:pPr>
            <w:r>
              <w:t>(заполняется</w:t>
            </w:r>
          </w:p>
          <w:p w:rsidR="00000000" w:rsidRDefault="00820667">
            <w:pPr>
              <w:pStyle w:val="aa"/>
              <w:jc w:val="center"/>
            </w:pPr>
            <w:r>
              <w:t>Уполномоченным органом)</w:t>
            </w:r>
          </w:p>
        </w:tc>
      </w:tr>
      <w:tr w:rsidR="00000000">
        <w:tblPrEx>
          <w:tblCellMar>
            <w:top w:w="0" w:type="dxa"/>
            <w:bottom w:w="0" w:type="dxa"/>
          </w:tblCellMar>
        </w:tblPrEx>
        <w:tc>
          <w:tcPr>
            <w:tcW w:w="1413" w:type="dxa"/>
            <w:tcBorders>
              <w:top w:val="single" w:sz="4" w:space="0" w:color="auto"/>
              <w:bottom w:val="single" w:sz="4" w:space="0" w:color="auto"/>
              <w:right w:val="single" w:sz="4" w:space="0" w:color="auto"/>
            </w:tcBorders>
          </w:tcPr>
          <w:p w:rsidR="00000000" w:rsidRDefault="00820667">
            <w:pPr>
              <w:pStyle w:val="ad"/>
            </w:pPr>
            <w:r>
              <w:t>Рыба</w:t>
            </w:r>
          </w:p>
          <w:p w:rsidR="00000000" w:rsidRDefault="00820667">
            <w:pPr>
              <w:pStyle w:val="ad"/>
            </w:pPr>
            <w:r>
              <w:t>искусственно выращенная</w:t>
            </w:r>
          </w:p>
        </w:tc>
        <w:tc>
          <w:tcPr>
            <w:tcW w:w="908"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3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785"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13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417"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76"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276"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701"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992"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843" w:type="dxa"/>
            <w:tcBorders>
              <w:top w:val="single" w:sz="4" w:space="0" w:color="auto"/>
              <w:left w:val="single" w:sz="4" w:space="0" w:color="auto"/>
              <w:bottom w:val="single" w:sz="4" w:space="0" w:color="auto"/>
            </w:tcBorders>
          </w:tcPr>
          <w:p w:rsidR="00000000" w:rsidRDefault="00820667">
            <w:pPr>
              <w:pStyle w:val="aa"/>
            </w:pPr>
          </w:p>
        </w:tc>
      </w:tr>
    </w:tbl>
    <w:p w:rsidR="00000000" w:rsidRDefault="00820667"/>
    <w:p w:rsidR="00000000" w:rsidRDefault="00820667">
      <w:r>
        <w:t>Примечание: выращено рыбы всего с начала года _________ (тонн),</w:t>
      </w:r>
    </w:p>
    <w:p w:rsidR="00000000" w:rsidRDefault="00820667">
      <w:r>
        <w:t>в том числе за месяц __ ___ (тонн),</w:t>
      </w:r>
    </w:p>
    <w:p w:rsidR="00000000" w:rsidRDefault="00820667">
      <w:r>
        <w:t>израсходовано кормов всего с начала года _________(тонн),</w:t>
      </w:r>
    </w:p>
    <w:p w:rsidR="00000000" w:rsidRDefault="00820667">
      <w:r>
        <w:t>в том числе за отчетный квартал ___ (тонн).</w:t>
      </w:r>
    </w:p>
    <w:p w:rsidR="00000000" w:rsidRDefault="00820667"/>
    <w:p w:rsidR="00000000" w:rsidRDefault="00820667">
      <w:pPr>
        <w:pStyle w:val="ab"/>
        <w:rPr>
          <w:sz w:val="22"/>
          <w:szCs w:val="22"/>
        </w:rPr>
      </w:pPr>
      <w:r>
        <w:rPr>
          <w:sz w:val="22"/>
          <w:szCs w:val="22"/>
        </w:rPr>
        <w:t>Руководитель организации</w:t>
      </w:r>
    </w:p>
    <w:p w:rsidR="00000000" w:rsidRDefault="00820667">
      <w:pPr>
        <w:pStyle w:val="ab"/>
        <w:rPr>
          <w:sz w:val="22"/>
          <w:szCs w:val="22"/>
        </w:rPr>
      </w:pPr>
      <w:r>
        <w:rPr>
          <w:sz w:val="22"/>
          <w:szCs w:val="22"/>
        </w:rPr>
        <w:t>(глава К(Ф)Х, ИП) - получателя субсидии _________   ________________________________</w:t>
      </w:r>
    </w:p>
    <w:p w:rsidR="00000000" w:rsidRDefault="00820667">
      <w:pPr>
        <w:pStyle w:val="ab"/>
        <w:rPr>
          <w:sz w:val="22"/>
          <w:szCs w:val="22"/>
        </w:rPr>
      </w:pPr>
      <w:r>
        <w:rPr>
          <w:sz w:val="22"/>
          <w:szCs w:val="22"/>
        </w:rPr>
        <w:t xml:space="preserve">                                        (по</w:t>
      </w:r>
      <w:r>
        <w:rPr>
          <w:sz w:val="22"/>
          <w:szCs w:val="22"/>
        </w:rPr>
        <w:t>дпись)   Ф.И.О. (последнее - при наличии)</w:t>
      </w:r>
    </w:p>
    <w:p w:rsidR="00000000" w:rsidRDefault="00820667">
      <w:pPr>
        <w:pStyle w:val="ab"/>
        <w:rPr>
          <w:sz w:val="22"/>
          <w:szCs w:val="22"/>
        </w:rPr>
      </w:pPr>
      <w:r>
        <w:rPr>
          <w:sz w:val="22"/>
          <w:szCs w:val="22"/>
        </w:rPr>
        <w:lastRenderedPageBreak/>
        <w:t>Главный бухгалтер организации</w:t>
      </w:r>
    </w:p>
    <w:p w:rsidR="00000000" w:rsidRDefault="00820667">
      <w:pPr>
        <w:pStyle w:val="ab"/>
        <w:rPr>
          <w:sz w:val="22"/>
          <w:szCs w:val="22"/>
        </w:rPr>
      </w:pPr>
      <w:r>
        <w:rPr>
          <w:sz w:val="22"/>
          <w:szCs w:val="22"/>
        </w:rPr>
        <w:t>(К(Ф)Х, ИП) - получателя субсидии (при наличии) _________   ________________________________</w:t>
      </w:r>
    </w:p>
    <w:p w:rsidR="00000000" w:rsidRDefault="00820667">
      <w:pPr>
        <w:pStyle w:val="ab"/>
        <w:rPr>
          <w:sz w:val="22"/>
          <w:szCs w:val="22"/>
        </w:rPr>
      </w:pPr>
      <w:r>
        <w:rPr>
          <w:sz w:val="22"/>
          <w:szCs w:val="22"/>
        </w:rPr>
        <w:t xml:space="preserve">                                                (подпись)   Ф.И.О. (последнее - при наличии</w:t>
      </w:r>
      <w:r>
        <w:rPr>
          <w:sz w:val="22"/>
          <w:szCs w:val="22"/>
        </w:rPr>
        <w:t>)</w:t>
      </w:r>
    </w:p>
    <w:p w:rsidR="00000000" w:rsidRDefault="00820667"/>
    <w:p w:rsidR="00000000" w:rsidRDefault="00820667">
      <w:pPr>
        <w:pStyle w:val="ab"/>
        <w:rPr>
          <w:sz w:val="22"/>
          <w:szCs w:val="22"/>
        </w:rPr>
      </w:pPr>
      <w:r>
        <w:rPr>
          <w:sz w:val="22"/>
          <w:szCs w:val="22"/>
        </w:rPr>
        <w:t>"____" ____________ 20__ г.         М.П.</w:t>
      </w:r>
    </w:p>
    <w:p w:rsidR="00000000" w:rsidRDefault="00820667">
      <w:pPr>
        <w:pStyle w:val="ab"/>
        <w:rPr>
          <w:sz w:val="22"/>
          <w:szCs w:val="22"/>
        </w:rPr>
      </w:pPr>
      <w:r>
        <w:rPr>
          <w:sz w:val="22"/>
          <w:szCs w:val="22"/>
        </w:rPr>
        <w:t xml:space="preserve">                               (при наличии)</w:t>
      </w:r>
    </w:p>
    <w:p w:rsidR="00000000" w:rsidRDefault="00820667"/>
    <w:p w:rsidR="00000000" w:rsidRDefault="00820667">
      <w:pPr>
        <w:jc w:val="right"/>
        <w:rPr>
          <w:rStyle w:val="a3"/>
        </w:rPr>
      </w:pPr>
      <w:r>
        <w:rPr>
          <w:rStyle w:val="a3"/>
        </w:rPr>
        <w:t>Форма</w:t>
      </w:r>
    </w:p>
    <w:p w:rsidR="00000000" w:rsidRDefault="00820667"/>
    <w:p w:rsidR="00000000" w:rsidRDefault="00820667">
      <w:pPr>
        <w:pStyle w:val="1"/>
      </w:pPr>
      <w:r>
        <w:t>Справка-расчет</w:t>
      </w:r>
      <w:r>
        <w:br/>
        <w:t>субсидии на реализацию пищевой рыбной продукции собственного производства</w:t>
      </w:r>
      <w:r>
        <w:br/>
        <w:t>за _______________________ 20 ____ год ____</w:t>
      </w:r>
      <w:r>
        <w:br/>
        <w:t>__________________________</w:t>
      </w:r>
      <w:r>
        <w:t>__________________________________</w:t>
      </w:r>
      <w:r>
        <w:br/>
        <w:t>наименование юридического лица, крестьянского (фермерского) хозяйства, Ф.И.О. (последнее - при наличии) индивидуального предпринимателя</w:t>
      </w:r>
    </w:p>
    <w:p w:rsidR="00000000" w:rsidRDefault="00820667"/>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1687"/>
        <w:gridCol w:w="1574"/>
        <w:gridCol w:w="1701"/>
        <w:gridCol w:w="1057"/>
        <w:gridCol w:w="1494"/>
        <w:gridCol w:w="1939"/>
        <w:gridCol w:w="1939"/>
        <w:gridCol w:w="2076"/>
      </w:tblGrid>
      <w:tr w:rsidR="00000000">
        <w:tblPrEx>
          <w:tblCellMar>
            <w:top w:w="0" w:type="dxa"/>
            <w:bottom w:w="0" w:type="dxa"/>
          </w:tblCellMar>
        </w:tblPrEx>
        <w:tc>
          <w:tcPr>
            <w:tcW w:w="1696" w:type="dxa"/>
            <w:tcBorders>
              <w:top w:val="single" w:sz="4" w:space="0" w:color="auto"/>
              <w:bottom w:val="single" w:sz="4" w:space="0" w:color="auto"/>
              <w:right w:val="single" w:sz="4" w:space="0" w:color="auto"/>
            </w:tcBorders>
          </w:tcPr>
          <w:p w:rsidR="00000000" w:rsidRDefault="00820667">
            <w:pPr>
              <w:pStyle w:val="aa"/>
              <w:jc w:val="center"/>
            </w:pPr>
            <w:r>
              <w:t>Наименование продукции</w:t>
            </w:r>
          </w:p>
        </w:tc>
        <w:tc>
          <w:tcPr>
            <w:tcW w:w="1687"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Наименование покупателей пищевой</w:t>
            </w:r>
          </w:p>
          <w:p w:rsidR="00000000" w:rsidRDefault="00820667">
            <w:pPr>
              <w:pStyle w:val="aa"/>
              <w:jc w:val="center"/>
            </w:pPr>
            <w:r>
              <w:t>рыбной</w:t>
            </w:r>
          </w:p>
          <w:p w:rsidR="00000000" w:rsidRDefault="00820667">
            <w:pPr>
              <w:pStyle w:val="aa"/>
              <w:jc w:val="center"/>
            </w:pPr>
            <w:r>
              <w:t>продукции</w:t>
            </w:r>
          </w:p>
        </w:tc>
        <w:tc>
          <w:tcPr>
            <w:tcW w:w="1574"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Номер</w:t>
            </w:r>
          </w:p>
          <w:p w:rsidR="00000000" w:rsidRDefault="00820667">
            <w:pPr>
              <w:pStyle w:val="aa"/>
              <w:jc w:val="center"/>
            </w:pPr>
            <w:r>
              <w:t>и дат</w:t>
            </w:r>
            <w:r>
              <w:t>а</w:t>
            </w:r>
          </w:p>
          <w:p w:rsidR="00000000" w:rsidRDefault="00820667">
            <w:pPr>
              <w:pStyle w:val="aa"/>
              <w:jc w:val="center"/>
            </w:pPr>
            <w:r>
              <w:t>документов</w:t>
            </w:r>
          </w:p>
          <w:p w:rsidR="00000000" w:rsidRDefault="00820667">
            <w:pPr>
              <w:pStyle w:val="aa"/>
              <w:jc w:val="center"/>
            </w:pPr>
            <w:r>
              <w:t>на реализацию</w:t>
            </w:r>
          </w:p>
          <w:p w:rsidR="00000000" w:rsidRDefault="00820667">
            <w:pPr>
              <w:pStyle w:val="aa"/>
              <w:jc w:val="center"/>
            </w:pPr>
            <w:r>
              <w:t>пищевой рыбной продукции</w:t>
            </w:r>
          </w:p>
        </w:tc>
        <w:tc>
          <w:tcPr>
            <w:tcW w:w="1701"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Количество реализованной пищевой</w:t>
            </w:r>
          </w:p>
          <w:p w:rsidR="00000000" w:rsidRDefault="00820667">
            <w:pPr>
              <w:pStyle w:val="aa"/>
              <w:jc w:val="center"/>
            </w:pPr>
            <w:r>
              <w:t>рыбной</w:t>
            </w:r>
          </w:p>
          <w:p w:rsidR="00000000" w:rsidRDefault="00820667">
            <w:pPr>
              <w:pStyle w:val="aa"/>
              <w:jc w:val="center"/>
            </w:pPr>
            <w:r>
              <w:t>продукции собственного производства (тонн,</w:t>
            </w:r>
          </w:p>
          <w:p w:rsidR="00000000" w:rsidRDefault="00820667">
            <w:pPr>
              <w:pStyle w:val="aa"/>
              <w:jc w:val="center"/>
            </w:pPr>
            <w:r>
              <w:t>физ. ед.)</w:t>
            </w:r>
          </w:p>
        </w:tc>
        <w:tc>
          <w:tcPr>
            <w:tcW w:w="1057"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Сумма</w:t>
            </w:r>
          </w:p>
          <w:p w:rsidR="00000000" w:rsidRDefault="00820667">
            <w:pPr>
              <w:pStyle w:val="aa"/>
              <w:jc w:val="center"/>
            </w:pPr>
            <w:r>
              <w:t>реализации (руб.)</w:t>
            </w:r>
          </w:p>
        </w:tc>
        <w:tc>
          <w:tcPr>
            <w:tcW w:w="1494"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Сумма затрат</w:t>
            </w:r>
          </w:p>
          <w:p w:rsidR="00000000" w:rsidRDefault="00820667">
            <w:pPr>
              <w:pStyle w:val="aa"/>
              <w:jc w:val="center"/>
            </w:pPr>
            <w:r>
              <w:t>на</w:t>
            </w:r>
          </w:p>
          <w:p w:rsidR="00000000" w:rsidRDefault="00820667">
            <w:pPr>
              <w:pStyle w:val="aa"/>
              <w:jc w:val="center"/>
            </w:pPr>
            <w:r>
              <w:t>реализацию</w:t>
            </w:r>
          </w:p>
          <w:p w:rsidR="00000000" w:rsidRDefault="00820667">
            <w:pPr>
              <w:pStyle w:val="aa"/>
              <w:jc w:val="center"/>
            </w:pPr>
            <w:r>
              <w:t>(руб.)</w:t>
            </w:r>
          </w:p>
        </w:tc>
        <w:tc>
          <w:tcPr>
            <w:tcW w:w="1939"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Наименование документа, подтверждающего затраты</w:t>
            </w:r>
          </w:p>
        </w:tc>
        <w:tc>
          <w:tcPr>
            <w:tcW w:w="1939"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Ставка субсидии за 1 тонну, 1 тыс. ед. (руб.)</w:t>
            </w:r>
          </w:p>
        </w:tc>
        <w:tc>
          <w:tcPr>
            <w:tcW w:w="2076" w:type="dxa"/>
            <w:tcBorders>
              <w:top w:val="single" w:sz="4" w:space="0" w:color="auto"/>
              <w:left w:val="single" w:sz="4" w:space="0" w:color="auto"/>
              <w:bottom w:val="single" w:sz="4" w:space="0" w:color="auto"/>
            </w:tcBorders>
          </w:tcPr>
          <w:p w:rsidR="00000000" w:rsidRDefault="00820667">
            <w:pPr>
              <w:pStyle w:val="aa"/>
              <w:jc w:val="center"/>
            </w:pPr>
            <w:r>
              <w:t>Сумма субсидии к выплате (руб.)</w:t>
            </w:r>
          </w:p>
          <w:p w:rsidR="00000000" w:rsidRDefault="00820667">
            <w:pPr>
              <w:pStyle w:val="aa"/>
              <w:jc w:val="center"/>
            </w:pPr>
            <w:r>
              <w:t>(заполняется уполномоченным органом)</w:t>
            </w:r>
          </w:p>
        </w:tc>
      </w:tr>
      <w:tr w:rsidR="00000000">
        <w:tblPrEx>
          <w:tblCellMar>
            <w:top w:w="0" w:type="dxa"/>
            <w:bottom w:w="0" w:type="dxa"/>
          </w:tblCellMar>
        </w:tblPrEx>
        <w:tc>
          <w:tcPr>
            <w:tcW w:w="1696" w:type="dxa"/>
            <w:tcBorders>
              <w:top w:val="single" w:sz="4" w:space="0" w:color="auto"/>
              <w:bottom w:val="single" w:sz="4" w:space="0" w:color="auto"/>
              <w:right w:val="single" w:sz="4" w:space="0" w:color="auto"/>
            </w:tcBorders>
          </w:tcPr>
          <w:p w:rsidR="00000000" w:rsidRDefault="00820667">
            <w:pPr>
              <w:pStyle w:val="ad"/>
            </w:pPr>
            <w:r>
              <w:t>Рыба-филе,</w:t>
            </w:r>
          </w:p>
          <w:p w:rsidR="00000000" w:rsidRDefault="00820667">
            <w:pPr>
              <w:pStyle w:val="ad"/>
            </w:pPr>
            <w:r>
              <w:t>разделанная рыба</w:t>
            </w:r>
          </w:p>
        </w:tc>
        <w:tc>
          <w:tcPr>
            <w:tcW w:w="1687"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57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701"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57"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49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93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93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2076"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1696" w:type="dxa"/>
            <w:tcBorders>
              <w:top w:val="single" w:sz="4" w:space="0" w:color="auto"/>
              <w:bottom w:val="single" w:sz="4" w:space="0" w:color="auto"/>
              <w:right w:val="single" w:sz="4" w:space="0" w:color="auto"/>
            </w:tcBorders>
          </w:tcPr>
          <w:p w:rsidR="00000000" w:rsidRDefault="00820667">
            <w:pPr>
              <w:pStyle w:val="ad"/>
            </w:pPr>
            <w:r>
              <w:t>Рыба соленая</w:t>
            </w:r>
          </w:p>
        </w:tc>
        <w:tc>
          <w:tcPr>
            <w:tcW w:w="1687"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57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701"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57"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49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93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93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2076"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1696" w:type="dxa"/>
            <w:tcBorders>
              <w:top w:val="single" w:sz="4" w:space="0" w:color="auto"/>
              <w:bottom w:val="single" w:sz="4" w:space="0" w:color="auto"/>
              <w:right w:val="single" w:sz="4" w:space="0" w:color="auto"/>
            </w:tcBorders>
          </w:tcPr>
          <w:p w:rsidR="00000000" w:rsidRDefault="00820667">
            <w:pPr>
              <w:pStyle w:val="ad"/>
            </w:pPr>
            <w:r>
              <w:t xml:space="preserve">Рыба </w:t>
            </w:r>
            <w:r>
              <w:lastRenderedPageBreak/>
              <w:t>копченая</w:t>
            </w:r>
          </w:p>
        </w:tc>
        <w:tc>
          <w:tcPr>
            <w:tcW w:w="1687"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57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701"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57"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49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93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93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2076"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1696" w:type="dxa"/>
            <w:tcBorders>
              <w:top w:val="single" w:sz="4" w:space="0" w:color="auto"/>
              <w:bottom w:val="single" w:sz="4" w:space="0" w:color="auto"/>
              <w:right w:val="single" w:sz="4" w:space="0" w:color="auto"/>
            </w:tcBorders>
          </w:tcPr>
          <w:p w:rsidR="00000000" w:rsidRDefault="00820667">
            <w:pPr>
              <w:pStyle w:val="ad"/>
            </w:pPr>
            <w:r>
              <w:t>Рыба сушено-вяленая</w:t>
            </w:r>
          </w:p>
        </w:tc>
        <w:tc>
          <w:tcPr>
            <w:tcW w:w="1687"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57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701"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57"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49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93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93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2076"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1696" w:type="dxa"/>
            <w:tcBorders>
              <w:top w:val="single" w:sz="4" w:space="0" w:color="auto"/>
              <w:bottom w:val="single" w:sz="4" w:space="0" w:color="auto"/>
              <w:right w:val="single" w:sz="4" w:space="0" w:color="auto"/>
            </w:tcBorders>
          </w:tcPr>
          <w:p w:rsidR="00000000" w:rsidRDefault="00820667">
            <w:pPr>
              <w:pStyle w:val="ad"/>
            </w:pPr>
            <w:r>
              <w:t>Кулинария</w:t>
            </w:r>
          </w:p>
        </w:tc>
        <w:tc>
          <w:tcPr>
            <w:tcW w:w="1687"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57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701"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57"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49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93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93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2076"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1696" w:type="dxa"/>
            <w:tcBorders>
              <w:top w:val="single" w:sz="4" w:space="0" w:color="auto"/>
              <w:bottom w:val="single" w:sz="4" w:space="0" w:color="auto"/>
              <w:right w:val="single" w:sz="4" w:space="0" w:color="auto"/>
            </w:tcBorders>
          </w:tcPr>
          <w:p w:rsidR="00000000" w:rsidRDefault="00820667">
            <w:pPr>
              <w:pStyle w:val="ad"/>
            </w:pPr>
            <w:r>
              <w:t>Рыбные консервы в жестяной банке</w:t>
            </w:r>
          </w:p>
        </w:tc>
        <w:tc>
          <w:tcPr>
            <w:tcW w:w="1687"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57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701"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57"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49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93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93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2076"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1696" w:type="dxa"/>
            <w:tcBorders>
              <w:top w:val="single" w:sz="4" w:space="0" w:color="auto"/>
              <w:bottom w:val="single" w:sz="4" w:space="0" w:color="auto"/>
              <w:right w:val="single" w:sz="4" w:space="0" w:color="auto"/>
            </w:tcBorders>
          </w:tcPr>
          <w:p w:rsidR="00000000" w:rsidRDefault="00820667">
            <w:pPr>
              <w:pStyle w:val="ad"/>
            </w:pPr>
            <w:r>
              <w:t>Всего</w:t>
            </w:r>
          </w:p>
        </w:tc>
        <w:tc>
          <w:tcPr>
            <w:tcW w:w="1687"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57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701"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057"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494"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93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939"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2076" w:type="dxa"/>
            <w:tcBorders>
              <w:top w:val="single" w:sz="4" w:space="0" w:color="auto"/>
              <w:left w:val="single" w:sz="4" w:space="0" w:color="auto"/>
              <w:bottom w:val="single" w:sz="4" w:space="0" w:color="auto"/>
            </w:tcBorders>
          </w:tcPr>
          <w:p w:rsidR="00000000" w:rsidRDefault="00820667">
            <w:pPr>
              <w:pStyle w:val="aa"/>
            </w:pPr>
          </w:p>
        </w:tc>
      </w:tr>
    </w:tbl>
    <w:p w:rsidR="00000000" w:rsidRDefault="00820667"/>
    <w:p w:rsidR="00000000" w:rsidRDefault="00820667">
      <w:hyperlink w:anchor="sub_9100" w:history="1">
        <w:r>
          <w:rPr>
            <w:rStyle w:val="a4"/>
          </w:rPr>
          <w:t>Таблица</w:t>
        </w:r>
      </w:hyperlink>
      <w:r>
        <w:t xml:space="preserve"> сырья и реализованной продукции собственного производства за отчетный период прилагается.</w:t>
      </w:r>
    </w:p>
    <w:p w:rsidR="00000000" w:rsidRDefault="00820667"/>
    <w:p w:rsidR="00000000" w:rsidRDefault="00820667">
      <w:pPr>
        <w:pStyle w:val="ab"/>
        <w:rPr>
          <w:sz w:val="20"/>
          <w:szCs w:val="20"/>
        </w:rPr>
      </w:pPr>
      <w:r>
        <w:rPr>
          <w:sz w:val="20"/>
          <w:szCs w:val="20"/>
        </w:rPr>
        <w:t>Руководитель организации</w:t>
      </w:r>
    </w:p>
    <w:p w:rsidR="00000000" w:rsidRDefault="00820667">
      <w:pPr>
        <w:pStyle w:val="ab"/>
        <w:rPr>
          <w:sz w:val="20"/>
          <w:szCs w:val="20"/>
        </w:rPr>
      </w:pPr>
      <w:r>
        <w:rPr>
          <w:sz w:val="20"/>
          <w:szCs w:val="20"/>
        </w:rPr>
        <w:t>(глава К(Ф)Х, ИП) - получателя субсидии ________</w:t>
      </w:r>
      <w:r>
        <w:rPr>
          <w:sz w:val="20"/>
          <w:szCs w:val="20"/>
        </w:rPr>
        <w:t>_   ________________________________</w:t>
      </w:r>
    </w:p>
    <w:p w:rsidR="00000000" w:rsidRDefault="00820667">
      <w:pPr>
        <w:pStyle w:val="ab"/>
        <w:rPr>
          <w:sz w:val="20"/>
          <w:szCs w:val="20"/>
        </w:rPr>
      </w:pPr>
      <w:r>
        <w:rPr>
          <w:sz w:val="20"/>
          <w:szCs w:val="20"/>
        </w:rPr>
        <w:t xml:space="preserve">                                        (подпись)   Ф.И.О. (последнее - при наличии)</w:t>
      </w:r>
    </w:p>
    <w:p w:rsidR="00000000" w:rsidRDefault="00820667">
      <w:pPr>
        <w:pStyle w:val="ab"/>
        <w:rPr>
          <w:sz w:val="20"/>
          <w:szCs w:val="20"/>
        </w:rPr>
      </w:pPr>
      <w:r>
        <w:rPr>
          <w:sz w:val="20"/>
          <w:szCs w:val="20"/>
        </w:rPr>
        <w:t>Главный бухгалтер организации</w:t>
      </w:r>
    </w:p>
    <w:p w:rsidR="00000000" w:rsidRDefault="00820667">
      <w:pPr>
        <w:pStyle w:val="ab"/>
        <w:rPr>
          <w:sz w:val="20"/>
          <w:szCs w:val="20"/>
        </w:rPr>
      </w:pPr>
      <w:r>
        <w:rPr>
          <w:sz w:val="20"/>
          <w:szCs w:val="20"/>
        </w:rPr>
        <w:t>(К(Ф)Х, ИП) - получателя субсидии (при наличии) _________   ________________________________</w:t>
      </w:r>
    </w:p>
    <w:p w:rsidR="00000000" w:rsidRDefault="00820667">
      <w:pPr>
        <w:pStyle w:val="ab"/>
        <w:rPr>
          <w:sz w:val="20"/>
          <w:szCs w:val="20"/>
        </w:rPr>
      </w:pPr>
      <w:r>
        <w:rPr>
          <w:sz w:val="20"/>
          <w:szCs w:val="20"/>
        </w:rPr>
        <w:t xml:space="preserve">           </w:t>
      </w:r>
      <w:r>
        <w:rPr>
          <w:sz w:val="20"/>
          <w:szCs w:val="20"/>
        </w:rPr>
        <w:t xml:space="preserve">                                     (подпись)   Ф.И.О. (последнее - при наличии)</w:t>
      </w:r>
    </w:p>
    <w:p w:rsidR="00000000" w:rsidRDefault="00820667"/>
    <w:p w:rsidR="00000000" w:rsidRDefault="00820667">
      <w:pPr>
        <w:pStyle w:val="ab"/>
        <w:rPr>
          <w:sz w:val="20"/>
          <w:szCs w:val="20"/>
        </w:rPr>
      </w:pPr>
      <w:r>
        <w:rPr>
          <w:sz w:val="20"/>
          <w:szCs w:val="20"/>
        </w:rPr>
        <w:t>"____" ____________ 20__ г.         М.П.</w:t>
      </w:r>
    </w:p>
    <w:p w:rsidR="00000000" w:rsidRDefault="00820667">
      <w:pPr>
        <w:pStyle w:val="ab"/>
        <w:rPr>
          <w:sz w:val="20"/>
          <w:szCs w:val="20"/>
        </w:rPr>
      </w:pPr>
      <w:r>
        <w:rPr>
          <w:sz w:val="20"/>
          <w:szCs w:val="20"/>
        </w:rPr>
        <w:t xml:space="preserve">                               (при наличии)</w:t>
      </w:r>
    </w:p>
    <w:p w:rsidR="00000000" w:rsidRDefault="00820667"/>
    <w:p w:rsidR="00000000" w:rsidRDefault="00820667">
      <w:pPr>
        <w:ind w:firstLine="0"/>
        <w:jc w:val="left"/>
        <w:sectPr w:rsidR="00000000">
          <w:pgSz w:w="16837" w:h="11905" w:orient="landscape"/>
          <w:pgMar w:top="1440" w:right="800" w:bottom="1440" w:left="1100" w:header="720" w:footer="720" w:gutter="0"/>
          <w:cols w:space="720"/>
          <w:noEndnote/>
        </w:sectPr>
      </w:pPr>
    </w:p>
    <w:p w:rsidR="00000000" w:rsidRDefault="00820667"/>
    <w:p w:rsidR="00000000" w:rsidRDefault="00820667">
      <w:pPr>
        <w:jc w:val="right"/>
        <w:rPr>
          <w:rStyle w:val="a3"/>
        </w:rPr>
      </w:pPr>
      <w:bookmarkStart w:id="291" w:name="sub_9100"/>
      <w:r>
        <w:rPr>
          <w:rStyle w:val="a3"/>
        </w:rPr>
        <w:t xml:space="preserve">Приложение </w:t>
      </w:r>
      <w:r>
        <w:rPr>
          <w:rStyle w:val="a3"/>
        </w:rPr>
        <w:br/>
        <w:t xml:space="preserve">к </w:t>
      </w:r>
      <w:hyperlink w:anchor="sub_9000" w:history="1">
        <w:r>
          <w:rPr>
            <w:rStyle w:val="a4"/>
          </w:rPr>
          <w:t>справке-расчету</w:t>
        </w:r>
      </w:hyperlink>
      <w:r>
        <w:rPr>
          <w:rStyle w:val="a3"/>
        </w:rPr>
        <w:br/>
        <w:t>субсидии на реализацию пищевой</w:t>
      </w:r>
      <w:r>
        <w:rPr>
          <w:rStyle w:val="a3"/>
        </w:rPr>
        <w:br/>
        <w:t>рыбной продукции собственного</w:t>
      </w:r>
      <w:r>
        <w:rPr>
          <w:rStyle w:val="a3"/>
        </w:rPr>
        <w:br/>
        <w:t>производства за (месяц) 20___ года</w:t>
      </w:r>
    </w:p>
    <w:bookmarkEnd w:id="291"/>
    <w:p w:rsidR="00000000" w:rsidRDefault="00820667"/>
    <w:p w:rsidR="00000000" w:rsidRDefault="00820667">
      <w:pPr>
        <w:ind w:firstLine="0"/>
        <w:jc w:val="left"/>
        <w:sectPr w:rsidR="00000000">
          <w:pgSz w:w="11905" w:h="16837"/>
          <w:pgMar w:top="1440" w:right="800" w:bottom="1440" w:left="1100" w:header="720" w:footer="720" w:gutter="0"/>
          <w:cols w:space="720"/>
          <w:noEndnote/>
        </w:sectPr>
      </w:pPr>
    </w:p>
    <w:p w:rsidR="00000000" w:rsidRDefault="00820667">
      <w:pPr>
        <w:pStyle w:val="1"/>
      </w:pPr>
      <w:r>
        <w:lastRenderedPageBreak/>
        <w:t>Таблица</w:t>
      </w:r>
      <w:r>
        <w:br/>
        <w:t>сырья и реализованной продукции собственного производства за отчетный период</w:t>
      </w:r>
    </w:p>
    <w:p w:rsidR="00000000" w:rsidRDefault="00820667"/>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58"/>
        <w:gridCol w:w="2640"/>
        <w:gridCol w:w="1490"/>
        <w:gridCol w:w="1357"/>
        <w:gridCol w:w="2155"/>
        <w:gridCol w:w="1586"/>
      </w:tblGrid>
      <w:tr w:rsidR="00000000">
        <w:tblPrEx>
          <w:tblCellMar>
            <w:top w:w="0" w:type="dxa"/>
            <w:bottom w:w="0" w:type="dxa"/>
          </w:tblCellMar>
        </w:tblPrEx>
        <w:tc>
          <w:tcPr>
            <w:tcW w:w="1158" w:type="dxa"/>
            <w:tcBorders>
              <w:top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Наименование сырья</w:t>
            </w:r>
          </w:p>
        </w:tc>
        <w:tc>
          <w:tcPr>
            <w:tcW w:w="26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Документ,</w:t>
            </w:r>
          </w:p>
          <w:p w:rsidR="00000000" w:rsidRDefault="00820667">
            <w:pPr>
              <w:pStyle w:val="aa"/>
              <w:jc w:val="center"/>
              <w:rPr>
                <w:sz w:val="23"/>
                <w:szCs w:val="23"/>
              </w:rPr>
            </w:pPr>
            <w:r>
              <w:rPr>
                <w:sz w:val="23"/>
                <w:szCs w:val="23"/>
              </w:rPr>
              <w:t>подтверждающий</w:t>
            </w:r>
            <w:r>
              <w:rPr>
                <w:sz w:val="23"/>
                <w:szCs w:val="23"/>
              </w:rPr>
              <w:t xml:space="preserve"> приобретение (собственный вылов) сырья (наименование, N, дата)</w:t>
            </w:r>
          </w:p>
        </w:tc>
        <w:tc>
          <w:tcPr>
            <w:tcW w:w="149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Количество сырья, тонн</w:t>
            </w:r>
          </w:p>
        </w:tc>
        <w:tc>
          <w:tcPr>
            <w:tcW w:w="1357"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Наименование реализованной продукции</w:t>
            </w:r>
          </w:p>
        </w:tc>
        <w:tc>
          <w:tcPr>
            <w:tcW w:w="2155"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rPr>
                <w:sz w:val="23"/>
                <w:szCs w:val="23"/>
              </w:rPr>
            </w:pPr>
            <w:r>
              <w:rPr>
                <w:sz w:val="23"/>
                <w:szCs w:val="23"/>
              </w:rPr>
              <w:t>Документ,</w:t>
            </w:r>
          </w:p>
          <w:p w:rsidR="00000000" w:rsidRDefault="00820667">
            <w:pPr>
              <w:pStyle w:val="aa"/>
              <w:jc w:val="center"/>
              <w:rPr>
                <w:sz w:val="23"/>
                <w:szCs w:val="23"/>
              </w:rPr>
            </w:pPr>
            <w:r>
              <w:rPr>
                <w:sz w:val="23"/>
                <w:szCs w:val="23"/>
              </w:rPr>
              <w:t>подтверждающий реализацию</w:t>
            </w:r>
          </w:p>
          <w:p w:rsidR="00000000" w:rsidRDefault="00820667">
            <w:pPr>
              <w:pStyle w:val="aa"/>
              <w:jc w:val="center"/>
              <w:rPr>
                <w:sz w:val="23"/>
                <w:szCs w:val="23"/>
              </w:rPr>
            </w:pPr>
            <w:r>
              <w:rPr>
                <w:sz w:val="23"/>
                <w:szCs w:val="23"/>
              </w:rPr>
              <w:t>продукции (наименование, N, дата)</w:t>
            </w:r>
          </w:p>
        </w:tc>
        <w:tc>
          <w:tcPr>
            <w:tcW w:w="1586" w:type="dxa"/>
            <w:tcBorders>
              <w:top w:val="single" w:sz="4" w:space="0" w:color="auto"/>
              <w:left w:val="single" w:sz="4" w:space="0" w:color="auto"/>
              <w:bottom w:val="single" w:sz="4" w:space="0" w:color="auto"/>
            </w:tcBorders>
          </w:tcPr>
          <w:p w:rsidR="00000000" w:rsidRDefault="00820667">
            <w:pPr>
              <w:pStyle w:val="aa"/>
              <w:jc w:val="center"/>
              <w:rPr>
                <w:sz w:val="23"/>
                <w:szCs w:val="23"/>
              </w:rPr>
            </w:pPr>
            <w:r>
              <w:rPr>
                <w:sz w:val="23"/>
                <w:szCs w:val="23"/>
              </w:rPr>
              <w:t>Количество</w:t>
            </w:r>
          </w:p>
          <w:p w:rsidR="00000000" w:rsidRDefault="00820667">
            <w:pPr>
              <w:pStyle w:val="aa"/>
              <w:jc w:val="center"/>
              <w:rPr>
                <w:sz w:val="23"/>
                <w:szCs w:val="23"/>
              </w:rPr>
            </w:pPr>
            <w:r>
              <w:rPr>
                <w:sz w:val="23"/>
                <w:szCs w:val="23"/>
              </w:rPr>
              <w:t>реализованной продукции, тонн</w:t>
            </w:r>
          </w:p>
        </w:tc>
      </w:tr>
      <w:tr w:rsidR="00000000">
        <w:tblPrEx>
          <w:tblCellMar>
            <w:top w:w="0" w:type="dxa"/>
            <w:bottom w:w="0" w:type="dxa"/>
          </w:tblCellMar>
        </w:tblPrEx>
        <w:tc>
          <w:tcPr>
            <w:tcW w:w="1158" w:type="dxa"/>
            <w:tcBorders>
              <w:top w:val="single" w:sz="4" w:space="0" w:color="auto"/>
              <w:bottom w:val="single" w:sz="4" w:space="0" w:color="auto"/>
              <w:right w:val="single" w:sz="4" w:space="0" w:color="auto"/>
            </w:tcBorders>
          </w:tcPr>
          <w:p w:rsidR="00000000" w:rsidRDefault="00820667">
            <w:pPr>
              <w:pStyle w:val="aa"/>
              <w:rPr>
                <w:sz w:val="23"/>
                <w:szCs w:val="23"/>
              </w:rPr>
            </w:pPr>
          </w:p>
        </w:tc>
        <w:tc>
          <w:tcPr>
            <w:tcW w:w="2640" w:type="dxa"/>
            <w:tcBorders>
              <w:top w:val="single" w:sz="4" w:space="0" w:color="auto"/>
              <w:left w:val="single" w:sz="4" w:space="0" w:color="auto"/>
              <w:bottom w:val="single" w:sz="4" w:space="0" w:color="auto"/>
              <w:right w:val="single" w:sz="4" w:space="0" w:color="auto"/>
            </w:tcBorders>
          </w:tcPr>
          <w:p w:rsidR="00000000" w:rsidRDefault="00820667">
            <w:pPr>
              <w:pStyle w:val="aa"/>
              <w:rPr>
                <w:sz w:val="23"/>
                <w:szCs w:val="23"/>
              </w:rPr>
            </w:pPr>
          </w:p>
        </w:tc>
        <w:tc>
          <w:tcPr>
            <w:tcW w:w="1490" w:type="dxa"/>
            <w:tcBorders>
              <w:top w:val="single" w:sz="4" w:space="0" w:color="auto"/>
              <w:left w:val="single" w:sz="4" w:space="0" w:color="auto"/>
              <w:bottom w:val="single" w:sz="4" w:space="0" w:color="auto"/>
              <w:right w:val="single" w:sz="4" w:space="0" w:color="auto"/>
            </w:tcBorders>
          </w:tcPr>
          <w:p w:rsidR="00000000" w:rsidRDefault="00820667">
            <w:pPr>
              <w:pStyle w:val="aa"/>
              <w:rPr>
                <w:sz w:val="23"/>
                <w:szCs w:val="23"/>
              </w:rPr>
            </w:pPr>
          </w:p>
        </w:tc>
        <w:tc>
          <w:tcPr>
            <w:tcW w:w="1357" w:type="dxa"/>
            <w:tcBorders>
              <w:top w:val="single" w:sz="4" w:space="0" w:color="auto"/>
              <w:left w:val="single" w:sz="4" w:space="0" w:color="auto"/>
              <w:bottom w:val="single" w:sz="4" w:space="0" w:color="auto"/>
              <w:right w:val="single" w:sz="4" w:space="0" w:color="auto"/>
            </w:tcBorders>
          </w:tcPr>
          <w:p w:rsidR="00000000" w:rsidRDefault="00820667">
            <w:pPr>
              <w:pStyle w:val="aa"/>
              <w:rPr>
                <w:sz w:val="23"/>
                <w:szCs w:val="23"/>
              </w:rPr>
            </w:pPr>
          </w:p>
        </w:tc>
        <w:tc>
          <w:tcPr>
            <w:tcW w:w="2155" w:type="dxa"/>
            <w:tcBorders>
              <w:top w:val="single" w:sz="4" w:space="0" w:color="auto"/>
              <w:left w:val="single" w:sz="4" w:space="0" w:color="auto"/>
              <w:bottom w:val="single" w:sz="4" w:space="0" w:color="auto"/>
              <w:right w:val="single" w:sz="4" w:space="0" w:color="auto"/>
            </w:tcBorders>
          </w:tcPr>
          <w:p w:rsidR="00000000" w:rsidRDefault="00820667">
            <w:pPr>
              <w:pStyle w:val="aa"/>
              <w:rPr>
                <w:sz w:val="23"/>
                <w:szCs w:val="23"/>
              </w:rPr>
            </w:pPr>
          </w:p>
        </w:tc>
        <w:tc>
          <w:tcPr>
            <w:tcW w:w="1586" w:type="dxa"/>
            <w:tcBorders>
              <w:top w:val="single" w:sz="4" w:space="0" w:color="auto"/>
              <w:left w:val="single" w:sz="4" w:space="0" w:color="auto"/>
              <w:bottom w:val="single" w:sz="4" w:space="0" w:color="auto"/>
            </w:tcBorders>
          </w:tcPr>
          <w:p w:rsidR="00000000" w:rsidRDefault="00820667">
            <w:pPr>
              <w:pStyle w:val="aa"/>
              <w:rPr>
                <w:sz w:val="23"/>
                <w:szCs w:val="23"/>
              </w:rPr>
            </w:pPr>
          </w:p>
        </w:tc>
      </w:tr>
    </w:tbl>
    <w:p w:rsidR="00000000" w:rsidRDefault="00820667"/>
    <w:p w:rsidR="00000000" w:rsidRDefault="00820667">
      <w:pPr>
        <w:ind w:firstLine="0"/>
        <w:jc w:val="left"/>
        <w:sectPr w:rsidR="00000000">
          <w:pgSz w:w="16837" w:h="11905" w:orient="landscape"/>
          <w:pgMar w:top="1440" w:right="800" w:bottom="1440" w:left="1100" w:header="720" w:footer="720" w:gutter="0"/>
          <w:cols w:space="720"/>
          <w:noEndnote/>
        </w:sectPr>
      </w:pPr>
    </w:p>
    <w:p w:rsidR="00000000" w:rsidRDefault="00820667">
      <w:pPr>
        <w:jc w:val="right"/>
        <w:rPr>
          <w:rStyle w:val="a3"/>
        </w:rPr>
      </w:pPr>
      <w:bookmarkStart w:id="292" w:name="sub_10000"/>
      <w:r>
        <w:rPr>
          <w:rStyle w:val="a3"/>
        </w:rPr>
        <w:lastRenderedPageBreak/>
        <w:t>Приложение 10</w:t>
      </w:r>
      <w:r>
        <w:rPr>
          <w:rStyle w:val="a3"/>
        </w:rPr>
        <w:br/>
        <w:t xml:space="preserve">к </w:t>
      </w:r>
      <w:hyperlink w:anchor="sub_0" w:history="1">
        <w:r>
          <w:rPr>
            <w:rStyle w:val="a4"/>
          </w:rPr>
          <w:t>постановлению</w:t>
        </w:r>
      </w:hyperlink>
      <w:r>
        <w:rPr>
          <w:rStyle w:val="a3"/>
        </w:rPr>
        <w:t xml:space="preserve"> Администрации г. Сургута</w:t>
      </w:r>
      <w:r>
        <w:rPr>
          <w:rStyle w:val="a3"/>
        </w:rPr>
        <w:br/>
        <w:t>от 31 мая 2021 г. N 4252</w:t>
      </w:r>
    </w:p>
    <w:bookmarkEnd w:id="292"/>
    <w:p w:rsidR="00000000" w:rsidRDefault="00820667"/>
    <w:p w:rsidR="00000000" w:rsidRDefault="00820667">
      <w:pPr>
        <w:pStyle w:val="1"/>
      </w:pPr>
      <w:r>
        <w:t>Справка-расчет</w:t>
      </w:r>
      <w:r>
        <w:br/>
        <w:t>субсидии на поддержку и развитие малых форм хозяйствования</w:t>
      </w:r>
      <w:r>
        <w:br/>
        <w:t>по ___________________________________</w:t>
      </w:r>
      <w:r>
        <w:t>_____________________</w:t>
      </w:r>
      <w:r>
        <w:br/>
        <w:t>наименование крестьянского (фермерского) хозяйства, сельскохозяйственного потребительского и производственного кооператива, Ф.И.О. (последнее - при наличии) индивидуального предпринимателя</w:t>
      </w:r>
      <w:r>
        <w:br/>
        <w:t>за 20_____ год</w:t>
      </w:r>
    </w:p>
    <w:p w:rsidR="00000000" w:rsidRDefault="00820667"/>
    <w:p w:rsidR="00000000" w:rsidRDefault="00820667">
      <w:r>
        <w:t xml:space="preserve">Утратило силу. Изменения </w:t>
      </w:r>
      <w:hyperlink r:id="rId479" w:history="1">
        <w:r>
          <w:rPr>
            <w:rStyle w:val="a4"/>
          </w:rPr>
          <w:t>распространяют</w:t>
        </w:r>
      </w:hyperlink>
      <w:r>
        <w:t xml:space="preserve"> свое действие на правоотношения, возникшие с 1 января 2024 г. - </w:t>
      </w:r>
      <w:hyperlink r:id="rId480" w:history="1">
        <w:r>
          <w:rPr>
            <w:rStyle w:val="a4"/>
          </w:rPr>
          <w:t>Постановление</w:t>
        </w:r>
      </w:hyperlink>
      <w:r>
        <w:t xml:space="preserve"> Администрации г. Сургута от 14 февраля 2024 г. N 607</w:t>
      </w:r>
    </w:p>
    <w:p w:rsidR="00000000" w:rsidRDefault="00820667">
      <w:pPr>
        <w:pStyle w:val="a8"/>
        <w:rPr>
          <w:color w:val="000000"/>
          <w:sz w:val="16"/>
          <w:szCs w:val="16"/>
        </w:rPr>
      </w:pPr>
      <w:r>
        <w:rPr>
          <w:color w:val="000000"/>
          <w:sz w:val="16"/>
          <w:szCs w:val="16"/>
        </w:rPr>
        <w:t>Информация об изменениях:</w:t>
      </w:r>
    </w:p>
    <w:p w:rsidR="00000000" w:rsidRDefault="00820667">
      <w:pPr>
        <w:pStyle w:val="a9"/>
      </w:pPr>
      <w:hyperlink r:id="rId481" w:history="1">
        <w:r>
          <w:rPr>
            <w:rStyle w:val="a4"/>
          </w:rPr>
          <w:t>См. предыдущую редакцию</w:t>
        </w:r>
      </w:hyperlink>
    </w:p>
    <w:p w:rsidR="00000000" w:rsidRDefault="00820667">
      <w:pPr>
        <w:pStyle w:val="a9"/>
      </w:pPr>
    </w:p>
    <w:p w:rsidR="00000000" w:rsidRDefault="00820667">
      <w:pPr>
        <w:pStyle w:val="a9"/>
      </w:pPr>
      <w:bookmarkStart w:id="293" w:name="sub_11000"/>
      <w:r>
        <w:t xml:space="preserve">Приложение 11 изменено с 26 июня 2022 г. - </w:t>
      </w:r>
      <w:hyperlink r:id="rId482" w:history="1">
        <w:r>
          <w:rPr>
            <w:rStyle w:val="a4"/>
          </w:rPr>
          <w:t>Постановление</w:t>
        </w:r>
      </w:hyperlink>
      <w:r>
        <w:t xml:space="preserve"> Администрации г. Сургута от 16 июня 2022 г. N 4753</w:t>
      </w:r>
    </w:p>
    <w:bookmarkEnd w:id="293"/>
    <w:p w:rsidR="00000000" w:rsidRDefault="00820667">
      <w:pPr>
        <w:pStyle w:val="a9"/>
      </w:pPr>
      <w:r>
        <w:t xml:space="preserve">Изменения </w:t>
      </w:r>
      <w:hyperlink r:id="rId483" w:history="1">
        <w:r>
          <w:rPr>
            <w:rStyle w:val="a4"/>
          </w:rPr>
          <w:t>распространяются</w:t>
        </w:r>
      </w:hyperlink>
      <w:r>
        <w:t xml:space="preserve"> на правоотношения, возникшие с 1 января 2022 г.</w:t>
      </w:r>
    </w:p>
    <w:p w:rsidR="00000000" w:rsidRDefault="00820667">
      <w:pPr>
        <w:pStyle w:val="a9"/>
      </w:pPr>
      <w:hyperlink r:id="rId484" w:history="1">
        <w:r>
          <w:rPr>
            <w:rStyle w:val="a4"/>
          </w:rPr>
          <w:t>См. предыдущую редакцию</w:t>
        </w:r>
      </w:hyperlink>
    </w:p>
    <w:p w:rsidR="00000000" w:rsidRDefault="00820667">
      <w:pPr>
        <w:jc w:val="right"/>
        <w:rPr>
          <w:rStyle w:val="a3"/>
        </w:rPr>
      </w:pPr>
      <w:r>
        <w:rPr>
          <w:rStyle w:val="a3"/>
        </w:rPr>
        <w:t>Приложение 11</w:t>
      </w:r>
      <w:r>
        <w:rPr>
          <w:rStyle w:val="a3"/>
        </w:rPr>
        <w:br/>
        <w:t xml:space="preserve">к </w:t>
      </w:r>
      <w:hyperlink w:anchor="sub_0" w:history="1">
        <w:r>
          <w:rPr>
            <w:rStyle w:val="a4"/>
          </w:rPr>
          <w:t>постановлению</w:t>
        </w:r>
      </w:hyperlink>
      <w:r>
        <w:rPr>
          <w:rStyle w:val="a3"/>
        </w:rPr>
        <w:t xml:space="preserve"> Администрации г. Сургута</w:t>
      </w:r>
      <w:r>
        <w:rPr>
          <w:rStyle w:val="a3"/>
        </w:rPr>
        <w:br/>
        <w:t>от 31 мая 20</w:t>
      </w:r>
      <w:r>
        <w:rPr>
          <w:rStyle w:val="a3"/>
        </w:rPr>
        <w:t>21 г. N 4252</w:t>
      </w:r>
    </w:p>
    <w:p w:rsidR="00000000" w:rsidRDefault="00820667"/>
    <w:p w:rsidR="00000000" w:rsidRDefault="00820667">
      <w:pPr>
        <w:ind w:firstLine="0"/>
        <w:jc w:val="left"/>
        <w:sectPr w:rsidR="00000000">
          <w:pgSz w:w="11905" w:h="16837"/>
          <w:pgMar w:top="1440" w:right="800" w:bottom="1440" w:left="1100" w:header="720" w:footer="720" w:gutter="0"/>
          <w:cols w:space="720"/>
          <w:noEndnote/>
        </w:sectPr>
      </w:pPr>
    </w:p>
    <w:p w:rsidR="00000000" w:rsidRDefault="00820667">
      <w:pPr>
        <w:jc w:val="right"/>
        <w:rPr>
          <w:rStyle w:val="a3"/>
        </w:rPr>
      </w:pPr>
      <w:r>
        <w:rPr>
          <w:rStyle w:val="a3"/>
        </w:rPr>
        <w:lastRenderedPageBreak/>
        <w:t>Форма</w:t>
      </w:r>
    </w:p>
    <w:p w:rsidR="00000000" w:rsidRDefault="00820667"/>
    <w:p w:rsidR="00000000" w:rsidRDefault="00820667">
      <w:pPr>
        <w:pStyle w:val="1"/>
      </w:pPr>
      <w:r>
        <w:t>Справка-расчет</w:t>
      </w:r>
      <w:r>
        <w:br/>
        <w:t>субсидии на реализацию продукции дикоросов собственной</w:t>
      </w:r>
      <w:r>
        <w:br/>
        <w:t>заготовки; на реализацию продукции глубокой переработки</w:t>
      </w:r>
      <w:r>
        <w:br/>
        <w:t>дикоросов собственного производства из сырья, заготовленного</w:t>
      </w:r>
      <w:r>
        <w:br/>
        <w:t>на территории автономного о</w:t>
      </w:r>
      <w:r>
        <w:t>круга</w:t>
      </w:r>
      <w:r>
        <w:br/>
        <w:t>за ________________________ 20____ год ____</w:t>
      </w:r>
    </w:p>
    <w:p w:rsidR="00000000" w:rsidRDefault="00820667">
      <w:pPr>
        <w:ind w:firstLine="698"/>
        <w:jc w:val="center"/>
      </w:pPr>
      <w:r>
        <w:t>____________________________________________________________</w:t>
      </w:r>
    </w:p>
    <w:p w:rsidR="00000000" w:rsidRDefault="00820667">
      <w:pPr>
        <w:ind w:firstLine="0"/>
        <w:jc w:val="center"/>
      </w:pPr>
      <w:r>
        <w:t>наименование юридического лица, крестьянского (фермерского) хозяйства,</w:t>
      </w:r>
    </w:p>
    <w:p w:rsidR="00000000" w:rsidRDefault="00820667">
      <w:pPr>
        <w:ind w:firstLine="0"/>
        <w:jc w:val="center"/>
      </w:pPr>
      <w:r>
        <w:t>Ф.И.О. (последнее - при наличии) индивидуального предпринимателя</w:t>
      </w:r>
    </w:p>
    <w:p w:rsidR="00000000" w:rsidRDefault="00820667"/>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1820"/>
        <w:gridCol w:w="1960"/>
        <w:gridCol w:w="1400"/>
        <w:gridCol w:w="2100"/>
        <w:gridCol w:w="2940"/>
        <w:gridCol w:w="1680"/>
        <w:gridCol w:w="1680"/>
      </w:tblGrid>
      <w:tr w:rsidR="00000000">
        <w:tblPrEx>
          <w:tblCellMar>
            <w:top w:w="0" w:type="dxa"/>
            <w:bottom w:w="0" w:type="dxa"/>
          </w:tblCellMar>
        </w:tblPrEx>
        <w:tc>
          <w:tcPr>
            <w:tcW w:w="1680" w:type="dxa"/>
            <w:tcBorders>
              <w:top w:val="single" w:sz="4" w:space="0" w:color="auto"/>
              <w:bottom w:val="single" w:sz="4" w:space="0" w:color="auto"/>
              <w:right w:val="single" w:sz="4" w:space="0" w:color="auto"/>
            </w:tcBorders>
          </w:tcPr>
          <w:p w:rsidR="00000000" w:rsidRDefault="00820667">
            <w:pPr>
              <w:pStyle w:val="aa"/>
              <w:jc w:val="center"/>
            </w:pPr>
            <w:r>
              <w:t>Наименов</w:t>
            </w:r>
            <w:r>
              <w:t>ание покупателя</w:t>
            </w:r>
          </w:p>
        </w:tc>
        <w:tc>
          <w:tcPr>
            <w:tcW w:w="182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Наименование</w:t>
            </w:r>
          </w:p>
          <w:p w:rsidR="00000000" w:rsidRDefault="00820667">
            <w:pPr>
              <w:pStyle w:val="aa"/>
              <w:jc w:val="center"/>
            </w:pPr>
            <w:r>
              <w:t>и номер документа на реализацию</w:t>
            </w:r>
          </w:p>
        </w:tc>
        <w:tc>
          <w:tcPr>
            <w:tcW w:w="196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Вид продукции</w:t>
            </w:r>
          </w:p>
        </w:tc>
        <w:tc>
          <w:tcPr>
            <w:tcW w:w="140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Количество (тонн)</w:t>
            </w:r>
          </w:p>
        </w:tc>
        <w:tc>
          <w:tcPr>
            <w:tcW w:w="210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Наименование</w:t>
            </w:r>
          </w:p>
          <w:p w:rsidR="00000000" w:rsidRDefault="00820667">
            <w:pPr>
              <w:pStyle w:val="aa"/>
              <w:jc w:val="center"/>
            </w:pPr>
            <w:r>
              <w:t>документа,</w:t>
            </w:r>
          </w:p>
          <w:p w:rsidR="00000000" w:rsidRDefault="00820667">
            <w:pPr>
              <w:pStyle w:val="aa"/>
              <w:jc w:val="center"/>
            </w:pPr>
            <w:r>
              <w:t>подтверждающего</w:t>
            </w:r>
          </w:p>
          <w:p w:rsidR="00000000" w:rsidRDefault="00820667">
            <w:pPr>
              <w:pStyle w:val="aa"/>
              <w:jc w:val="center"/>
            </w:pPr>
            <w:r>
              <w:t>затраты</w:t>
            </w:r>
          </w:p>
        </w:tc>
        <w:tc>
          <w:tcPr>
            <w:tcW w:w="294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Сумма затрат</w:t>
            </w:r>
          </w:p>
          <w:p w:rsidR="00000000" w:rsidRDefault="00820667">
            <w:pPr>
              <w:pStyle w:val="aa"/>
              <w:jc w:val="center"/>
            </w:pPr>
            <w:r>
              <w:t>на производство и реализацию</w:t>
            </w:r>
          </w:p>
          <w:p w:rsidR="00000000" w:rsidRDefault="00820667">
            <w:pPr>
              <w:pStyle w:val="aa"/>
              <w:jc w:val="center"/>
            </w:pPr>
            <w:r>
              <w:t>(руб.)</w:t>
            </w:r>
          </w:p>
        </w:tc>
        <w:tc>
          <w:tcPr>
            <w:tcW w:w="1680"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Ставка субсидии (руб.)</w:t>
            </w:r>
          </w:p>
        </w:tc>
        <w:tc>
          <w:tcPr>
            <w:tcW w:w="1680" w:type="dxa"/>
            <w:tcBorders>
              <w:top w:val="single" w:sz="4" w:space="0" w:color="auto"/>
              <w:left w:val="single" w:sz="4" w:space="0" w:color="auto"/>
              <w:bottom w:val="single" w:sz="4" w:space="0" w:color="auto"/>
            </w:tcBorders>
          </w:tcPr>
          <w:p w:rsidR="00000000" w:rsidRDefault="00820667">
            <w:pPr>
              <w:pStyle w:val="aa"/>
              <w:jc w:val="center"/>
            </w:pPr>
            <w:r>
              <w:t>Сумма субсидии</w:t>
            </w:r>
          </w:p>
          <w:p w:rsidR="00000000" w:rsidRDefault="00820667">
            <w:pPr>
              <w:pStyle w:val="aa"/>
              <w:jc w:val="center"/>
            </w:pPr>
            <w:r>
              <w:t>к выплате (руб.) (заполняется Уполномоченным органом)</w:t>
            </w:r>
          </w:p>
        </w:tc>
      </w:tr>
      <w:tr w:rsidR="00000000">
        <w:tblPrEx>
          <w:tblCellMar>
            <w:top w:w="0" w:type="dxa"/>
            <w:bottom w:w="0" w:type="dxa"/>
          </w:tblCellMar>
        </w:tblPrEx>
        <w:tc>
          <w:tcPr>
            <w:tcW w:w="1680" w:type="dxa"/>
            <w:tcBorders>
              <w:top w:val="single" w:sz="4" w:space="0" w:color="auto"/>
              <w:bottom w:val="single" w:sz="4" w:space="0" w:color="auto"/>
              <w:right w:val="single" w:sz="4" w:space="0" w:color="auto"/>
            </w:tcBorders>
          </w:tcPr>
          <w:p w:rsidR="00000000" w:rsidRDefault="00820667">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96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210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294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1680" w:type="dxa"/>
            <w:tcBorders>
              <w:top w:val="single" w:sz="4" w:space="0" w:color="auto"/>
              <w:left w:val="single" w:sz="4" w:space="0" w:color="auto"/>
              <w:bottom w:val="single" w:sz="4" w:space="0" w:color="auto"/>
            </w:tcBorders>
          </w:tcPr>
          <w:p w:rsidR="00000000" w:rsidRDefault="00820667">
            <w:pPr>
              <w:pStyle w:val="aa"/>
            </w:pPr>
          </w:p>
        </w:tc>
      </w:tr>
    </w:tbl>
    <w:p w:rsidR="00000000" w:rsidRDefault="00820667"/>
    <w:p w:rsidR="00000000" w:rsidRDefault="00820667">
      <w:r>
        <w:rPr>
          <w:rStyle w:val="a3"/>
        </w:rPr>
        <w:t>Примечание:</w:t>
      </w:r>
    </w:p>
    <w:p w:rsidR="00000000" w:rsidRDefault="00820667">
      <w:r>
        <w:t>заготовлено дикоросов всего с начала года _________ (тонн), в т.ч. за месяц ___ (тонн),</w:t>
      </w:r>
    </w:p>
    <w:p w:rsidR="00000000" w:rsidRDefault="00820667">
      <w:r>
        <w:t>переработано дикоросов всего с начала года _________ (тонн), в т.ч. за месяц ___ (тонн),</w:t>
      </w:r>
    </w:p>
    <w:p w:rsidR="00000000" w:rsidRDefault="00820667">
      <w:r>
        <w:t>произведено продукции дикоросов всего с начала года ________ (тонн), в т.ч. за месяц ___ (тонн).</w:t>
      </w:r>
    </w:p>
    <w:p w:rsidR="00000000" w:rsidRDefault="00820667"/>
    <w:p w:rsidR="00000000" w:rsidRDefault="00820667">
      <w:pPr>
        <w:pStyle w:val="ab"/>
        <w:rPr>
          <w:sz w:val="22"/>
          <w:szCs w:val="22"/>
        </w:rPr>
      </w:pPr>
      <w:r>
        <w:rPr>
          <w:sz w:val="22"/>
          <w:szCs w:val="22"/>
        </w:rPr>
        <w:t>Руководитель организации</w:t>
      </w:r>
    </w:p>
    <w:p w:rsidR="00000000" w:rsidRDefault="00820667">
      <w:pPr>
        <w:pStyle w:val="ab"/>
        <w:rPr>
          <w:sz w:val="22"/>
          <w:szCs w:val="22"/>
        </w:rPr>
      </w:pPr>
      <w:r>
        <w:rPr>
          <w:sz w:val="22"/>
          <w:szCs w:val="22"/>
        </w:rPr>
        <w:t>(глава К(Ф)Х, ИП) - получателя субсидии _________   ________________________________</w:t>
      </w:r>
    </w:p>
    <w:p w:rsidR="00000000" w:rsidRDefault="00820667">
      <w:pPr>
        <w:pStyle w:val="ab"/>
        <w:rPr>
          <w:sz w:val="22"/>
          <w:szCs w:val="22"/>
        </w:rPr>
      </w:pPr>
      <w:r>
        <w:rPr>
          <w:sz w:val="22"/>
          <w:szCs w:val="22"/>
        </w:rPr>
        <w:t xml:space="preserve">                                        (подпись</w:t>
      </w:r>
      <w:r>
        <w:rPr>
          <w:sz w:val="22"/>
          <w:szCs w:val="22"/>
        </w:rPr>
        <w:t>)   Ф.И.О. (последнее - при наличии)</w:t>
      </w:r>
    </w:p>
    <w:p w:rsidR="00000000" w:rsidRDefault="00820667">
      <w:pPr>
        <w:pStyle w:val="ab"/>
        <w:rPr>
          <w:sz w:val="22"/>
          <w:szCs w:val="22"/>
        </w:rPr>
      </w:pPr>
      <w:r>
        <w:rPr>
          <w:sz w:val="22"/>
          <w:szCs w:val="22"/>
        </w:rPr>
        <w:t>(Главный бухгалтер организации</w:t>
      </w:r>
    </w:p>
    <w:p w:rsidR="00000000" w:rsidRDefault="00820667">
      <w:pPr>
        <w:pStyle w:val="ab"/>
        <w:rPr>
          <w:sz w:val="22"/>
          <w:szCs w:val="22"/>
        </w:rPr>
      </w:pPr>
      <w:r>
        <w:rPr>
          <w:sz w:val="22"/>
          <w:szCs w:val="22"/>
        </w:rPr>
        <w:lastRenderedPageBreak/>
        <w:t>(К(Ф)Х, ИП) - получателя субсидии (при наличии) _________   ________________________________</w:t>
      </w:r>
    </w:p>
    <w:p w:rsidR="00000000" w:rsidRDefault="00820667">
      <w:pPr>
        <w:pStyle w:val="ab"/>
        <w:rPr>
          <w:sz w:val="22"/>
          <w:szCs w:val="22"/>
        </w:rPr>
      </w:pPr>
      <w:r>
        <w:rPr>
          <w:sz w:val="22"/>
          <w:szCs w:val="22"/>
        </w:rPr>
        <w:t xml:space="preserve">                                                (подпись)   Ф.И.О. (последнее - при наличии)</w:t>
      </w:r>
    </w:p>
    <w:p w:rsidR="00000000" w:rsidRDefault="00820667"/>
    <w:p w:rsidR="00000000" w:rsidRDefault="00820667">
      <w:pPr>
        <w:pStyle w:val="ab"/>
        <w:rPr>
          <w:sz w:val="22"/>
          <w:szCs w:val="22"/>
        </w:rPr>
      </w:pPr>
      <w:r>
        <w:rPr>
          <w:sz w:val="22"/>
          <w:szCs w:val="22"/>
        </w:rPr>
        <w:t>"</w:t>
      </w:r>
      <w:r>
        <w:rPr>
          <w:sz w:val="22"/>
          <w:szCs w:val="22"/>
        </w:rPr>
        <w:t>____" ____________ 20__ г.         М.П.</w:t>
      </w:r>
    </w:p>
    <w:p w:rsidR="00000000" w:rsidRDefault="00820667">
      <w:pPr>
        <w:pStyle w:val="ab"/>
        <w:rPr>
          <w:sz w:val="22"/>
          <w:szCs w:val="22"/>
        </w:rPr>
      </w:pPr>
      <w:r>
        <w:rPr>
          <w:sz w:val="22"/>
          <w:szCs w:val="22"/>
        </w:rPr>
        <w:t xml:space="preserve">                               (при наличии)</w:t>
      </w:r>
    </w:p>
    <w:p w:rsidR="00000000" w:rsidRDefault="00820667"/>
    <w:p w:rsidR="00000000" w:rsidRDefault="00820667">
      <w:pPr>
        <w:jc w:val="right"/>
        <w:rPr>
          <w:rStyle w:val="a3"/>
        </w:rPr>
      </w:pPr>
      <w:r>
        <w:rPr>
          <w:rStyle w:val="a3"/>
        </w:rPr>
        <w:t>Форма</w:t>
      </w:r>
    </w:p>
    <w:p w:rsidR="00000000" w:rsidRDefault="00820667"/>
    <w:p w:rsidR="00000000" w:rsidRDefault="00820667">
      <w:pPr>
        <w:pStyle w:val="1"/>
      </w:pPr>
      <w:r>
        <w:t>Справка-расчет</w:t>
      </w:r>
      <w:r>
        <w:br/>
        <w:t>субсидии на приобретение специализированной техники и оборудования</w:t>
      </w:r>
      <w:r>
        <w:br/>
        <w:t>для хранения, переработки и транспортировки дикоросов согласно перечню,</w:t>
      </w:r>
      <w:r>
        <w:br/>
        <w:t>утвержден</w:t>
      </w:r>
      <w:r>
        <w:t>ному Департаментом</w:t>
      </w:r>
    </w:p>
    <w:p w:rsidR="00000000" w:rsidRDefault="00820667">
      <w:pPr>
        <w:pStyle w:val="1"/>
      </w:pPr>
      <w:r>
        <w:t>промышленности автономного округа за __________________ 20___ года (период)</w:t>
      </w:r>
    </w:p>
    <w:p w:rsidR="00000000" w:rsidRDefault="00820667">
      <w:pPr>
        <w:ind w:firstLine="0"/>
        <w:jc w:val="center"/>
      </w:pPr>
      <w:r>
        <w:t>____________________________________________________________</w:t>
      </w:r>
    </w:p>
    <w:p w:rsidR="00000000" w:rsidRDefault="00820667">
      <w:pPr>
        <w:ind w:firstLine="0"/>
        <w:jc w:val="center"/>
      </w:pPr>
      <w:r>
        <w:t>наименование юридического лица, крестьянского (фермерского) хозяйства,</w:t>
      </w:r>
    </w:p>
    <w:p w:rsidR="00000000" w:rsidRDefault="00820667">
      <w:pPr>
        <w:ind w:firstLine="0"/>
        <w:jc w:val="center"/>
      </w:pPr>
      <w:r>
        <w:t>Ф.И.О. (последнее - при налич</w:t>
      </w:r>
      <w:r>
        <w:t>ии) индивидуального предпринимателя</w:t>
      </w:r>
    </w:p>
    <w:p w:rsidR="00000000" w:rsidRDefault="00820667"/>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06"/>
        <w:gridCol w:w="3402"/>
        <w:gridCol w:w="3686"/>
        <w:gridCol w:w="3969"/>
      </w:tblGrid>
      <w:tr w:rsidR="00000000">
        <w:tblPrEx>
          <w:tblCellMar>
            <w:top w:w="0" w:type="dxa"/>
            <w:bottom w:w="0" w:type="dxa"/>
          </w:tblCellMar>
        </w:tblPrEx>
        <w:tc>
          <w:tcPr>
            <w:tcW w:w="4106" w:type="dxa"/>
            <w:tcBorders>
              <w:top w:val="single" w:sz="4" w:space="0" w:color="auto"/>
              <w:bottom w:val="single" w:sz="4" w:space="0" w:color="auto"/>
              <w:right w:val="single" w:sz="4" w:space="0" w:color="auto"/>
            </w:tcBorders>
          </w:tcPr>
          <w:p w:rsidR="00000000" w:rsidRDefault="00820667">
            <w:pPr>
              <w:pStyle w:val="aa"/>
              <w:jc w:val="center"/>
            </w:pPr>
            <w:r>
              <w:t>Наименование специализированной техники, оборудования для хранения, переработки</w:t>
            </w:r>
          </w:p>
          <w:p w:rsidR="00000000" w:rsidRDefault="00820667">
            <w:pPr>
              <w:pStyle w:val="aa"/>
              <w:jc w:val="center"/>
            </w:pPr>
            <w:r>
              <w:t>и транспортировки дикоросов</w:t>
            </w:r>
          </w:p>
        </w:tc>
        <w:tc>
          <w:tcPr>
            <w:tcW w:w="3402"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Стоимость специализированной</w:t>
            </w:r>
          </w:p>
          <w:p w:rsidR="00000000" w:rsidRDefault="00820667">
            <w:pPr>
              <w:pStyle w:val="aa"/>
              <w:jc w:val="center"/>
            </w:pPr>
            <w:r>
              <w:t>техники, оборудования для хранения, переработки и транспортировки</w:t>
            </w:r>
          </w:p>
          <w:p w:rsidR="00000000" w:rsidRDefault="00820667">
            <w:pPr>
              <w:pStyle w:val="aa"/>
              <w:jc w:val="center"/>
            </w:pPr>
            <w:r>
              <w:t>дикоросов (по до</w:t>
            </w:r>
            <w:r>
              <w:t>говору)</w:t>
            </w:r>
          </w:p>
          <w:p w:rsidR="00000000" w:rsidRDefault="00820667">
            <w:pPr>
              <w:pStyle w:val="aa"/>
              <w:jc w:val="center"/>
            </w:pPr>
            <w:r>
              <w:t>(тыс. руб.)</w:t>
            </w:r>
          </w:p>
        </w:tc>
        <w:tc>
          <w:tcPr>
            <w:tcW w:w="3686" w:type="dxa"/>
            <w:tcBorders>
              <w:top w:val="single" w:sz="4" w:space="0" w:color="auto"/>
              <w:left w:val="single" w:sz="4" w:space="0" w:color="auto"/>
              <w:bottom w:val="single" w:sz="4" w:space="0" w:color="auto"/>
              <w:right w:val="single" w:sz="4" w:space="0" w:color="auto"/>
            </w:tcBorders>
          </w:tcPr>
          <w:p w:rsidR="00000000" w:rsidRDefault="00820667">
            <w:pPr>
              <w:pStyle w:val="aa"/>
              <w:jc w:val="center"/>
            </w:pPr>
            <w:r>
              <w:t>Фактическая стоимость</w:t>
            </w:r>
          </w:p>
          <w:p w:rsidR="00000000" w:rsidRDefault="00820667">
            <w:pPr>
              <w:pStyle w:val="aa"/>
              <w:jc w:val="center"/>
            </w:pPr>
            <w:r>
              <w:t>приобретения специализированной</w:t>
            </w:r>
          </w:p>
          <w:p w:rsidR="00000000" w:rsidRDefault="00820667">
            <w:pPr>
              <w:pStyle w:val="aa"/>
              <w:jc w:val="center"/>
            </w:pPr>
            <w:r>
              <w:t>техники, оборудования для хранения,</w:t>
            </w:r>
          </w:p>
          <w:p w:rsidR="00000000" w:rsidRDefault="00820667">
            <w:pPr>
              <w:pStyle w:val="aa"/>
              <w:jc w:val="center"/>
            </w:pPr>
            <w:r>
              <w:t>переработки и транспортировки</w:t>
            </w:r>
          </w:p>
          <w:p w:rsidR="00000000" w:rsidRDefault="00820667">
            <w:pPr>
              <w:pStyle w:val="aa"/>
              <w:jc w:val="center"/>
            </w:pPr>
            <w:r>
              <w:t>дикоросов (тыс. руб.)</w:t>
            </w:r>
          </w:p>
        </w:tc>
        <w:tc>
          <w:tcPr>
            <w:tcW w:w="3969" w:type="dxa"/>
            <w:tcBorders>
              <w:top w:val="single" w:sz="4" w:space="0" w:color="auto"/>
              <w:left w:val="single" w:sz="4" w:space="0" w:color="auto"/>
              <w:bottom w:val="single" w:sz="4" w:space="0" w:color="auto"/>
            </w:tcBorders>
          </w:tcPr>
          <w:p w:rsidR="00000000" w:rsidRDefault="00820667">
            <w:pPr>
              <w:pStyle w:val="aa"/>
              <w:jc w:val="center"/>
            </w:pPr>
            <w:r>
              <w:t>Сумма субсидии к выплате (руб.)</w:t>
            </w:r>
          </w:p>
          <w:p w:rsidR="00000000" w:rsidRDefault="00820667">
            <w:pPr>
              <w:pStyle w:val="aa"/>
              <w:jc w:val="center"/>
            </w:pPr>
            <w:r>
              <w:t>(заполняется Уполномоченным органом)</w:t>
            </w:r>
          </w:p>
        </w:tc>
      </w:tr>
      <w:tr w:rsidR="00000000">
        <w:tblPrEx>
          <w:tblCellMar>
            <w:top w:w="0" w:type="dxa"/>
            <w:bottom w:w="0" w:type="dxa"/>
          </w:tblCellMar>
        </w:tblPrEx>
        <w:tc>
          <w:tcPr>
            <w:tcW w:w="4106" w:type="dxa"/>
            <w:tcBorders>
              <w:top w:val="single" w:sz="4" w:space="0" w:color="auto"/>
              <w:bottom w:val="single" w:sz="4" w:space="0" w:color="auto"/>
              <w:right w:val="single" w:sz="4" w:space="0" w:color="auto"/>
            </w:tcBorders>
          </w:tcPr>
          <w:p w:rsidR="00000000" w:rsidRDefault="00820667">
            <w:pPr>
              <w:pStyle w:val="aa"/>
            </w:pPr>
          </w:p>
        </w:tc>
        <w:tc>
          <w:tcPr>
            <w:tcW w:w="3402"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3686"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3969" w:type="dxa"/>
            <w:tcBorders>
              <w:top w:val="single" w:sz="4" w:space="0" w:color="auto"/>
              <w:left w:val="single" w:sz="4" w:space="0" w:color="auto"/>
              <w:bottom w:val="single" w:sz="4" w:space="0" w:color="auto"/>
            </w:tcBorders>
          </w:tcPr>
          <w:p w:rsidR="00000000" w:rsidRDefault="00820667">
            <w:pPr>
              <w:pStyle w:val="aa"/>
            </w:pPr>
          </w:p>
        </w:tc>
      </w:tr>
      <w:tr w:rsidR="00000000">
        <w:tblPrEx>
          <w:tblCellMar>
            <w:top w:w="0" w:type="dxa"/>
            <w:bottom w:w="0" w:type="dxa"/>
          </w:tblCellMar>
        </w:tblPrEx>
        <w:tc>
          <w:tcPr>
            <w:tcW w:w="4106" w:type="dxa"/>
            <w:tcBorders>
              <w:top w:val="single" w:sz="4" w:space="0" w:color="auto"/>
              <w:bottom w:val="single" w:sz="4" w:space="0" w:color="auto"/>
              <w:right w:val="single" w:sz="4" w:space="0" w:color="auto"/>
            </w:tcBorders>
          </w:tcPr>
          <w:p w:rsidR="00000000" w:rsidRDefault="00820667">
            <w:pPr>
              <w:pStyle w:val="aa"/>
              <w:jc w:val="center"/>
            </w:pPr>
            <w:r>
              <w:t>Итого</w:t>
            </w:r>
          </w:p>
        </w:tc>
        <w:tc>
          <w:tcPr>
            <w:tcW w:w="3402"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3686" w:type="dxa"/>
            <w:tcBorders>
              <w:top w:val="single" w:sz="4" w:space="0" w:color="auto"/>
              <w:left w:val="single" w:sz="4" w:space="0" w:color="auto"/>
              <w:bottom w:val="single" w:sz="4" w:space="0" w:color="auto"/>
              <w:right w:val="single" w:sz="4" w:space="0" w:color="auto"/>
            </w:tcBorders>
          </w:tcPr>
          <w:p w:rsidR="00000000" w:rsidRDefault="00820667">
            <w:pPr>
              <w:pStyle w:val="aa"/>
            </w:pPr>
          </w:p>
        </w:tc>
        <w:tc>
          <w:tcPr>
            <w:tcW w:w="3969" w:type="dxa"/>
            <w:tcBorders>
              <w:top w:val="single" w:sz="4" w:space="0" w:color="auto"/>
              <w:left w:val="single" w:sz="4" w:space="0" w:color="auto"/>
              <w:bottom w:val="single" w:sz="4" w:space="0" w:color="auto"/>
            </w:tcBorders>
          </w:tcPr>
          <w:p w:rsidR="00000000" w:rsidRDefault="00820667">
            <w:pPr>
              <w:pStyle w:val="aa"/>
            </w:pPr>
          </w:p>
        </w:tc>
      </w:tr>
    </w:tbl>
    <w:p w:rsidR="00000000" w:rsidRDefault="00820667"/>
    <w:p w:rsidR="00000000" w:rsidRDefault="00820667">
      <w:pPr>
        <w:pStyle w:val="ab"/>
        <w:rPr>
          <w:sz w:val="22"/>
          <w:szCs w:val="22"/>
        </w:rPr>
      </w:pPr>
      <w:r>
        <w:rPr>
          <w:sz w:val="22"/>
          <w:szCs w:val="22"/>
        </w:rPr>
        <w:t>Руководи</w:t>
      </w:r>
      <w:r>
        <w:rPr>
          <w:sz w:val="22"/>
          <w:szCs w:val="22"/>
        </w:rPr>
        <w:t>тель организации</w:t>
      </w:r>
    </w:p>
    <w:p w:rsidR="00000000" w:rsidRDefault="00820667">
      <w:pPr>
        <w:pStyle w:val="ab"/>
        <w:rPr>
          <w:sz w:val="22"/>
          <w:szCs w:val="22"/>
        </w:rPr>
      </w:pPr>
      <w:r>
        <w:rPr>
          <w:sz w:val="22"/>
          <w:szCs w:val="22"/>
        </w:rPr>
        <w:t>(глава К(Ф)Х, ИП) - получателя субсидии _________  ________________________________</w:t>
      </w:r>
    </w:p>
    <w:p w:rsidR="00000000" w:rsidRDefault="00820667">
      <w:pPr>
        <w:pStyle w:val="ab"/>
        <w:rPr>
          <w:sz w:val="22"/>
          <w:szCs w:val="22"/>
        </w:rPr>
      </w:pPr>
      <w:r>
        <w:rPr>
          <w:sz w:val="22"/>
          <w:szCs w:val="22"/>
        </w:rPr>
        <w:t xml:space="preserve">                                        (подпись)  Ф.И.О. (последнее - при наличии)</w:t>
      </w:r>
    </w:p>
    <w:p w:rsidR="00000000" w:rsidRDefault="00820667">
      <w:pPr>
        <w:pStyle w:val="ab"/>
        <w:rPr>
          <w:sz w:val="22"/>
          <w:szCs w:val="22"/>
        </w:rPr>
      </w:pPr>
      <w:r>
        <w:rPr>
          <w:sz w:val="22"/>
          <w:szCs w:val="22"/>
        </w:rPr>
        <w:lastRenderedPageBreak/>
        <w:t>Главный бухгалтер организации</w:t>
      </w:r>
    </w:p>
    <w:p w:rsidR="00000000" w:rsidRDefault="00820667">
      <w:pPr>
        <w:pStyle w:val="ab"/>
        <w:rPr>
          <w:sz w:val="22"/>
          <w:szCs w:val="22"/>
        </w:rPr>
      </w:pPr>
      <w:r>
        <w:rPr>
          <w:sz w:val="22"/>
          <w:szCs w:val="22"/>
        </w:rPr>
        <w:t>(К(Ф)Х, ИП) - получателя субсидии (при на</w:t>
      </w:r>
      <w:r>
        <w:rPr>
          <w:sz w:val="22"/>
          <w:szCs w:val="22"/>
        </w:rPr>
        <w:t>личии) _________  _______________________________</w:t>
      </w:r>
    </w:p>
    <w:p w:rsidR="00000000" w:rsidRDefault="00820667">
      <w:pPr>
        <w:pStyle w:val="ab"/>
        <w:rPr>
          <w:sz w:val="22"/>
          <w:szCs w:val="22"/>
        </w:rPr>
      </w:pPr>
      <w:r>
        <w:rPr>
          <w:sz w:val="22"/>
          <w:szCs w:val="22"/>
        </w:rPr>
        <w:t xml:space="preserve">                                                 (подпись) Ф.И.О. (последнее - при наличии)</w:t>
      </w:r>
    </w:p>
    <w:p w:rsidR="00000000" w:rsidRDefault="00820667"/>
    <w:p w:rsidR="00000000" w:rsidRDefault="00820667">
      <w:pPr>
        <w:pStyle w:val="ab"/>
        <w:rPr>
          <w:sz w:val="22"/>
          <w:szCs w:val="22"/>
        </w:rPr>
      </w:pPr>
      <w:r>
        <w:rPr>
          <w:sz w:val="22"/>
          <w:szCs w:val="22"/>
        </w:rPr>
        <w:t>"____" ____________ 20__ г.      М.П.</w:t>
      </w:r>
    </w:p>
    <w:p w:rsidR="00000000" w:rsidRDefault="00820667">
      <w:pPr>
        <w:pStyle w:val="ab"/>
        <w:rPr>
          <w:sz w:val="22"/>
          <w:szCs w:val="22"/>
        </w:rPr>
      </w:pPr>
      <w:r>
        <w:rPr>
          <w:sz w:val="22"/>
          <w:szCs w:val="22"/>
        </w:rPr>
        <w:t xml:space="preserve">                               (при наличии)</w:t>
      </w:r>
    </w:p>
    <w:p w:rsidR="00820667" w:rsidRDefault="00820667"/>
    <w:sectPr w:rsidR="00820667">
      <w:pgSz w:w="16837" w:h="11905" w:orient="landscape"/>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16C"/>
    <w:rsid w:val="0051216C"/>
    <w:rsid w:val="00820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6BE6165-6A8D-4F1C-A7EA-64EF315C2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информации об изменениях"/>
    <w:basedOn w:val="a"/>
    <w:next w:val="a"/>
    <w:uiPriority w:val="99"/>
    <w:rPr>
      <w:color w:val="353842"/>
      <w:sz w:val="18"/>
      <w:szCs w:val="18"/>
    </w:rPr>
  </w:style>
  <w:style w:type="paragraph" w:customStyle="1" w:styleId="a6">
    <w:name w:val="Информация об изменениях"/>
    <w:basedOn w:val="a5"/>
    <w:next w:val="a"/>
    <w:uiPriority w:val="99"/>
    <w:pPr>
      <w:spacing w:before="180"/>
      <w:ind w:left="360" w:right="360" w:firstLine="0"/>
    </w:pPr>
    <w:rPr>
      <w:shd w:val="clear" w:color="auto" w:fill="EAEFED"/>
    </w:rPr>
  </w:style>
  <w:style w:type="paragraph" w:customStyle="1" w:styleId="a7">
    <w:name w:val="Текст (справка)"/>
    <w:basedOn w:val="a"/>
    <w:next w:val="a"/>
    <w:uiPriority w:val="99"/>
    <w:pPr>
      <w:ind w:left="170" w:right="170" w:firstLine="0"/>
      <w:jc w:val="left"/>
    </w:pPr>
  </w:style>
  <w:style w:type="paragraph" w:customStyle="1" w:styleId="a8">
    <w:name w:val="Комментарий"/>
    <w:basedOn w:val="a7"/>
    <w:next w:val="a"/>
    <w:uiPriority w:val="99"/>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Pr>
      <w:i/>
      <w:iCs/>
    </w:r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408457367.301" TargetMode="External"/><Relationship Id="rId299" Type="http://schemas.openxmlformats.org/officeDocument/2006/relationships/hyperlink" Target="garantF1://29056737.11057" TargetMode="External"/><Relationship Id="rId21" Type="http://schemas.openxmlformats.org/officeDocument/2006/relationships/hyperlink" Target="garantF1://29056737.105" TargetMode="External"/><Relationship Id="rId63" Type="http://schemas.openxmlformats.org/officeDocument/2006/relationships/hyperlink" Target="garantF1://29056034.1023" TargetMode="External"/><Relationship Id="rId159" Type="http://schemas.openxmlformats.org/officeDocument/2006/relationships/hyperlink" Target="garantF1://403236701.25000" TargetMode="External"/><Relationship Id="rId324" Type="http://schemas.openxmlformats.org/officeDocument/2006/relationships/hyperlink" Target="garantF1://408457367.422" TargetMode="External"/><Relationship Id="rId366" Type="http://schemas.openxmlformats.org/officeDocument/2006/relationships/hyperlink" Target="garantF1://408457367.503" TargetMode="External"/><Relationship Id="rId170" Type="http://schemas.openxmlformats.org/officeDocument/2006/relationships/hyperlink" Target="garantF1://29056737.2017" TargetMode="External"/><Relationship Id="rId226" Type="http://schemas.openxmlformats.org/officeDocument/2006/relationships/hyperlink" Target="garantF1://408457367.5" TargetMode="External"/><Relationship Id="rId433" Type="http://schemas.openxmlformats.org/officeDocument/2006/relationships/hyperlink" Target="garantF1://12012604.2692" TargetMode="External"/><Relationship Id="rId268" Type="http://schemas.openxmlformats.org/officeDocument/2006/relationships/hyperlink" Target="garantF1://408457367.406" TargetMode="External"/><Relationship Id="rId475" Type="http://schemas.openxmlformats.org/officeDocument/2006/relationships/hyperlink" Target="garantF1://12051655.0" TargetMode="External"/><Relationship Id="rId32" Type="http://schemas.openxmlformats.org/officeDocument/2006/relationships/hyperlink" Target="garantF1://403236701.25000" TargetMode="External"/><Relationship Id="rId74" Type="http://schemas.openxmlformats.org/officeDocument/2006/relationships/hyperlink" Target="garantF1://408457367.5" TargetMode="External"/><Relationship Id="rId128" Type="http://schemas.openxmlformats.org/officeDocument/2006/relationships/hyperlink" Target="garantF1://408457367.5" TargetMode="External"/><Relationship Id="rId335" Type="http://schemas.openxmlformats.org/officeDocument/2006/relationships/hyperlink" Target="garantF1://408457367.5" TargetMode="External"/><Relationship Id="rId377" Type="http://schemas.openxmlformats.org/officeDocument/2006/relationships/hyperlink" Target="garantF1://403236701.25000" TargetMode="External"/><Relationship Id="rId5" Type="http://schemas.openxmlformats.org/officeDocument/2006/relationships/hyperlink" Target="garantF1://408457367.11" TargetMode="External"/><Relationship Id="rId181" Type="http://schemas.openxmlformats.org/officeDocument/2006/relationships/hyperlink" Target="garantF1://29056034.2023" TargetMode="External"/><Relationship Id="rId237" Type="http://schemas.openxmlformats.org/officeDocument/2006/relationships/hyperlink" Target="garantF1://29056737.3000" TargetMode="External"/><Relationship Id="rId402" Type="http://schemas.openxmlformats.org/officeDocument/2006/relationships/hyperlink" Target="garantF1://408457367.5" TargetMode="External"/><Relationship Id="rId279" Type="http://schemas.openxmlformats.org/officeDocument/2006/relationships/hyperlink" Target="garantF1://407297032.5" TargetMode="External"/><Relationship Id="rId444" Type="http://schemas.openxmlformats.org/officeDocument/2006/relationships/hyperlink" Target="garantF1://12012604.2692" TargetMode="External"/><Relationship Id="rId486" Type="http://schemas.openxmlformats.org/officeDocument/2006/relationships/theme" Target="theme/theme1.xml"/><Relationship Id="rId43" Type="http://schemas.openxmlformats.org/officeDocument/2006/relationships/hyperlink" Target="garantF1://407297032.1214" TargetMode="External"/><Relationship Id="rId139" Type="http://schemas.openxmlformats.org/officeDocument/2006/relationships/hyperlink" Target="garantF1://403236701.25000" TargetMode="External"/><Relationship Id="rId290" Type="http://schemas.openxmlformats.org/officeDocument/2006/relationships/hyperlink" Target="garantF1://70003036.0" TargetMode="External"/><Relationship Id="rId304" Type="http://schemas.openxmlformats.org/officeDocument/2006/relationships/hyperlink" Target="garantF1://408457367.5" TargetMode="External"/><Relationship Id="rId346" Type="http://schemas.openxmlformats.org/officeDocument/2006/relationships/hyperlink" Target="garantF1://12012604.0" TargetMode="External"/><Relationship Id="rId388" Type="http://schemas.openxmlformats.org/officeDocument/2006/relationships/hyperlink" Target="garantF1://70016264.1000" TargetMode="External"/><Relationship Id="rId85" Type="http://schemas.openxmlformats.org/officeDocument/2006/relationships/hyperlink" Target="garantF1://408457367.194" TargetMode="External"/><Relationship Id="rId150" Type="http://schemas.openxmlformats.org/officeDocument/2006/relationships/hyperlink" Target="garantF1://403236701.259" TargetMode="External"/><Relationship Id="rId192" Type="http://schemas.openxmlformats.org/officeDocument/2006/relationships/hyperlink" Target="garantF1://70003036.0" TargetMode="External"/><Relationship Id="rId206" Type="http://schemas.openxmlformats.org/officeDocument/2006/relationships/hyperlink" Target="garantF1://408457367.317" TargetMode="External"/><Relationship Id="rId413" Type="http://schemas.openxmlformats.org/officeDocument/2006/relationships/hyperlink" Target="garantF1://408457367.515" TargetMode="External"/><Relationship Id="rId248" Type="http://schemas.openxmlformats.org/officeDocument/2006/relationships/hyperlink" Target="garantF1://29032729.0" TargetMode="External"/><Relationship Id="rId455" Type="http://schemas.openxmlformats.org/officeDocument/2006/relationships/hyperlink" Target="garantF1://12051655.0" TargetMode="External"/><Relationship Id="rId12" Type="http://schemas.openxmlformats.org/officeDocument/2006/relationships/hyperlink" Target="garantF1://407864533.0" TargetMode="External"/><Relationship Id="rId108" Type="http://schemas.openxmlformats.org/officeDocument/2006/relationships/hyperlink" Target="garantF1://408457367.5" TargetMode="External"/><Relationship Id="rId315" Type="http://schemas.openxmlformats.org/officeDocument/2006/relationships/hyperlink" Target="garantF1://29056737.11065" TargetMode="External"/><Relationship Id="rId357" Type="http://schemas.openxmlformats.org/officeDocument/2006/relationships/hyperlink" Target="garantF1://403236701.25301" TargetMode="External"/><Relationship Id="rId54" Type="http://schemas.openxmlformats.org/officeDocument/2006/relationships/hyperlink" Target="garantF1://408457367.5" TargetMode="External"/><Relationship Id="rId96" Type="http://schemas.openxmlformats.org/officeDocument/2006/relationships/hyperlink" Target="garantF1://408457367.196" TargetMode="External"/><Relationship Id="rId161" Type="http://schemas.openxmlformats.org/officeDocument/2006/relationships/hyperlink" Target="garantF1://403236701.2502" TargetMode="External"/><Relationship Id="rId217" Type="http://schemas.openxmlformats.org/officeDocument/2006/relationships/hyperlink" Target="garantF1://408457367.320" TargetMode="External"/><Relationship Id="rId399" Type="http://schemas.openxmlformats.org/officeDocument/2006/relationships/hyperlink" Target="garantF1://408457367.5" TargetMode="External"/><Relationship Id="rId259" Type="http://schemas.openxmlformats.org/officeDocument/2006/relationships/hyperlink" Target="garantF1://408457367.405" TargetMode="External"/><Relationship Id="rId424" Type="http://schemas.openxmlformats.org/officeDocument/2006/relationships/hyperlink" Target="garantF1://408457367.520" TargetMode="External"/><Relationship Id="rId466" Type="http://schemas.openxmlformats.org/officeDocument/2006/relationships/hyperlink" Target="garantF1://12051655.0" TargetMode="External"/><Relationship Id="rId23" Type="http://schemas.openxmlformats.org/officeDocument/2006/relationships/hyperlink" Target="garantF1://400767169.0" TargetMode="External"/><Relationship Id="rId119" Type="http://schemas.openxmlformats.org/officeDocument/2006/relationships/hyperlink" Target="garantF1://29056737.2000" TargetMode="External"/><Relationship Id="rId270" Type="http://schemas.openxmlformats.org/officeDocument/2006/relationships/hyperlink" Target="garantF1://29056737.3021" TargetMode="External"/><Relationship Id="rId326" Type="http://schemas.openxmlformats.org/officeDocument/2006/relationships/hyperlink" Target="garantF1://29056737.3026" TargetMode="External"/><Relationship Id="rId65" Type="http://schemas.openxmlformats.org/officeDocument/2006/relationships/hyperlink" Target="garantF1://10800200.0" TargetMode="External"/><Relationship Id="rId130" Type="http://schemas.openxmlformats.org/officeDocument/2006/relationships/hyperlink" Target="garantF1://12012604.0" TargetMode="External"/><Relationship Id="rId368" Type="http://schemas.openxmlformats.org/officeDocument/2006/relationships/hyperlink" Target="garantF1://29056737.5018" TargetMode="External"/><Relationship Id="rId172" Type="http://schemas.openxmlformats.org/officeDocument/2006/relationships/hyperlink" Target="garantF1://408457367.5" TargetMode="External"/><Relationship Id="rId228" Type="http://schemas.openxmlformats.org/officeDocument/2006/relationships/hyperlink" Target="garantF1://12012604.2681" TargetMode="External"/><Relationship Id="rId435" Type="http://schemas.openxmlformats.org/officeDocument/2006/relationships/hyperlink" Target="garantF1://408457367.5" TargetMode="External"/><Relationship Id="rId477" Type="http://schemas.openxmlformats.org/officeDocument/2006/relationships/hyperlink" Target="garantF1://407297032.22" TargetMode="External"/><Relationship Id="rId281" Type="http://schemas.openxmlformats.org/officeDocument/2006/relationships/hyperlink" Target="garantF1://407297032.6" TargetMode="External"/><Relationship Id="rId337" Type="http://schemas.openxmlformats.org/officeDocument/2006/relationships/hyperlink" Target="garantF1://407297032.1249" TargetMode="External"/><Relationship Id="rId34" Type="http://schemas.openxmlformats.org/officeDocument/2006/relationships/hyperlink" Target="garantF1://408457367.182" TargetMode="External"/><Relationship Id="rId55" Type="http://schemas.openxmlformats.org/officeDocument/2006/relationships/hyperlink" Target="garantF1://29056737.1021" TargetMode="External"/><Relationship Id="rId76" Type="http://schemas.openxmlformats.org/officeDocument/2006/relationships/hyperlink" Target="garantF1://408457367.190" TargetMode="External"/><Relationship Id="rId97" Type="http://schemas.openxmlformats.org/officeDocument/2006/relationships/hyperlink" Target="garantF1://408457367.5" TargetMode="External"/><Relationship Id="rId120" Type="http://schemas.openxmlformats.org/officeDocument/2006/relationships/hyperlink" Target="garantF1://407297032.1220" TargetMode="External"/><Relationship Id="rId141" Type="http://schemas.openxmlformats.org/officeDocument/2006/relationships/hyperlink" Target="garantF1://403236701.251012" TargetMode="External"/><Relationship Id="rId358" Type="http://schemas.openxmlformats.org/officeDocument/2006/relationships/hyperlink" Target="garantF1://403236701.25302" TargetMode="External"/><Relationship Id="rId379" Type="http://schemas.openxmlformats.org/officeDocument/2006/relationships/hyperlink" Target="garantF1://29056034.5023" TargetMode="External"/><Relationship Id="rId7" Type="http://schemas.openxmlformats.org/officeDocument/2006/relationships/hyperlink" Target="garantF1://29056737.0" TargetMode="External"/><Relationship Id="rId162" Type="http://schemas.openxmlformats.org/officeDocument/2006/relationships/hyperlink" Target="garantF1://408457367.306" TargetMode="External"/><Relationship Id="rId183" Type="http://schemas.openxmlformats.org/officeDocument/2006/relationships/hyperlink" Target="garantF1://10800200.0" TargetMode="External"/><Relationship Id="rId218" Type="http://schemas.openxmlformats.org/officeDocument/2006/relationships/hyperlink" Target="garantF1://408457367.5" TargetMode="External"/><Relationship Id="rId239" Type="http://schemas.openxmlformats.org/officeDocument/2006/relationships/hyperlink" Target="garantF1://29056034.3011" TargetMode="External"/><Relationship Id="rId390" Type="http://schemas.openxmlformats.org/officeDocument/2006/relationships/hyperlink" Target="garantF1://80026.405" TargetMode="External"/><Relationship Id="rId404" Type="http://schemas.openxmlformats.org/officeDocument/2006/relationships/hyperlink" Target="garantF1://10800200.0" TargetMode="External"/><Relationship Id="rId425" Type="http://schemas.openxmlformats.org/officeDocument/2006/relationships/hyperlink" Target="garantF1://408457367.5" TargetMode="External"/><Relationship Id="rId446" Type="http://schemas.openxmlformats.org/officeDocument/2006/relationships/hyperlink" Target="garantF1://407297032.22" TargetMode="External"/><Relationship Id="rId467" Type="http://schemas.openxmlformats.org/officeDocument/2006/relationships/hyperlink" Target="garantF1://12051655.0" TargetMode="External"/><Relationship Id="rId250" Type="http://schemas.openxmlformats.org/officeDocument/2006/relationships/hyperlink" Target="garantF1://407864533.0" TargetMode="External"/><Relationship Id="rId271" Type="http://schemas.openxmlformats.org/officeDocument/2006/relationships/hyperlink" Target="garantF1://407864533.1000" TargetMode="External"/><Relationship Id="rId292" Type="http://schemas.openxmlformats.org/officeDocument/2006/relationships/hyperlink" Target="garantF1://10008225.0" TargetMode="External"/><Relationship Id="rId306" Type="http://schemas.openxmlformats.org/officeDocument/2006/relationships/hyperlink" Target="garantF1://10800200.0" TargetMode="External"/><Relationship Id="rId24" Type="http://schemas.openxmlformats.org/officeDocument/2006/relationships/hyperlink" Target="garantF1://408457367.17" TargetMode="External"/><Relationship Id="rId45" Type="http://schemas.openxmlformats.org/officeDocument/2006/relationships/hyperlink" Target="garantF1://403236701.2501" TargetMode="External"/><Relationship Id="rId66" Type="http://schemas.openxmlformats.org/officeDocument/2006/relationships/hyperlink" Target="garantF1://407297032.6" TargetMode="External"/><Relationship Id="rId87" Type="http://schemas.openxmlformats.org/officeDocument/2006/relationships/hyperlink" Target="garantF1://29056737.11013" TargetMode="External"/><Relationship Id="rId110" Type="http://schemas.openxmlformats.org/officeDocument/2006/relationships/hyperlink" Target="garantF1://12012604.2681" TargetMode="External"/><Relationship Id="rId131" Type="http://schemas.openxmlformats.org/officeDocument/2006/relationships/hyperlink" Target="garantF1://403236701.25000" TargetMode="External"/><Relationship Id="rId327" Type="http://schemas.openxmlformats.org/officeDocument/2006/relationships/hyperlink" Target="garantF1://407297032.20" TargetMode="External"/><Relationship Id="rId348" Type="http://schemas.openxmlformats.org/officeDocument/2006/relationships/hyperlink" Target="garantF1://408457367.5" TargetMode="External"/><Relationship Id="rId369" Type="http://schemas.openxmlformats.org/officeDocument/2006/relationships/hyperlink" Target="garantF1://408457367.505" TargetMode="External"/><Relationship Id="rId152" Type="http://schemas.openxmlformats.org/officeDocument/2006/relationships/hyperlink" Target="garantF1://406857068.0" TargetMode="External"/><Relationship Id="rId173" Type="http://schemas.openxmlformats.org/officeDocument/2006/relationships/hyperlink" Target="garantF1://29056737.2021" TargetMode="External"/><Relationship Id="rId194" Type="http://schemas.openxmlformats.org/officeDocument/2006/relationships/hyperlink" Target="garantF1://408457367.5" TargetMode="External"/><Relationship Id="rId208" Type="http://schemas.openxmlformats.org/officeDocument/2006/relationships/hyperlink" Target="garantF1://29056737.11039" TargetMode="External"/><Relationship Id="rId229" Type="http://schemas.openxmlformats.org/officeDocument/2006/relationships/hyperlink" Target="garantF1://12012604.2692" TargetMode="External"/><Relationship Id="rId380" Type="http://schemas.openxmlformats.org/officeDocument/2006/relationships/hyperlink" Target="garantF1://407297032.5" TargetMode="External"/><Relationship Id="rId415" Type="http://schemas.openxmlformats.org/officeDocument/2006/relationships/hyperlink" Target="garantF1://29056737.11119" TargetMode="External"/><Relationship Id="rId436" Type="http://schemas.openxmlformats.org/officeDocument/2006/relationships/hyperlink" Target="garantF1://29056737.5043" TargetMode="External"/><Relationship Id="rId457" Type="http://schemas.openxmlformats.org/officeDocument/2006/relationships/hyperlink" Target="garantF1://12051655.0" TargetMode="External"/><Relationship Id="rId240" Type="http://schemas.openxmlformats.org/officeDocument/2006/relationships/hyperlink" Target="garantF1://403236701.25000" TargetMode="External"/><Relationship Id="rId261" Type="http://schemas.openxmlformats.org/officeDocument/2006/relationships/hyperlink" Target="garantF1://29056737.3014" TargetMode="External"/><Relationship Id="rId478" Type="http://schemas.openxmlformats.org/officeDocument/2006/relationships/hyperlink" Target="garantF1://29056034.9000" TargetMode="External"/><Relationship Id="rId14" Type="http://schemas.openxmlformats.org/officeDocument/2006/relationships/hyperlink" Target="garantF1://29032729.0" TargetMode="External"/><Relationship Id="rId35" Type="http://schemas.openxmlformats.org/officeDocument/2006/relationships/hyperlink" Target="garantF1://408457367.5" TargetMode="External"/><Relationship Id="rId56" Type="http://schemas.openxmlformats.org/officeDocument/2006/relationships/hyperlink" Target="garantF1://407864533.1000" TargetMode="External"/><Relationship Id="rId77" Type="http://schemas.openxmlformats.org/officeDocument/2006/relationships/hyperlink" Target="garantF1://408457367.5" TargetMode="External"/><Relationship Id="rId100" Type="http://schemas.openxmlformats.org/officeDocument/2006/relationships/hyperlink" Target="garantF1://408457367.5" TargetMode="External"/><Relationship Id="rId282" Type="http://schemas.openxmlformats.org/officeDocument/2006/relationships/hyperlink" Target="garantF1://408457367.403" TargetMode="External"/><Relationship Id="rId317" Type="http://schemas.openxmlformats.org/officeDocument/2006/relationships/hyperlink" Target="garantF1://12012604.2692" TargetMode="External"/><Relationship Id="rId338" Type="http://schemas.openxmlformats.org/officeDocument/2006/relationships/hyperlink" Target="garantF1://29056034.3044" TargetMode="External"/><Relationship Id="rId359" Type="http://schemas.openxmlformats.org/officeDocument/2006/relationships/hyperlink" Target="garantF1://403236701.25303" TargetMode="External"/><Relationship Id="rId8" Type="http://schemas.openxmlformats.org/officeDocument/2006/relationships/hyperlink" Target="garantF1://408457367.12" TargetMode="External"/><Relationship Id="rId98" Type="http://schemas.openxmlformats.org/officeDocument/2006/relationships/hyperlink" Target="garantF1://29056737.11017" TargetMode="External"/><Relationship Id="rId121" Type="http://schemas.openxmlformats.org/officeDocument/2006/relationships/hyperlink" Target="garantF1://29056034.11022" TargetMode="External"/><Relationship Id="rId142" Type="http://schemas.openxmlformats.org/officeDocument/2006/relationships/hyperlink" Target="garantF1://403236701.252" TargetMode="External"/><Relationship Id="rId163" Type="http://schemas.openxmlformats.org/officeDocument/2006/relationships/hyperlink" Target="garantF1://408457367.5" TargetMode="External"/><Relationship Id="rId184" Type="http://schemas.openxmlformats.org/officeDocument/2006/relationships/hyperlink" Target="garantF1://407297032.6" TargetMode="External"/><Relationship Id="rId219" Type="http://schemas.openxmlformats.org/officeDocument/2006/relationships/hyperlink" Target="garantF1://29056737.2025" TargetMode="External"/><Relationship Id="rId370" Type="http://schemas.openxmlformats.org/officeDocument/2006/relationships/hyperlink" Target="garantF1://408457367.5" TargetMode="External"/><Relationship Id="rId391" Type="http://schemas.openxmlformats.org/officeDocument/2006/relationships/hyperlink" Target="garantF1://70003036.0" TargetMode="External"/><Relationship Id="rId405" Type="http://schemas.openxmlformats.org/officeDocument/2006/relationships/hyperlink" Target="garantF1://407297032.1246" TargetMode="External"/><Relationship Id="rId426" Type="http://schemas.openxmlformats.org/officeDocument/2006/relationships/hyperlink" Target="garantF1://29056737.5026" TargetMode="External"/><Relationship Id="rId447" Type="http://schemas.openxmlformats.org/officeDocument/2006/relationships/hyperlink" Target="garantF1://29056034.7000" TargetMode="External"/><Relationship Id="rId230" Type="http://schemas.openxmlformats.org/officeDocument/2006/relationships/hyperlink" Target="garantF1://408457367.325" TargetMode="External"/><Relationship Id="rId251" Type="http://schemas.openxmlformats.org/officeDocument/2006/relationships/hyperlink" Target="garantF1://407297032.1233" TargetMode="External"/><Relationship Id="rId468" Type="http://schemas.openxmlformats.org/officeDocument/2006/relationships/hyperlink" Target="garantF1://12051655.0" TargetMode="External"/><Relationship Id="rId25" Type="http://schemas.openxmlformats.org/officeDocument/2006/relationships/hyperlink" Target="garantF1://408457367.5" TargetMode="External"/><Relationship Id="rId46" Type="http://schemas.openxmlformats.org/officeDocument/2006/relationships/hyperlink" Target="garantF1://403236701.2502" TargetMode="External"/><Relationship Id="rId67" Type="http://schemas.openxmlformats.org/officeDocument/2006/relationships/hyperlink" Target="garantF1://408457367.183" TargetMode="External"/><Relationship Id="rId272" Type="http://schemas.openxmlformats.org/officeDocument/2006/relationships/hyperlink" Target="garantF1://407864533.0" TargetMode="External"/><Relationship Id="rId293" Type="http://schemas.openxmlformats.org/officeDocument/2006/relationships/hyperlink" Target="garantF1://70003036.0" TargetMode="External"/><Relationship Id="rId307" Type="http://schemas.openxmlformats.org/officeDocument/2006/relationships/hyperlink" Target="garantF1://408457367.415" TargetMode="External"/><Relationship Id="rId328" Type="http://schemas.openxmlformats.org/officeDocument/2006/relationships/hyperlink" Target="garantF1://29056034.3003" TargetMode="External"/><Relationship Id="rId349" Type="http://schemas.openxmlformats.org/officeDocument/2006/relationships/hyperlink" Target="garantF1://29056737.5012" TargetMode="External"/><Relationship Id="rId88" Type="http://schemas.openxmlformats.org/officeDocument/2006/relationships/hyperlink" Target="garantF1://408457367.194" TargetMode="External"/><Relationship Id="rId111" Type="http://schemas.openxmlformats.org/officeDocument/2006/relationships/hyperlink" Target="garantF1://12012604.2692" TargetMode="External"/><Relationship Id="rId132" Type="http://schemas.openxmlformats.org/officeDocument/2006/relationships/hyperlink" Target="garantF1://29032729.1000" TargetMode="External"/><Relationship Id="rId153" Type="http://schemas.openxmlformats.org/officeDocument/2006/relationships/hyperlink" Target="garantF1://403236701.264" TargetMode="External"/><Relationship Id="rId174" Type="http://schemas.openxmlformats.org/officeDocument/2006/relationships/hyperlink" Target="garantF1://407864533.1000" TargetMode="External"/><Relationship Id="rId195" Type="http://schemas.openxmlformats.org/officeDocument/2006/relationships/hyperlink" Target="garantF1://29056737.11032" TargetMode="External"/><Relationship Id="rId209" Type="http://schemas.openxmlformats.org/officeDocument/2006/relationships/hyperlink" Target="garantF1://408457367.318" TargetMode="External"/><Relationship Id="rId360" Type="http://schemas.openxmlformats.org/officeDocument/2006/relationships/hyperlink" Target="garantF1://403236701.25000" TargetMode="External"/><Relationship Id="rId381" Type="http://schemas.openxmlformats.org/officeDocument/2006/relationships/hyperlink" Target="garantF1://10800200.0" TargetMode="External"/><Relationship Id="rId416" Type="http://schemas.openxmlformats.org/officeDocument/2006/relationships/hyperlink" Target="garantF1://12012604.2681" TargetMode="External"/><Relationship Id="rId220" Type="http://schemas.openxmlformats.org/officeDocument/2006/relationships/hyperlink" Target="garantF1://408457367.323" TargetMode="External"/><Relationship Id="rId241" Type="http://schemas.openxmlformats.org/officeDocument/2006/relationships/hyperlink" Target="garantF1://12012604.0" TargetMode="External"/><Relationship Id="rId437" Type="http://schemas.openxmlformats.org/officeDocument/2006/relationships/hyperlink" Target="garantF1://407297032.1249" TargetMode="External"/><Relationship Id="rId458" Type="http://schemas.openxmlformats.org/officeDocument/2006/relationships/hyperlink" Target="garantF1://12051655.0" TargetMode="External"/><Relationship Id="rId479" Type="http://schemas.openxmlformats.org/officeDocument/2006/relationships/hyperlink" Target="garantF1://408457367.5" TargetMode="External"/><Relationship Id="rId15" Type="http://schemas.openxmlformats.org/officeDocument/2006/relationships/hyperlink" Target="garantF1://29009405.0" TargetMode="External"/><Relationship Id="rId36" Type="http://schemas.openxmlformats.org/officeDocument/2006/relationships/hyperlink" Target="garantF1://29056737.1012" TargetMode="External"/><Relationship Id="rId57" Type="http://schemas.openxmlformats.org/officeDocument/2006/relationships/hyperlink" Target="garantF1://407864533.0" TargetMode="External"/><Relationship Id="rId262" Type="http://schemas.openxmlformats.org/officeDocument/2006/relationships/hyperlink" Target="garantF1://406129479.0" TargetMode="External"/><Relationship Id="rId283" Type="http://schemas.openxmlformats.org/officeDocument/2006/relationships/hyperlink" Target="garantF1://408457367.5" TargetMode="External"/><Relationship Id="rId318" Type="http://schemas.openxmlformats.org/officeDocument/2006/relationships/hyperlink" Target="garantF1://408457367.417" TargetMode="External"/><Relationship Id="rId339" Type="http://schemas.openxmlformats.org/officeDocument/2006/relationships/hyperlink" Target="garantF1://408457367.5" TargetMode="External"/><Relationship Id="rId78" Type="http://schemas.openxmlformats.org/officeDocument/2006/relationships/hyperlink" Target="garantF1://29056737.11008" TargetMode="External"/><Relationship Id="rId99" Type="http://schemas.openxmlformats.org/officeDocument/2006/relationships/hyperlink" Target="garantF1://408457367.197" TargetMode="External"/><Relationship Id="rId101" Type="http://schemas.openxmlformats.org/officeDocument/2006/relationships/hyperlink" Target="garantF1://29056737.1025" TargetMode="External"/><Relationship Id="rId122" Type="http://schemas.openxmlformats.org/officeDocument/2006/relationships/hyperlink" Target="garantF1://403236701.25000" TargetMode="External"/><Relationship Id="rId143" Type="http://schemas.openxmlformats.org/officeDocument/2006/relationships/hyperlink" Target="garantF1://403236701.253" TargetMode="External"/><Relationship Id="rId164" Type="http://schemas.openxmlformats.org/officeDocument/2006/relationships/hyperlink" Target="garantF1://29056737.2014" TargetMode="External"/><Relationship Id="rId185" Type="http://schemas.openxmlformats.org/officeDocument/2006/relationships/hyperlink" Target="garantF1://10800200.0" TargetMode="External"/><Relationship Id="rId350" Type="http://schemas.openxmlformats.org/officeDocument/2006/relationships/hyperlink" Target="garantF1://12012604.0" TargetMode="External"/><Relationship Id="rId371" Type="http://schemas.openxmlformats.org/officeDocument/2006/relationships/hyperlink" Target="garantF1://29056737.5021" TargetMode="External"/><Relationship Id="rId406" Type="http://schemas.openxmlformats.org/officeDocument/2006/relationships/hyperlink" Target="garantF1://29056034.4418" TargetMode="External"/><Relationship Id="rId9" Type="http://schemas.openxmlformats.org/officeDocument/2006/relationships/hyperlink" Target="garantF1://408457367.5" TargetMode="External"/><Relationship Id="rId210" Type="http://schemas.openxmlformats.org/officeDocument/2006/relationships/hyperlink" Target="garantF1://408457367.5" TargetMode="External"/><Relationship Id="rId392" Type="http://schemas.openxmlformats.org/officeDocument/2006/relationships/hyperlink" Target="garantF1://70016264.1000" TargetMode="External"/><Relationship Id="rId427" Type="http://schemas.openxmlformats.org/officeDocument/2006/relationships/hyperlink" Target="garantF1://407297032.20" TargetMode="External"/><Relationship Id="rId448" Type="http://schemas.openxmlformats.org/officeDocument/2006/relationships/hyperlink" Target="garantF1://407297032.22" TargetMode="External"/><Relationship Id="rId469" Type="http://schemas.openxmlformats.org/officeDocument/2006/relationships/hyperlink" Target="garantF1://12051655.0" TargetMode="External"/><Relationship Id="rId26" Type="http://schemas.openxmlformats.org/officeDocument/2006/relationships/hyperlink" Target="garantF1://29056737.5" TargetMode="External"/><Relationship Id="rId231" Type="http://schemas.openxmlformats.org/officeDocument/2006/relationships/hyperlink" Target="garantF1://408457367.5" TargetMode="External"/><Relationship Id="rId252" Type="http://schemas.openxmlformats.org/officeDocument/2006/relationships/hyperlink" Target="garantF1://29056034.3013" TargetMode="External"/><Relationship Id="rId273" Type="http://schemas.openxmlformats.org/officeDocument/2006/relationships/hyperlink" Target="garantF1://408457367.407" TargetMode="External"/><Relationship Id="rId294" Type="http://schemas.openxmlformats.org/officeDocument/2006/relationships/hyperlink" Target="garantF1://10008225.0" TargetMode="External"/><Relationship Id="rId308" Type="http://schemas.openxmlformats.org/officeDocument/2006/relationships/hyperlink" Target="garantF1://408457367.5" TargetMode="External"/><Relationship Id="rId329" Type="http://schemas.openxmlformats.org/officeDocument/2006/relationships/hyperlink" Target="garantF1://408457367.423" TargetMode="External"/><Relationship Id="rId480" Type="http://schemas.openxmlformats.org/officeDocument/2006/relationships/hyperlink" Target="garantF1://408457367.24" TargetMode="External"/><Relationship Id="rId47" Type="http://schemas.openxmlformats.org/officeDocument/2006/relationships/hyperlink" Target="garantF1://2059717.0" TargetMode="External"/><Relationship Id="rId68" Type="http://schemas.openxmlformats.org/officeDocument/2006/relationships/hyperlink" Target="garantF1://408457367.5" TargetMode="External"/><Relationship Id="rId89" Type="http://schemas.openxmlformats.org/officeDocument/2006/relationships/hyperlink" Target="garantF1://408457367.5" TargetMode="External"/><Relationship Id="rId112" Type="http://schemas.openxmlformats.org/officeDocument/2006/relationships/hyperlink" Target="garantF1://408457367.202" TargetMode="External"/><Relationship Id="rId133" Type="http://schemas.openxmlformats.org/officeDocument/2006/relationships/hyperlink" Target="garantF1://29032729.0" TargetMode="External"/><Relationship Id="rId154" Type="http://schemas.openxmlformats.org/officeDocument/2006/relationships/hyperlink" Target="garantF1://403236701.25000" TargetMode="External"/><Relationship Id="rId175" Type="http://schemas.openxmlformats.org/officeDocument/2006/relationships/hyperlink" Target="garantF1://407864533.0" TargetMode="External"/><Relationship Id="rId340" Type="http://schemas.openxmlformats.org/officeDocument/2006/relationships/hyperlink" Target="garantF1://408457367.21" TargetMode="External"/><Relationship Id="rId361" Type="http://schemas.openxmlformats.org/officeDocument/2006/relationships/hyperlink" Target="garantF1://403236701.25304" TargetMode="External"/><Relationship Id="rId196" Type="http://schemas.openxmlformats.org/officeDocument/2006/relationships/hyperlink" Target="garantF1://408457367.313" TargetMode="External"/><Relationship Id="rId200" Type="http://schemas.openxmlformats.org/officeDocument/2006/relationships/hyperlink" Target="garantF1://408457367.5" TargetMode="External"/><Relationship Id="rId382" Type="http://schemas.openxmlformats.org/officeDocument/2006/relationships/hyperlink" Target="garantF1://407297032.6" TargetMode="External"/><Relationship Id="rId417" Type="http://schemas.openxmlformats.org/officeDocument/2006/relationships/hyperlink" Target="garantF1://12012604.2692" TargetMode="External"/><Relationship Id="rId438" Type="http://schemas.openxmlformats.org/officeDocument/2006/relationships/hyperlink" Target="garantF1://29056034.5044" TargetMode="External"/><Relationship Id="rId459" Type="http://schemas.openxmlformats.org/officeDocument/2006/relationships/hyperlink" Target="garantF1://12051655.0" TargetMode="External"/><Relationship Id="rId16" Type="http://schemas.openxmlformats.org/officeDocument/2006/relationships/hyperlink" Target="garantF1://408457367.13" TargetMode="External"/><Relationship Id="rId221" Type="http://schemas.openxmlformats.org/officeDocument/2006/relationships/hyperlink" Target="garantF1://408457367.5" TargetMode="External"/><Relationship Id="rId242" Type="http://schemas.openxmlformats.org/officeDocument/2006/relationships/hyperlink" Target="garantF1://408457367.402" TargetMode="External"/><Relationship Id="rId263" Type="http://schemas.openxmlformats.org/officeDocument/2006/relationships/hyperlink" Target="garantF1://407297032.18" TargetMode="External"/><Relationship Id="rId284" Type="http://schemas.openxmlformats.org/officeDocument/2006/relationships/hyperlink" Target="garantF1://29056737.11054" TargetMode="External"/><Relationship Id="rId319" Type="http://schemas.openxmlformats.org/officeDocument/2006/relationships/hyperlink" Target="garantF1://408457367.5" TargetMode="External"/><Relationship Id="rId470" Type="http://schemas.openxmlformats.org/officeDocument/2006/relationships/hyperlink" Target="garantF1://12051655.0" TargetMode="External"/><Relationship Id="rId37" Type="http://schemas.openxmlformats.org/officeDocument/2006/relationships/hyperlink" Target="garantF1://12012604.0" TargetMode="External"/><Relationship Id="rId58" Type="http://schemas.openxmlformats.org/officeDocument/2006/relationships/hyperlink" Target="garantF1://408457367.186" TargetMode="External"/><Relationship Id="rId79" Type="http://schemas.openxmlformats.org/officeDocument/2006/relationships/hyperlink" Target="garantF1://408457367.192" TargetMode="External"/><Relationship Id="rId102" Type="http://schemas.openxmlformats.org/officeDocument/2006/relationships/hyperlink" Target="garantF1://408457367.200" TargetMode="External"/><Relationship Id="rId123" Type="http://schemas.openxmlformats.org/officeDocument/2006/relationships/hyperlink" Target="garantF1://403236701.258" TargetMode="External"/><Relationship Id="rId144" Type="http://schemas.openxmlformats.org/officeDocument/2006/relationships/hyperlink" Target="garantF1://403236701.254" TargetMode="External"/><Relationship Id="rId330" Type="http://schemas.openxmlformats.org/officeDocument/2006/relationships/hyperlink" Target="garantF1://408457367.5" TargetMode="External"/><Relationship Id="rId90" Type="http://schemas.openxmlformats.org/officeDocument/2006/relationships/hyperlink" Target="garantF1://29056737.11014" TargetMode="External"/><Relationship Id="rId165" Type="http://schemas.openxmlformats.org/officeDocument/2006/relationships/hyperlink" Target="garantF1://406129479.0" TargetMode="External"/><Relationship Id="rId186" Type="http://schemas.openxmlformats.org/officeDocument/2006/relationships/hyperlink" Target="garantF1://408457367.303" TargetMode="External"/><Relationship Id="rId351" Type="http://schemas.openxmlformats.org/officeDocument/2006/relationships/hyperlink" Target="garantF1://403236701.25000" TargetMode="External"/><Relationship Id="rId372" Type="http://schemas.openxmlformats.org/officeDocument/2006/relationships/hyperlink" Target="garantF1://407864533.1000" TargetMode="External"/><Relationship Id="rId393" Type="http://schemas.openxmlformats.org/officeDocument/2006/relationships/hyperlink" Target="garantF1://70003036.0" TargetMode="External"/><Relationship Id="rId407" Type="http://schemas.openxmlformats.org/officeDocument/2006/relationships/hyperlink" Target="garantF1://408457367.514" TargetMode="External"/><Relationship Id="rId428" Type="http://schemas.openxmlformats.org/officeDocument/2006/relationships/hyperlink" Target="garantF1://29056034.5003" TargetMode="External"/><Relationship Id="rId449" Type="http://schemas.openxmlformats.org/officeDocument/2006/relationships/hyperlink" Target="garantF1://29056034.8000" TargetMode="External"/><Relationship Id="rId211" Type="http://schemas.openxmlformats.org/officeDocument/2006/relationships/hyperlink" Target="garantF1://29056737.11040" TargetMode="External"/><Relationship Id="rId232" Type="http://schemas.openxmlformats.org/officeDocument/2006/relationships/hyperlink" Target="garantF1://29056737.2043" TargetMode="External"/><Relationship Id="rId253" Type="http://schemas.openxmlformats.org/officeDocument/2006/relationships/hyperlink" Target="garantF1://403236701.25000" TargetMode="External"/><Relationship Id="rId274" Type="http://schemas.openxmlformats.org/officeDocument/2006/relationships/hyperlink" Target="garantF1://408457367.5" TargetMode="External"/><Relationship Id="rId295" Type="http://schemas.openxmlformats.org/officeDocument/2006/relationships/hyperlink" Target="garantF1://70016264.1000" TargetMode="External"/><Relationship Id="rId309" Type="http://schemas.openxmlformats.org/officeDocument/2006/relationships/hyperlink" Target="garantF1://29056737.11063" TargetMode="External"/><Relationship Id="rId460" Type="http://schemas.openxmlformats.org/officeDocument/2006/relationships/hyperlink" Target="garantF1://12051655.0" TargetMode="External"/><Relationship Id="rId481" Type="http://schemas.openxmlformats.org/officeDocument/2006/relationships/hyperlink" Target="garantF1://29056737.10000" TargetMode="External"/><Relationship Id="rId27" Type="http://schemas.openxmlformats.org/officeDocument/2006/relationships/hyperlink" Target="garantF1://408457367.181" TargetMode="External"/><Relationship Id="rId48" Type="http://schemas.openxmlformats.org/officeDocument/2006/relationships/hyperlink" Target="garantF1://407297032.18" TargetMode="External"/><Relationship Id="rId69" Type="http://schemas.openxmlformats.org/officeDocument/2006/relationships/hyperlink" Target="garantF1://29056737.11006" TargetMode="External"/><Relationship Id="rId113" Type="http://schemas.openxmlformats.org/officeDocument/2006/relationships/hyperlink" Target="garantF1://408457367.5" TargetMode="External"/><Relationship Id="rId134" Type="http://schemas.openxmlformats.org/officeDocument/2006/relationships/hyperlink" Target="garantF1://407864533.1000" TargetMode="External"/><Relationship Id="rId320" Type="http://schemas.openxmlformats.org/officeDocument/2006/relationships/hyperlink" Target="garantF1://29056737.11067" TargetMode="External"/><Relationship Id="rId80" Type="http://schemas.openxmlformats.org/officeDocument/2006/relationships/hyperlink" Target="garantF1://408457367.5" TargetMode="External"/><Relationship Id="rId155" Type="http://schemas.openxmlformats.org/officeDocument/2006/relationships/hyperlink" Target="garantF1://403236701.251025" TargetMode="External"/><Relationship Id="rId176" Type="http://schemas.openxmlformats.org/officeDocument/2006/relationships/hyperlink" Target="garantF1://408457367.309" TargetMode="External"/><Relationship Id="rId197" Type="http://schemas.openxmlformats.org/officeDocument/2006/relationships/hyperlink" Target="garantF1://408457367.5" TargetMode="External"/><Relationship Id="rId341" Type="http://schemas.openxmlformats.org/officeDocument/2006/relationships/hyperlink" Target="garantF1://29056737.4000" TargetMode="External"/><Relationship Id="rId362" Type="http://schemas.openxmlformats.org/officeDocument/2006/relationships/hyperlink" Target="garantF1://403236701.25000" TargetMode="External"/><Relationship Id="rId383" Type="http://schemas.openxmlformats.org/officeDocument/2006/relationships/hyperlink" Target="garantF1://408457367.503" TargetMode="External"/><Relationship Id="rId418" Type="http://schemas.openxmlformats.org/officeDocument/2006/relationships/hyperlink" Target="garantF1://408457367.516" TargetMode="External"/><Relationship Id="rId439" Type="http://schemas.openxmlformats.org/officeDocument/2006/relationships/hyperlink" Target="garantF1://408457367.23" TargetMode="External"/><Relationship Id="rId201" Type="http://schemas.openxmlformats.org/officeDocument/2006/relationships/hyperlink" Target="garantF1://29056737.11034" TargetMode="External"/><Relationship Id="rId222" Type="http://schemas.openxmlformats.org/officeDocument/2006/relationships/hyperlink" Target="garantF1://29056737.2026" TargetMode="External"/><Relationship Id="rId243" Type="http://schemas.openxmlformats.org/officeDocument/2006/relationships/hyperlink" Target="garantF1://408457367.5" TargetMode="External"/><Relationship Id="rId264" Type="http://schemas.openxmlformats.org/officeDocument/2006/relationships/hyperlink" Target="garantF1://29056034.3016" TargetMode="External"/><Relationship Id="rId285" Type="http://schemas.openxmlformats.org/officeDocument/2006/relationships/hyperlink" Target="garantF1://10008225.0" TargetMode="External"/><Relationship Id="rId450" Type="http://schemas.openxmlformats.org/officeDocument/2006/relationships/hyperlink" Target="garantF1://70880404.0" TargetMode="External"/><Relationship Id="rId471" Type="http://schemas.openxmlformats.org/officeDocument/2006/relationships/hyperlink" Target="garantF1://12051655.0" TargetMode="External"/><Relationship Id="rId17" Type="http://schemas.openxmlformats.org/officeDocument/2006/relationships/hyperlink" Target="garantF1://408457367.5" TargetMode="External"/><Relationship Id="rId38" Type="http://schemas.openxmlformats.org/officeDocument/2006/relationships/hyperlink" Target="garantF1://403236701.25000" TargetMode="External"/><Relationship Id="rId59" Type="http://schemas.openxmlformats.org/officeDocument/2006/relationships/hyperlink" Target="garantF1://408457367.5" TargetMode="External"/><Relationship Id="rId103" Type="http://schemas.openxmlformats.org/officeDocument/2006/relationships/hyperlink" Target="garantF1://408457367.5" TargetMode="External"/><Relationship Id="rId124" Type="http://schemas.openxmlformats.org/officeDocument/2006/relationships/hyperlink" Target="garantF1://403236701.259" TargetMode="External"/><Relationship Id="rId310" Type="http://schemas.openxmlformats.org/officeDocument/2006/relationships/hyperlink" Target="garantF1://408457367.415" TargetMode="External"/><Relationship Id="rId70" Type="http://schemas.openxmlformats.org/officeDocument/2006/relationships/hyperlink" Target="garantF1://70003036.0" TargetMode="External"/><Relationship Id="rId91" Type="http://schemas.openxmlformats.org/officeDocument/2006/relationships/hyperlink" Target="garantF1://408457367.195" TargetMode="External"/><Relationship Id="rId145" Type="http://schemas.openxmlformats.org/officeDocument/2006/relationships/hyperlink" Target="garantF1://403236701.258" TargetMode="External"/><Relationship Id="rId166" Type="http://schemas.openxmlformats.org/officeDocument/2006/relationships/hyperlink" Target="garantF1://407297032.18" TargetMode="External"/><Relationship Id="rId187" Type="http://schemas.openxmlformats.org/officeDocument/2006/relationships/hyperlink" Target="garantF1://408457367.5" TargetMode="External"/><Relationship Id="rId331" Type="http://schemas.openxmlformats.org/officeDocument/2006/relationships/hyperlink" Target="garantF1://29056737.3041" TargetMode="External"/><Relationship Id="rId352" Type="http://schemas.openxmlformats.org/officeDocument/2006/relationships/hyperlink" Target="garantF1://29032729.1000" TargetMode="External"/><Relationship Id="rId373" Type="http://schemas.openxmlformats.org/officeDocument/2006/relationships/hyperlink" Target="garantF1://407864533.0" TargetMode="External"/><Relationship Id="rId394" Type="http://schemas.openxmlformats.org/officeDocument/2006/relationships/hyperlink" Target="garantF1://12041327.2000" TargetMode="External"/><Relationship Id="rId408" Type="http://schemas.openxmlformats.org/officeDocument/2006/relationships/hyperlink" Target="garantF1://408457367.5" TargetMode="External"/><Relationship Id="rId429" Type="http://schemas.openxmlformats.org/officeDocument/2006/relationships/hyperlink" Target="garantF1://408457367.521" TargetMode="External"/><Relationship Id="rId1" Type="http://schemas.openxmlformats.org/officeDocument/2006/relationships/numbering" Target="numbering.xml"/><Relationship Id="rId212" Type="http://schemas.openxmlformats.org/officeDocument/2006/relationships/hyperlink" Target="garantF1://12012604.2681" TargetMode="External"/><Relationship Id="rId233" Type="http://schemas.openxmlformats.org/officeDocument/2006/relationships/hyperlink" Target="garantF1://407297032.1249" TargetMode="External"/><Relationship Id="rId254" Type="http://schemas.openxmlformats.org/officeDocument/2006/relationships/hyperlink" Target="garantF1://403236701.25207" TargetMode="External"/><Relationship Id="rId440" Type="http://schemas.openxmlformats.org/officeDocument/2006/relationships/hyperlink" Target="garantF1://29056737.6000" TargetMode="External"/><Relationship Id="rId28" Type="http://schemas.openxmlformats.org/officeDocument/2006/relationships/hyperlink" Target="garantF1://408457367.5" TargetMode="External"/><Relationship Id="rId49" Type="http://schemas.openxmlformats.org/officeDocument/2006/relationships/hyperlink" Target="garantF1://29056034.1016" TargetMode="External"/><Relationship Id="rId114" Type="http://schemas.openxmlformats.org/officeDocument/2006/relationships/hyperlink" Target="garantF1://29056737.1043" TargetMode="External"/><Relationship Id="rId275" Type="http://schemas.openxmlformats.org/officeDocument/2006/relationships/hyperlink" Target="garantF1://29056737.3022" TargetMode="External"/><Relationship Id="rId296" Type="http://schemas.openxmlformats.org/officeDocument/2006/relationships/hyperlink" Target="garantF1://70003036.0" TargetMode="External"/><Relationship Id="rId300" Type="http://schemas.openxmlformats.org/officeDocument/2006/relationships/hyperlink" Target="garantF1://408457367.411" TargetMode="External"/><Relationship Id="rId461" Type="http://schemas.openxmlformats.org/officeDocument/2006/relationships/hyperlink" Target="garantF1://12051655.0" TargetMode="External"/><Relationship Id="rId482" Type="http://schemas.openxmlformats.org/officeDocument/2006/relationships/hyperlink" Target="garantF1://404752309.18" TargetMode="External"/><Relationship Id="rId60" Type="http://schemas.openxmlformats.org/officeDocument/2006/relationships/hyperlink" Target="garantF1://29056737.1022" TargetMode="External"/><Relationship Id="rId81" Type="http://schemas.openxmlformats.org/officeDocument/2006/relationships/hyperlink" Target="garantF1://29056737.11009" TargetMode="External"/><Relationship Id="rId135" Type="http://schemas.openxmlformats.org/officeDocument/2006/relationships/hyperlink" Target="garantF1://407864533.0" TargetMode="External"/><Relationship Id="rId156" Type="http://schemas.openxmlformats.org/officeDocument/2006/relationships/hyperlink" Target="garantF1://403236701.251026" TargetMode="External"/><Relationship Id="rId177" Type="http://schemas.openxmlformats.org/officeDocument/2006/relationships/hyperlink" Target="garantF1://408457367.5" TargetMode="External"/><Relationship Id="rId198" Type="http://schemas.openxmlformats.org/officeDocument/2006/relationships/hyperlink" Target="garantF1://29056737.11033" TargetMode="External"/><Relationship Id="rId321" Type="http://schemas.openxmlformats.org/officeDocument/2006/relationships/hyperlink" Target="garantF1://408457367.418" TargetMode="External"/><Relationship Id="rId342" Type="http://schemas.openxmlformats.org/officeDocument/2006/relationships/hyperlink" Target="garantF1://408457367.501" TargetMode="External"/><Relationship Id="rId363" Type="http://schemas.openxmlformats.org/officeDocument/2006/relationships/hyperlink" Target="garantF1://2059717.0" TargetMode="External"/><Relationship Id="rId384" Type="http://schemas.openxmlformats.org/officeDocument/2006/relationships/hyperlink" Target="garantF1://408457367.5" TargetMode="External"/><Relationship Id="rId419" Type="http://schemas.openxmlformats.org/officeDocument/2006/relationships/hyperlink" Target="garantF1://408457367.5" TargetMode="External"/><Relationship Id="rId202" Type="http://schemas.openxmlformats.org/officeDocument/2006/relationships/hyperlink" Target="garantF1://10800200.0" TargetMode="External"/><Relationship Id="rId223" Type="http://schemas.openxmlformats.org/officeDocument/2006/relationships/hyperlink" Target="garantF1://407297032.20" TargetMode="External"/><Relationship Id="rId244" Type="http://schemas.openxmlformats.org/officeDocument/2006/relationships/hyperlink" Target="garantF1://29056737.3012" TargetMode="External"/><Relationship Id="rId430" Type="http://schemas.openxmlformats.org/officeDocument/2006/relationships/hyperlink" Target="garantF1://408457367.5" TargetMode="External"/><Relationship Id="rId18" Type="http://schemas.openxmlformats.org/officeDocument/2006/relationships/hyperlink" Target="garantF1://29056737.1" TargetMode="External"/><Relationship Id="rId39" Type="http://schemas.openxmlformats.org/officeDocument/2006/relationships/hyperlink" Target="garantF1://29032729.1000" TargetMode="External"/><Relationship Id="rId265" Type="http://schemas.openxmlformats.org/officeDocument/2006/relationships/hyperlink" Target="garantF1://408457367.403" TargetMode="External"/><Relationship Id="rId286" Type="http://schemas.openxmlformats.org/officeDocument/2006/relationships/hyperlink" Target="garantF1://70003036.0" TargetMode="External"/><Relationship Id="rId451" Type="http://schemas.openxmlformats.org/officeDocument/2006/relationships/hyperlink" Target="garantF1://12051655.0" TargetMode="External"/><Relationship Id="rId472" Type="http://schemas.openxmlformats.org/officeDocument/2006/relationships/hyperlink" Target="garantF1://12051655.0" TargetMode="External"/><Relationship Id="rId50" Type="http://schemas.openxmlformats.org/officeDocument/2006/relationships/hyperlink" Target="garantF1://408457367.183" TargetMode="External"/><Relationship Id="rId104" Type="http://schemas.openxmlformats.org/officeDocument/2006/relationships/hyperlink" Target="garantF1://29056737.1026" TargetMode="External"/><Relationship Id="rId125" Type="http://schemas.openxmlformats.org/officeDocument/2006/relationships/hyperlink" Target="garantF1://403236701.264" TargetMode="External"/><Relationship Id="rId146" Type="http://schemas.openxmlformats.org/officeDocument/2006/relationships/hyperlink" Target="garantF1://403236701.25000" TargetMode="External"/><Relationship Id="rId167" Type="http://schemas.openxmlformats.org/officeDocument/2006/relationships/hyperlink" Target="garantF1://29056034.2016" TargetMode="External"/><Relationship Id="rId188" Type="http://schemas.openxmlformats.org/officeDocument/2006/relationships/hyperlink" Target="garantF1://29056737.11027" TargetMode="External"/><Relationship Id="rId311" Type="http://schemas.openxmlformats.org/officeDocument/2006/relationships/hyperlink" Target="garantF1://408457367.5" TargetMode="External"/><Relationship Id="rId332" Type="http://schemas.openxmlformats.org/officeDocument/2006/relationships/hyperlink" Target="garantF1://12012604.2681" TargetMode="External"/><Relationship Id="rId353" Type="http://schemas.openxmlformats.org/officeDocument/2006/relationships/hyperlink" Target="garantF1://29032729.0" TargetMode="External"/><Relationship Id="rId374" Type="http://schemas.openxmlformats.org/officeDocument/2006/relationships/hyperlink" Target="garantF1://408457367.506" TargetMode="External"/><Relationship Id="rId395" Type="http://schemas.openxmlformats.org/officeDocument/2006/relationships/hyperlink" Target="garantF1://408457367.508" TargetMode="External"/><Relationship Id="rId409" Type="http://schemas.openxmlformats.org/officeDocument/2006/relationships/hyperlink" Target="garantF1://29056737.11117" TargetMode="External"/><Relationship Id="rId71" Type="http://schemas.openxmlformats.org/officeDocument/2006/relationships/hyperlink" Target="garantF1://70016264.1000" TargetMode="External"/><Relationship Id="rId92" Type="http://schemas.openxmlformats.org/officeDocument/2006/relationships/hyperlink" Target="garantF1://408457367.5" TargetMode="External"/><Relationship Id="rId213" Type="http://schemas.openxmlformats.org/officeDocument/2006/relationships/hyperlink" Target="garantF1://12012604.2692" TargetMode="External"/><Relationship Id="rId234" Type="http://schemas.openxmlformats.org/officeDocument/2006/relationships/hyperlink" Target="garantF1://29056034.2044" TargetMode="External"/><Relationship Id="rId420" Type="http://schemas.openxmlformats.org/officeDocument/2006/relationships/hyperlink" Target="garantF1://29056737.11121" TargetMode="External"/><Relationship Id="rId2" Type="http://schemas.openxmlformats.org/officeDocument/2006/relationships/styles" Target="styles.xml"/><Relationship Id="rId29" Type="http://schemas.openxmlformats.org/officeDocument/2006/relationships/hyperlink" Target="garantF1://29056737.1000" TargetMode="External"/><Relationship Id="rId255" Type="http://schemas.openxmlformats.org/officeDocument/2006/relationships/hyperlink" Target="garantF1://403236701.25000" TargetMode="External"/><Relationship Id="rId276" Type="http://schemas.openxmlformats.org/officeDocument/2006/relationships/hyperlink" Target="garantF1://403236701.25000" TargetMode="External"/><Relationship Id="rId297" Type="http://schemas.openxmlformats.org/officeDocument/2006/relationships/hyperlink" Target="garantF1://408457367.409" TargetMode="External"/><Relationship Id="rId441" Type="http://schemas.openxmlformats.org/officeDocument/2006/relationships/hyperlink" Target="garantF1://407864533.0" TargetMode="External"/><Relationship Id="rId462" Type="http://schemas.openxmlformats.org/officeDocument/2006/relationships/hyperlink" Target="garantF1://12051655.0" TargetMode="External"/><Relationship Id="rId483" Type="http://schemas.openxmlformats.org/officeDocument/2006/relationships/hyperlink" Target="garantF1://404752309.4" TargetMode="External"/><Relationship Id="rId40" Type="http://schemas.openxmlformats.org/officeDocument/2006/relationships/hyperlink" Target="garantF1://29032729.0" TargetMode="External"/><Relationship Id="rId115" Type="http://schemas.openxmlformats.org/officeDocument/2006/relationships/hyperlink" Target="garantF1://407297032.1249" TargetMode="External"/><Relationship Id="rId136" Type="http://schemas.openxmlformats.org/officeDocument/2006/relationships/hyperlink" Target="garantF1://408457367.303" TargetMode="External"/><Relationship Id="rId157" Type="http://schemas.openxmlformats.org/officeDocument/2006/relationships/hyperlink" Target="garantF1://403236701.253" TargetMode="External"/><Relationship Id="rId178" Type="http://schemas.openxmlformats.org/officeDocument/2006/relationships/hyperlink" Target="garantF1://29056737.2022" TargetMode="External"/><Relationship Id="rId301" Type="http://schemas.openxmlformats.org/officeDocument/2006/relationships/hyperlink" Target="garantF1://408457367.5" TargetMode="External"/><Relationship Id="rId322" Type="http://schemas.openxmlformats.org/officeDocument/2006/relationships/hyperlink" Target="garantF1://408457367.5" TargetMode="External"/><Relationship Id="rId343" Type="http://schemas.openxmlformats.org/officeDocument/2006/relationships/hyperlink" Target="garantF1://408457367.5" TargetMode="External"/><Relationship Id="rId364" Type="http://schemas.openxmlformats.org/officeDocument/2006/relationships/hyperlink" Target="garantF1://407297032.19" TargetMode="External"/><Relationship Id="rId61" Type="http://schemas.openxmlformats.org/officeDocument/2006/relationships/hyperlink" Target="garantF1://403236701.25000" TargetMode="External"/><Relationship Id="rId82" Type="http://schemas.openxmlformats.org/officeDocument/2006/relationships/hyperlink" Target="garantF1://10800200.0" TargetMode="External"/><Relationship Id="rId199" Type="http://schemas.openxmlformats.org/officeDocument/2006/relationships/hyperlink" Target="garantF1://408457367.315" TargetMode="External"/><Relationship Id="rId203" Type="http://schemas.openxmlformats.org/officeDocument/2006/relationships/hyperlink" Target="garantF1://408457367.317" TargetMode="External"/><Relationship Id="rId385" Type="http://schemas.openxmlformats.org/officeDocument/2006/relationships/hyperlink" Target="garantF1://29056737.11106" TargetMode="External"/><Relationship Id="rId19" Type="http://schemas.openxmlformats.org/officeDocument/2006/relationships/hyperlink" Target="garantF1://408457367.5" TargetMode="External"/><Relationship Id="rId224" Type="http://schemas.openxmlformats.org/officeDocument/2006/relationships/hyperlink" Target="garantF1://29056034.2003" TargetMode="External"/><Relationship Id="rId245" Type="http://schemas.openxmlformats.org/officeDocument/2006/relationships/hyperlink" Target="garantF1://12012604.0" TargetMode="External"/><Relationship Id="rId266" Type="http://schemas.openxmlformats.org/officeDocument/2006/relationships/hyperlink" Target="garantF1://408457367.5" TargetMode="External"/><Relationship Id="rId287" Type="http://schemas.openxmlformats.org/officeDocument/2006/relationships/hyperlink" Target="garantF1://70003036.0" TargetMode="External"/><Relationship Id="rId410" Type="http://schemas.openxmlformats.org/officeDocument/2006/relationships/hyperlink" Target="garantF1://408457367.514" TargetMode="External"/><Relationship Id="rId431" Type="http://schemas.openxmlformats.org/officeDocument/2006/relationships/hyperlink" Target="garantF1://29056737.5041" TargetMode="External"/><Relationship Id="rId452" Type="http://schemas.openxmlformats.org/officeDocument/2006/relationships/hyperlink" Target="garantF1://12051655.0" TargetMode="External"/><Relationship Id="rId473" Type="http://schemas.openxmlformats.org/officeDocument/2006/relationships/hyperlink" Target="garantF1://12051655.0" TargetMode="External"/><Relationship Id="rId30" Type="http://schemas.openxmlformats.org/officeDocument/2006/relationships/hyperlink" Target="garantF1://407297032.1211" TargetMode="External"/><Relationship Id="rId105" Type="http://schemas.openxmlformats.org/officeDocument/2006/relationships/hyperlink" Target="garantF1://407297032.20" TargetMode="External"/><Relationship Id="rId126" Type="http://schemas.openxmlformats.org/officeDocument/2006/relationships/hyperlink" Target="garantF1://12012604.0" TargetMode="External"/><Relationship Id="rId147" Type="http://schemas.openxmlformats.org/officeDocument/2006/relationships/hyperlink" Target="garantF1://2059717.0" TargetMode="External"/><Relationship Id="rId168" Type="http://schemas.openxmlformats.org/officeDocument/2006/relationships/hyperlink" Target="garantF1://408457367.303" TargetMode="External"/><Relationship Id="rId312" Type="http://schemas.openxmlformats.org/officeDocument/2006/relationships/hyperlink" Target="garantF1://29056737.11064" TargetMode="External"/><Relationship Id="rId333" Type="http://schemas.openxmlformats.org/officeDocument/2006/relationships/hyperlink" Target="garantF1://12012604.2692" TargetMode="External"/><Relationship Id="rId354" Type="http://schemas.openxmlformats.org/officeDocument/2006/relationships/hyperlink" Target="garantF1://407864533.1000" TargetMode="External"/><Relationship Id="rId51" Type="http://schemas.openxmlformats.org/officeDocument/2006/relationships/hyperlink" Target="garantF1://408457367.5" TargetMode="External"/><Relationship Id="rId72" Type="http://schemas.openxmlformats.org/officeDocument/2006/relationships/hyperlink" Target="garantF1://70003036.0" TargetMode="External"/><Relationship Id="rId93" Type="http://schemas.openxmlformats.org/officeDocument/2006/relationships/hyperlink" Target="garantF1://29056737.11015" TargetMode="External"/><Relationship Id="rId189" Type="http://schemas.openxmlformats.org/officeDocument/2006/relationships/hyperlink" Target="garantF1://10008225.0" TargetMode="External"/><Relationship Id="rId375" Type="http://schemas.openxmlformats.org/officeDocument/2006/relationships/hyperlink" Target="garantF1://408457367.5" TargetMode="External"/><Relationship Id="rId396" Type="http://schemas.openxmlformats.org/officeDocument/2006/relationships/hyperlink" Target="garantF1://408457367.5" TargetMode="External"/><Relationship Id="rId3" Type="http://schemas.openxmlformats.org/officeDocument/2006/relationships/settings" Target="settings.xml"/><Relationship Id="rId214" Type="http://schemas.openxmlformats.org/officeDocument/2006/relationships/hyperlink" Target="garantF1://408457367.319" TargetMode="External"/><Relationship Id="rId235" Type="http://schemas.openxmlformats.org/officeDocument/2006/relationships/hyperlink" Target="garantF1://408457367.401" TargetMode="External"/><Relationship Id="rId256" Type="http://schemas.openxmlformats.org/officeDocument/2006/relationships/hyperlink" Target="garantF1://403236701.25201" TargetMode="External"/><Relationship Id="rId277" Type="http://schemas.openxmlformats.org/officeDocument/2006/relationships/hyperlink" Target="garantF1://407297032.1235" TargetMode="External"/><Relationship Id="rId298" Type="http://schemas.openxmlformats.org/officeDocument/2006/relationships/hyperlink" Target="garantF1://408457367.5" TargetMode="External"/><Relationship Id="rId400" Type="http://schemas.openxmlformats.org/officeDocument/2006/relationships/hyperlink" Target="garantF1://29056737.11112" TargetMode="External"/><Relationship Id="rId421" Type="http://schemas.openxmlformats.org/officeDocument/2006/relationships/hyperlink" Target="garantF1://408457367.517" TargetMode="External"/><Relationship Id="rId442" Type="http://schemas.openxmlformats.org/officeDocument/2006/relationships/hyperlink" Target="garantF1://455333.0" TargetMode="External"/><Relationship Id="rId463" Type="http://schemas.openxmlformats.org/officeDocument/2006/relationships/hyperlink" Target="garantF1://12051655.0" TargetMode="External"/><Relationship Id="rId484" Type="http://schemas.openxmlformats.org/officeDocument/2006/relationships/hyperlink" Target="garantF1://29154329.11000" TargetMode="External"/><Relationship Id="rId116" Type="http://schemas.openxmlformats.org/officeDocument/2006/relationships/hyperlink" Target="garantF1://29056034.1044" TargetMode="External"/><Relationship Id="rId137" Type="http://schemas.openxmlformats.org/officeDocument/2006/relationships/hyperlink" Target="garantF1://408457367.5" TargetMode="External"/><Relationship Id="rId158" Type="http://schemas.openxmlformats.org/officeDocument/2006/relationships/hyperlink" Target="garantF1://403236701.254" TargetMode="External"/><Relationship Id="rId302" Type="http://schemas.openxmlformats.org/officeDocument/2006/relationships/hyperlink" Target="garantF1://29056737.11058" TargetMode="External"/><Relationship Id="rId323" Type="http://schemas.openxmlformats.org/officeDocument/2006/relationships/hyperlink" Target="garantF1://29056737.3025" TargetMode="External"/><Relationship Id="rId344" Type="http://schemas.openxmlformats.org/officeDocument/2006/relationships/hyperlink" Target="garantF1://29056737.5000" TargetMode="External"/><Relationship Id="rId20" Type="http://schemas.openxmlformats.org/officeDocument/2006/relationships/hyperlink" Target="garantF1://408457367.15" TargetMode="External"/><Relationship Id="rId41" Type="http://schemas.openxmlformats.org/officeDocument/2006/relationships/hyperlink" Target="garantF1://407864533.1000" TargetMode="External"/><Relationship Id="rId62" Type="http://schemas.openxmlformats.org/officeDocument/2006/relationships/hyperlink" Target="garantF1://407297032.1216" TargetMode="External"/><Relationship Id="rId83" Type="http://schemas.openxmlformats.org/officeDocument/2006/relationships/hyperlink" Target="garantF1://407297032.1219" TargetMode="External"/><Relationship Id="rId179" Type="http://schemas.openxmlformats.org/officeDocument/2006/relationships/hyperlink" Target="garantF1://403236701.25000" TargetMode="External"/><Relationship Id="rId365" Type="http://schemas.openxmlformats.org/officeDocument/2006/relationships/hyperlink" Target="garantF1://29056034.5017" TargetMode="External"/><Relationship Id="rId386" Type="http://schemas.openxmlformats.org/officeDocument/2006/relationships/hyperlink" Target="garantF1://80026.405" TargetMode="External"/><Relationship Id="rId190" Type="http://schemas.openxmlformats.org/officeDocument/2006/relationships/hyperlink" Target="garantF1://70003036.0" TargetMode="External"/><Relationship Id="rId204" Type="http://schemas.openxmlformats.org/officeDocument/2006/relationships/hyperlink" Target="garantF1://408457367.5" TargetMode="External"/><Relationship Id="rId225" Type="http://schemas.openxmlformats.org/officeDocument/2006/relationships/hyperlink" Target="garantF1://408457367.324" TargetMode="External"/><Relationship Id="rId246" Type="http://schemas.openxmlformats.org/officeDocument/2006/relationships/hyperlink" Target="garantF1://403236701.25000" TargetMode="External"/><Relationship Id="rId267" Type="http://schemas.openxmlformats.org/officeDocument/2006/relationships/hyperlink" Target="garantF1://29056737.3017" TargetMode="External"/><Relationship Id="rId288" Type="http://schemas.openxmlformats.org/officeDocument/2006/relationships/hyperlink" Target="garantF1://70003036.0" TargetMode="External"/><Relationship Id="rId411" Type="http://schemas.openxmlformats.org/officeDocument/2006/relationships/hyperlink" Target="garantF1://408457367.5" TargetMode="External"/><Relationship Id="rId432" Type="http://schemas.openxmlformats.org/officeDocument/2006/relationships/hyperlink" Target="garantF1://12012604.2681" TargetMode="External"/><Relationship Id="rId453" Type="http://schemas.openxmlformats.org/officeDocument/2006/relationships/hyperlink" Target="garantF1://12051655.0" TargetMode="External"/><Relationship Id="rId474" Type="http://schemas.openxmlformats.org/officeDocument/2006/relationships/hyperlink" Target="garantF1://12051655.0" TargetMode="External"/><Relationship Id="rId106" Type="http://schemas.openxmlformats.org/officeDocument/2006/relationships/hyperlink" Target="garantF1://29056034.1003" TargetMode="External"/><Relationship Id="rId127" Type="http://schemas.openxmlformats.org/officeDocument/2006/relationships/hyperlink" Target="garantF1://408457367.302" TargetMode="External"/><Relationship Id="rId313" Type="http://schemas.openxmlformats.org/officeDocument/2006/relationships/hyperlink" Target="garantF1://408457367.416" TargetMode="External"/><Relationship Id="rId10" Type="http://schemas.openxmlformats.org/officeDocument/2006/relationships/hyperlink" Target="garantF1://29056737.100" TargetMode="External"/><Relationship Id="rId31" Type="http://schemas.openxmlformats.org/officeDocument/2006/relationships/hyperlink" Target="garantF1://29056034.11001" TargetMode="External"/><Relationship Id="rId52" Type="http://schemas.openxmlformats.org/officeDocument/2006/relationships/hyperlink" Target="garantF1://29056737.1017" TargetMode="External"/><Relationship Id="rId73" Type="http://schemas.openxmlformats.org/officeDocument/2006/relationships/hyperlink" Target="garantF1://408457367.188" TargetMode="External"/><Relationship Id="rId94" Type="http://schemas.openxmlformats.org/officeDocument/2006/relationships/hyperlink" Target="garantF1://12012604.2681" TargetMode="External"/><Relationship Id="rId148" Type="http://schemas.openxmlformats.org/officeDocument/2006/relationships/hyperlink" Target="garantF1://70880404.0" TargetMode="External"/><Relationship Id="rId169" Type="http://schemas.openxmlformats.org/officeDocument/2006/relationships/hyperlink" Target="garantF1://408457367.5" TargetMode="External"/><Relationship Id="rId334" Type="http://schemas.openxmlformats.org/officeDocument/2006/relationships/hyperlink" Target="garantF1://408457367.424" TargetMode="External"/><Relationship Id="rId355" Type="http://schemas.openxmlformats.org/officeDocument/2006/relationships/hyperlink" Target="garantF1://407864533.0" TargetMode="External"/><Relationship Id="rId376" Type="http://schemas.openxmlformats.org/officeDocument/2006/relationships/hyperlink" Target="garantF1://29056737.5022" TargetMode="External"/><Relationship Id="rId397" Type="http://schemas.openxmlformats.org/officeDocument/2006/relationships/hyperlink" Target="garantF1://29056737.11111" TargetMode="External"/><Relationship Id="rId4" Type="http://schemas.openxmlformats.org/officeDocument/2006/relationships/webSettings" Target="webSettings.xml"/><Relationship Id="rId180" Type="http://schemas.openxmlformats.org/officeDocument/2006/relationships/hyperlink" Target="garantF1://407297032.1227" TargetMode="External"/><Relationship Id="rId215" Type="http://schemas.openxmlformats.org/officeDocument/2006/relationships/hyperlink" Target="garantF1://408457367.5" TargetMode="External"/><Relationship Id="rId236" Type="http://schemas.openxmlformats.org/officeDocument/2006/relationships/hyperlink" Target="garantF1://408457367.5" TargetMode="External"/><Relationship Id="rId257" Type="http://schemas.openxmlformats.org/officeDocument/2006/relationships/hyperlink" Target="garantF1://403236701.25000" TargetMode="External"/><Relationship Id="rId278" Type="http://schemas.openxmlformats.org/officeDocument/2006/relationships/hyperlink" Target="garantF1://29056034.3023" TargetMode="External"/><Relationship Id="rId401" Type="http://schemas.openxmlformats.org/officeDocument/2006/relationships/hyperlink" Target="garantF1://408457367.512" TargetMode="External"/><Relationship Id="rId422" Type="http://schemas.openxmlformats.org/officeDocument/2006/relationships/hyperlink" Target="garantF1://408457367.5" TargetMode="External"/><Relationship Id="rId443" Type="http://schemas.openxmlformats.org/officeDocument/2006/relationships/hyperlink" Target="garantF1://12012604.2681" TargetMode="External"/><Relationship Id="rId464" Type="http://schemas.openxmlformats.org/officeDocument/2006/relationships/hyperlink" Target="garantF1://12051655.0" TargetMode="External"/><Relationship Id="rId303" Type="http://schemas.openxmlformats.org/officeDocument/2006/relationships/hyperlink" Target="garantF1://408457367.413" TargetMode="External"/><Relationship Id="rId485" Type="http://schemas.openxmlformats.org/officeDocument/2006/relationships/fontTable" Target="fontTable.xml"/><Relationship Id="rId42" Type="http://schemas.openxmlformats.org/officeDocument/2006/relationships/hyperlink" Target="garantF1://407864533.0" TargetMode="External"/><Relationship Id="rId84" Type="http://schemas.openxmlformats.org/officeDocument/2006/relationships/hyperlink" Target="garantF1://29056034.448" TargetMode="External"/><Relationship Id="rId138" Type="http://schemas.openxmlformats.org/officeDocument/2006/relationships/hyperlink" Target="garantF1://29056737.2013" TargetMode="External"/><Relationship Id="rId345" Type="http://schemas.openxmlformats.org/officeDocument/2006/relationships/hyperlink" Target="garantF1://403236701.25000" TargetMode="External"/><Relationship Id="rId387" Type="http://schemas.openxmlformats.org/officeDocument/2006/relationships/hyperlink" Target="garantF1://80026.4012" TargetMode="External"/><Relationship Id="rId191" Type="http://schemas.openxmlformats.org/officeDocument/2006/relationships/hyperlink" Target="garantF1://70016264.1000" TargetMode="External"/><Relationship Id="rId205" Type="http://schemas.openxmlformats.org/officeDocument/2006/relationships/hyperlink" Target="garantF1://29056737.11038" TargetMode="External"/><Relationship Id="rId247" Type="http://schemas.openxmlformats.org/officeDocument/2006/relationships/hyperlink" Target="garantF1://29032729.1000" TargetMode="External"/><Relationship Id="rId412" Type="http://schemas.openxmlformats.org/officeDocument/2006/relationships/hyperlink" Target="garantF1://29056737.11118" TargetMode="External"/><Relationship Id="rId107" Type="http://schemas.openxmlformats.org/officeDocument/2006/relationships/hyperlink" Target="garantF1://408457367.201" TargetMode="External"/><Relationship Id="rId289" Type="http://schemas.openxmlformats.org/officeDocument/2006/relationships/hyperlink" Target="garantF1://70016264.1000" TargetMode="External"/><Relationship Id="rId454" Type="http://schemas.openxmlformats.org/officeDocument/2006/relationships/hyperlink" Target="garantF1://12051655.0" TargetMode="External"/><Relationship Id="rId11" Type="http://schemas.openxmlformats.org/officeDocument/2006/relationships/hyperlink" Target="garantF1://18829805.0" TargetMode="External"/><Relationship Id="rId53" Type="http://schemas.openxmlformats.org/officeDocument/2006/relationships/hyperlink" Target="garantF1://408457367.185" TargetMode="External"/><Relationship Id="rId149" Type="http://schemas.openxmlformats.org/officeDocument/2006/relationships/hyperlink" Target="garantF1://403236701.258" TargetMode="External"/><Relationship Id="rId314" Type="http://schemas.openxmlformats.org/officeDocument/2006/relationships/hyperlink" Target="garantF1://408457367.5" TargetMode="External"/><Relationship Id="rId356" Type="http://schemas.openxmlformats.org/officeDocument/2006/relationships/hyperlink" Target="garantF1://403236701.25000" TargetMode="External"/><Relationship Id="rId398" Type="http://schemas.openxmlformats.org/officeDocument/2006/relationships/hyperlink" Target="garantF1://408457367.510" TargetMode="External"/><Relationship Id="rId95" Type="http://schemas.openxmlformats.org/officeDocument/2006/relationships/hyperlink" Target="garantF1://12012604.2692" TargetMode="External"/><Relationship Id="rId160" Type="http://schemas.openxmlformats.org/officeDocument/2006/relationships/hyperlink" Target="garantF1://403236701.2501" TargetMode="External"/><Relationship Id="rId216" Type="http://schemas.openxmlformats.org/officeDocument/2006/relationships/hyperlink" Target="garantF1://29056737.11042" TargetMode="External"/><Relationship Id="rId423" Type="http://schemas.openxmlformats.org/officeDocument/2006/relationships/hyperlink" Target="garantF1://29056737.5025" TargetMode="External"/><Relationship Id="rId258" Type="http://schemas.openxmlformats.org/officeDocument/2006/relationships/hyperlink" Target="garantF1://2059717.0" TargetMode="External"/><Relationship Id="rId465" Type="http://schemas.openxmlformats.org/officeDocument/2006/relationships/hyperlink" Target="garantF1://12051655.0" TargetMode="External"/><Relationship Id="rId22" Type="http://schemas.openxmlformats.org/officeDocument/2006/relationships/hyperlink" Target="garantF1://400767169.0" TargetMode="External"/><Relationship Id="rId64" Type="http://schemas.openxmlformats.org/officeDocument/2006/relationships/hyperlink" Target="garantF1://407297032.5" TargetMode="External"/><Relationship Id="rId118" Type="http://schemas.openxmlformats.org/officeDocument/2006/relationships/hyperlink" Target="garantF1://408457367.5" TargetMode="External"/><Relationship Id="rId325" Type="http://schemas.openxmlformats.org/officeDocument/2006/relationships/hyperlink" Target="garantF1://408457367.5" TargetMode="External"/><Relationship Id="rId367" Type="http://schemas.openxmlformats.org/officeDocument/2006/relationships/hyperlink" Target="garantF1://408457367.5" TargetMode="External"/><Relationship Id="rId171" Type="http://schemas.openxmlformats.org/officeDocument/2006/relationships/hyperlink" Target="garantF1://408457367.308" TargetMode="External"/><Relationship Id="rId227" Type="http://schemas.openxmlformats.org/officeDocument/2006/relationships/hyperlink" Target="garantF1://29056737.2041" TargetMode="External"/><Relationship Id="rId269" Type="http://schemas.openxmlformats.org/officeDocument/2006/relationships/hyperlink" Target="garantF1://408457367.5" TargetMode="External"/><Relationship Id="rId434" Type="http://schemas.openxmlformats.org/officeDocument/2006/relationships/hyperlink" Target="garantF1://408457367.522" TargetMode="External"/><Relationship Id="rId476" Type="http://schemas.openxmlformats.org/officeDocument/2006/relationships/hyperlink" Target="garantF1://12051655.0" TargetMode="External"/><Relationship Id="rId33" Type="http://schemas.openxmlformats.org/officeDocument/2006/relationships/hyperlink" Target="garantF1://12012604.0" TargetMode="External"/><Relationship Id="rId129" Type="http://schemas.openxmlformats.org/officeDocument/2006/relationships/hyperlink" Target="garantF1://29056737.2012" TargetMode="External"/><Relationship Id="rId280" Type="http://schemas.openxmlformats.org/officeDocument/2006/relationships/hyperlink" Target="garantF1://10800200.0" TargetMode="External"/><Relationship Id="rId336" Type="http://schemas.openxmlformats.org/officeDocument/2006/relationships/hyperlink" Target="garantF1://29056737.3043" TargetMode="External"/><Relationship Id="rId75" Type="http://schemas.openxmlformats.org/officeDocument/2006/relationships/hyperlink" Target="garantF1://29056737.11007" TargetMode="External"/><Relationship Id="rId140" Type="http://schemas.openxmlformats.org/officeDocument/2006/relationships/hyperlink" Target="garantF1://403236701.251011" TargetMode="External"/><Relationship Id="rId182" Type="http://schemas.openxmlformats.org/officeDocument/2006/relationships/hyperlink" Target="garantF1://407297032.5" TargetMode="External"/><Relationship Id="rId378" Type="http://schemas.openxmlformats.org/officeDocument/2006/relationships/hyperlink" Target="garantF1://407297032.161" TargetMode="External"/><Relationship Id="rId403" Type="http://schemas.openxmlformats.org/officeDocument/2006/relationships/hyperlink" Target="garantF1://29056737.11113" TargetMode="External"/><Relationship Id="rId6" Type="http://schemas.openxmlformats.org/officeDocument/2006/relationships/hyperlink" Target="garantF1://408457367.5" TargetMode="External"/><Relationship Id="rId238" Type="http://schemas.openxmlformats.org/officeDocument/2006/relationships/hyperlink" Target="garantF1://407297032.1230" TargetMode="External"/><Relationship Id="rId445" Type="http://schemas.openxmlformats.org/officeDocument/2006/relationships/hyperlink" Target="garantF1://12048567.0" TargetMode="External"/><Relationship Id="rId291" Type="http://schemas.openxmlformats.org/officeDocument/2006/relationships/hyperlink" Target="garantF1://70003036.0" TargetMode="External"/><Relationship Id="rId305" Type="http://schemas.openxmlformats.org/officeDocument/2006/relationships/hyperlink" Target="garantF1://29056737.11059" TargetMode="External"/><Relationship Id="rId347" Type="http://schemas.openxmlformats.org/officeDocument/2006/relationships/hyperlink" Target="garantF1://408457367.502" TargetMode="External"/><Relationship Id="rId44" Type="http://schemas.openxmlformats.org/officeDocument/2006/relationships/hyperlink" Target="garantF1://29056034.1013" TargetMode="External"/><Relationship Id="rId86" Type="http://schemas.openxmlformats.org/officeDocument/2006/relationships/hyperlink" Target="garantF1://408457367.5" TargetMode="External"/><Relationship Id="rId151" Type="http://schemas.openxmlformats.org/officeDocument/2006/relationships/hyperlink" Target="garantF1://403236701.25000" TargetMode="External"/><Relationship Id="rId389" Type="http://schemas.openxmlformats.org/officeDocument/2006/relationships/hyperlink" Target="garantF1://80026.4012" TargetMode="External"/><Relationship Id="rId193" Type="http://schemas.openxmlformats.org/officeDocument/2006/relationships/hyperlink" Target="garantF1://408457367.311" TargetMode="External"/><Relationship Id="rId207" Type="http://schemas.openxmlformats.org/officeDocument/2006/relationships/hyperlink" Target="garantF1://408457367.5" TargetMode="External"/><Relationship Id="rId249" Type="http://schemas.openxmlformats.org/officeDocument/2006/relationships/hyperlink" Target="garantF1://407864533.1000" TargetMode="External"/><Relationship Id="rId414" Type="http://schemas.openxmlformats.org/officeDocument/2006/relationships/hyperlink" Target="garantF1://408457367.5" TargetMode="External"/><Relationship Id="rId456" Type="http://schemas.openxmlformats.org/officeDocument/2006/relationships/hyperlink" Target="garantF1://12051655.0" TargetMode="External"/><Relationship Id="rId13" Type="http://schemas.openxmlformats.org/officeDocument/2006/relationships/hyperlink" Target="garantF1://403236701.0" TargetMode="External"/><Relationship Id="rId109" Type="http://schemas.openxmlformats.org/officeDocument/2006/relationships/hyperlink" Target="garantF1://29056737.1041" TargetMode="External"/><Relationship Id="rId260" Type="http://schemas.openxmlformats.org/officeDocument/2006/relationships/hyperlink" Target="garantF1://408457367.5" TargetMode="External"/><Relationship Id="rId316" Type="http://schemas.openxmlformats.org/officeDocument/2006/relationships/hyperlink" Target="garantF1://12012604.26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99</Pages>
  <Words>34944</Words>
  <Characters>199183</Characters>
  <Application>Microsoft Office Word</Application>
  <DocSecurity>0</DocSecurity>
  <Lines>1659</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233660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Борисова Екатерина Сергеевна</cp:lastModifiedBy>
  <cp:revision>2</cp:revision>
  <dcterms:created xsi:type="dcterms:W3CDTF">2024-02-21T05:05:00Z</dcterms:created>
  <dcterms:modified xsi:type="dcterms:W3CDTF">2024-02-21T05:05:00Z</dcterms:modified>
</cp:coreProperties>
</file>