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476" w:rsidRPr="00281476" w:rsidRDefault="00DC4603" w:rsidP="00281476">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r>
        <w:rPr>
          <w:rFonts w:ascii="Times New Roman CYR" w:eastAsiaTheme="minorEastAsia" w:hAnsi="Times New Roman CYR" w:cs="Times New Roman CYR"/>
          <w:b/>
          <w:bCs/>
          <w:color w:val="26282F"/>
          <w:sz w:val="24"/>
          <w:szCs w:val="24"/>
          <w:lang w:eastAsia="ru-RU"/>
        </w:rPr>
        <w:t>Информация об исполнении п</w:t>
      </w:r>
      <w:r w:rsidR="00281476" w:rsidRPr="00281476">
        <w:rPr>
          <w:rFonts w:ascii="Times New Roman CYR" w:eastAsiaTheme="minorEastAsia" w:hAnsi="Times New Roman CYR" w:cs="Times New Roman CYR"/>
          <w:b/>
          <w:bCs/>
          <w:color w:val="26282F"/>
          <w:sz w:val="24"/>
          <w:szCs w:val="24"/>
          <w:lang w:eastAsia="ru-RU"/>
        </w:rPr>
        <w:t>лан</w:t>
      </w:r>
      <w:r>
        <w:rPr>
          <w:rFonts w:ascii="Times New Roman CYR" w:eastAsiaTheme="minorEastAsia" w:hAnsi="Times New Roman CYR" w:cs="Times New Roman CYR"/>
          <w:b/>
          <w:bCs/>
          <w:color w:val="26282F"/>
          <w:sz w:val="24"/>
          <w:szCs w:val="24"/>
          <w:lang w:eastAsia="ru-RU"/>
        </w:rPr>
        <w:t>а</w:t>
      </w:r>
      <w:r w:rsidR="00281476" w:rsidRPr="00281476">
        <w:rPr>
          <w:rFonts w:ascii="Times New Roman CYR" w:eastAsiaTheme="minorEastAsia" w:hAnsi="Times New Roman CYR" w:cs="Times New Roman CYR"/>
          <w:b/>
          <w:bCs/>
          <w:color w:val="26282F"/>
          <w:sz w:val="24"/>
          <w:szCs w:val="24"/>
          <w:lang w:eastAsia="ru-RU"/>
        </w:rPr>
        <w:t xml:space="preserve"> мероприятий </w:t>
      </w:r>
      <w:r w:rsidR="00281476" w:rsidRPr="00281476">
        <w:rPr>
          <w:rFonts w:ascii="Times New Roman CYR" w:eastAsiaTheme="minorEastAsia" w:hAnsi="Times New Roman CYR" w:cs="Times New Roman CYR"/>
          <w:b/>
          <w:bCs/>
          <w:color w:val="26282F"/>
          <w:sz w:val="24"/>
          <w:szCs w:val="24"/>
          <w:lang w:eastAsia="ru-RU"/>
        </w:rPr>
        <w:br/>
        <w:t>по противодействию коррупции на территории города Сургута на 2021 - 2024 годы</w:t>
      </w:r>
      <w:r w:rsidR="0022468E">
        <w:rPr>
          <w:rFonts w:ascii="Times New Roman CYR" w:eastAsiaTheme="minorEastAsia" w:hAnsi="Times New Roman CYR" w:cs="Times New Roman CYR"/>
          <w:b/>
          <w:bCs/>
          <w:color w:val="26282F"/>
          <w:sz w:val="24"/>
          <w:szCs w:val="24"/>
          <w:lang w:eastAsia="ru-RU"/>
        </w:rPr>
        <w:t xml:space="preserve"> за 2023 год</w:t>
      </w:r>
    </w:p>
    <w:p w:rsidR="00281476" w:rsidRPr="002A1703" w:rsidRDefault="00281476" w:rsidP="002A1703">
      <w:pPr>
        <w:widowControl w:val="0"/>
        <w:autoSpaceDE w:val="0"/>
        <w:autoSpaceDN w:val="0"/>
        <w:adjustRightInd w:val="0"/>
        <w:spacing w:after="0" w:line="240" w:lineRule="auto"/>
        <w:jc w:val="both"/>
        <w:rPr>
          <w:rFonts w:ascii="Times New Roman CYR" w:eastAsiaTheme="minorEastAsia" w:hAnsi="Times New Roman CYR" w:cs="Times New Roman CYR"/>
          <w:b/>
          <w:bCs/>
          <w:color w:val="353842"/>
          <w:sz w:val="20"/>
          <w:szCs w:val="20"/>
          <w:lang w:eastAsia="ru-RU"/>
        </w:rPr>
      </w:pPr>
    </w:p>
    <w:p w:rsidR="00281476" w:rsidRPr="00281476" w:rsidRDefault="00281476" w:rsidP="0028147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bl>
      <w:tblPr>
        <w:tblW w:w="1406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55"/>
        <w:gridCol w:w="64"/>
        <w:gridCol w:w="12"/>
        <w:gridCol w:w="2218"/>
        <w:gridCol w:w="10"/>
        <w:gridCol w:w="13"/>
        <w:gridCol w:w="7890"/>
      </w:tblGrid>
      <w:tr w:rsidR="00281476" w:rsidRPr="00DC4603" w:rsidTr="0090666C">
        <w:tc>
          <w:tcPr>
            <w:tcW w:w="3919" w:type="dxa"/>
            <w:gridSpan w:val="2"/>
            <w:tcBorders>
              <w:top w:val="single" w:sz="4" w:space="0" w:color="auto"/>
              <w:bottom w:val="single" w:sz="4" w:space="0" w:color="auto"/>
              <w:right w:val="single" w:sz="4" w:space="0" w:color="auto"/>
            </w:tcBorders>
          </w:tcPr>
          <w:p w:rsidR="00281476" w:rsidRPr="00DC4603" w:rsidRDefault="00281476" w:rsidP="0028147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Мероприятия</w:t>
            </w:r>
          </w:p>
        </w:tc>
        <w:tc>
          <w:tcPr>
            <w:tcW w:w="2240" w:type="dxa"/>
            <w:gridSpan w:val="3"/>
            <w:tcBorders>
              <w:top w:val="single" w:sz="4" w:space="0" w:color="auto"/>
              <w:left w:val="single" w:sz="4" w:space="0" w:color="auto"/>
              <w:bottom w:val="single" w:sz="4" w:space="0" w:color="auto"/>
              <w:right w:val="single" w:sz="4" w:space="0" w:color="auto"/>
            </w:tcBorders>
          </w:tcPr>
          <w:p w:rsidR="00281476" w:rsidRPr="00DC4603" w:rsidRDefault="00281476" w:rsidP="0028147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Срок исполнения</w:t>
            </w:r>
          </w:p>
        </w:tc>
        <w:tc>
          <w:tcPr>
            <w:tcW w:w="7903" w:type="dxa"/>
            <w:gridSpan w:val="2"/>
            <w:tcBorders>
              <w:top w:val="single" w:sz="4" w:space="0" w:color="auto"/>
              <w:left w:val="single" w:sz="4" w:space="0" w:color="auto"/>
              <w:bottom w:val="single" w:sz="4" w:space="0" w:color="auto"/>
            </w:tcBorders>
          </w:tcPr>
          <w:p w:rsidR="00281476" w:rsidRPr="00DC4603" w:rsidRDefault="002A1703" w:rsidP="0028147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Информация об исполнении</w:t>
            </w:r>
          </w:p>
        </w:tc>
      </w:tr>
      <w:tr w:rsidR="00281476" w:rsidRPr="00DC4603" w:rsidTr="009B60F1">
        <w:tc>
          <w:tcPr>
            <w:tcW w:w="14062" w:type="dxa"/>
            <w:gridSpan w:val="7"/>
            <w:tcBorders>
              <w:top w:val="single" w:sz="4" w:space="0" w:color="auto"/>
              <w:bottom w:val="single" w:sz="4" w:space="0" w:color="auto"/>
            </w:tcBorders>
          </w:tcPr>
          <w:p w:rsidR="00281476" w:rsidRPr="00DC4603" w:rsidRDefault="00281476" w:rsidP="0028147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1. Организационно-правовые мероприятия по повышению эффективности</w:t>
            </w:r>
          </w:p>
          <w:p w:rsidR="00281476" w:rsidRPr="00DC4603" w:rsidRDefault="00281476" w:rsidP="0028147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антикоррупционной деятельности</w:t>
            </w:r>
          </w:p>
        </w:tc>
      </w:tr>
      <w:tr w:rsidR="00867E9F" w:rsidRPr="00DC4603" w:rsidTr="0090666C">
        <w:tc>
          <w:tcPr>
            <w:tcW w:w="3919" w:type="dxa"/>
            <w:gridSpan w:val="2"/>
            <w:tcBorders>
              <w:top w:val="single" w:sz="4" w:space="0" w:color="auto"/>
              <w:bottom w:val="single" w:sz="4" w:space="0" w:color="auto"/>
              <w:right w:val="single" w:sz="4" w:space="0" w:color="auto"/>
            </w:tcBorders>
          </w:tcPr>
          <w:p w:rsidR="00867E9F" w:rsidRPr="00281476" w:rsidRDefault="00867E9F" w:rsidP="00867E9F">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81476">
              <w:rPr>
                <w:rFonts w:ascii="Times New Roman CYR" w:eastAsiaTheme="minorEastAsia" w:hAnsi="Times New Roman CYR" w:cs="Times New Roman CYR"/>
                <w:sz w:val="24"/>
                <w:szCs w:val="24"/>
                <w:lang w:eastAsia="ru-RU"/>
              </w:rPr>
              <w:t>1.1. Проведение мониторинга муниципальных правовых актов на соответствие действующему законодательству</w:t>
            </w:r>
          </w:p>
        </w:tc>
        <w:tc>
          <w:tcPr>
            <w:tcW w:w="2240" w:type="dxa"/>
            <w:gridSpan w:val="3"/>
            <w:tcBorders>
              <w:top w:val="single" w:sz="4" w:space="0" w:color="auto"/>
              <w:left w:val="single" w:sz="4" w:space="0" w:color="auto"/>
              <w:bottom w:val="single" w:sz="4" w:space="0" w:color="auto"/>
              <w:right w:val="single" w:sz="4" w:space="0" w:color="auto"/>
            </w:tcBorders>
          </w:tcPr>
          <w:p w:rsidR="00867E9F" w:rsidRPr="00281476" w:rsidRDefault="00867E9F" w:rsidP="00867E9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81476">
              <w:rPr>
                <w:rFonts w:ascii="Times New Roman CYR" w:eastAsiaTheme="minorEastAsia" w:hAnsi="Times New Roman CYR" w:cs="Times New Roman CYR"/>
                <w:sz w:val="24"/>
                <w:szCs w:val="24"/>
                <w:lang w:eastAsia="ru-RU"/>
              </w:rPr>
              <w:t>постоянно</w:t>
            </w:r>
          </w:p>
          <w:p w:rsidR="00867E9F" w:rsidRPr="00281476" w:rsidRDefault="00867E9F" w:rsidP="00867E9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81476">
              <w:rPr>
                <w:rFonts w:ascii="Times New Roman CYR" w:eastAsiaTheme="minorEastAsia" w:hAnsi="Times New Roman CYR" w:cs="Times New Roman CYR"/>
                <w:sz w:val="24"/>
                <w:szCs w:val="24"/>
                <w:lang w:eastAsia="ru-RU"/>
              </w:rPr>
              <w:t>в течение года</w:t>
            </w:r>
          </w:p>
          <w:p w:rsidR="00867E9F" w:rsidRPr="00281476" w:rsidRDefault="00867E9F" w:rsidP="00867E9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81476">
              <w:rPr>
                <w:rFonts w:ascii="Times New Roman CYR" w:eastAsiaTheme="minorEastAsia" w:hAnsi="Times New Roman CYR" w:cs="Times New Roman CYR"/>
                <w:sz w:val="24"/>
                <w:szCs w:val="24"/>
                <w:lang w:eastAsia="ru-RU"/>
              </w:rPr>
              <w:t>с предоставлением</w:t>
            </w:r>
          </w:p>
          <w:p w:rsidR="00867E9F" w:rsidRPr="00281476" w:rsidRDefault="00867E9F" w:rsidP="00867E9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81476">
              <w:rPr>
                <w:rFonts w:ascii="Times New Roman CYR" w:eastAsiaTheme="minorEastAsia" w:hAnsi="Times New Roman CYR" w:cs="Times New Roman CYR"/>
                <w:sz w:val="24"/>
                <w:szCs w:val="24"/>
                <w:lang w:eastAsia="ru-RU"/>
              </w:rPr>
              <w:t>отчета</w:t>
            </w:r>
          </w:p>
          <w:p w:rsidR="00867E9F" w:rsidRPr="00281476" w:rsidRDefault="00867E9F" w:rsidP="00867E9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81476">
              <w:rPr>
                <w:rFonts w:ascii="Times New Roman CYR" w:eastAsiaTheme="minorEastAsia" w:hAnsi="Times New Roman CYR" w:cs="Times New Roman CYR"/>
                <w:sz w:val="24"/>
                <w:szCs w:val="24"/>
                <w:lang w:eastAsia="ru-RU"/>
              </w:rPr>
              <w:t>до 01.02.2022,</w:t>
            </w:r>
          </w:p>
          <w:p w:rsidR="00867E9F" w:rsidRPr="00281476" w:rsidRDefault="00867E9F" w:rsidP="00867E9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81476">
              <w:rPr>
                <w:rFonts w:ascii="Times New Roman CYR" w:eastAsiaTheme="minorEastAsia" w:hAnsi="Times New Roman CYR" w:cs="Times New Roman CYR"/>
                <w:sz w:val="24"/>
                <w:szCs w:val="24"/>
                <w:lang w:eastAsia="ru-RU"/>
              </w:rPr>
              <w:t>до 01.02.2023,</w:t>
            </w:r>
          </w:p>
          <w:p w:rsidR="00867E9F" w:rsidRPr="00281476" w:rsidRDefault="00867E9F" w:rsidP="00867E9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81476">
              <w:rPr>
                <w:rFonts w:ascii="Times New Roman CYR" w:eastAsiaTheme="minorEastAsia" w:hAnsi="Times New Roman CYR" w:cs="Times New Roman CYR"/>
                <w:sz w:val="24"/>
                <w:szCs w:val="24"/>
                <w:lang w:eastAsia="ru-RU"/>
              </w:rPr>
              <w:t>до 01.02.2024</w:t>
            </w:r>
          </w:p>
        </w:tc>
        <w:tc>
          <w:tcPr>
            <w:tcW w:w="7903" w:type="dxa"/>
            <w:gridSpan w:val="2"/>
            <w:tcBorders>
              <w:top w:val="single" w:sz="4" w:space="0" w:color="auto"/>
              <w:left w:val="single" w:sz="4" w:space="0" w:color="auto"/>
              <w:bottom w:val="single" w:sz="4" w:space="0" w:color="auto"/>
            </w:tcBorders>
          </w:tcPr>
          <w:p w:rsidR="00867E9F" w:rsidRPr="00DC4603" w:rsidRDefault="00867E9F" w:rsidP="00867E9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w:t>
            </w:r>
            <w:r w:rsidRPr="00867E9F">
              <w:rPr>
                <w:rFonts w:ascii="Times New Roman" w:eastAsiaTheme="minorEastAsia" w:hAnsi="Times New Roman" w:cs="Times New Roman"/>
                <w:sz w:val="24"/>
                <w:szCs w:val="24"/>
                <w:lang w:eastAsia="ru-RU"/>
              </w:rPr>
              <w:t xml:space="preserve"> течение 2023 год</w:t>
            </w:r>
            <w:r>
              <w:rPr>
                <w:rFonts w:ascii="Times New Roman" w:eastAsiaTheme="minorEastAsia" w:hAnsi="Times New Roman" w:cs="Times New Roman"/>
                <w:sz w:val="24"/>
                <w:szCs w:val="24"/>
                <w:lang w:eastAsia="ru-RU"/>
              </w:rPr>
              <w:t>а структурными подразделениями Администрации города на постоянной основе проводился</w:t>
            </w:r>
            <w:r w:rsidRPr="00867E9F">
              <w:rPr>
                <w:rFonts w:ascii="Times New Roman CYR" w:eastAsiaTheme="minorEastAsia" w:hAnsi="Times New Roman CYR" w:cs="Times New Roman CYR"/>
                <w:sz w:val="24"/>
                <w:szCs w:val="24"/>
                <w:lang w:eastAsia="ru-RU"/>
              </w:rPr>
              <w:t xml:space="preserve"> </w:t>
            </w:r>
            <w:r>
              <w:rPr>
                <w:rFonts w:ascii="Times New Roman" w:eastAsiaTheme="minorEastAsia" w:hAnsi="Times New Roman" w:cs="Times New Roman"/>
                <w:sz w:val="24"/>
                <w:szCs w:val="24"/>
                <w:lang w:eastAsia="ru-RU"/>
              </w:rPr>
              <w:t>мониторинг</w:t>
            </w:r>
            <w:r w:rsidRPr="00867E9F">
              <w:rPr>
                <w:rFonts w:ascii="Times New Roman" w:eastAsiaTheme="minorEastAsia" w:hAnsi="Times New Roman" w:cs="Times New Roman"/>
                <w:sz w:val="24"/>
                <w:szCs w:val="24"/>
                <w:lang w:eastAsia="ru-RU"/>
              </w:rPr>
              <w:t xml:space="preserve"> муниципальных правовых актов на соответствие действующему законодательству.</w:t>
            </w:r>
          </w:p>
        </w:tc>
      </w:tr>
      <w:tr w:rsidR="00867E9F" w:rsidRPr="00DC4603" w:rsidTr="0090666C">
        <w:tc>
          <w:tcPr>
            <w:tcW w:w="3919" w:type="dxa"/>
            <w:gridSpan w:val="2"/>
            <w:tcBorders>
              <w:top w:val="single" w:sz="4" w:space="0" w:color="auto"/>
              <w:bottom w:val="single" w:sz="4" w:space="0" w:color="auto"/>
              <w:right w:val="single" w:sz="4" w:space="0" w:color="auto"/>
            </w:tcBorders>
          </w:tcPr>
          <w:p w:rsidR="00867E9F" w:rsidRPr="00281476" w:rsidRDefault="00867E9F" w:rsidP="00867E9F">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81476">
              <w:rPr>
                <w:rFonts w:ascii="Times New Roman CYR" w:eastAsiaTheme="minorEastAsia" w:hAnsi="Times New Roman CYR" w:cs="Times New Roman CYR"/>
                <w:sz w:val="24"/>
                <w:szCs w:val="24"/>
                <w:lang w:eastAsia="ru-RU"/>
              </w:rPr>
              <w:t>1.2. Освещение в средствах массовой информации порядка и места приема информации, жалоб и обращений от жителей города о наличии фактов коррупции, наличии в нормативных правовых актах пробелов, коллизий, способствующих возникновению коррупции</w:t>
            </w:r>
          </w:p>
        </w:tc>
        <w:tc>
          <w:tcPr>
            <w:tcW w:w="2240" w:type="dxa"/>
            <w:gridSpan w:val="3"/>
            <w:tcBorders>
              <w:top w:val="single" w:sz="4" w:space="0" w:color="auto"/>
              <w:left w:val="single" w:sz="4" w:space="0" w:color="auto"/>
              <w:bottom w:val="single" w:sz="4" w:space="0" w:color="auto"/>
              <w:right w:val="single" w:sz="4" w:space="0" w:color="auto"/>
            </w:tcBorders>
          </w:tcPr>
          <w:p w:rsidR="00867E9F" w:rsidRPr="00281476" w:rsidRDefault="00867E9F" w:rsidP="00867E9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81476">
              <w:rPr>
                <w:rFonts w:ascii="Times New Roman CYR" w:eastAsiaTheme="minorEastAsia" w:hAnsi="Times New Roman CYR" w:cs="Times New Roman CYR"/>
                <w:sz w:val="24"/>
                <w:szCs w:val="24"/>
                <w:lang w:eastAsia="ru-RU"/>
              </w:rPr>
              <w:t>постоянно</w:t>
            </w:r>
          </w:p>
          <w:p w:rsidR="00867E9F" w:rsidRPr="00281476" w:rsidRDefault="00867E9F" w:rsidP="00867E9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81476">
              <w:rPr>
                <w:rFonts w:ascii="Times New Roman CYR" w:eastAsiaTheme="minorEastAsia" w:hAnsi="Times New Roman CYR" w:cs="Times New Roman CYR"/>
                <w:sz w:val="24"/>
                <w:szCs w:val="24"/>
                <w:lang w:eastAsia="ru-RU"/>
              </w:rPr>
              <w:t>в течение года</w:t>
            </w:r>
          </w:p>
          <w:p w:rsidR="00867E9F" w:rsidRPr="00281476" w:rsidRDefault="00867E9F" w:rsidP="00867E9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81476">
              <w:rPr>
                <w:rFonts w:ascii="Times New Roman CYR" w:eastAsiaTheme="minorEastAsia" w:hAnsi="Times New Roman CYR" w:cs="Times New Roman CYR"/>
                <w:sz w:val="24"/>
                <w:szCs w:val="24"/>
                <w:lang w:eastAsia="ru-RU"/>
              </w:rPr>
              <w:t>с предоставлением</w:t>
            </w:r>
          </w:p>
          <w:p w:rsidR="00867E9F" w:rsidRPr="00281476" w:rsidRDefault="00867E9F" w:rsidP="00867E9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81476">
              <w:rPr>
                <w:rFonts w:ascii="Times New Roman CYR" w:eastAsiaTheme="minorEastAsia" w:hAnsi="Times New Roman CYR" w:cs="Times New Roman CYR"/>
                <w:sz w:val="24"/>
                <w:szCs w:val="24"/>
                <w:lang w:eastAsia="ru-RU"/>
              </w:rPr>
              <w:t>отчета</w:t>
            </w:r>
          </w:p>
          <w:p w:rsidR="00867E9F" w:rsidRPr="00281476" w:rsidRDefault="00867E9F" w:rsidP="00867E9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81476">
              <w:rPr>
                <w:rFonts w:ascii="Times New Roman CYR" w:eastAsiaTheme="minorEastAsia" w:hAnsi="Times New Roman CYR" w:cs="Times New Roman CYR"/>
                <w:sz w:val="24"/>
                <w:szCs w:val="24"/>
                <w:lang w:eastAsia="ru-RU"/>
              </w:rPr>
              <w:t>до 01.02.2022,</w:t>
            </w:r>
          </w:p>
          <w:p w:rsidR="00867E9F" w:rsidRPr="00281476" w:rsidRDefault="00867E9F" w:rsidP="00867E9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81476">
              <w:rPr>
                <w:rFonts w:ascii="Times New Roman CYR" w:eastAsiaTheme="minorEastAsia" w:hAnsi="Times New Roman CYR" w:cs="Times New Roman CYR"/>
                <w:sz w:val="24"/>
                <w:szCs w:val="24"/>
                <w:lang w:eastAsia="ru-RU"/>
              </w:rPr>
              <w:t>до 01.02.2023,</w:t>
            </w:r>
          </w:p>
          <w:p w:rsidR="00867E9F" w:rsidRPr="00281476" w:rsidRDefault="00867E9F" w:rsidP="00867E9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81476">
              <w:rPr>
                <w:rFonts w:ascii="Times New Roman CYR" w:eastAsiaTheme="minorEastAsia" w:hAnsi="Times New Roman CYR" w:cs="Times New Roman CYR"/>
                <w:sz w:val="24"/>
                <w:szCs w:val="24"/>
                <w:lang w:eastAsia="ru-RU"/>
              </w:rPr>
              <w:t>до 01.02.2024</w:t>
            </w:r>
          </w:p>
        </w:tc>
        <w:tc>
          <w:tcPr>
            <w:tcW w:w="7903" w:type="dxa"/>
            <w:gridSpan w:val="2"/>
            <w:tcBorders>
              <w:top w:val="single" w:sz="4" w:space="0" w:color="auto"/>
              <w:left w:val="single" w:sz="4" w:space="0" w:color="auto"/>
              <w:bottom w:val="single" w:sz="4" w:space="0" w:color="auto"/>
            </w:tcBorders>
          </w:tcPr>
          <w:p w:rsidR="00A21C37" w:rsidRPr="00A21C37" w:rsidRDefault="00A21C37" w:rsidP="00A21C3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21C37">
              <w:rPr>
                <w:rFonts w:ascii="Times New Roman" w:eastAsiaTheme="minorEastAsia" w:hAnsi="Times New Roman" w:cs="Times New Roman"/>
                <w:sz w:val="24"/>
                <w:szCs w:val="24"/>
                <w:lang w:eastAsia="ru-RU"/>
              </w:rPr>
              <w:t xml:space="preserve">в 2023 году в городских, </w:t>
            </w:r>
            <w:r>
              <w:rPr>
                <w:rFonts w:ascii="Times New Roman" w:eastAsiaTheme="minorEastAsia" w:hAnsi="Times New Roman" w:cs="Times New Roman"/>
                <w:sz w:val="24"/>
                <w:szCs w:val="24"/>
                <w:lang w:eastAsia="ru-RU"/>
              </w:rPr>
              <w:t xml:space="preserve">региональных и федеральных СМИ, </w:t>
            </w:r>
            <w:proofErr w:type="spellStart"/>
            <w:r w:rsidRPr="00A21C37">
              <w:rPr>
                <w:rFonts w:ascii="Times New Roman" w:eastAsiaTheme="minorEastAsia" w:hAnsi="Times New Roman" w:cs="Times New Roman"/>
                <w:sz w:val="24"/>
                <w:szCs w:val="24"/>
                <w:lang w:eastAsia="ru-RU"/>
              </w:rPr>
              <w:t>агрегаторах</w:t>
            </w:r>
            <w:proofErr w:type="spellEnd"/>
            <w:r w:rsidRPr="00A21C37">
              <w:rPr>
                <w:rFonts w:ascii="Times New Roman" w:eastAsiaTheme="minorEastAsia" w:hAnsi="Times New Roman" w:cs="Times New Roman"/>
                <w:sz w:val="24"/>
                <w:szCs w:val="24"/>
                <w:lang w:eastAsia="ru-RU"/>
              </w:rPr>
              <w:t xml:space="preserve"> новостей вышло не менее </w:t>
            </w:r>
            <w:r>
              <w:rPr>
                <w:rFonts w:ascii="Times New Roman" w:eastAsiaTheme="minorEastAsia" w:hAnsi="Times New Roman" w:cs="Times New Roman"/>
                <w:sz w:val="24"/>
                <w:szCs w:val="24"/>
                <w:lang w:eastAsia="ru-RU"/>
              </w:rPr>
              <w:t xml:space="preserve">108 материалов, направленных на </w:t>
            </w:r>
            <w:r w:rsidRPr="00A21C37">
              <w:rPr>
                <w:rFonts w:ascii="Times New Roman" w:eastAsiaTheme="minorEastAsia" w:hAnsi="Times New Roman" w:cs="Times New Roman"/>
                <w:sz w:val="24"/>
                <w:szCs w:val="24"/>
                <w:lang w:eastAsia="ru-RU"/>
              </w:rPr>
              <w:t>профилактику коррупции, о коррупционных проявлениях.</w:t>
            </w:r>
          </w:p>
          <w:p w:rsidR="00A21C37" w:rsidRPr="00A21C37" w:rsidRDefault="00A21C37" w:rsidP="00A21C3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21C37">
              <w:rPr>
                <w:rFonts w:ascii="Times New Roman" w:eastAsiaTheme="minorEastAsia" w:hAnsi="Times New Roman" w:cs="Times New Roman"/>
                <w:sz w:val="24"/>
                <w:szCs w:val="24"/>
                <w:lang w:eastAsia="ru-RU"/>
              </w:rPr>
              <w:t>Основные площадки: телекомпании «</w:t>
            </w:r>
            <w:proofErr w:type="spellStart"/>
            <w:r w:rsidRPr="00A21C37">
              <w:rPr>
                <w:rFonts w:ascii="Times New Roman" w:eastAsiaTheme="minorEastAsia" w:hAnsi="Times New Roman" w:cs="Times New Roman"/>
                <w:sz w:val="24"/>
                <w:szCs w:val="24"/>
                <w:lang w:eastAsia="ru-RU"/>
              </w:rPr>
              <w:t>СургутИнтерНовости</w:t>
            </w:r>
            <w:proofErr w:type="spellEnd"/>
            <w:r w:rsidRPr="00A21C37">
              <w:rPr>
                <w:rFonts w:ascii="Times New Roman" w:eastAsiaTheme="minorEastAsia" w:hAnsi="Times New Roman" w:cs="Times New Roman"/>
                <w:sz w:val="24"/>
                <w:szCs w:val="24"/>
                <w:lang w:eastAsia="ru-RU"/>
              </w:rPr>
              <w:t>», «</w:t>
            </w:r>
            <w:proofErr w:type="spellStart"/>
            <w:r w:rsidRPr="00A21C37">
              <w:rPr>
                <w:rFonts w:ascii="Times New Roman" w:eastAsiaTheme="minorEastAsia" w:hAnsi="Times New Roman" w:cs="Times New Roman"/>
                <w:sz w:val="24"/>
                <w:szCs w:val="24"/>
                <w:lang w:eastAsia="ru-RU"/>
              </w:rPr>
              <w:t>Су</w:t>
            </w:r>
            <w:r>
              <w:rPr>
                <w:rFonts w:ascii="Times New Roman" w:eastAsiaTheme="minorEastAsia" w:hAnsi="Times New Roman" w:cs="Times New Roman"/>
                <w:sz w:val="24"/>
                <w:szCs w:val="24"/>
                <w:lang w:eastAsia="ru-RU"/>
              </w:rPr>
              <w:t>ргутИнформ</w:t>
            </w:r>
            <w:proofErr w:type="spellEnd"/>
            <w:r>
              <w:rPr>
                <w:rFonts w:ascii="Times New Roman" w:eastAsiaTheme="minorEastAsia" w:hAnsi="Times New Roman" w:cs="Times New Roman"/>
                <w:sz w:val="24"/>
                <w:szCs w:val="24"/>
                <w:lang w:eastAsia="ru-RU"/>
              </w:rPr>
              <w:t>-</w:t>
            </w:r>
            <w:r w:rsidRPr="00A21C37">
              <w:rPr>
                <w:rFonts w:ascii="Times New Roman" w:eastAsiaTheme="minorEastAsia" w:hAnsi="Times New Roman" w:cs="Times New Roman"/>
                <w:sz w:val="24"/>
                <w:szCs w:val="24"/>
                <w:lang w:eastAsia="ru-RU"/>
              </w:rPr>
              <w:t>ТВ», порталы и сетевые издания «Муксун.fm</w:t>
            </w:r>
            <w:r>
              <w:rPr>
                <w:rFonts w:ascii="Times New Roman" w:eastAsiaTheme="minorEastAsia" w:hAnsi="Times New Roman" w:cs="Times New Roman"/>
                <w:sz w:val="24"/>
                <w:szCs w:val="24"/>
                <w:lang w:eastAsia="ru-RU"/>
              </w:rPr>
              <w:t xml:space="preserve">», «Новости Югры», «Аргументы и </w:t>
            </w:r>
            <w:r w:rsidRPr="00A21C37">
              <w:rPr>
                <w:rFonts w:ascii="Times New Roman" w:eastAsiaTheme="minorEastAsia" w:hAnsi="Times New Roman" w:cs="Times New Roman"/>
                <w:sz w:val="24"/>
                <w:szCs w:val="24"/>
                <w:lang w:eastAsia="ru-RU"/>
              </w:rPr>
              <w:t>Факты», ИАА «УРА.РУ», «</w:t>
            </w:r>
            <w:proofErr w:type="gramStart"/>
            <w:r w:rsidRPr="00A21C37">
              <w:rPr>
                <w:rFonts w:ascii="Times New Roman" w:eastAsiaTheme="minorEastAsia" w:hAnsi="Times New Roman" w:cs="Times New Roman"/>
                <w:sz w:val="24"/>
                <w:szCs w:val="24"/>
                <w:lang w:eastAsia="ru-RU"/>
              </w:rPr>
              <w:t>86.ру</w:t>
            </w:r>
            <w:proofErr w:type="gramEnd"/>
            <w:r w:rsidRPr="00A21C37">
              <w:rPr>
                <w:rFonts w:ascii="Times New Roman" w:eastAsiaTheme="minorEastAsia" w:hAnsi="Times New Roman" w:cs="Times New Roman"/>
                <w:sz w:val="24"/>
                <w:szCs w:val="24"/>
                <w:lang w:eastAsia="ru-RU"/>
              </w:rPr>
              <w:t>».</w:t>
            </w:r>
          </w:p>
          <w:p w:rsidR="00792AA5" w:rsidRDefault="00A21C37" w:rsidP="00A21C3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21C37">
              <w:rPr>
                <w:rFonts w:ascii="Times New Roman" w:eastAsiaTheme="minorEastAsia" w:hAnsi="Times New Roman" w:cs="Times New Roman"/>
                <w:sz w:val="24"/>
                <w:szCs w:val="24"/>
                <w:lang w:eastAsia="ru-RU"/>
              </w:rPr>
              <w:t>В социальных сетях было опу</w:t>
            </w:r>
            <w:r>
              <w:rPr>
                <w:rFonts w:ascii="Times New Roman" w:eastAsiaTheme="minorEastAsia" w:hAnsi="Times New Roman" w:cs="Times New Roman"/>
                <w:sz w:val="24"/>
                <w:szCs w:val="24"/>
                <w:lang w:eastAsia="ru-RU"/>
              </w:rPr>
              <w:t xml:space="preserve">бликовано не менее 65 сообщений </w:t>
            </w:r>
            <w:r w:rsidRPr="00A21C37">
              <w:rPr>
                <w:rFonts w:ascii="Times New Roman" w:eastAsiaTheme="minorEastAsia" w:hAnsi="Times New Roman" w:cs="Times New Roman"/>
                <w:sz w:val="24"/>
                <w:szCs w:val="24"/>
                <w:lang w:eastAsia="ru-RU"/>
              </w:rPr>
              <w:t xml:space="preserve">о коррупционных правонарушениях в </w:t>
            </w:r>
            <w:r>
              <w:rPr>
                <w:rFonts w:ascii="Times New Roman" w:eastAsiaTheme="minorEastAsia" w:hAnsi="Times New Roman" w:cs="Times New Roman"/>
                <w:sz w:val="24"/>
                <w:szCs w:val="24"/>
                <w:lang w:eastAsia="ru-RU"/>
              </w:rPr>
              <w:t xml:space="preserve">органах местного самоуправления </w:t>
            </w:r>
            <w:r w:rsidRPr="00A21C37">
              <w:rPr>
                <w:rFonts w:ascii="Times New Roman" w:eastAsiaTheme="minorEastAsia" w:hAnsi="Times New Roman" w:cs="Times New Roman"/>
                <w:sz w:val="24"/>
                <w:szCs w:val="24"/>
                <w:lang w:eastAsia="ru-RU"/>
              </w:rPr>
              <w:t>и подведомственных муниципальных о</w:t>
            </w:r>
            <w:r>
              <w:rPr>
                <w:rFonts w:ascii="Times New Roman" w:eastAsiaTheme="minorEastAsia" w:hAnsi="Times New Roman" w:cs="Times New Roman"/>
                <w:sz w:val="24"/>
                <w:szCs w:val="24"/>
                <w:lang w:eastAsia="ru-RU"/>
              </w:rPr>
              <w:t xml:space="preserve">рганизациях, а также информация </w:t>
            </w:r>
            <w:r w:rsidRPr="00A21C37">
              <w:rPr>
                <w:rFonts w:ascii="Times New Roman" w:eastAsiaTheme="minorEastAsia" w:hAnsi="Times New Roman" w:cs="Times New Roman"/>
                <w:sz w:val="24"/>
                <w:szCs w:val="24"/>
                <w:lang w:eastAsia="ru-RU"/>
              </w:rPr>
              <w:t>профилактического характера. Общее количество просмотров составил</w:t>
            </w:r>
            <w:r>
              <w:rPr>
                <w:rFonts w:ascii="Times New Roman" w:eastAsiaTheme="minorEastAsia" w:hAnsi="Times New Roman" w:cs="Times New Roman"/>
                <w:sz w:val="24"/>
                <w:szCs w:val="24"/>
                <w:lang w:eastAsia="ru-RU"/>
              </w:rPr>
              <w:t xml:space="preserve">о более </w:t>
            </w:r>
            <w:r w:rsidRPr="00A21C37">
              <w:rPr>
                <w:rFonts w:ascii="Times New Roman" w:eastAsiaTheme="minorEastAsia" w:hAnsi="Times New Roman" w:cs="Times New Roman"/>
                <w:sz w:val="24"/>
                <w:szCs w:val="24"/>
                <w:lang w:eastAsia="ru-RU"/>
              </w:rPr>
              <w:t xml:space="preserve">190 тысяч. </w:t>
            </w:r>
          </w:p>
          <w:p w:rsidR="00867E9F" w:rsidRPr="00DC4603" w:rsidRDefault="00A21C37" w:rsidP="00A21C3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21C37">
              <w:rPr>
                <w:rFonts w:ascii="Times New Roman" w:eastAsiaTheme="minorEastAsia" w:hAnsi="Times New Roman" w:cs="Times New Roman"/>
                <w:sz w:val="24"/>
                <w:szCs w:val="24"/>
                <w:lang w:eastAsia="ru-RU"/>
              </w:rPr>
              <w:t>Площадки, на которых выходи</w:t>
            </w:r>
            <w:r>
              <w:rPr>
                <w:rFonts w:ascii="Times New Roman" w:eastAsiaTheme="minorEastAsia" w:hAnsi="Times New Roman" w:cs="Times New Roman"/>
                <w:sz w:val="24"/>
                <w:szCs w:val="24"/>
                <w:lang w:eastAsia="ru-RU"/>
              </w:rPr>
              <w:t xml:space="preserve">ла информация: МКУ «Наш город», </w:t>
            </w:r>
            <w:r w:rsidRPr="00A21C37">
              <w:rPr>
                <w:rFonts w:ascii="Times New Roman" w:eastAsiaTheme="minorEastAsia" w:hAnsi="Times New Roman" w:cs="Times New Roman"/>
                <w:sz w:val="24"/>
                <w:szCs w:val="24"/>
                <w:lang w:eastAsia="ru-RU"/>
              </w:rPr>
              <w:t xml:space="preserve">«Администрация Сургута», «Горизонт, </w:t>
            </w:r>
            <w:proofErr w:type="spellStart"/>
            <w:r w:rsidRPr="00A21C37">
              <w:rPr>
                <w:rFonts w:ascii="Times New Roman" w:eastAsiaTheme="minorEastAsia" w:hAnsi="Times New Roman" w:cs="Times New Roman"/>
                <w:sz w:val="24"/>
                <w:szCs w:val="24"/>
                <w:lang w:eastAsia="ru-RU"/>
              </w:rPr>
              <w:t>молоде</w:t>
            </w:r>
            <w:r>
              <w:rPr>
                <w:rFonts w:ascii="Times New Roman" w:eastAsiaTheme="minorEastAsia" w:hAnsi="Times New Roman" w:cs="Times New Roman"/>
                <w:sz w:val="24"/>
                <w:szCs w:val="24"/>
                <w:lang w:eastAsia="ru-RU"/>
              </w:rPr>
              <w:t>жно</w:t>
            </w:r>
            <w:proofErr w:type="spellEnd"/>
            <w:r>
              <w:rPr>
                <w:rFonts w:ascii="Times New Roman" w:eastAsiaTheme="minorEastAsia" w:hAnsi="Times New Roman" w:cs="Times New Roman"/>
                <w:sz w:val="24"/>
                <w:szCs w:val="24"/>
                <w:lang w:eastAsia="ru-RU"/>
              </w:rPr>
              <w:t xml:space="preserve">-подростковый клуб», «МАУ ДО </w:t>
            </w:r>
            <w:r w:rsidRPr="00A21C37">
              <w:rPr>
                <w:rFonts w:ascii="Times New Roman" w:eastAsiaTheme="minorEastAsia" w:hAnsi="Times New Roman" w:cs="Times New Roman"/>
                <w:sz w:val="24"/>
                <w:szCs w:val="24"/>
                <w:lang w:eastAsia="ru-RU"/>
              </w:rPr>
              <w:t>СШОР «Олимп», «МБОУ СОШ № 5», «Новос</w:t>
            </w:r>
            <w:r w:rsidR="00792AA5">
              <w:rPr>
                <w:rFonts w:ascii="Times New Roman" w:eastAsiaTheme="minorEastAsia" w:hAnsi="Times New Roman" w:cs="Times New Roman"/>
                <w:sz w:val="24"/>
                <w:szCs w:val="24"/>
                <w:lang w:eastAsia="ru-RU"/>
              </w:rPr>
              <w:t xml:space="preserve">ти Сургута и Югры </w:t>
            </w:r>
            <w:r>
              <w:rPr>
                <w:rFonts w:ascii="Times New Roman" w:eastAsiaTheme="minorEastAsia" w:hAnsi="Times New Roman" w:cs="Times New Roman"/>
                <w:sz w:val="24"/>
                <w:szCs w:val="24"/>
                <w:lang w:eastAsia="ru-RU"/>
              </w:rPr>
              <w:t xml:space="preserve">СИА-ПРЕСС», </w:t>
            </w:r>
            <w:r w:rsidRPr="00A21C37">
              <w:rPr>
                <w:rFonts w:ascii="Times New Roman" w:eastAsiaTheme="minorEastAsia" w:hAnsi="Times New Roman" w:cs="Times New Roman"/>
                <w:sz w:val="24"/>
                <w:szCs w:val="24"/>
                <w:lang w:eastAsia="ru-RU"/>
              </w:rPr>
              <w:t>«МБДОУ №18 «Мишутка» г. Сургут», «БЕЗОП</w:t>
            </w:r>
            <w:r>
              <w:rPr>
                <w:rFonts w:ascii="Times New Roman" w:eastAsiaTheme="minorEastAsia" w:hAnsi="Times New Roman" w:cs="Times New Roman"/>
                <w:sz w:val="24"/>
                <w:szCs w:val="24"/>
                <w:lang w:eastAsia="ru-RU"/>
              </w:rPr>
              <w:t xml:space="preserve">АСНЫЙ СУРГУТ», «Сургут сейчас», </w:t>
            </w:r>
            <w:r w:rsidRPr="00A21C37">
              <w:rPr>
                <w:rFonts w:ascii="Times New Roman" w:eastAsiaTheme="minorEastAsia" w:hAnsi="Times New Roman" w:cs="Times New Roman"/>
                <w:sz w:val="24"/>
                <w:szCs w:val="24"/>
                <w:lang w:eastAsia="ru-RU"/>
              </w:rPr>
              <w:t>«Наш Сургут», «</w:t>
            </w:r>
            <w:proofErr w:type="spellStart"/>
            <w:r w:rsidRPr="00A21C37">
              <w:rPr>
                <w:rFonts w:ascii="Times New Roman" w:eastAsiaTheme="minorEastAsia" w:hAnsi="Times New Roman" w:cs="Times New Roman"/>
                <w:sz w:val="24"/>
                <w:szCs w:val="24"/>
                <w:lang w:eastAsia="ru-RU"/>
              </w:rPr>
              <w:t>СургутИнформТВ</w:t>
            </w:r>
            <w:proofErr w:type="spellEnd"/>
            <w:r w:rsidRPr="00A21C37">
              <w:rPr>
                <w:rFonts w:ascii="Times New Roman" w:eastAsiaTheme="minorEastAsia" w:hAnsi="Times New Roman" w:cs="Times New Roman"/>
                <w:sz w:val="24"/>
                <w:szCs w:val="24"/>
                <w:lang w:eastAsia="ru-RU"/>
              </w:rPr>
              <w:t xml:space="preserve">», «МБУ ДО СШ «Виктория», «Сибирский легион ● </w:t>
            </w:r>
            <w:r w:rsidRPr="00A21C37">
              <w:rPr>
                <w:rFonts w:ascii="Times New Roman" w:eastAsiaTheme="minorEastAsia" w:hAnsi="Times New Roman" w:cs="Times New Roman"/>
                <w:sz w:val="24"/>
                <w:szCs w:val="24"/>
                <w:lang w:eastAsia="ru-RU"/>
              </w:rPr>
              <w:lastRenderedPageBreak/>
              <w:t>Су</w:t>
            </w:r>
            <w:r>
              <w:rPr>
                <w:rFonts w:ascii="Times New Roman" w:eastAsiaTheme="minorEastAsia" w:hAnsi="Times New Roman" w:cs="Times New Roman"/>
                <w:sz w:val="24"/>
                <w:szCs w:val="24"/>
                <w:lang w:eastAsia="ru-RU"/>
              </w:rPr>
              <w:t>ргут», «МБУ «Вариант» и другие.</w:t>
            </w:r>
          </w:p>
        </w:tc>
      </w:tr>
      <w:tr w:rsidR="00867E9F" w:rsidRPr="00DC4603" w:rsidTr="0090666C">
        <w:tc>
          <w:tcPr>
            <w:tcW w:w="3919" w:type="dxa"/>
            <w:gridSpan w:val="2"/>
            <w:tcBorders>
              <w:top w:val="single" w:sz="4" w:space="0" w:color="auto"/>
              <w:bottom w:val="single" w:sz="4" w:space="0" w:color="auto"/>
              <w:right w:val="single" w:sz="4" w:space="0" w:color="auto"/>
            </w:tcBorders>
          </w:tcPr>
          <w:p w:rsidR="00867E9F" w:rsidRPr="00281476" w:rsidRDefault="00867E9F" w:rsidP="00867E9F">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81476">
              <w:rPr>
                <w:rFonts w:ascii="Times New Roman CYR" w:eastAsiaTheme="minorEastAsia" w:hAnsi="Times New Roman CYR" w:cs="Times New Roman CYR"/>
                <w:sz w:val="24"/>
                <w:szCs w:val="24"/>
                <w:lang w:eastAsia="ru-RU"/>
              </w:rPr>
              <w:lastRenderedPageBreak/>
              <w:t>1.3. Организация проведения просветительских мероприятий (акций, распространения буклетов, интерактивных лекций, в том числе посредством трансляций в социальных сетях и тому подобное, направленных на обучение граждан антикоррупционному поведению и одновременное информирование о предпринимаемых органами власти антикоррупционных мерах)</w:t>
            </w:r>
          </w:p>
        </w:tc>
        <w:tc>
          <w:tcPr>
            <w:tcW w:w="2240" w:type="dxa"/>
            <w:gridSpan w:val="3"/>
            <w:tcBorders>
              <w:top w:val="single" w:sz="4" w:space="0" w:color="auto"/>
              <w:left w:val="single" w:sz="4" w:space="0" w:color="auto"/>
              <w:bottom w:val="single" w:sz="4" w:space="0" w:color="auto"/>
              <w:right w:val="single" w:sz="4" w:space="0" w:color="auto"/>
            </w:tcBorders>
          </w:tcPr>
          <w:p w:rsidR="00867E9F" w:rsidRPr="00281476" w:rsidRDefault="00867E9F" w:rsidP="00867E9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81476">
              <w:rPr>
                <w:rFonts w:ascii="Times New Roman CYR" w:eastAsiaTheme="minorEastAsia" w:hAnsi="Times New Roman CYR" w:cs="Times New Roman CYR"/>
                <w:sz w:val="24"/>
                <w:szCs w:val="24"/>
                <w:lang w:eastAsia="ru-RU"/>
              </w:rPr>
              <w:t>постоянно</w:t>
            </w:r>
          </w:p>
          <w:p w:rsidR="00867E9F" w:rsidRPr="00281476" w:rsidRDefault="00867E9F" w:rsidP="00867E9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81476">
              <w:rPr>
                <w:rFonts w:ascii="Times New Roman CYR" w:eastAsiaTheme="minorEastAsia" w:hAnsi="Times New Roman CYR" w:cs="Times New Roman CYR"/>
                <w:sz w:val="24"/>
                <w:szCs w:val="24"/>
                <w:lang w:eastAsia="ru-RU"/>
              </w:rPr>
              <w:t>в течение года</w:t>
            </w:r>
          </w:p>
          <w:p w:rsidR="00867E9F" w:rsidRPr="00281476" w:rsidRDefault="00867E9F" w:rsidP="00867E9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81476">
              <w:rPr>
                <w:rFonts w:ascii="Times New Roman CYR" w:eastAsiaTheme="minorEastAsia" w:hAnsi="Times New Roman CYR" w:cs="Times New Roman CYR"/>
                <w:sz w:val="24"/>
                <w:szCs w:val="24"/>
                <w:lang w:eastAsia="ru-RU"/>
              </w:rPr>
              <w:t>с предоставлением</w:t>
            </w:r>
          </w:p>
          <w:p w:rsidR="00867E9F" w:rsidRPr="00281476" w:rsidRDefault="00867E9F" w:rsidP="00867E9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81476">
              <w:rPr>
                <w:rFonts w:ascii="Times New Roman CYR" w:eastAsiaTheme="minorEastAsia" w:hAnsi="Times New Roman CYR" w:cs="Times New Roman CYR"/>
                <w:sz w:val="24"/>
                <w:szCs w:val="24"/>
                <w:lang w:eastAsia="ru-RU"/>
              </w:rPr>
              <w:t>отчета</w:t>
            </w:r>
          </w:p>
          <w:p w:rsidR="00867E9F" w:rsidRPr="00281476" w:rsidRDefault="00867E9F" w:rsidP="00867E9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81476">
              <w:rPr>
                <w:rFonts w:ascii="Times New Roman CYR" w:eastAsiaTheme="minorEastAsia" w:hAnsi="Times New Roman CYR" w:cs="Times New Roman CYR"/>
                <w:sz w:val="24"/>
                <w:szCs w:val="24"/>
                <w:lang w:eastAsia="ru-RU"/>
              </w:rPr>
              <w:t>до 01.02.2024</w:t>
            </w:r>
          </w:p>
        </w:tc>
        <w:tc>
          <w:tcPr>
            <w:tcW w:w="7903" w:type="dxa"/>
            <w:gridSpan w:val="2"/>
            <w:tcBorders>
              <w:top w:val="single" w:sz="4" w:space="0" w:color="auto"/>
              <w:left w:val="single" w:sz="4" w:space="0" w:color="auto"/>
              <w:bottom w:val="single" w:sz="4" w:space="0" w:color="auto"/>
            </w:tcBorders>
          </w:tcPr>
          <w:p w:rsidR="001F5E97" w:rsidRDefault="003B551F" w:rsidP="003B551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w:eastAsiaTheme="minorEastAsia" w:hAnsi="Times New Roman" w:cs="Times New Roman"/>
                <w:sz w:val="24"/>
                <w:szCs w:val="24"/>
                <w:lang w:eastAsia="ru-RU"/>
              </w:rPr>
              <w:t>Управлением по вопросам общественной безопасности Администрации города в целях обучения граждан антикоррупционному поведению и информирования</w:t>
            </w:r>
            <w:r w:rsidRPr="00281476">
              <w:rPr>
                <w:rFonts w:ascii="Times New Roman CYR" w:eastAsiaTheme="minorEastAsia" w:hAnsi="Times New Roman CYR" w:cs="Times New Roman CYR"/>
                <w:sz w:val="24"/>
                <w:szCs w:val="24"/>
                <w:lang w:eastAsia="ru-RU"/>
              </w:rPr>
              <w:t xml:space="preserve"> о предпринимаемых органами власти антикоррупционных мерах</w:t>
            </w:r>
            <w:r>
              <w:rPr>
                <w:rFonts w:ascii="Times New Roman CYR" w:eastAsiaTheme="minorEastAsia" w:hAnsi="Times New Roman CYR" w:cs="Times New Roman CYR"/>
                <w:sz w:val="24"/>
                <w:szCs w:val="24"/>
                <w:lang w:eastAsia="ru-RU"/>
              </w:rPr>
              <w:t xml:space="preserve"> размещена информация в социальной сети «</w:t>
            </w:r>
            <w:proofErr w:type="spellStart"/>
            <w:r>
              <w:rPr>
                <w:rFonts w:ascii="Times New Roman CYR" w:eastAsiaTheme="minorEastAsia" w:hAnsi="Times New Roman CYR" w:cs="Times New Roman CYR"/>
                <w:sz w:val="24"/>
                <w:szCs w:val="24"/>
                <w:lang w:eastAsia="ru-RU"/>
              </w:rPr>
              <w:t>ВКонтакте</w:t>
            </w:r>
            <w:proofErr w:type="spellEnd"/>
            <w:r>
              <w:rPr>
                <w:rFonts w:ascii="Times New Roman CYR" w:eastAsiaTheme="minorEastAsia" w:hAnsi="Times New Roman CYR" w:cs="Times New Roman CYR"/>
                <w:sz w:val="24"/>
                <w:szCs w:val="24"/>
                <w:lang w:eastAsia="ru-RU"/>
              </w:rPr>
              <w:t xml:space="preserve">»: «Дача взятки – преступление», «Получение взятки», </w:t>
            </w:r>
            <w:r w:rsidR="006B1F4C">
              <w:rPr>
                <w:rFonts w:ascii="Times New Roman CYR" w:eastAsiaTheme="minorEastAsia" w:hAnsi="Times New Roman CYR" w:cs="Times New Roman CYR"/>
                <w:sz w:val="24"/>
                <w:szCs w:val="24"/>
                <w:lang w:eastAsia="ru-RU"/>
              </w:rPr>
              <w:t>«Действия при вымогательстве взятки».</w:t>
            </w:r>
          </w:p>
          <w:p w:rsidR="001F5E97" w:rsidRDefault="001F5E97" w:rsidP="001F5E9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Презентация «Дача взятки – преступление» размещена на официальных </w:t>
            </w:r>
            <w:r w:rsidR="006B1F4C">
              <w:rPr>
                <w:rFonts w:ascii="Times New Roman CYR" w:eastAsiaTheme="minorEastAsia" w:hAnsi="Times New Roman CYR" w:cs="Times New Roman CYR"/>
                <w:sz w:val="24"/>
                <w:szCs w:val="24"/>
                <w:lang w:eastAsia="ru-RU"/>
              </w:rPr>
              <w:t xml:space="preserve">страницах социальных сетей </w:t>
            </w:r>
            <w:r>
              <w:rPr>
                <w:rFonts w:ascii="Times New Roman CYR" w:eastAsiaTheme="minorEastAsia" w:hAnsi="Times New Roman CYR" w:cs="Times New Roman CYR"/>
                <w:sz w:val="24"/>
                <w:szCs w:val="24"/>
                <w:lang w:eastAsia="ru-RU"/>
              </w:rPr>
              <w:t>учреждений физической культуры и спорта:</w:t>
            </w:r>
          </w:p>
          <w:p w:rsidR="001F5E97" w:rsidRDefault="001F5E97" w:rsidP="001F5E9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Pr="001F5E97">
              <w:rPr>
                <w:rFonts w:ascii="Times New Roman CYR" w:eastAsiaTheme="minorEastAsia" w:hAnsi="Times New Roman CYR" w:cs="Times New Roman CYR"/>
                <w:sz w:val="24"/>
                <w:szCs w:val="24"/>
                <w:lang w:eastAsia="ru-RU"/>
              </w:rPr>
              <w:t xml:space="preserve">Одноклассники </w:t>
            </w:r>
            <w:hyperlink r:id="rId7" w:history="1">
              <w:r w:rsidRPr="007F2E9A">
                <w:rPr>
                  <w:rStyle w:val="af3"/>
                  <w:rFonts w:ascii="Times New Roman CYR" w:eastAsiaTheme="minorEastAsia" w:hAnsi="Times New Roman CYR" w:cs="Times New Roman CYR"/>
                  <w:sz w:val="24"/>
                  <w:szCs w:val="24"/>
                  <w:lang w:eastAsia="ru-RU"/>
                </w:rPr>
                <w:t>https://ok.ru/group/70000002381697</w:t>
              </w:r>
            </w:hyperlink>
            <w:r>
              <w:rPr>
                <w:rFonts w:ascii="Times New Roman CYR" w:eastAsiaTheme="minorEastAsia" w:hAnsi="Times New Roman CYR" w:cs="Times New Roman CYR"/>
                <w:sz w:val="24"/>
                <w:szCs w:val="24"/>
                <w:lang w:eastAsia="ru-RU"/>
              </w:rPr>
              <w:t>;</w:t>
            </w:r>
          </w:p>
          <w:p w:rsidR="001F5E97" w:rsidRDefault="001F5E97" w:rsidP="001F5E9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proofErr w:type="spellStart"/>
            <w:r w:rsidRPr="001F5E97">
              <w:rPr>
                <w:rFonts w:ascii="Times New Roman CYR" w:eastAsiaTheme="minorEastAsia" w:hAnsi="Times New Roman CYR" w:cs="Times New Roman CYR"/>
                <w:sz w:val="24"/>
                <w:szCs w:val="24"/>
                <w:lang w:eastAsia="ru-RU"/>
              </w:rPr>
              <w:t>Вконтакте</w:t>
            </w:r>
            <w:proofErr w:type="spellEnd"/>
            <w:r w:rsidRPr="001F5E97">
              <w:rPr>
                <w:rFonts w:ascii="Times New Roman CYR" w:eastAsiaTheme="minorEastAsia" w:hAnsi="Times New Roman CYR" w:cs="Times New Roman CYR"/>
                <w:sz w:val="24"/>
                <w:szCs w:val="24"/>
                <w:lang w:eastAsia="ru-RU"/>
              </w:rPr>
              <w:t xml:space="preserve"> </w:t>
            </w:r>
            <w:hyperlink r:id="rId8" w:history="1">
              <w:r w:rsidRPr="007F2E9A">
                <w:rPr>
                  <w:rStyle w:val="af3"/>
                  <w:rFonts w:ascii="Times New Roman CYR" w:eastAsiaTheme="minorEastAsia" w:hAnsi="Times New Roman CYR" w:cs="Times New Roman CYR"/>
                  <w:sz w:val="24"/>
                  <w:szCs w:val="24"/>
                  <w:lang w:eastAsia="ru-RU"/>
                </w:rPr>
                <w:t>https://vk.com/public216592167</w:t>
              </w:r>
            </w:hyperlink>
            <w:r>
              <w:rPr>
                <w:rFonts w:ascii="Times New Roman CYR" w:eastAsiaTheme="minorEastAsia" w:hAnsi="Times New Roman CYR" w:cs="Times New Roman CYR"/>
                <w:sz w:val="24"/>
                <w:szCs w:val="24"/>
                <w:lang w:eastAsia="ru-RU"/>
              </w:rPr>
              <w:t>;</w:t>
            </w:r>
          </w:p>
          <w:p w:rsidR="001F5E97" w:rsidRDefault="001F5E97" w:rsidP="001F5E9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proofErr w:type="spellStart"/>
            <w:r w:rsidRPr="001F5E97">
              <w:rPr>
                <w:rFonts w:ascii="Times New Roman CYR" w:eastAsiaTheme="minorEastAsia" w:hAnsi="Times New Roman CYR" w:cs="Times New Roman CYR"/>
                <w:sz w:val="24"/>
                <w:szCs w:val="24"/>
                <w:lang w:eastAsia="ru-RU"/>
              </w:rPr>
              <w:t>Телеграм</w:t>
            </w:r>
            <w:proofErr w:type="spellEnd"/>
            <w:r w:rsidRPr="001F5E97">
              <w:rPr>
                <w:rFonts w:ascii="Times New Roman CYR" w:eastAsiaTheme="minorEastAsia" w:hAnsi="Times New Roman CYR" w:cs="Times New Roman CYR"/>
                <w:sz w:val="24"/>
                <w:szCs w:val="24"/>
                <w:lang w:eastAsia="ru-RU"/>
              </w:rPr>
              <w:t xml:space="preserve"> </w:t>
            </w:r>
            <w:hyperlink r:id="rId9" w:history="1">
              <w:r w:rsidRPr="007F2E9A">
                <w:rPr>
                  <w:rStyle w:val="af3"/>
                  <w:rFonts w:ascii="Times New Roman CYR" w:eastAsiaTheme="minorEastAsia" w:hAnsi="Times New Roman CYR" w:cs="Times New Roman CYR"/>
                  <w:sz w:val="24"/>
                  <w:szCs w:val="24"/>
                  <w:lang w:eastAsia="ru-RU"/>
                </w:rPr>
                <w:t>https://t.me/averssportsurgut</w:t>
              </w:r>
            </w:hyperlink>
            <w:r>
              <w:rPr>
                <w:rFonts w:ascii="Times New Roman CYR" w:eastAsiaTheme="minorEastAsia" w:hAnsi="Times New Roman CYR" w:cs="Times New Roman CYR"/>
                <w:sz w:val="24"/>
                <w:szCs w:val="24"/>
                <w:lang w:eastAsia="ru-RU"/>
              </w:rPr>
              <w:t>;</w:t>
            </w:r>
          </w:p>
          <w:p w:rsidR="00867E9F" w:rsidRPr="003B551F" w:rsidRDefault="001F5E97" w:rsidP="001F5E9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Pr="001F5E97">
              <w:rPr>
                <w:rFonts w:ascii="Times New Roman CYR" w:eastAsiaTheme="minorEastAsia" w:hAnsi="Times New Roman CYR" w:cs="Times New Roman CYR"/>
                <w:sz w:val="24"/>
                <w:szCs w:val="24"/>
                <w:lang w:eastAsia="ru-RU"/>
              </w:rPr>
              <w:t xml:space="preserve">Официальный сайт </w:t>
            </w:r>
            <w:hyperlink r:id="rId10" w:history="1">
              <w:r w:rsidRPr="007F2E9A">
                <w:rPr>
                  <w:rStyle w:val="af3"/>
                  <w:rFonts w:ascii="Times New Roman CYR" w:eastAsiaTheme="minorEastAsia" w:hAnsi="Times New Roman CYR" w:cs="Times New Roman CYR"/>
                  <w:sz w:val="24"/>
                  <w:szCs w:val="24"/>
                  <w:lang w:eastAsia="ru-RU"/>
                </w:rPr>
                <w:t>https://avers-sport.ru/?cat=104</w:t>
              </w:r>
            </w:hyperlink>
            <w:r w:rsidR="006B1F4C">
              <w:rPr>
                <w:rFonts w:ascii="Times New Roman CYR" w:eastAsiaTheme="minorEastAsia" w:hAnsi="Times New Roman CYR" w:cs="Times New Roman CYR"/>
                <w:sz w:val="24"/>
                <w:szCs w:val="24"/>
                <w:lang w:eastAsia="ru-RU"/>
              </w:rPr>
              <w:t>.</w:t>
            </w:r>
            <w:r w:rsidR="003B551F">
              <w:rPr>
                <w:rFonts w:ascii="Times New Roman" w:eastAsiaTheme="minorEastAsia" w:hAnsi="Times New Roman" w:cs="Times New Roman"/>
                <w:sz w:val="24"/>
                <w:szCs w:val="24"/>
                <w:lang w:eastAsia="ru-RU"/>
              </w:rPr>
              <w:t xml:space="preserve"> </w:t>
            </w:r>
          </w:p>
        </w:tc>
      </w:tr>
      <w:tr w:rsidR="00867E9F" w:rsidRPr="00DC4603" w:rsidTr="0090666C">
        <w:tc>
          <w:tcPr>
            <w:tcW w:w="3919" w:type="dxa"/>
            <w:gridSpan w:val="2"/>
            <w:tcBorders>
              <w:top w:val="single" w:sz="4" w:space="0" w:color="auto"/>
              <w:bottom w:val="single" w:sz="4" w:space="0" w:color="auto"/>
              <w:right w:val="single" w:sz="4" w:space="0" w:color="auto"/>
            </w:tcBorders>
          </w:tcPr>
          <w:p w:rsidR="00867E9F" w:rsidRPr="00281476" w:rsidRDefault="00867E9F" w:rsidP="00867E9F">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81476">
              <w:rPr>
                <w:rFonts w:ascii="Times New Roman CYR" w:eastAsiaTheme="minorEastAsia" w:hAnsi="Times New Roman CYR" w:cs="Times New Roman CYR"/>
                <w:sz w:val="24"/>
                <w:szCs w:val="24"/>
                <w:lang w:eastAsia="ru-RU"/>
              </w:rPr>
              <w:t xml:space="preserve">1.4. Размещение на </w:t>
            </w:r>
            <w:hyperlink r:id="rId11" w:history="1">
              <w:r w:rsidRPr="00281476">
                <w:rPr>
                  <w:rFonts w:ascii="Times New Roman CYR" w:eastAsiaTheme="minorEastAsia" w:hAnsi="Times New Roman CYR" w:cs="Times New Roman CYR"/>
                  <w:color w:val="106BBE"/>
                  <w:sz w:val="24"/>
                  <w:szCs w:val="24"/>
                  <w:lang w:eastAsia="ru-RU"/>
                </w:rPr>
                <w:t>официальном портале</w:t>
              </w:r>
            </w:hyperlink>
            <w:r w:rsidRPr="00281476">
              <w:rPr>
                <w:rFonts w:ascii="Times New Roman CYR" w:eastAsiaTheme="minorEastAsia" w:hAnsi="Times New Roman CYR" w:cs="Times New Roman CYR"/>
                <w:sz w:val="24"/>
                <w:szCs w:val="24"/>
                <w:lang w:eastAsia="ru-RU"/>
              </w:rPr>
              <w:t xml:space="preserve"> Администрации города в разделе "Противодействие коррупции" информации о работе Межведомственного совета при Главе города Сургута по противодействию коррупции, "телефонах доверия", в целях сбора сообщений о фактах, имеющих коррупционную составляющую. Размещение в социальных сетях рекламной продукции, направленной на создание в обществе нетерпимости к коррупционному поведению</w:t>
            </w:r>
          </w:p>
        </w:tc>
        <w:tc>
          <w:tcPr>
            <w:tcW w:w="2240" w:type="dxa"/>
            <w:gridSpan w:val="3"/>
            <w:tcBorders>
              <w:top w:val="single" w:sz="4" w:space="0" w:color="auto"/>
              <w:left w:val="single" w:sz="4" w:space="0" w:color="auto"/>
              <w:bottom w:val="single" w:sz="4" w:space="0" w:color="auto"/>
              <w:right w:val="single" w:sz="4" w:space="0" w:color="auto"/>
            </w:tcBorders>
          </w:tcPr>
          <w:p w:rsidR="00867E9F" w:rsidRPr="00281476" w:rsidRDefault="00867E9F" w:rsidP="00867E9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81476">
              <w:rPr>
                <w:rFonts w:ascii="Times New Roman CYR" w:eastAsiaTheme="minorEastAsia" w:hAnsi="Times New Roman CYR" w:cs="Times New Roman CYR"/>
                <w:sz w:val="24"/>
                <w:szCs w:val="24"/>
                <w:lang w:eastAsia="ru-RU"/>
              </w:rPr>
              <w:t>постоянно</w:t>
            </w:r>
          </w:p>
          <w:p w:rsidR="00867E9F" w:rsidRPr="00281476" w:rsidRDefault="00867E9F" w:rsidP="00867E9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81476">
              <w:rPr>
                <w:rFonts w:ascii="Times New Roman CYR" w:eastAsiaTheme="minorEastAsia" w:hAnsi="Times New Roman CYR" w:cs="Times New Roman CYR"/>
                <w:sz w:val="24"/>
                <w:szCs w:val="24"/>
                <w:lang w:eastAsia="ru-RU"/>
              </w:rPr>
              <w:t>в течение года</w:t>
            </w:r>
          </w:p>
          <w:p w:rsidR="00867E9F" w:rsidRPr="00281476" w:rsidRDefault="00867E9F" w:rsidP="00867E9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81476">
              <w:rPr>
                <w:rFonts w:ascii="Times New Roman CYR" w:eastAsiaTheme="minorEastAsia" w:hAnsi="Times New Roman CYR" w:cs="Times New Roman CYR"/>
                <w:sz w:val="24"/>
                <w:szCs w:val="24"/>
                <w:lang w:eastAsia="ru-RU"/>
              </w:rPr>
              <w:t>с предоставлением</w:t>
            </w:r>
          </w:p>
          <w:p w:rsidR="00867E9F" w:rsidRPr="00281476" w:rsidRDefault="00867E9F" w:rsidP="00867E9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81476">
              <w:rPr>
                <w:rFonts w:ascii="Times New Roman CYR" w:eastAsiaTheme="minorEastAsia" w:hAnsi="Times New Roman CYR" w:cs="Times New Roman CYR"/>
                <w:sz w:val="24"/>
                <w:szCs w:val="24"/>
                <w:lang w:eastAsia="ru-RU"/>
              </w:rPr>
              <w:t>отчета</w:t>
            </w:r>
          </w:p>
          <w:p w:rsidR="00867E9F" w:rsidRPr="00281476" w:rsidRDefault="00867E9F" w:rsidP="00867E9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81476">
              <w:rPr>
                <w:rFonts w:ascii="Times New Roman CYR" w:eastAsiaTheme="minorEastAsia" w:hAnsi="Times New Roman CYR" w:cs="Times New Roman CYR"/>
                <w:sz w:val="24"/>
                <w:szCs w:val="24"/>
                <w:lang w:eastAsia="ru-RU"/>
              </w:rPr>
              <w:t>до 01.02.2022,</w:t>
            </w:r>
          </w:p>
          <w:p w:rsidR="00867E9F" w:rsidRPr="00281476" w:rsidRDefault="00867E9F" w:rsidP="00867E9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81476">
              <w:rPr>
                <w:rFonts w:ascii="Times New Roman CYR" w:eastAsiaTheme="minorEastAsia" w:hAnsi="Times New Roman CYR" w:cs="Times New Roman CYR"/>
                <w:sz w:val="24"/>
                <w:szCs w:val="24"/>
                <w:lang w:eastAsia="ru-RU"/>
              </w:rPr>
              <w:t>до 01.02.2023,</w:t>
            </w:r>
          </w:p>
          <w:p w:rsidR="00867E9F" w:rsidRPr="00281476" w:rsidRDefault="00867E9F" w:rsidP="00867E9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81476">
              <w:rPr>
                <w:rFonts w:ascii="Times New Roman CYR" w:eastAsiaTheme="minorEastAsia" w:hAnsi="Times New Roman CYR" w:cs="Times New Roman CYR"/>
                <w:sz w:val="24"/>
                <w:szCs w:val="24"/>
                <w:lang w:eastAsia="ru-RU"/>
              </w:rPr>
              <w:t>до 01.02.2024</w:t>
            </w:r>
          </w:p>
        </w:tc>
        <w:tc>
          <w:tcPr>
            <w:tcW w:w="7903" w:type="dxa"/>
            <w:gridSpan w:val="2"/>
            <w:tcBorders>
              <w:top w:val="single" w:sz="4" w:space="0" w:color="auto"/>
              <w:left w:val="single" w:sz="4" w:space="0" w:color="auto"/>
              <w:bottom w:val="single" w:sz="4" w:space="0" w:color="auto"/>
            </w:tcBorders>
          </w:tcPr>
          <w:p w:rsidR="00867E9F" w:rsidRDefault="00A21C37" w:rsidP="00A21C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В течении года н</w:t>
            </w:r>
            <w:r w:rsidRPr="00281476">
              <w:rPr>
                <w:rFonts w:ascii="Times New Roman CYR" w:eastAsiaTheme="minorEastAsia" w:hAnsi="Times New Roman CYR" w:cs="Times New Roman CYR"/>
                <w:sz w:val="24"/>
                <w:szCs w:val="24"/>
                <w:lang w:eastAsia="ru-RU"/>
              </w:rPr>
              <w:t xml:space="preserve">а </w:t>
            </w:r>
            <w:hyperlink r:id="rId12" w:history="1">
              <w:r w:rsidRPr="00A21C37">
                <w:rPr>
                  <w:rFonts w:ascii="Times New Roman CYR" w:eastAsiaTheme="minorEastAsia" w:hAnsi="Times New Roman CYR" w:cs="Times New Roman CYR"/>
                  <w:sz w:val="24"/>
                  <w:szCs w:val="24"/>
                  <w:lang w:eastAsia="ru-RU"/>
                </w:rPr>
                <w:t>официальном портале</w:t>
              </w:r>
            </w:hyperlink>
            <w:r w:rsidRPr="00281476">
              <w:rPr>
                <w:rFonts w:ascii="Times New Roman CYR" w:eastAsiaTheme="minorEastAsia" w:hAnsi="Times New Roman CYR" w:cs="Times New Roman CYR"/>
                <w:sz w:val="24"/>
                <w:szCs w:val="24"/>
                <w:lang w:eastAsia="ru-RU"/>
              </w:rPr>
              <w:t xml:space="preserve"> Администрации города в разделе </w:t>
            </w:r>
            <w:r>
              <w:rPr>
                <w:rFonts w:ascii="Times New Roman CYR" w:eastAsiaTheme="minorEastAsia" w:hAnsi="Times New Roman CYR" w:cs="Times New Roman CYR"/>
                <w:sz w:val="24"/>
                <w:szCs w:val="24"/>
                <w:lang w:eastAsia="ru-RU"/>
              </w:rPr>
              <w:t>«</w:t>
            </w:r>
            <w:r w:rsidRPr="00281476">
              <w:rPr>
                <w:rFonts w:ascii="Times New Roman CYR" w:eastAsiaTheme="minorEastAsia" w:hAnsi="Times New Roman CYR" w:cs="Times New Roman CYR"/>
                <w:sz w:val="24"/>
                <w:szCs w:val="24"/>
                <w:lang w:eastAsia="ru-RU"/>
              </w:rPr>
              <w:t>Противодействие коррупции</w:t>
            </w:r>
            <w:r>
              <w:rPr>
                <w:rFonts w:ascii="Times New Roman CYR" w:eastAsiaTheme="minorEastAsia" w:hAnsi="Times New Roman CYR" w:cs="Times New Roman CYR"/>
                <w:sz w:val="24"/>
                <w:szCs w:val="24"/>
                <w:lang w:eastAsia="ru-RU"/>
              </w:rPr>
              <w:t>» размещалась</w:t>
            </w:r>
            <w:r w:rsidRPr="00281476">
              <w:rPr>
                <w:rFonts w:ascii="Times New Roman CYR" w:eastAsiaTheme="minorEastAsia" w:hAnsi="Times New Roman CYR" w:cs="Times New Roman CYR"/>
                <w:sz w:val="24"/>
                <w:szCs w:val="24"/>
                <w:lang w:eastAsia="ru-RU"/>
              </w:rPr>
              <w:t xml:space="preserve"> информаци</w:t>
            </w:r>
            <w:r>
              <w:rPr>
                <w:rFonts w:ascii="Times New Roman CYR" w:eastAsiaTheme="minorEastAsia" w:hAnsi="Times New Roman CYR" w:cs="Times New Roman CYR"/>
                <w:sz w:val="24"/>
                <w:szCs w:val="24"/>
                <w:lang w:eastAsia="ru-RU"/>
              </w:rPr>
              <w:t>я</w:t>
            </w:r>
            <w:r w:rsidRPr="00281476">
              <w:rPr>
                <w:rFonts w:ascii="Times New Roman CYR" w:eastAsiaTheme="minorEastAsia" w:hAnsi="Times New Roman CYR" w:cs="Times New Roman CYR"/>
                <w:sz w:val="24"/>
                <w:szCs w:val="24"/>
                <w:lang w:eastAsia="ru-RU"/>
              </w:rPr>
              <w:t xml:space="preserve"> о работе Межведомственного совета при Главе города Сургута по противодействию коррупции,</w:t>
            </w:r>
            <w:r>
              <w:rPr>
                <w:rFonts w:ascii="Times New Roman CYR" w:eastAsiaTheme="minorEastAsia" w:hAnsi="Times New Roman CYR" w:cs="Times New Roman CYR"/>
                <w:sz w:val="24"/>
                <w:szCs w:val="24"/>
                <w:lang w:eastAsia="ru-RU"/>
              </w:rPr>
              <w:t xml:space="preserve"> а также информация о</w:t>
            </w:r>
            <w:r w:rsidRPr="00281476">
              <w:rPr>
                <w:rFonts w:ascii="Times New Roman CYR" w:eastAsiaTheme="minorEastAsia" w:hAnsi="Times New Roman CYR" w:cs="Times New Roman CYR"/>
                <w:sz w:val="24"/>
                <w:szCs w:val="24"/>
                <w:lang w:eastAsia="ru-RU"/>
              </w:rPr>
              <w:t xml:space="preserve"> </w:t>
            </w:r>
            <w:r>
              <w:rPr>
                <w:rFonts w:ascii="Times New Roman CYR" w:eastAsiaTheme="minorEastAsia" w:hAnsi="Times New Roman CYR" w:cs="Times New Roman CYR"/>
                <w:sz w:val="24"/>
                <w:szCs w:val="24"/>
                <w:lang w:eastAsia="ru-RU"/>
              </w:rPr>
              <w:t>«</w:t>
            </w:r>
            <w:r w:rsidRPr="00281476">
              <w:rPr>
                <w:rFonts w:ascii="Times New Roman CYR" w:eastAsiaTheme="minorEastAsia" w:hAnsi="Times New Roman CYR" w:cs="Times New Roman CYR"/>
                <w:sz w:val="24"/>
                <w:szCs w:val="24"/>
                <w:lang w:eastAsia="ru-RU"/>
              </w:rPr>
              <w:t>телефонах доверия</w:t>
            </w:r>
            <w:r>
              <w:rPr>
                <w:rFonts w:ascii="Times New Roman CYR" w:eastAsiaTheme="minorEastAsia" w:hAnsi="Times New Roman CYR" w:cs="Times New Roman CYR"/>
                <w:sz w:val="24"/>
                <w:szCs w:val="24"/>
                <w:lang w:eastAsia="ru-RU"/>
              </w:rPr>
              <w:t>».</w:t>
            </w:r>
          </w:p>
          <w:p w:rsidR="00A21C37" w:rsidRPr="00DC4603" w:rsidRDefault="00792AA5" w:rsidP="00A21C3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CYR" w:eastAsiaTheme="minorEastAsia" w:hAnsi="Times New Roman CYR" w:cs="Times New Roman CYR"/>
                <w:sz w:val="24"/>
                <w:szCs w:val="24"/>
                <w:lang w:eastAsia="ru-RU"/>
              </w:rPr>
              <w:t>К</w:t>
            </w:r>
            <w:r w:rsidR="00A21C37">
              <w:rPr>
                <w:rFonts w:ascii="Times New Roman CYR" w:eastAsiaTheme="minorEastAsia" w:hAnsi="Times New Roman CYR" w:cs="Times New Roman CYR"/>
                <w:sz w:val="24"/>
                <w:szCs w:val="24"/>
                <w:lang w:eastAsia="ru-RU"/>
              </w:rPr>
              <w:t>роме того, указанная выше информация была размещена на официальных страницах в с</w:t>
            </w:r>
            <w:r w:rsidR="00A4523F">
              <w:rPr>
                <w:rFonts w:ascii="Times New Roman CYR" w:eastAsiaTheme="minorEastAsia" w:hAnsi="Times New Roman CYR" w:cs="Times New Roman CYR"/>
                <w:sz w:val="24"/>
                <w:szCs w:val="24"/>
                <w:lang w:eastAsia="ru-RU"/>
              </w:rPr>
              <w:t xml:space="preserve">оциальной сети </w:t>
            </w:r>
            <w:proofErr w:type="spellStart"/>
            <w:r w:rsidR="00A4523F">
              <w:rPr>
                <w:rFonts w:ascii="Times New Roman CYR" w:eastAsiaTheme="minorEastAsia" w:hAnsi="Times New Roman CYR" w:cs="Times New Roman CYR"/>
                <w:sz w:val="24"/>
                <w:szCs w:val="24"/>
                <w:lang w:eastAsia="ru-RU"/>
              </w:rPr>
              <w:t>ВКонтакте</w:t>
            </w:r>
            <w:proofErr w:type="spellEnd"/>
            <w:r w:rsidR="00A4523F">
              <w:rPr>
                <w:rFonts w:ascii="Times New Roman CYR" w:eastAsiaTheme="minorEastAsia" w:hAnsi="Times New Roman CYR" w:cs="Times New Roman CYR"/>
                <w:sz w:val="24"/>
                <w:szCs w:val="24"/>
                <w:lang w:eastAsia="ru-RU"/>
              </w:rPr>
              <w:t>.</w:t>
            </w:r>
          </w:p>
        </w:tc>
      </w:tr>
      <w:tr w:rsidR="00867E9F" w:rsidRPr="00DC4603" w:rsidTr="0090666C">
        <w:tc>
          <w:tcPr>
            <w:tcW w:w="3919" w:type="dxa"/>
            <w:gridSpan w:val="2"/>
            <w:tcBorders>
              <w:top w:val="single" w:sz="4" w:space="0" w:color="auto"/>
              <w:bottom w:val="single" w:sz="4" w:space="0" w:color="auto"/>
              <w:right w:val="single" w:sz="4" w:space="0" w:color="auto"/>
            </w:tcBorders>
          </w:tcPr>
          <w:p w:rsidR="00867E9F" w:rsidRPr="00A4523F" w:rsidRDefault="00867E9F" w:rsidP="00867E9F">
            <w:pPr>
              <w:widowControl w:val="0"/>
              <w:autoSpaceDE w:val="0"/>
              <w:autoSpaceDN w:val="0"/>
              <w:adjustRightInd w:val="0"/>
              <w:spacing w:after="0" w:line="240" w:lineRule="auto"/>
              <w:rPr>
                <w:rFonts w:ascii="Times New Roman CYR" w:eastAsiaTheme="minorEastAsia" w:hAnsi="Times New Roman CYR" w:cs="Times New Roman CYR"/>
                <w:sz w:val="24"/>
                <w:szCs w:val="24"/>
                <w:highlight w:val="yellow"/>
                <w:lang w:eastAsia="ru-RU"/>
              </w:rPr>
            </w:pPr>
            <w:r w:rsidRPr="009E566B">
              <w:rPr>
                <w:rFonts w:ascii="Times New Roman CYR" w:eastAsiaTheme="minorEastAsia" w:hAnsi="Times New Roman CYR" w:cs="Times New Roman CYR"/>
                <w:sz w:val="24"/>
                <w:szCs w:val="24"/>
                <w:lang w:eastAsia="ru-RU"/>
              </w:rPr>
              <w:t xml:space="preserve">1.5. Обеспечение информационной поддержки программ, проектов, акций и других инициатив в сфере противодействия коррупции, </w:t>
            </w:r>
            <w:r w:rsidRPr="009E566B">
              <w:rPr>
                <w:rFonts w:ascii="Times New Roman CYR" w:eastAsiaTheme="minorEastAsia" w:hAnsi="Times New Roman CYR" w:cs="Times New Roman CYR"/>
                <w:sz w:val="24"/>
                <w:szCs w:val="24"/>
                <w:lang w:eastAsia="ru-RU"/>
              </w:rPr>
              <w:lastRenderedPageBreak/>
              <w:t>осуществляемых институтами гражданского общества на территории Ханты-Мансийского автономного округа - Югры, в том числе с использованием официальных сайтов исполнительных органов Ханты-Мансийского автономного округа - Югры в сети "Интернет"</w:t>
            </w:r>
          </w:p>
        </w:tc>
        <w:tc>
          <w:tcPr>
            <w:tcW w:w="2240" w:type="dxa"/>
            <w:gridSpan w:val="3"/>
            <w:tcBorders>
              <w:top w:val="single" w:sz="4" w:space="0" w:color="auto"/>
              <w:left w:val="single" w:sz="4" w:space="0" w:color="auto"/>
              <w:bottom w:val="single" w:sz="4" w:space="0" w:color="auto"/>
              <w:right w:val="single" w:sz="4" w:space="0" w:color="auto"/>
            </w:tcBorders>
          </w:tcPr>
          <w:p w:rsidR="00867E9F" w:rsidRPr="00281476" w:rsidRDefault="00867E9F" w:rsidP="00867E9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81476">
              <w:rPr>
                <w:rFonts w:ascii="Times New Roman CYR" w:eastAsiaTheme="minorEastAsia" w:hAnsi="Times New Roman CYR" w:cs="Times New Roman CYR"/>
                <w:sz w:val="24"/>
                <w:szCs w:val="24"/>
                <w:lang w:eastAsia="ru-RU"/>
              </w:rPr>
              <w:lastRenderedPageBreak/>
              <w:t>постоянно</w:t>
            </w:r>
          </w:p>
          <w:p w:rsidR="00867E9F" w:rsidRPr="00281476" w:rsidRDefault="00867E9F" w:rsidP="00867E9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81476">
              <w:rPr>
                <w:rFonts w:ascii="Times New Roman CYR" w:eastAsiaTheme="minorEastAsia" w:hAnsi="Times New Roman CYR" w:cs="Times New Roman CYR"/>
                <w:sz w:val="24"/>
                <w:szCs w:val="24"/>
                <w:lang w:eastAsia="ru-RU"/>
              </w:rPr>
              <w:t>в течение года</w:t>
            </w:r>
          </w:p>
          <w:p w:rsidR="00867E9F" w:rsidRPr="00281476" w:rsidRDefault="00867E9F" w:rsidP="00867E9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81476">
              <w:rPr>
                <w:rFonts w:ascii="Times New Roman CYR" w:eastAsiaTheme="minorEastAsia" w:hAnsi="Times New Roman CYR" w:cs="Times New Roman CYR"/>
                <w:sz w:val="24"/>
                <w:szCs w:val="24"/>
                <w:lang w:eastAsia="ru-RU"/>
              </w:rPr>
              <w:t>с предоставлением отчета</w:t>
            </w:r>
          </w:p>
          <w:p w:rsidR="00867E9F" w:rsidRPr="00281476" w:rsidRDefault="00867E9F" w:rsidP="00867E9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81476">
              <w:rPr>
                <w:rFonts w:ascii="Times New Roman CYR" w:eastAsiaTheme="minorEastAsia" w:hAnsi="Times New Roman CYR" w:cs="Times New Roman CYR"/>
                <w:sz w:val="24"/>
                <w:szCs w:val="24"/>
                <w:lang w:eastAsia="ru-RU"/>
              </w:rPr>
              <w:lastRenderedPageBreak/>
              <w:t>до 01.02.2022,</w:t>
            </w:r>
          </w:p>
          <w:p w:rsidR="00867E9F" w:rsidRPr="00281476" w:rsidRDefault="00867E9F" w:rsidP="00867E9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81476">
              <w:rPr>
                <w:rFonts w:ascii="Times New Roman CYR" w:eastAsiaTheme="minorEastAsia" w:hAnsi="Times New Roman CYR" w:cs="Times New Roman CYR"/>
                <w:sz w:val="24"/>
                <w:szCs w:val="24"/>
                <w:lang w:eastAsia="ru-RU"/>
              </w:rPr>
              <w:t>до 01.02.2023,</w:t>
            </w:r>
          </w:p>
          <w:p w:rsidR="00867E9F" w:rsidRPr="00281476" w:rsidRDefault="00867E9F" w:rsidP="00867E9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81476">
              <w:rPr>
                <w:rFonts w:ascii="Times New Roman CYR" w:eastAsiaTheme="minorEastAsia" w:hAnsi="Times New Roman CYR" w:cs="Times New Roman CYR"/>
                <w:sz w:val="24"/>
                <w:szCs w:val="24"/>
                <w:lang w:eastAsia="ru-RU"/>
              </w:rPr>
              <w:t>до 01.02.2024</w:t>
            </w:r>
          </w:p>
        </w:tc>
        <w:tc>
          <w:tcPr>
            <w:tcW w:w="7903" w:type="dxa"/>
            <w:gridSpan w:val="2"/>
            <w:tcBorders>
              <w:top w:val="single" w:sz="4" w:space="0" w:color="auto"/>
              <w:left w:val="single" w:sz="4" w:space="0" w:color="auto"/>
              <w:bottom w:val="single" w:sz="4" w:space="0" w:color="auto"/>
            </w:tcBorders>
          </w:tcPr>
          <w:p w:rsidR="009E566B" w:rsidRPr="009E566B" w:rsidRDefault="009E566B" w:rsidP="009E56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E566B">
              <w:rPr>
                <w:rFonts w:ascii="Times New Roman" w:eastAsiaTheme="minorEastAsia" w:hAnsi="Times New Roman" w:cs="Times New Roman"/>
                <w:sz w:val="24"/>
                <w:szCs w:val="24"/>
                <w:lang w:eastAsia="ru-RU"/>
              </w:rPr>
              <w:lastRenderedPageBreak/>
              <w:t>В социальных сетях опубликовано не менее 5 публикаций, направленных на поддержку программ, проектов, акций и других инициатив в сфере противодействия коррупции:</w:t>
            </w:r>
          </w:p>
          <w:p w:rsidR="009E566B" w:rsidRPr="009E566B" w:rsidRDefault="009E566B" w:rsidP="009E56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roofErr w:type="spellStart"/>
            <w:r w:rsidRPr="009E566B">
              <w:rPr>
                <w:rFonts w:ascii="Times New Roman" w:eastAsiaTheme="minorEastAsia" w:hAnsi="Times New Roman" w:cs="Times New Roman"/>
                <w:sz w:val="24"/>
                <w:szCs w:val="24"/>
                <w:lang w:eastAsia="ru-RU"/>
              </w:rPr>
              <w:t>Квиз</w:t>
            </w:r>
            <w:proofErr w:type="spellEnd"/>
            <w:r w:rsidRPr="009E566B">
              <w:rPr>
                <w:rFonts w:ascii="Times New Roman" w:eastAsiaTheme="minorEastAsia" w:hAnsi="Times New Roman" w:cs="Times New Roman"/>
                <w:sz w:val="24"/>
                <w:szCs w:val="24"/>
                <w:lang w:eastAsia="ru-RU"/>
              </w:rPr>
              <w:t xml:space="preserve"> «Нравственный выбор»: https://vk.com/wall-71037376_8732;</w:t>
            </w:r>
          </w:p>
          <w:p w:rsidR="009E566B" w:rsidRPr="009E566B" w:rsidRDefault="009E566B" w:rsidP="009E56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E566B">
              <w:rPr>
                <w:rFonts w:ascii="Times New Roman" w:eastAsiaTheme="minorEastAsia" w:hAnsi="Times New Roman" w:cs="Times New Roman"/>
                <w:sz w:val="24"/>
                <w:szCs w:val="24"/>
                <w:lang w:eastAsia="ru-RU"/>
              </w:rPr>
              <w:lastRenderedPageBreak/>
              <w:t>Информационный час «Сургут против коррупции»: https://vk.com/wall-20484510_9670;</w:t>
            </w:r>
          </w:p>
          <w:p w:rsidR="00867E9F" w:rsidRPr="00DC4603" w:rsidRDefault="009E566B" w:rsidP="009E566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E566B">
              <w:rPr>
                <w:rFonts w:ascii="Times New Roman" w:eastAsiaTheme="minorEastAsia" w:hAnsi="Times New Roman" w:cs="Times New Roman"/>
                <w:sz w:val="24"/>
                <w:szCs w:val="24"/>
                <w:lang w:eastAsia="ru-RU"/>
              </w:rPr>
              <w:t xml:space="preserve"> «День правовой помощи»: https://vk.com/wall-202625790_597.</w:t>
            </w:r>
          </w:p>
        </w:tc>
      </w:tr>
      <w:tr w:rsidR="00867E9F" w:rsidRPr="00DC4603" w:rsidTr="0090666C">
        <w:tc>
          <w:tcPr>
            <w:tcW w:w="3919" w:type="dxa"/>
            <w:gridSpan w:val="2"/>
            <w:tcBorders>
              <w:top w:val="single" w:sz="4" w:space="0" w:color="auto"/>
              <w:bottom w:val="single" w:sz="4" w:space="0" w:color="auto"/>
              <w:right w:val="single" w:sz="4" w:space="0" w:color="auto"/>
            </w:tcBorders>
          </w:tcPr>
          <w:p w:rsidR="00867E9F" w:rsidRPr="00DC4603" w:rsidRDefault="00867E9F" w:rsidP="00867E9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lastRenderedPageBreak/>
              <w:t>1.6. Рассмотрение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в целях выработки и принятия мер по предупреждению и устранению причин выявленных нарушений в сфере противодействия коррупции</w:t>
            </w:r>
          </w:p>
        </w:tc>
        <w:tc>
          <w:tcPr>
            <w:tcW w:w="2240" w:type="dxa"/>
            <w:gridSpan w:val="3"/>
            <w:tcBorders>
              <w:top w:val="single" w:sz="4" w:space="0" w:color="auto"/>
              <w:left w:val="single" w:sz="4" w:space="0" w:color="auto"/>
              <w:bottom w:val="single" w:sz="4" w:space="0" w:color="auto"/>
              <w:right w:val="single" w:sz="4" w:space="0" w:color="auto"/>
            </w:tcBorders>
          </w:tcPr>
          <w:p w:rsidR="00867E9F" w:rsidRPr="00DC4603" w:rsidRDefault="00867E9F" w:rsidP="00867E9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не реже</w:t>
            </w:r>
          </w:p>
          <w:p w:rsidR="00867E9F" w:rsidRPr="00DC4603" w:rsidRDefault="00867E9F" w:rsidP="00867E9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одного раза</w:t>
            </w:r>
          </w:p>
          <w:p w:rsidR="00867E9F" w:rsidRPr="00DC4603" w:rsidRDefault="00867E9F" w:rsidP="00867E9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в квартал</w:t>
            </w:r>
          </w:p>
        </w:tc>
        <w:tc>
          <w:tcPr>
            <w:tcW w:w="7903" w:type="dxa"/>
            <w:gridSpan w:val="2"/>
            <w:tcBorders>
              <w:top w:val="single" w:sz="4" w:space="0" w:color="auto"/>
              <w:left w:val="single" w:sz="4" w:space="0" w:color="auto"/>
              <w:bottom w:val="single" w:sz="4" w:space="0" w:color="auto"/>
            </w:tcBorders>
          </w:tcPr>
          <w:p w:rsidR="00867E9F" w:rsidRPr="00DC4603" w:rsidRDefault="00867E9F" w:rsidP="00867E9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Ежеквартально на заседаниях Межведомственного совета при Главе города</w:t>
            </w:r>
            <w:r w:rsidR="00A4523F">
              <w:rPr>
                <w:rFonts w:ascii="Times New Roman" w:eastAsiaTheme="minorEastAsia" w:hAnsi="Times New Roman" w:cs="Times New Roman"/>
                <w:sz w:val="24"/>
                <w:szCs w:val="24"/>
                <w:lang w:eastAsia="ru-RU"/>
              </w:rPr>
              <w:t xml:space="preserve"> Сургута по противодействию коррупции</w:t>
            </w:r>
            <w:r w:rsidRPr="00DC4603">
              <w:rPr>
                <w:rFonts w:ascii="Times New Roman" w:eastAsiaTheme="minorEastAsia" w:hAnsi="Times New Roman" w:cs="Times New Roman"/>
                <w:sz w:val="24"/>
                <w:szCs w:val="24"/>
                <w:lang w:eastAsia="ru-RU"/>
              </w:rPr>
              <w:t xml:space="preserve"> рассматривается вопрос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Принимаются решения, направленные на предупреждение и устранение причин выявленных нарушений в сфере противодействия коррупции.</w:t>
            </w:r>
          </w:p>
        </w:tc>
      </w:tr>
      <w:tr w:rsidR="00867E9F" w:rsidRPr="00DC4603" w:rsidTr="0090666C">
        <w:tc>
          <w:tcPr>
            <w:tcW w:w="3919" w:type="dxa"/>
            <w:gridSpan w:val="2"/>
            <w:tcBorders>
              <w:top w:val="single" w:sz="4" w:space="0" w:color="auto"/>
              <w:bottom w:val="single" w:sz="4" w:space="0" w:color="auto"/>
              <w:right w:val="single" w:sz="4" w:space="0" w:color="auto"/>
            </w:tcBorders>
          </w:tcPr>
          <w:p w:rsidR="00867E9F" w:rsidRPr="00DC4603" w:rsidRDefault="00867E9F" w:rsidP="00867E9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1.7. Проведение мониторинга печатных, электронных средств массовой информации на предмет размещения в них материалов с фактами коррупционных проявлений с последующим информированием Главы города для принятия мер реагирования,</w:t>
            </w:r>
          </w:p>
          <w:p w:rsidR="00867E9F" w:rsidRPr="00DC4603" w:rsidRDefault="00867E9F" w:rsidP="00867E9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 xml:space="preserve">в том числе устранения возможных недостатков и предпосылок их </w:t>
            </w:r>
            <w:r w:rsidRPr="00DC4603">
              <w:rPr>
                <w:rFonts w:ascii="Times New Roman" w:eastAsiaTheme="minorEastAsia" w:hAnsi="Times New Roman" w:cs="Times New Roman"/>
                <w:sz w:val="24"/>
                <w:szCs w:val="24"/>
                <w:lang w:eastAsia="ru-RU"/>
              </w:rPr>
              <w:lastRenderedPageBreak/>
              <w:t>возникновения</w:t>
            </w:r>
          </w:p>
        </w:tc>
        <w:tc>
          <w:tcPr>
            <w:tcW w:w="2240" w:type="dxa"/>
            <w:gridSpan w:val="3"/>
            <w:tcBorders>
              <w:top w:val="single" w:sz="4" w:space="0" w:color="auto"/>
              <w:left w:val="single" w:sz="4" w:space="0" w:color="auto"/>
              <w:bottom w:val="single" w:sz="4" w:space="0" w:color="auto"/>
              <w:right w:val="single" w:sz="4" w:space="0" w:color="auto"/>
            </w:tcBorders>
          </w:tcPr>
          <w:p w:rsidR="00867E9F" w:rsidRPr="00DC4603" w:rsidRDefault="00867E9F" w:rsidP="00867E9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lastRenderedPageBreak/>
              <w:t>ежеквартально</w:t>
            </w:r>
          </w:p>
        </w:tc>
        <w:tc>
          <w:tcPr>
            <w:tcW w:w="7903" w:type="dxa"/>
            <w:gridSpan w:val="2"/>
            <w:tcBorders>
              <w:top w:val="single" w:sz="4" w:space="0" w:color="auto"/>
              <w:left w:val="single" w:sz="4" w:space="0" w:color="auto"/>
              <w:bottom w:val="single" w:sz="4" w:space="0" w:color="auto"/>
            </w:tcBorders>
          </w:tcPr>
          <w:p w:rsidR="00867E9F" w:rsidRPr="00DC4603" w:rsidRDefault="00867E9F" w:rsidP="00867E9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На постоянной основе ведется мониторинг печатных, электронных средств массовой информации на предмет размещения в них материалов с фактами коррупционных проявлений.</w:t>
            </w:r>
            <w:r w:rsidR="00A4523F">
              <w:rPr>
                <w:rFonts w:ascii="Times New Roman" w:eastAsiaTheme="minorEastAsia" w:hAnsi="Times New Roman" w:cs="Times New Roman"/>
                <w:sz w:val="24"/>
                <w:szCs w:val="24"/>
                <w:lang w:eastAsia="ru-RU"/>
              </w:rPr>
              <w:t xml:space="preserve"> </w:t>
            </w:r>
          </w:p>
          <w:p w:rsidR="00063394" w:rsidRPr="00063394" w:rsidRDefault="00867E9F" w:rsidP="0006339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 xml:space="preserve">За отчетный период </w:t>
            </w:r>
            <w:r w:rsidR="00063394" w:rsidRPr="00063394">
              <w:rPr>
                <w:rFonts w:ascii="Times New Roman" w:eastAsiaTheme="minorEastAsia" w:hAnsi="Times New Roman" w:cs="Times New Roman"/>
                <w:sz w:val="24"/>
                <w:szCs w:val="24"/>
                <w:lang w:eastAsia="ru-RU"/>
              </w:rPr>
              <w:t xml:space="preserve">в социальных сетях обнаружена одна публикация с фактами коррупционных проявлений: </w:t>
            </w:r>
          </w:p>
          <w:p w:rsidR="00063394" w:rsidRPr="00063394" w:rsidRDefault="00063394" w:rsidP="0006339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63394">
              <w:rPr>
                <w:rFonts w:ascii="Times New Roman" w:eastAsiaTheme="minorEastAsia" w:hAnsi="Times New Roman" w:cs="Times New Roman"/>
                <w:sz w:val="24"/>
                <w:szCs w:val="24"/>
                <w:lang w:eastAsia="ru-RU"/>
              </w:rPr>
              <w:t>Главе Сургута прислали компромат на двух директоров спортшкол: https://vk.com/wall-73899741_16198.</w:t>
            </w:r>
          </w:p>
          <w:p w:rsidR="00867E9F" w:rsidRPr="00DC4603" w:rsidRDefault="00063394" w:rsidP="0006339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63394">
              <w:rPr>
                <w:rFonts w:ascii="Times New Roman" w:eastAsiaTheme="minorEastAsia" w:hAnsi="Times New Roman" w:cs="Times New Roman"/>
                <w:sz w:val="24"/>
                <w:szCs w:val="24"/>
                <w:lang w:eastAsia="ru-RU"/>
              </w:rPr>
              <w:t>Данное обращение зарегистрировано в Администрации города Сургута.</w:t>
            </w:r>
          </w:p>
        </w:tc>
      </w:tr>
      <w:tr w:rsidR="00867E9F" w:rsidRPr="00DC4603" w:rsidTr="0090666C">
        <w:tc>
          <w:tcPr>
            <w:tcW w:w="3919" w:type="dxa"/>
            <w:gridSpan w:val="2"/>
            <w:tcBorders>
              <w:top w:val="single" w:sz="4" w:space="0" w:color="auto"/>
              <w:bottom w:val="single" w:sz="4" w:space="0" w:color="auto"/>
              <w:right w:val="single" w:sz="4" w:space="0" w:color="auto"/>
            </w:tcBorders>
          </w:tcPr>
          <w:p w:rsidR="00867E9F" w:rsidRPr="00DC4603" w:rsidRDefault="00867E9F" w:rsidP="00867E9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1.8. Организация круглых столов с участием предпринимателей города Сургута, правоохранительных органов, органов местного самоуправления на тему: "Проблемы и административные барьеры при осуществлении предпринимательской деятельности", а также по вопросам развития малого и среднего предпринимательства, противодействия коррупции, устранения административных барьеров, препятствующих развитию бизнеса</w:t>
            </w:r>
          </w:p>
        </w:tc>
        <w:tc>
          <w:tcPr>
            <w:tcW w:w="2240" w:type="dxa"/>
            <w:gridSpan w:val="3"/>
            <w:tcBorders>
              <w:top w:val="single" w:sz="4" w:space="0" w:color="auto"/>
              <w:left w:val="single" w:sz="4" w:space="0" w:color="auto"/>
              <w:bottom w:val="single" w:sz="4" w:space="0" w:color="auto"/>
              <w:right w:val="single" w:sz="4" w:space="0" w:color="auto"/>
            </w:tcBorders>
          </w:tcPr>
          <w:p w:rsidR="00867E9F" w:rsidRPr="00DC4603" w:rsidRDefault="00867E9F" w:rsidP="00867E9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I - II полугодие 2021 года,</w:t>
            </w:r>
          </w:p>
          <w:p w:rsidR="00867E9F" w:rsidRPr="00DC4603" w:rsidRDefault="00867E9F" w:rsidP="00867E9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I - II полугодие 2022 года,</w:t>
            </w:r>
          </w:p>
          <w:p w:rsidR="00867E9F" w:rsidRPr="00DC4603" w:rsidRDefault="00867E9F" w:rsidP="00867E9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I - II полугодие 2023 года,</w:t>
            </w:r>
          </w:p>
          <w:p w:rsidR="00867E9F" w:rsidRPr="00DC4603" w:rsidRDefault="00867E9F" w:rsidP="00867E9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I - II полугодие 2024 года</w:t>
            </w:r>
          </w:p>
        </w:tc>
        <w:tc>
          <w:tcPr>
            <w:tcW w:w="7903" w:type="dxa"/>
            <w:gridSpan w:val="2"/>
            <w:tcBorders>
              <w:top w:val="single" w:sz="4" w:space="0" w:color="auto"/>
              <w:left w:val="single" w:sz="4" w:space="0" w:color="auto"/>
              <w:bottom w:val="single" w:sz="4" w:space="0" w:color="auto"/>
            </w:tcBorders>
          </w:tcPr>
          <w:p w:rsidR="00867E9F" w:rsidRPr="00DC4603" w:rsidRDefault="00867E9F" w:rsidP="00867E9F">
            <w:pPr>
              <w:spacing w:after="0" w:line="240" w:lineRule="auto"/>
              <w:jc w:val="both"/>
              <w:rPr>
                <w:rFonts w:ascii="Times New Roman" w:eastAsia="Times New Roman" w:hAnsi="Times New Roman" w:cs="Times New Roman"/>
                <w:sz w:val="24"/>
                <w:szCs w:val="24"/>
                <w:lang w:eastAsia="ru-RU"/>
              </w:rPr>
            </w:pPr>
            <w:r w:rsidRPr="00DC4603">
              <w:rPr>
                <w:rFonts w:ascii="Times New Roman" w:eastAsia="Times New Roman" w:hAnsi="Times New Roman" w:cs="Times New Roman"/>
                <w:sz w:val="24"/>
                <w:szCs w:val="24"/>
                <w:lang w:eastAsia="ru-RU"/>
              </w:rPr>
              <w:t>В 2023 году управлением инвестиций, развития предпринимательства и туризма проведены:</w:t>
            </w:r>
          </w:p>
          <w:p w:rsidR="00867E9F" w:rsidRPr="00DC4603" w:rsidRDefault="00867E9F" w:rsidP="00867E9F">
            <w:pPr>
              <w:spacing w:after="0" w:line="240" w:lineRule="auto"/>
              <w:jc w:val="both"/>
              <w:rPr>
                <w:rFonts w:ascii="Times New Roman" w:eastAsia="Times New Roman" w:hAnsi="Times New Roman" w:cs="Times New Roman"/>
                <w:sz w:val="24"/>
                <w:szCs w:val="24"/>
                <w:lang w:eastAsia="ru-RU"/>
              </w:rPr>
            </w:pPr>
            <w:r w:rsidRPr="00DC4603">
              <w:rPr>
                <w:rFonts w:ascii="Times New Roman" w:eastAsia="Times New Roman" w:hAnsi="Times New Roman" w:cs="Times New Roman"/>
                <w:sz w:val="24"/>
                <w:szCs w:val="24"/>
                <w:lang w:eastAsia="ru-RU"/>
              </w:rPr>
              <w:t>- Круглый стол «Государственная поддержка предпринимательства»;</w:t>
            </w:r>
          </w:p>
          <w:p w:rsidR="00867E9F" w:rsidRPr="00DC4603" w:rsidRDefault="00867E9F" w:rsidP="00867E9F">
            <w:pPr>
              <w:spacing w:after="0" w:line="240" w:lineRule="auto"/>
              <w:jc w:val="both"/>
              <w:rPr>
                <w:rFonts w:ascii="Times New Roman" w:eastAsia="Times New Roman" w:hAnsi="Times New Roman" w:cs="Times New Roman"/>
                <w:sz w:val="24"/>
                <w:szCs w:val="24"/>
                <w:lang w:eastAsia="ru-RU"/>
              </w:rPr>
            </w:pPr>
            <w:r w:rsidRPr="00DC4603">
              <w:rPr>
                <w:rFonts w:ascii="Times New Roman" w:eastAsia="Times New Roman" w:hAnsi="Times New Roman" w:cs="Times New Roman"/>
                <w:sz w:val="24"/>
                <w:szCs w:val="24"/>
                <w:lang w:eastAsia="ru-RU"/>
              </w:rPr>
              <w:t>- Открытая встреча с предпринимателями, осуществляющими деятельность в социальной сфере;</w:t>
            </w:r>
          </w:p>
          <w:p w:rsidR="00867E9F" w:rsidRPr="00DC4603" w:rsidRDefault="00867E9F" w:rsidP="00867E9F">
            <w:pPr>
              <w:spacing w:after="0" w:line="240" w:lineRule="auto"/>
              <w:jc w:val="both"/>
              <w:rPr>
                <w:rFonts w:ascii="Times New Roman" w:eastAsia="Times New Roman" w:hAnsi="Times New Roman" w:cs="Times New Roman"/>
                <w:sz w:val="24"/>
                <w:szCs w:val="24"/>
                <w:lang w:eastAsia="ru-RU"/>
              </w:rPr>
            </w:pPr>
            <w:r w:rsidRPr="00DC4603">
              <w:rPr>
                <w:rFonts w:ascii="Times New Roman" w:eastAsia="Times New Roman" w:hAnsi="Times New Roman" w:cs="Times New Roman"/>
                <w:sz w:val="24"/>
                <w:szCs w:val="24"/>
                <w:lang w:eastAsia="ru-RU"/>
              </w:rPr>
              <w:t>- Тренинг «Выбор ниши для бизнеса 2:0»;</w:t>
            </w:r>
          </w:p>
          <w:p w:rsidR="00867E9F" w:rsidRPr="00DC4603" w:rsidRDefault="00867E9F" w:rsidP="00867E9F">
            <w:pPr>
              <w:spacing w:after="0" w:line="240" w:lineRule="auto"/>
              <w:jc w:val="both"/>
              <w:rPr>
                <w:rFonts w:ascii="Times New Roman" w:eastAsia="Times New Roman" w:hAnsi="Times New Roman" w:cs="Times New Roman"/>
                <w:sz w:val="24"/>
                <w:szCs w:val="24"/>
                <w:lang w:eastAsia="ru-RU"/>
              </w:rPr>
            </w:pPr>
            <w:r w:rsidRPr="00DC4603">
              <w:rPr>
                <w:rFonts w:ascii="Times New Roman" w:eastAsia="Times New Roman" w:hAnsi="Times New Roman" w:cs="Times New Roman"/>
                <w:sz w:val="24"/>
                <w:szCs w:val="24"/>
                <w:lang w:eastAsia="ru-RU"/>
              </w:rPr>
              <w:t>- Тренинг «</w:t>
            </w:r>
            <w:proofErr w:type="spellStart"/>
            <w:r w:rsidRPr="00DC4603">
              <w:rPr>
                <w:rFonts w:ascii="Times New Roman" w:eastAsia="Times New Roman" w:hAnsi="Times New Roman" w:cs="Times New Roman"/>
                <w:sz w:val="24"/>
                <w:szCs w:val="24"/>
                <w:lang w:eastAsia="ru-RU"/>
              </w:rPr>
              <w:t>Клиентоориентированность</w:t>
            </w:r>
            <w:proofErr w:type="spellEnd"/>
            <w:r w:rsidRPr="00DC4603">
              <w:rPr>
                <w:rFonts w:ascii="Times New Roman" w:eastAsia="Times New Roman" w:hAnsi="Times New Roman" w:cs="Times New Roman"/>
                <w:sz w:val="24"/>
                <w:szCs w:val="24"/>
                <w:lang w:eastAsia="ru-RU"/>
              </w:rPr>
              <w:t xml:space="preserve"> и сервис как конкурентное преимущество»;</w:t>
            </w:r>
          </w:p>
          <w:p w:rsidR="00867E9F" w:rsidRPr="00DC4603" w:rsidRDefault="00867E9F" w:rsidP="00867E9F">
            <w:pPr>
              <w:spacing w:after="0" w:line="240" w:lineRule="auto"/>
              <w:jc w:val="both"/>
              <w:rPr>
                <w:rFonts w:ascii="Times New Roman" w:eastAsia="Times New Roman" w:hAnsi="Times New Roman" w:cs="Times New Roman"/>
                <w:sz w:val="24"/>
                <w:szCs w:val="24"/>
                <w:lang w:eastAsia="ru-RU"/>
              </w:rPr>
            </w:pPr>
            <w:r w:rsidRPr="00DC4603">
              <w:rPr>
                <w:rFonts w:ascii="Times New Roman" w:eastAsia="Times New Roman" w:hAnsi="Times New Roman" w:cs="Times New Roman"/>
                <w:sz w:val="24"/>
                <w:szCs w:val="24"/>
                <w:lang w:eastAsia="ru-RU"/>
              </w:rPr>
              <w:t xml:space="preserve">- </w:t>
            </w:r>
            <w:proofErr w:type="spellStart"/>
            <w:r w:rsidRPr="00DC4603">
              <w:rPr>
                <w:rFonts w:ascii="Times New Roman" w:eastAsia="Times New Roman" w:hAnsi="Times New Roman" w:cs="Times New Roman"/>
                <w:sz w:val="24"/>
                <w:szCs w:val="24"/>
                <w:lang w:eastAsia="ru-RU"/>
              </w:rPr>
              <w:t>Вебинар</w:t>
            </w:r>
            <w:proofErr w:type="spellEnd"/>
            <w:r w:rsidRPr="00DC4603">
              <w:rPr>
                <w:rFonts w:ascii="Times New Roman" w:eastAsia="Times New Roman" w:hAnsi="Times New Roman" w:cs="Times New Roman"/>
                <w:sz w:val="24"/>
                <w:szCs w:val="24"/>
                <w:lang w:eastAsia="ru-RU"/>
              </w:rPr>
              <w:t xml:space="preserve"> «Женский бизнес: 10 типичных ошибок современных предпринимательниц»;</w:t>
            </w:r>
          </w:p>
          <w:p w:rsidR="00867E9F" w:rsidRPr="00DC4603" w:rsidRDefault="00867E9F" w:rsidP="00867E9F">
            <w:pPr>
              <w:spacing w:after="0" w:line="240" w:lineRule="auto"/>
              <w:jc w:val="both"/>
              <w:rPr>
                <w:rFonts w:ascii="Times New Roman" w:eastAsia="Times New Roman" w:hAnsi="Times New Roman" w:cs="Times New Roman"/>
                <w:sz w:val="24"/>
                <w:szCs w:val="24"/>
                <w:lang w:eastAsia="ru-RU"/>
              </w:rPr>
            </w:pPr>
            <w:r w:rsidRPr="00DC4603">
              <w:rPr>
                <w:rFonts w:ascii="Times New Roman" w:eastAsia="Times New Roman" w:hAnsi="Times New Roman" w:cs="Times New Roman"/>
                <w:sz w:val="24"/>
                <w:szCs w:val="24"/>
                <w:lang w:eastAsia="ru-RU"/>
              </w:rPr>
              <w:t xml:space="preserve">- </w:t>
            </w:r>
            <w:proofErr w:type="spellStart"/>
            <w:r w:rsidRPr="00DC4603">
              <w:rPr>
                <w:rFonts w:ascii="Times New Roman" w:eastAsia="Times New Roman" w:hAnsi="Times New Roman" w:cs="Times New Roman"/>
                <w:sz w:val="24"/>
                <w:szCs w:val="24"/>
                <w:lang w:eastAsia="ru-RU"/>
              </w:rPr>
              <w:t>Вебинар</w:t>
            </w:r>
            <w:proofErr w:type="spellEnd"/>
            <w:r w:rsidRPr="00DC4603">
              <w:rPr>
                <w:rFonts w:ascii="Times New Roman" w:eastAsia="Times New Roman" w:hAnsi="Times New Roman" w:cs="Times New Roman"/>
                <w:sz w:val="24"/>
                <w:szCs w:val="24"/>
                <w:lang w:eastAsia="ru-RU"/>
              </w:rPr>
              <w:t xml:space="preserve"> о Едином налоговом счете;</w:t>
            </w:r>
          </w:p>
          <w:p w:rsidR="00867E9F" w:rsidRPr="00DC4603" w:rsidRDefault="00867E9F" w:rsidP="00867E9F">
            <w:pPr>
              <w:spacing w:after="0" w:line="240" w:lineRule="auto"/>
              <w:jc w:val="both"/>
              <w:rPr>
                <w:rFonts w:ascii="Times New Roman" w:eastAsia="Times New Roman" w:hAnsi="Times New Roman" w:cs="Times New Roman"/>
                <w:sz w:val="24"/>
                <w:szCs w:val="24"/>
                <w:lang w:eastAsia="ru-RU"/>
              </w:rPr>
            </w:pPr>
            <w:r w:rsidRPr="00DC4603">
              <w:rPr>
                <w:rFonts w:ascii="Times New Roman" w:eastAsia="Times New Roman" w:hAnsi="Times New Roman" w:cs="Times New Roman"/>
                <w:sz w:val="24"/>
                <w:szCs w:val="24"/>
                <w:lang w:eastAsia="ru-RU"/>
              </w:rPr>
              <w:t xml:space="preserve">- </w:t>
            </w:r>
            <w:proofErr w:type="spellStart"/>
            <w:r w:rsidRPr="00DC4603">
              <w:rPr>
                <w:rFonts w:ascii="Times New Roman" w:eastAsia="Times New Roman" w:hAnsi="Times New Roman" w:cs="Times New Roman"/>
                <w:sz w:val="24"/>
                <w:szCs w:val="24"/>
                <w:lang w:eastAsia="ru-RU"/>
              </w:rPr>
              <w:t>Вебинар</w:t>
            </w:r>
            <w:proofErr w:type="spellEnd"/>
            <w:r w:rsidRPr="00DC4603">
              <w:rPr>
                <w:rFonts w:ascii="Times New Roman" w:eastAsia="Times New Roman" w:hAnsi="Times New Roman" w:cs="Times New Roman"/>
                <w:sz w:val="24"/>
                <w:szCs w:val="24"/>
                <w:lang w:eastAsia="ru-RU"/>
              </w:rPr>
              <w:t xml:space="preserve"> «Об условиях применения упрощенной системы налогообложения в Ханты-Мансийском автономном округе – Югре и мерах поддержки предпринимательства»;</w:t>
            </w:r>
          </w:p>
          <w:p w:rsidR="00867E9F" w:rsidRPr="00DC4603" w:rsidRDefault="00867E9F" w:rsidP="00867E9F">
            <w:pPr>
              <w:spacing w:after="0" w:line="240" w:lineRule="auto"/>
              <w:jc w:val="both"/>
              <w:rPr>
                <w:rFonts w:ascii="Times New Roman" w:eastAsia="Times New Roman" w:hAnsi="Times New Roman" w:cs="Times New Roman"/>
                <w:sz w:val="24"/>
                <w:szCs w:val="24"/>
                <w:lang w:eastAsia="ru-RU"/>
              </w:rPr>
            </w:pPr>
            <w:r w:rsidRPr="00DC4603">
              <w:rPr>
                <w:rFonts w:ascii="Times New Roman" w:eastAsia="Times New Roman" w:hAnsi="Times New Roman" w:cs="Times New Roman"/>
                <w:sz w:val="24"/>
                <w:szCs w:val="24"/>
                <w:lang w:eastAsia="ru-RU"/>
              </w:rPr>
              <w:t>- Тренинг «Индивидуальность в предпринимательстве»;</w:t>
            </w:r>
          </w:p>
          <w:p w:rsidR="00867E9F" w:rsidRPr="00DC4603" w:rsidRDefault="00867E9F" w:rsidP="00867E9F">
            <w:pPr>
              <w:spacing w:after="0" w:line="240" w:lineRule="auto"/>
              <w:jc w:val="both"/>
              <w:rPr>
                <w:rFonts w:ascii="Times New Roman" w:eastAsia="Times New Roman" w:hAnsi="Times New Roman" w:cs="Times New Roman"/>
                <w:sz w:val="24"/>
                <w:szCs w:val="24"/>
                <w:lang w:eastAsia="ru-RU"/>
              </w:rPr>
            </w:pPr>
            <w:r w:rsidRPr="00DC4603">
              <w:rPr>
                <w:rFonts w:ascii="Times New Roman" w:eastAsia="Times New Roman" w:hAnsi="Times New Roman" w:cs="Times New Roman"/>
                <w:sz w:val="24"/>
                <w:szCs w:val="24"/>
                <w:lang w:eastAsia="ru-RU"/>
              </w:rPr>
              <w:t xml:space="preserve">- </w:t>
            </w:r>
            <w:proofErr w:type="spellStart"/>
            <w:r w:rsidRPr="00DC4603">
              <w:rPr>
                <w:rFonts w:ascii="Times New Roman" w:eastAsia="Times New Roman" w:hAnsi="Times New Roman" w:cs="Times New Roman"/>
                <w:sz w:val="24"/>
                <w:szCs w:val="24"/>
                <w:lang w:eastAsia="ru-RU"/>
              </w:rPr>
              <w:t>Вебинар</w:t>
            </w:r>
            <w:proofErr w:type="spellEnd"/>
            <w:r w:rsidRPr="00DC4603">
              <w:rPr>
                <w:rFonts w:ascii="Times New Roman" w:eastAsia="Times New Roman" w:hAnsi="Times New Roman" w:cs="Times New Roman"/>
                <w:sz w:val="24"/>
                <w:szCs w:val="24"/>
                <w:lang w:eastAsia="ru-RU"/>
              </w:rPr>
              <w:t xml:space="preserve"> как получить статус «социальное предприятие» и для чего он нужен;</w:t>
            </w:r>
          </w:p>
          <w:p w:rsidR="00867E9F" w:rsidRPr="00DC4603" w:rsidRDefault="00867E9F" w:rsidP="00867E9F">
            <w:pPr>
              <w:spacing w:after="0" w:line="240" w:lineRule="auto"/>
              <w:jc w:val="both"/>
              <w:rPr>
                <w:rFonts w:ascii="Times New Roman" w:eastAsia="Times New Roman" w:hAnsi="Times New Roman" w:cs="Times New Roman"/>
                <w:sz w:val="24"/>
                <w:szCs w:val="24"/>
                <w:lang w:eastAsia="ru-RU"/>
              </w:rPr>
            </w:pPr>
            <w:r w:rsidRPr="00DC4603">
              <w:rPr>
                <w:rFonts w:ascii="Times New Roman" w:eastAsia="Times New Roman" w:hAnsi="Times New Roman" w:cs="Times New Roman"/>
                <w:sz w:val="24"/>
                <w:szCs w:val="24"/>
                <w:lang w:eastAsia="ru-RU"/>
              </w:rPr>
              <w:t xml:space="preserve">- </w:t>
            </w:r>
            <w:proofErr w:type="spellStart"/>
            <w:r w:rsidRPr="00DC4603">
              <w:rPr>
                <w:rFonts w:ascii="Times New Roman" w:eastAsia="Times New Roman" w:hAnsi="Times New Roman" w:cs="Times New Roman"/>
                <w:sz w:val="24"/>
                <w:szCs w:val="24"/>
                <w:lang w:eastAsia="ru-RU"/>
              </w:rPr>
              <w:t>Вебинар</w:t>
            </w:r>
            <w:proofErr w:type="spellEnd"/>
            <w:r w:rsidRPr="00DC4603">
              <w:rPr>
                <w:rFonts w:ascii="Times New Roman" w:eastAsia="Times New Roman" w:hAnsi="Times New Roman" w:cs="Times New Roman"/>
                <w:sz w:val="24"/>
                <w:szCs w:val="24"/>
                <w:lang w:eastAsia="ru-RU"/>
              </w:rPr>
              <w:t xml:space="preserve"> «Финансовая поддержка субъектов МСП в 2023 году. Порядок налогообложения субсидий»;</w:t>
            </w:r>
          </w:p>
          <w:p w:rsidR="00867E9F" w:rsidRPr="00DC4603" w:rsidRDefault="00867E9F" w:rsidP="00867E9F">
            <w:pPr>
              <w:spacing w:after="0" w:line="240" w:lineRule="auto"/>
              <w:jc w:val="both"/>
              <w:rPr>
                <w:rFonts w:ascii="Times New Roman" w:eastAsia="Times New Roman" w:hAnsi="Times New Roman" w:cs="Times New Roman"/>
                <w:sz w:val="24"/>
                <w:szCs w:val="24"/>
                <w:lang w:eastAsia="ru-RU"/>
              </w:rPr>
            </w:pPr>
            <w:r w:rsidRPr="00DC4603">
              <w:rPr>
                <w:rFonts w:ascii="Times New Roman" w:eastAsia="Times New Roman" w:hAnsi="Times New Roman" w:cs="Times New Roman"/>
                <w:sz w:val="24"/>
                <w:szCs w:val="24"/>
                <w:lang w:eastAsia="ru-RU"/>
              </w:rPr>
              <w:t xml:space="preserve">- </w:t>
            </w:r>
            <w:proofErr w:type="spellStart"/>
            <w:r w:rsidRPr="00DC4603">
              <w:rPr>
                <w:rFonts w:ascii="Times New Roman" w:eastAsia="Times New Roman" w:hAnsi="Times New Roman" w:cs="Times New Roman"/>
                <w:sz w:val="24"/>
                <w:szCs w:val="24"/>
                <w:lang w:eastAsia="ru-RU"/>
              </w:rPr>
              <w:t>Вебинар</w:t>
            </w:r>
            <w:proofErr w:type="spellEnd"/>
            <w:r w:rsidRPr="00DC4603">
              <w:rPr>
                <w:rFonts w:ascii="Times New Roman" w:eastAsia="Times New Roman" w:hAnsi="Times New Roman" w:cs="Times New Roman"/>
                <w:sz w:val="24"/>
                <w:szCs w:val="24"/>
                <w:lang w:eastAsia="ru-RU"/>
              </w:rPr>
              <w:t xml:space="preserve"> по финансовой грамотности;</w:t>
            </w:r>
          </w:p>
          <w:p w:rsidR="00867E9F" w:rsidRPr="00DC4603" w:rsidRDefault="00867E9F" w:rsidP="00867E9F">
            <w:pPr>
              <w:spacing w:after="0" w:line="240" w:lineRule="auto"/>
              <w:jc w:val="both"/>
              <w:rPr>
                <w:rFonts w:ascii="Times New Roman" w:eastAsia="Times New Roman" w:hAnsi="Times New Roman" w:cs="Times New Roman"/>
                <w:sz w:val="24"/>
                <w:szCs w:val="24"/>
                <w:lang w:eastAsia="ru-RU"/>
              </w:rPr>
            </w:pPr>
            <w:r w:rsidRPr="00DC4603">
              <w:rPr>
                <w:rFonts w:ascii="Times New Roman" w:eastAsia="Times New Roman" w:hAnsi="Times New Roman" w:cs="Times New Roman"/>
                <w:sz w:val="24"/>
                <w:szCs w:val="24"/>
                <w:lang w:eastAsia="ru-RU"/>
              </w:rPr>
              <w:t>- Образовательная программа «Азбука предпринимателя»;</w:t>
            </w:r>
          </w:p>
          <w:p w:rsidR="00867E9F" w:rsidRPr="00DC4603" w:rsidRDefault="00867E9F" w:rsidP="00867E9F">
            <w:pPr>
              <w:spacing w:after="0" w:line="240" w:lineRule="auto"/>
              <w:jc w:val="both"/>
              <w:rPr>
                <w:rFonts w:ascii="Times New Roman" w:eastAsia="Times New Roman" w:hAnsi="Times New Roman" w:cs="Times New Roman"/>
                <w:sz w:val="24"/>
                <w:szCs w:val="24"/>
                <w:lang w:eastAsia="ru-RU"/>
              </w:rPr>
            </w:pPr>
            <w:r w:rsidRPr="00DC4603">
              <w:rPr>
                <w:rFonts w:ascii="Times New Roman" w:eastAsia="Times New Roman" w:hAnsi="Times New Roman" w:cs="Times New Roman"/>
                <w:sz w:val="24"/>
                <w:szCs w:val="24"/>
                <w:lang w:eastAsia="ru-RU"/>
              </w:rPr>
              <w:t xml:space="preserve">- </w:t>
            </w:r>
            <w:proofErr w:type="spellStart"/>
            <w:r w:rsidRPr="00DC4603">
              <w:rPr>
                <w:rFonts w:ascii="Times New Roman" w:eastAsia="Times New Roman" w:hAnsi="Times New Roman" w:cs="Times New Roman"/>
                <w:sz w:val="24"/>
                <w:szCs w:val="24"/>
                <w:lang w:eastAsia="ru-RU"/>
              </w:rPr>
              <w:t>Вебинар</w:t>
            </w:r>
            <w:proofErr w:type="spellEnd"/>
            <w:r w:rsidRPr="00DC4603">
              <w:rPr>
                <w:rFonts w:ascii="Times New Roman" w:eastAsia="Times New Roman" w:hAnsi="Times New Roman" w:cs="Times New Roman"/>
                <w:sz w:val="24"/>
                <w:szCs w:val="24"/>
                <w:lang w:eastAsia="ru-RU"/>
              </w:rPr>
              <w:t xml:space="preserve"> по финансовой поддержке;</w:t>
            </w:r>
          </w:p>
          <w:p w:rsidR="00867E9F" w:rsidRPr="00DC4603" w:rsidRDefault="00867E9F" w:rsidP="00867E9F">
            <w:pPr>
              <w:spacing w:after="0" w:line="240" w:lineRule="auto"/>
              <w:jc w:val="both"/>
              <w:rPr>
                <w:rFonts w:ascii="Times New Roman" w:eastAsia="Times New Roman" w:hAnsi="Times New Roman" w:cs="Times New Roman"/>
                <w:sz w:val="24"/>
                <w:szCs w:val="24"/>
                <w:lang w:eastAsia="ru-RU"/>
              </w:rPr>
            </w:pPr>
            <w:r w:rsidRPr="00DC4603">
              <w:rPr>
                <w:rFonts w:ascii="Times New Roman" w:eastAsia="Times New Roman" w:hAnsi="Times New Roman" w:cs="Times New Roman"/>
                <w:sz w:val="24"/>
                <w:szCs w:val="24"/>
                <w:lang w:eastAsia="ru-RU"/>
              </w:rPr>
              <w:t xml:space="preserve">- </w:t>
            </w:r>
            <w:proofErr w:type="spellStart"/>
            <w:r w:rsidRPr="00DC4603">
              <w:rPr>
                <w:rFonts w:ascii="Times New Roman" w:eastAsia="Times New Roman" w:hAnsi="Times New Roman" w:cs="Times New Roman"/>
                <w:sz w:val="24"/>
                <w:szCs w:val="24"/>
                <w:lang w:eastAsia="ru-RU"/>
              </w:rPr>
              <w:t>Вебинар</w:t>
            </w:r>
            <w:proofErr w:type="spellEnd"/>
            <w:r w:rsidRPr="00DC4603">
              <w:rPr>
                <w:rFonts w:ascii="Times New Roman" w:eastAsia="Times New Roman" w:hAnsi="Times New Roman" w:cs="Times New Roman"/>
                <w:sz w:val="24"/>
                <w:szCs w:val="24"/>
                <w:lang w:eastAsia="ru-RU"/>
              </w:rPr>
              <w:t xml:space="preserve"> «Об условиях применения патентной системы налогообложения в Ханты-Мансийском автономном округе – Югре и мерах поддержки предпринимательства»;</w:t>
            </w:r>
          </w:p>
          <w:p w:rsidR="00867E9F" w:rsidRPr="00DC4603" w:rsidRDefault="00867E9F" w:rsidP="00867E9F">
            <w:pPr>
              <w:spacing w:after="0" w:line="240" w:lineRule="auto"/>
              <w:jc w:val="both"/>
              <w:rPr>
                <w:rFonts w:ascii="Times New Roman" w:eastAsia="Times New Roman" w:hAnsi="Times New Roman" w:cs="Times New Roman"/>
                <w:sz w:val="24"/>
                <w:szCs w:val="24"/>
                <w:lang w:eastAsia="ru-RU"/>
              </w:rPr>
            </w:pPr>
            <w:r w:rsidRPr="00DC4603">
              <w:rPr>
                <w:rFonts w:ascii="Times New Roman" w:eastAsia="Times New Roman" w:hAnsi="Times New Roman" w:cs="Times New Roman"/>
                <w:sz w:val="24"/>
                <w:szCs w:val="24"/>
                <w:lang w:eastAsia="ru-RU"/>
              </w:rPr>
              <w:t xml:space="preserve">- Очный тренинг по увеличению продаж через </w:t>
            </w:r>
            <w:proofErr w:type="spellStart"/>
            <w:r w:rsidRPr="00DC4603">
              <w:rPr>
                <w:rFonts w:ascii="Times New Roman" w:eastAsia="Times New Roman" w:hAnsi="Times New Roman" w:cs="Times New Roman"/>
                <w:sz w:val="24"/>
                <w:szCs w:val="24"/>
                <w:lang w:eastAsia="ru-RU"/>
              </w:rPr>
              <w:t>соцсети</w:t>
            </w:r>
            <w:proofErr w:type="spellEnd"/>
            <w:r w:rsidRPr="00DC4603">
              <w:rPr>
                <w:rFonts w:ascii="Times New Roman" w:eastAsia="Times New Roman" w:hAnsi="Times New Roman" w:cs="Times New Roman"/>
                <w:sz w:val="24"/>
                <w:szCs w:val="24"/>
                <w:lang w:eastAsia="ru-RU"/>
              </w:rPr>
              <w:t>;</w:t>
            </w:r>
          </w:p>
          <w:p w:rsidR="00867E9F" w:rsidRPr="00DC4603" w:rsidRDefault="00867E9F" w:rsidP="00867E9F">
            <w:pPr>
              <w:spacing w:after="0" w:line="240" w:lineRule="auto"/>
              <w:jc w:val="both"/>
              <w:rPr>
                <w:rFonts w:ascii="Times New Roman" w:eastAsia="Times New Roman" w:hAnsi="Times New Roman" w:cs="Times New Roman"/>
                <w:sz w:val="24"/>
                <w:szCs w:val="24"/>
                <w:lang w:eastAsia="ru-RU"/>
              </w:rPr>
            </w:pPr>
            <w:r w:rsidRPr="00DC4603">
              <w:rPr>
                <w:rFonts w:ascii="Times New Roman" w:eastAsia="Times New Roman" w:hAnsi="Times New Roman" w:cs="Times New Roman"/>
                <w:sz w:val="24"/>
                <w:szCs w:val="24"/>
                <w:lang w:eastAsia="ru-RU"/>
              </w:rPr>
              <w:t>- Круглый стол «Комплексные меры поддержки, оказываемые организациями инфраструктуры поддержки малому и среднему предпринимательству в ХМАО – Югре»;</w:t>
            </w:r>
          </w:p>
          <w:p w:rsidR="00867E9F" w:rsidRPr="00DC4603" w:rsidRDefault="00867E9F" w:rsidP="00867E9F">
            <w:pPr>
              <w:spacing w:after="0" w:line="240" w:lineRule="auto"/>
              <w:jc w:val="both"/>
              <w:rPr>
                <w:rFonts w:ascii="Times New Roman" w:eastAsia="Times New Roman" w:hAnsi="Times New Roman" w:cs="Times New Roman"/>
                <w:sz w:val="24"/>
                <w:szCs w:val="24"/>
                <w:lang w:eastAsia="ru-RU"/>
              </w:rPr>
            </w:pPr>
            <w:r w:rsidRPr="00DC4603">
              <w:rPr>
                <w:rFonts w:ascii="Times New Roman" w:eastAsia="Times New Roman" w:hAnsi="Times New Roman" w:cs="Times New Roman"/>
                <w:sz w:val="24"/>
                <w:szCs w:val="24"/>
                <w:lang w:eastAsia="ru-RU"/>
              </w:rPr>
              <w:t>- Консультация по вопросу предоставления субсидий субъектам МСП;</w:t>
            </w:r>
          </w:p>
          <w:p w:rsidR="00867E9F" w:rsidRPr="00DC4603" w:rsidRDefault="00867E9F" w:rsidP="00867E9F">
            <w:pPr>
              <w:spacing w:after="0" w:line="240" w:lineRule="auto"/>
              <w:jc w:val="both"/>
              <w:rPr>
                <w:rFonts w:ascii="Times New Roman" w:eastAsia="Times New Roman" w:hAnsi="Times New Roman" w:cs="Times New Roman"/>
                <w:sz w:val="24"/>
                <w:szCs w:val="24"/>
                <w:lang w:eastAsia="ru-RU"/>
              </w:rPr>
            </w:pPr>
            <w:r w:rsidRPr="00DC4603">
              <w:rPr>
                <w:rFonts w:ascii="Times New Roman" w:eastAsia="Times New Roman" w:hAnsi="Times New Roman" w:cs="Times New Roman"/>
                <w:sz w:val="24"/>
                <w:szCs w:val="24"/>
                <w:lang w:eastAsia="ru-RU"/>
              </w:rPr>
              <w:lastRenderedPageBreak/>
              <w:t xml:space="preserve">- </w:t>
            </w:r>
            <w:proofErr w:type="spellStart"/>
            <w:r w:rsidRPr="00DC4603">
              <w:rPr>
                <w:rFonts w:ascii="Times New Roman" w:eastAsia="Times New Roman" w:hAnsi="Times New Roman" w:cs="Times New Roman"/>
                <w:sz w:val="24"/>
                <w:szCs w:val="24"/>
                <w:lang w:eastAsia="ru-RU"/>
              </w:rPr>
              <w:t>Вебинар</w:t>
            </w:r>
            <w:proofErr w:type="spellEnd"/>
            <w:r w:rsidRPr="00DC4603">
              <w:rPr>
                <w:rFonts w:ascii="Times New Roman" w:eastAsia="Times New Roman" w:hAnsi="Times New Roman" w:cs="Times New Roman"/>
                <w:sz w:val="24"/>
                <w:szCs w:val="24"/>
                <w:lang w:eastAsia="ru-RU"/>
              </w:rPr>
              <w:t xml:space="preserve"> «Инновационное мышление предпринимателя как гарантия успеха в бизнесе»;</w:t>
            </w:r>
          </w:p>
          <w:p w:rsidR="00867E9F" w:rsidRPr="00DC4603" w:rsidRDefault="00867E9F" w:rsidP="00867E9F">
            <w:pPr>
              <w:spacing w:after="0" w:line="240" w:lineRule="auto"/>
              <w:jc w:val="both"/>
              <w:rPr>
                <w:rFonts w:ascii="Times New Roman" w:eastAsia="Times New Roman" w:hAnsi="Times New Roman" w:cs="Times New Roman"/>
                <w:sz w:val="24"/>
                <w:szCs w:val="24"/>
                <w:lang w:eastAsia="ru-RU"/>
              </w:rPr>
            </w:pPr>
            <w:r w:rsidRPr="00DC4603">
              <w:rPr>
                <w:rFonts w:ascii="Times New Roman" w:eastAsia="Times New Roman" w:hAnsi="Times New Roman" w:cs="Times New Roman"/>
                <w:sz w:val="24"/>
                <w:szCs w:val="24"/>
                <w:lang w:eastAsia="ru-RU"/>
              </w:rPr>
              <w:t xml:space="preserve">- </w:t>
            </w:r>
            <w:proofErr w:type="spellStart"/>
            <w:r w:rsidRPr="00DC4603">
              <w:rPr>
                <w:rFonts w:ascii="Times New Roman" w:eastAsia="Times New Roman" w:hAnsi="Times New Roman" w:cs="Times New Roman"/>
                <w:sz w:val="24"/>
                <w:szCs w:val="24"/>
                <w:lang w:eastAsia="ru-RU"/>
              </w:rPr>
              <w:t>Интенсив</w:t>
            </w:r>
            <w:proofErr w:type="spellEnd"/>
            <w:r w:rsidRPr="00DC4603">
              <w:rPr>
                <w:rFonts w:ascii="Times New Roman" w:eastAsia="Times New Roman" w:hAnsi="Times New Roman" w:cs="Times New Roman"/>
                <w:sz w:val="24"/>
                <w:szCs w:val="24"/>
                <w:lang w:eastAsia="ru-RU"/>
              </w:rPr>
              <w:t xml:space="preserve"> «Продающий </w:t>
            </w:r>
            <w:proofErr w:type="spellStart"/>
            <w:r w:rsidRPr="00DC4603">
              <w:rPr>
                <w:rFonts w:ascii="Times New Roman" w:eastAsia="Times New Roman" w:hAnsi="Times New Roman" w:cs="Times New Roman"/>
                <w:sz w:val="24"/>
                <w:szCs w:val="24"/>
                <w:lang w:eastAsia="ru-RU"/>
              </w:rPr>
              <w:t>видеоконтент</w:t>
            </w:r>
            <w:proofErr w:type="spellEnd"/>
            <w:r w:rsidRPr="00DC4603">
              <w:rPr>
                <w:rFonts w:ascii="Times New Roman" w:eastAsia="Times New Roman" w:hAnsi="Times New Roman" w:cs="Times New Roman"/>
                <w:sz w:val="24"/>
                <w:szCs w:val="24"/>
                <w:lang w:eastAsia="ru-RU"/>
              </w:rPr>
              <w:t>»;</w:t>
            </w:r>
          </w:p>
          <w:p w:rsidR="00867E9F" w:rsidRPr="00DC4603" w:rsidRDefault="00867E9F" w:rsidP="00867E9F">
            <w:pPr>
              <w:spacing w:after="0" w:line="240" w:lineRule="auto"/>
              <w:jc w:val="both"/>
              <w:rPr>
                <w:rFonts w:ascii="Times New Roman" w:eastAsia="Times New Roman" w:hAnsi="Times New Roman" w:cs="Times New Roman"/>
                <w:sz w:val="24"/>
                <w:szCs w:val="24"/>
                <w:lang w:eastAsia="ru-RU"/>
              </w:rPr>
            </w:pPr>
            <w:r w:rsidRPr="00DC4603">
              <w:rPr>
                <w:rFonts w:ascii="Times New Roman" w:eastAsia="Times New Roman" w:hAnsi="Times New Roman" w:cs="Times New Roman"/>
                <w:sz w:val="24"/>
                <w:szCs w:val="24"/>
                <w:lang w:eastAsia="ru-RU"/>
              </w:rPr>
              <w:t xml:space="preserve">- </w:t>
            </w:r>
            <w:proofErr w:type="spellStart"/>
            <w:r w:rsidRPr="00DC4603">
              <w:rPr>
                <w:rFonts w:ascii="Times New Roman" w:eastAsia="Times New Roman" w:hAnsi="Times New Roman" w:cs="Times New Roman"/>
                <w:sz w:val="24"/>
                <w:szCs w:val="24"/>
                <w:lang w:eastAsia="ru-RU"/>
              </w:rPr>
              <w:t>Вебинар</w:t>
            </w:r>
            <w:proofErr w:type="spellEnd"/>
            <w:r w:rsidRPr="00DC4603">
              <w:rPr>
                <w:rFonts w:ascii="Times New Roman" w:eastAsia="Times New Roman" w:hAnsi="Times New Roman" w:cs="Times New Roman"/>
                <w:sz w:val="24"/>
                <w:szCs w:val="24"/>
                <w:lang w:eastAsia="ru-RU"/>
              </w:rPr>
              <w:t xml:space="preserve"> УФНС России по Ханты-Мансийскому автономному округу – Югре с налогоплательщиками;</w:t>
            </w:r>
          </w:p>
          <w:p w:rsidR="00867E9F" w:rsidRPr="00DC4603" w:rsidRDefault="00867E9F" w:rsidP="00867E9F">
            <w:pPr>
              <w:spacing w:after="0" w:line="240" w:lineRule="auto"/>
              <w:jc w:val="both"/>
              <w:rPr>
                <w:rFonts w:ascii="Times New Roman" w:eastAsia="Times New Roman" w:hAnsi="Times New Roman" w:cs="Times New Roman"/>
                <w:sz w:val="24"/>
                <w:szCs w:val="24"/>
                <w:lang w:eastAsia="ru-RU"/>
              </w:rPr>
            </w:pPr>
            <w:r w:rsidRPr="00DC4603">
              <w:rPr>
                <w:rFonts w:ascii="Times New Roman" w:eastAsia="Times New Roman" w:hAnsi="Times New Roman" w:cs="Times New Roman"/>
                <w:sz w:val="24"/>
                <w:szCs w:val="24"/>
                <w:lang w:eastAsia="ru-RU"/>
              </w:rPr>
              <w:t>- Образовательная программа по основам предпринимательской деятельности «Курс начинающего предпринимателя»;</w:t>
            </w:r>
          </w:p>
          <w:p w:rsidR="00867E9F" w:rsidRPr="00DC4603" w:rsidRDefault="00867E9F" w:rsidP="00867E9F">
            <w:pPr>
              <w:spacing w:after="0" w:line="240" w:lineRule="auto"/>
              <w:jc w:val="both"/>
              <w:rPr>
                <w:rFonts w:ascii="Times New Roman" w:eastAsia="Times New Roman" w:hAnsi="Times New Roman" w:cs="Times New Roman"/>
                <w:sz w:val="24"/>
                <w:szCs w:val="24"/>
                <w:lang w:eastAsia="ru-RU"/>
              </w:rPr>
            </w:pPr>
            <w:r w:rsidRPr="00DC4603">
              <w:rPr>
                <w:rFonts w:ascii="Times New Roman" w:eastAsia="Times New Roman" w:hAnsi="Times New Roman" w:cs="Times New Roman"/>
                <w:sz w:val="24"/>
                <w:szCs w:val="24"/>
                <w:lang w:eastAsia="ru-RU"/>
              </w:rPr>
              <w:t>- Семинар-совещание «Привлечение средств субъектами МСП с помощью цифровых сервисов. Долевое финансирование бизнеса».</w:t>
            </w:r>
          </w:p>
        </w:tc>
      </w:tr>
      <w:tr w:rsidR="004F545F" w:rsidRPr="00DC4603" w:rsidTr="0090666C">
        <w:tc>
          <w:tcPr>
            <w:tcW w:w="3919" w:type="dxa"/>
            <w:gridSpan w:val="2"/>
            <w:tcBorders>
              <w:top w:val="single" w:sz="4" w:space="0" w:color="auto"/>
              <w:bottom w:val="single" w:sz="4" w:space="0" w:color="auto"/>
              <w:right w:val="single" w:sz="4" w:space="0" w:color="auto"/>
            </w:tcBorders>
          </w:tcPr>
          <w:p w:rsidR="004F545F" w:rsidRPr="00281476" w:rsidRDefault="004F545F" w:rsidP="004F545F">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81476">
              <w:rPr>
                <w:rFonts w:ascii="Times New Roman CYR" w:eastAsiaTheme="minorEastAsia" w:hAnsi="Times New Roman CYR" w:cs="Times New Roman CYR"/>
                <w:sz w:val="24"/>
                <w:szCs w:val="24"/>
                <w:lang w:eastAsia="ru-RU"/>
              </w:rPr>
              <w:lastRenderedPageBreak/>
              <w:t>1.9. Проведение мероприятий на тему "Сургут против коррупции"</w:t>
            </w:r>
          </w:p>
        </w:tc>
        <w:tc>
          <w:tcPr>
            <w:tcW w:w="2240" w:type="dxa"/>
            <w:gridSpan w:val="3"/>
            <w:tcBorders>
              <w:top w:val="single" w:sz="4" w:space="0" w:color="auto"/>
              <w:left w:val="single" w:sz="4" w:space="0" w:color="auto"/>
              <w:bottom w:val="single" w:sz="4" w:space="0" w:color="auto"/>
              <w:right w:val="single" w:sz="4" w:space="0" w:color="auto"/>
            </w:tcBorders>
          </w:tcPr>
          <w:p w:rsidR="004F545F" w:rsidRDefault="004F545F" w:rsidP="004F545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81476">
              <w:rPr>
                <w:rFonts w:ascii="Times New Roman CYR" w:eastAsiaTheme="minorEastAsia" w:hAnsi="Times New Roman CYR" w:cs="Times New Roman CYR"/>
                <w:sz w:val="24"/>
                <w:szCs w:val="24"/>
                <w:lang w:eastAsia="ru-RU"/>
              </w:rPr>
              <w:t>один раз в год</w:t>
            </w:r>
          </w:p>
          <w:p w:rsidR="004F545F" w:rsidRPr="00281476" w:rsidRDefault="004F545F" w:rsidP="004F545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15.01.</w:t>
            </w:r>
          </w:p>
        </w:tc>
        <w:tc>
          <w:tcPr>
            <w:tcW w:w="7903" w:type="dxa"/>
            <w:gridSpan w:val="2"/>
            <w:tcBorders>
              <w:top w:val="single" w:sz="4" w:space="0" w:color="auto"/>
              <w:left w:val="single" w:sz="4" w:space="0" w:color="auto"/>
              <w:bottom w:val="single" w:sz="4" w:space="0" w:color="auto"/>
            </w:tcBorders>
          </w:tcPr>
          <w:p w:rsidR="004F545F" w:rsidRPr="004F545F" w:rsidRDefault="004F545F" w:rsidP="004F545F">
            <w:pPr>
              <w:spacing w:after="0" w:line="240" w:lineRule="auto"/>
              <w:jc w:val="both"/>
              <w:rPr>
                <w:rFonts w:ascii="Times New Roman" w:eastAsia="Times New Roman" w:hAnsi="Times New Roman" w:cs="Times New Roman"/>
                <w:sz w:val="24"/>
                <w:szCs w:val="24"/>
                <w:lang w:eastAsia="ru-RU"/>
              </w:rPr>
            </w:pPr>
            <w:r w:rsidRPr="004F545F">
              <w:rPr>
                <w:rFonts w:ascii="Times New Roman" w:eastAsia="Times New Roman" w:hAnsi="Times New Roman" w:cs="Times New Roman"/>
                <w:sz w:val="24"/>
                <w:szCs w:val="24"/>
                <w:lang w:eastAsia="ru-RU"/>
              </w:rPr>
              <w:t>В соответствии с постановлением Администрации города от 31.08.2022 № 6934 «О календарном плане мероприятий для обучающихся и педагогических работников образовательных учреждений, подведомственных департаменту образования Администрации города, на 2023 год и плановый период 2024 - 2025 годов» с целью формирования правовой грамотности и антикоррупционного мировоззрения, развития активной гражданской позиции учащихся с 01.12.2023 по 30.12.2023 МБОУ гимназией № 2 при содействии МАУ «Информационно-организационный центр» и департамента образования Администрации города организован конкурс творческих работ «Сургут против коррупции». Конкурс приурочен к Международному дню борьбы с коррупцией – 9 декабря.</w:t>
            </w:r>
          </w:p>
          <w:p w:rsidR="004F545F" w:rsidRDefault="004F545F" w:rsidP="004F545F">
            <w:pPr>
              <w:spacing w:after="0" w:line="240" w:lineRule="auto"/>
              <w:jc w:val="both"/>
              <w:rPr>
                <w:rFonts w:ascii="Times New Roman" w:eastAsia="Times New Roman" w:hAnsi="Times New Roman" w:cs="Times New Roman"/>
                <w:sz w:val="24"/>
                <w:szCs w:val="24"/>
                <w:lang w:eastAsia="ru-RU"/>
              </w:rPr>
            </w:pPr>
            <w:r w:rsidRPr="004F545F">
              <w:rPr>
                <w:rFonts w:ascii="Times New Roman" w:eastAsia="Times New Roman" w:hAnsi="Times New Roman" w:cs="Times New Roman"/>
                <w:sz w:val="24"/>
                <w:szCs w:val="24"/>
                <w:lang w:eastAsia="ru-RU"/>
              </w:rPr>
              <w:t>В конкурсе приняли участие 18 обучающихся. Итоги конкурса размещены на сайте МБОУ гимназии № 2 и сайте МАУ «Информационно-организационный центр». На сайтах также размещены лучшие работы участников.</w:t>
            </w:r>
          </w:p>
          <w:p w:rsidR="004F545F" w:rsidRPr="00DC4603" w:rsidRDefault="004F545F" w:rsidP="004F545F">
            <w:pPr>
              <w:spacing w:after="0" w:line="240" w:lineRule="auto"/>
              <w:jc w:val="both"/>
              <w:rPr>
                <w:rFonts w:ascii="Times New Roman" w:eastAsia="Times New Roman" w:hAnsi="Times New Roman" w:cs="Times New Roman"/>
                <w:sz w:val="24"/>
                <w:szCs w:val="24"/>
                <w:lang w:eastAsia="ru-RU"/>
              </w:rPr>
            </w:pPr>
            <w:r w:rsidRPr="004F545F">
              <w:rPr>
                <w:rFonts w:ascii="Times New Roman" w:eastAsia="Times New Roman" w:hAnsi="Times New Roman" w:cs="Times New Roman"/>
                <w:sz w:val="24"/>
                <w:szCs w:val="24"/>
                <w:lang w:eastAsia="ru-RU"/>
              </w:rPr>
              <w:t>К Международному дню борьбы с коррупцией работниками учреждения</w:t>
            </w:r>
            <w:r>
              <w:rPr>
                <w:rFonts w:ascii="Times New Roman" w:eastAsia="Times New Roman" w:hAnsi="Times New Roman" w:cs="Times New Roman"/>
                <w:sz w:val="24"/>
                <w:szCs w:val="24"/>
                <w:lang w:eastAsia="ru-RU"/>
              </w:rPr>
              <w:t xml:space="preserve"> МАУ ПРСМ «Наше время»</w:t>
            </w:r>
            <w:r w:rsidRPr="004F545F">
              <w:rPr>
                <w:rFonts w:ascii="Times New Roman" w:eastAsia="Times New Roman" w:hAnsi="Times New Roman" w:cs="Times New Roman"/>
                <w:sz w:val="24"/>
                <w:szCs w:val="24"/>
                <w:lang w:eastAsia="ru-RU"/>
              </w:rPr>
              <w:t xml:space="preserve"> оформлен стенд с размещенными материалами профилактической направленности в том числе информация о стандартах поведения гражданина при подозрении на совершение правонарушения коррупционной направленности (вымогательство или предложение взятки), о том, какое влияние оказывает коррупция на общество и </w:t>
            </w:r>
            <w:r w:rsidRPr="004F545F">
              <w:rPr>
                <w:rFonts w:ascii="Times New Roman" w:eastAsia="Times New Roman" w:hAnsi="Times New Roman" w:cs="Times New Roman"/>
                <w:sz w:val="24"/>
                <w:szCs w:val="24"/>
                <w:lang w:eastAsia="ru-RU"/>
              </w:rPr>
              <w:lastRenderedPageBreak/>
              <w:t>экономику, высказывание президента Российской Федерации Владимира Владимировича Путина о ко</w:t>
            </w:r>
            <w:r>
              <w:rPr>
                <w:rFonts w:ascii="Times New Roman" w:eastAsia="Times New Roman" w:hAnsi="Times New Roman" w:cs="Times New Roman"/>
                <w:sz w:val="24"/>
                <w:szCs w:val="24"/>
                <w:lang w:eastAsia="ru-RU"/>
              </w:rPr>
              <w:t>ррупции и методах борьбы с ней.</w:t>
            </w:r>
          </w:p>
        </w:tc>
      </w:tr>
      <w:tr w:rsidR="004F545F" w:rsidRPr="00DC4603" w:rsidTr="0090666C">
        <w:tc>
          <w:tcPr>
            <w:tcW w:w="3919" w:type="dxa"/>
            <w:gridSpan w:val="2"/>
            <w:tcBorders>
              <w:top w:val="single" w:sz="4" w:space="0" w:color="auto"/>
              <w:bottom w:val="single" w:sz="4" w:space="0" w:color="auto"/>
              <w:right w:val="single" w:sz="4" w:space="0" w:color="auto"/>
            </w:tcBorders>
          </w:tcPr>
          <w:p w:rsidR="004F545F" w:rsidRPr="00281476" w:rsidRDefault="004F545F" w:rsidP="004F545F">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81476">
              <w:rPr>
                <w:rFonts w:ascii="Times New Roman CYR" w:eastAsiaTheme="minorEastAsia" w:hAnsi="Times New Roman CYR" w:cs="Times New Roman CYR"/>
                <w:sz w:val="24"/>
                <w:szCs w:val="24"/>
                <w:lang w:eastAsia="ru-RU"/>
              </w:rPr>
              <w:lastRenderedPageBreak/>
              <w:t>1.10. Проведение пресс-конференции с представителями средств массовой информации по вопросам освещения антикоррупционной деятельности в городе Сургуте</w:t>
            </w:r>
          </w:p>
        </w:tc>
        <w:tc>
          <w:tcPr>
            <w:tcW w:w="2240" w:type="dxa"/>
            <w:gridSpan w:val="3"/>
            <w:tcBorders>
              <w:top w:val="single" w:sz="4" w:space="0" w:color="auto"/>
              <w:left w:val="single" w:sz="4" w:space="0" w:color="auto"/>
              <w:bottom w:val="single" w:sz="4" w:space="0" w:color="auto"/>
              <w:right w:val="single" w:sz="4" w:space="0" w:color="auto"/>
            </w:tcBorders>
          </w:tcPr>
          <w:p w:rsidR="004F545F" w:rsidRPr="00281476" w:rsidRDefault="004F545F" w:rsidP="004F545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81476">
              <w:rPr>
                <w:rFonts w:ascii="Times New Roman CYR" w:eastAsiaTheme="minorEastAsia" w:hAnsi="Times New Roman CYR" w:cs="Times New Roman CYR"/>
                <w:sz w:val="24"/>
                <w:szCs w:val="24"/>
                <w:lang w:eastAsia="ru-RU"/>
              </w:rPr>
              <w:t>декабрь 2021 года,</w:t>
            </w:r>
          </w:p>
          <w:p w:rsidR="004F545F" w:rsidRPr="00281476" w:rsidRDefault="004F545F" w:rsidP="004F545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81476">
              <w:rPr>
                <w:rFonts w:ascii="Times New Roman CYR" w:eastAsiaTheme="minorEastAsia" w:hAnsi="Times New Roman CYR" w:cs="Times New Roman CYR"/>
                <w:sz w:val="24"/>
                <w:szCs w:val="24"/>
                <w:lang w:eastAsia="ru-RU"/>
              </w:rPr>
              <w:t>декабрь 2022 года,</w:t>
            </w:r>
          </w:p>
          <w:p w:rsidR="004F545F" w:rsidRPr="00281476" w:rsidRDefault="004F545F" w:rsidP="004F545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81476">
              <w:rPr>
                <w:rFonts w:ascii="Times New Roman CYR" w:eastAsiaTheme="minorEastAsia" w:hAnsi="Times New Roman CYR" w:cs="Times New Roman CYR"/>
                <w:sz w:val="24"/>
                <w:szCs w:val="24"/>
                <w:lang w:eastAsia="ru-RU"/>
              </w:rPr>
              <w:t>декабрь 2023 года,</w:t>
            </w:r>
          </w:p>
          <w:p w:rsidR="004F545F" w:rsidRPr="00281476" w:rsidRDefault="004F545F" w:rsidP="004F545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81476">
              <w:rPr>
                <w:rFonts w:ascii="Times New Roman CYR" w:eastAsiaTheme="minorEastAsia" w:hAnsi="Times New Roman CYR" w:cs="Times New Roman CYR"/>
                <w:sz w:val="24"/>
                <w:szCs w:val="24"/>
                <w:lang w:eastAsia="ru-RU"/>
              </w:rPr>
              <w:t>декабрь 2024 года</w:t>
            </w:r>
          </w:p>
        </w:tc>
        <w:tc>
          <w:tcPr>
            <w:tcW w:w="7903" w:type="dxa"/>
            <w:gridSpan w:val="2"/>
            <w:tcBorders>
              <w:top w:val="single" w:sz="4" w:space="0" w:color="auto"/>
              <w:left w:val="single" w:sz="4" w:space="0" w:color="auto"/>
              <w:bottom w:val="single" w:sz="4" w:space="0" w:color="auto"/>
            </w:tcBorders>
          </w:tcPr>
          <w:p w:rsidR="004F545F" w:rsidRPr="00DC4603" w:rsidRDefault="004F545F" w:rsidP="004F545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декабре месяце 2023 года состоялась пресс-конференция о</w:t>
            </w:r>
            <w:r>
              <w:t xml:space="preserve"> </w:t>
            </w:r>
            <w:r w:rsidRPr="004F545F">
              <w:rPr>
                <w:rFonts w:ascii="Times New Roman" w:eastAsia="Times New Roman" w:hAnsi="Times New Roman" w:cs="Times New Roman"/>
                <w:sz w:val="24"/>
                <w:szCs w:val="24"/>
                <w:lang w:eastAsia="ru-RU"/>
              </w:rPr>
              <w:t>результатах работы антикоррупционной деятельности в 2023 году</w:t>
            </w:r>
            <w:r>
              <w:rPr>
                <w:rFonts w:ascii="Times New Roman" w:eastAsia="Times New Roman" w:hAnsi="Times New Roman" w:cs="Times New Roman"/>
                <w:sz w:val="24"/>
                <w:szCs w:val="24"/>
                <w:lang w:eastAsia="ru-RU"/>
              </w:rPr>
              <w:t>.</w:t>
            </w:r>
          </w:p>
        </w:tc>
      </w:tr>
      <w:tr w:rsidR="00867E9F" w:rsidRPr="00DC4603" w:rsidTr="0090666C">
        <w:tc>
          <w:tcPr>
            <w:tcW w:w="3919" w:type="dxa"/>
            <w:gridSpan w:val="2"/>
            <w:tcBorders>
              <w:top w:val="single" w:sz="4" w:space="0" w:color="auto"/>
              <w:bottom w:val="single" w:sz="4" w:space="0" w:color="auto"/>
              <w:right w:val="single" w:sz="4" w:space="0" w:color="auto"/>
            </w:tcBorders>
          </w:tcPr>
          <w:p w:rsidR="00867E9F" w:rsidRPr="00DC4603" w:rsidRDefault="00867E9F" w:rsidP="00867E9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1.11. Проведение дней открытых дверей в Думе города, Администрации города для учащихся, студентов, общественности</w:t>
            </w:r>
          </w:p>
        </w:tc>
        <w:tc>
          <w:tcPr>
            <w:tcW w:w="2240" w:type="dxa"/>
            <w:gridSpan w:val="3"/>
            <w:tcBorders>
              <w:top w:val="single" w:sz="4" w:space="0" w:color="auto"/>
              <w:left w:val="single" w:sz="4" w:space="0" w:color="auto"/>
              <w:bottom w:val="single" w:sz="4" w:space="0" w:color="auto"/>
              <w:right w:val="single" w:sz="4" w:space="0" w:color="auto"/>
            </w:tcBorders>
          </w:tcPr>
          <w:p w:rsidR="00867E9F" w:rsidRPr="00DC4603" w:rsidRDefault="00867E9F" w:rsidP="00867E9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не менее одного раза в год</w:t>
            </w:r>
          </w:p>
        </w:tc>
        <w:tc>
          <w:tcPr>
            <w:tcW w:w="7903" w:type="dxa"/>
            <w:gridSpan w:val="2"/>
            <w:tcBorders>
              <w:top w:val="single" w:sz="4" w:space="0" w:color="auto"/>
              <w:left w:val="single" w:sz="4" w:space="0" w:color="auto"/>
              <w:bottom w:val="single" w:sz="4" w:space="0" w:color="auto"/>
            </w:tcBorders>
          </w:tcPr>
          <w:p w:rsidR="00867E9F" w:rsidRPr="00CD6397" w:rsidRDefault="00867E9F" w:rsidP="00CD6397">
            <w:pPr>
              <w:autoSpaceDE w:val="0"/>
              <w:autoSpaceDN w:val="0"/>
              <w:adjustRightInd w:val="0"/>
              <w:spacing w:after="0" w:line="240" w:lineRule="auto"/>
              <w:jc w:val="both"/>
              <w:rPr>
                <w:rFonts w:ascii="Times New Roman" w:hAnsi="Times New Roman" w:cs="Times New Roman"/>
                <w:sz w:val="24"/>
                <w:szCs w:val="24"/>
              </w:rPr>
            </w:pPr>
            <w:r w:rsidRPr="00DC4603">
              <w:rPr>
                <w:rFonts w:ascii="Times New Roman" w:hAnsi="Times New Roman" w:cs="Times New Roman"/>
                <w:sz w:val="24"/>
                <w:szCs w:val="24"/>
              </w:rPr>
              <w:t>В мае 2023 года в Думе города Сургута состоялся День открытых</w:t>
            </w:r>
            <w:r w:rsidR="00CD6397">
              <w:rPr>
                <w:rFonts w:ascii="Times New Roman" w:hAnsi="Times New Roman" w:cs="Times New Roman"/>
                <w:sz w:val="24"/>
                <w:szCs w:val="24"/>
              </w:rPr>
              <w:t xml:space="preserve"> </w:t>
            </w:r>
            <w:r w:rsidRPr="00DC4603">
              <w:rPr>
                <w:rFonts w:ascii="Times New Roman" w:hAnsi="Times New Roman" w:cs="Times New Roman"/>
                <w:sz w:val="24"/>
                <w:szCs w:val="24"/>
              </w:rPr>
              <w:t xml:space="preserve">дверей для студентов АНПБО </w:t>
            </w:r>
            <w:r w:rsidR="00CD6397">
              <w:rPr>
                <w:rFonts w:ascii="Times New Roman" w:hAnsi="Times New Roman" w:cs="Times New Roman"/>
                <w:sz w:val="24"/>
                <w:szCs w:val="24"/>
              </w:rPr>
              <w:t xml:space="preserve">«Сургутский институт экономики, </w:t>
            </w:r>
            <w:r w:rsidRPr="00DC4603">
              <w:rPr>
                <w:rFonts w:ascii="Times New Roman" w:hAnsi="Times New Roman" w:cs="Times New Roman"/>
                <w:sz w:val="24"/>
                <w:szCs w:val="24"/>
              </w:rPr>
              <w:t>управления и права».</w:t>
            </w:r>
          </w:p>
        </w:tc>
      </w:tr>
      <w:tr w:rsidR="004F545F" w:rsidRPr="00DC4603" w:rsidTr="0090666C">
        <w:tc>
          <w:tcPr>
            <w:tcW w:w="3919" w:type="dxa"/>
            <w:gridSpan w:val="2"/>
            <w:tcBorders>
              <w:top w:val="single" w:sz="4" w:space="0" w:color="auto"/>
              <w:bottom w:val="single" w:sz="4" w:space="0" w:color="auto"/>
              <w:right w:val="single" w:sz="4" w:space="0" w:color="auto"/>
            </w:tcBorders>
          </w:tcPr>
          <w:p w:rsidR="004F545F" w:rsidRPr="00281476" w:rsidRDefault="004F545F" w:rsidP="004F545F">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81476">
              <w:rPr>
                <w:rFonts w:ascii="Times New Roman CYR" w:eastAsiaTheme="minorEastAsia" w:hAnsi="Times New Roman CYR" w:cs="Times New Roman CYR"/>
                <w:sz w:val="24"/>
                <w:szCs w:val="24"/>
                <w:lang w:eastAsia="ru-RU"/>
              </w:rPr>
              <w:t xml:space="preserve">1.12. Размещение и наполнение подразделов </w:t>
            </w:r>
            <w:hyperlink r:id="rId13" w:history="1">
              <w:r w:rsidRPr="00281476">
                <w:rPr>
                  <w:rFonts w:ascii="Times New Roman CYR" w:eastAsiaTheme="minorEastAsia" w:hAnsi="Times New Roman CYR" w:cs="Times New Roman CYR"/>
                  <w:color w:val="106BBE"/>
                  <w:sz w:val="24"/>
                  <w:szCs w:val="24"/>
                  <w:lang w:eastAsia="ru-RU"/>
                </w:rPr>
                <w:t>официального портала</w:t>
              </w:r>
            </w:hyperlink>
            <w:r w:rsidRPr="00281476">
              <w:rPr>
                <w:rFonts w:ascii="Times New Roman CYR" w:eastAsiaTheme="minorEastAsia" w:hAnsi="Times New Roman CYR" w:cs="Times New Roman CYR"/>
                <w:sz w:val="24"/>
                <w:szCs w:val="24"/>
                <w:lang w:eastAsia="ru-RU"/>
              </w:rPr>
              <w:t xml:space="preserve"> Администрации города, посвященных вопросам противодействия коррупции, в соответствии с </w:t>
            </w:r>
            <w:hyperlink r:id="rId14" w:history="1">
              <w:r w:rsidRPr="00281476">
                <w:rPr>
                  <w:rFonts w:ascii="Times New Roman CYR" w:eastAsiaTheme="minorEastAsia" w:hAnsi="Times New Roman CYR" w:cs="Times New Roman CYR"/>
                  <w:color w:val="106BBE"/>
                  <w:sz w:val="24"/>
                  <w:szCs w:val="24"/>
                  <w:lang w:eastAsia="ru-RU"/>
                </w:rPr>
                <w:t>информацией</w:t>
              </w:r>
            </w:hyperlink>
            <w:r w:rsidRPr="00281476">
              <w:rPr>
                <w:rFonts w:ascii="Times New Roman CYR" w:eastAsiaTheme="minorEastAsia" w:hAnsi="Times New Roman CYR" w:cs="Times New Roman CYR"/>
                <w:sz w:val="24"/>
                <w:szCs w:val="24"/>
                <w:lang w:eastAsia="ru-RU"/>
              </w:rPr>
              <w:t xml:space="preserve"> Министерства труда и социальной защиты Российской Федерации от 26.11.2012 "О единых требованиях к размещению и наполнению подразделов официальных сайтов федеральных государственных органов, посвященных вопросам противодействия коррупции"</w:t>
            </w:r>
          </w:p>
        </w:tc>
        <w:tc>
          <w:tcPr>
            <w:tcW w:w="2240" w:type="dxa"/>
            <w:gridSpan w:val="3"/>
            <w:tcBorders>
              <w:top w:val="single" w:sz="4" w:space="0" w:color="auto"/>
              <w:left w:val="single" w:sz="4" w:space="0" w:color="auto"/>
              <w:bottom w:val="single" w:sz="4" w:space="0" w:color="auto"/>
              <w:right w:val="single" w:sz="4" w:space="0" w:color="auto"/>
            </w:tcBorders>
          </w:tcPr>
          <w:p w:rsidR="004F545F" w:rsidRPr="00281476" w:rsidRDefault="004F545F" w:rsidP="004F545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81476">
              <w:rPr>
                <w:rFonts w:ascii="Times New Roman CYR" w:eastAsiaTheme="minorEastAsia" w:hAnsi="Times New Roman CYR" w:cs="Times New Roman CYR"/>
                <w:sz w:val="24"/>
                <w:szCs w:val="24"/>
                <w:lang w:eastAsia="ru-RU"/>
              </w:rPr>
              <w:t>постоянно</w:t>
            </w:r>
          </w:p>
          <w:p w:rsidR="004F545F" w:rsidRPr="00281476" w:rsidRDefault="004F545F" w:rsidP="004F545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81476">
              <w:rPr>
                <w:rFonts w:ascii="Times New Roman CYR" w:eastAsiaTheme="minorEastAsia" w:hAnsi="Times New Roman CYR" w:cs="Times New Roman CYR"/>
                <w:sz w:val="24"/>
                <w:szCs w:val="24"/>
                <w:lang w:eastAsia="ru-RU"/>
              </w:rPr>
              <w:t>в течение года</w:t>
            </w:r>
          </w:p>
          <w:p w:rsidR="004F545F" w:rsidRPr="00281476" w:rsidRDefault="004F545F" w:rsidP="004F545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81476">
              <w:rPr>
                <w:rFonts w:ascii="Times New Roman CYR" w:eastAsiaTheme="minorEastAsia" w:hAnsi="Times New Roman CYR" w:cs="Times New Roman CYR"/>
                <w:sz w:val="24"/>
                <w:szCs w:val="24"/>
                <w:lang w:eastAsia="ru-RU"/>
              </w:rPr>
              <w:t>с предоставлением отчета</w:t>
            </w:r>
          </w:p>
          <w:p w:rsidR="004F545F" w:rsidRPr="00281476" w:rsidRDefault="004F545F" w:rsidP="004F545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81476">
              <w:rPr>
                <w:rFonts w:ascii="Times New Roman CYR" w:eastAsiaTheme="minorEastAsia" w:hAnsi="Times New Roman CYR" w:cs="Times New Roman CYR"/>
                <w:sz w:val="24"/>
                <w:szCs w:val="24"/>
                <w:lang w:eastAsia="ru-RU"/>
              </w:rPr>
              <w:t>до 01.02.2022,</w:t>
            </w:r>
          </w:p>
          <w:p w:rsidR="004F545F" w:rsidRPr="00281476" w:rsidRDefault="004F545F" w:rsidP="004F545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81476">
              <w:rPr>
                <w:rFonts w:ascii="Times New Roman CYR" w:eastAsiaTheme="minorEastAsia" w:hAnsi="Times New Roman CYR" w:cs="Times New Roman CYR"/>
                <w:sz w:val="24"/>
                <w:szCs w:val="24"/>
                <w:lang w:eastAsia="ru-RU"/>
              </w:rPr>
              <w:t>до 01.02.2023,</w:t>
            </w:r>
          </w:p>
          <w:p w:rsidR="004F545F" w:rsidRPr="00281476" w:rsidRDefault="004F545F" w:rsidP="004F545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81476">
              <w:rPr>
                <w:rFonts w:ascii="Times New Roman CYR" w:eastAsiaTheme="minorEastAsia" w:hAnsi="Times New Roman CYR" w:cs="Times New Roman CYR"/>
                <w:sz w:val="24"/>
                <w:szCs w:val="24"/>
                <w:lang w:eastAsia="ru-RU"/>
              </w:rPr>
              <w:t>до 01.02.2024</w:t>
            </w:r>
          </w:p>
        </w:tc>
        <w:tc>
          <w:tcPr>
            <w:tcW w:w="7903" w:type="dxa"/>
            <w:gridSpan w:val="2"/>
            <w:tcBorders>
              <w:top w:val="single" w:sz="4" w:space="0" w:color="auto"/>
              <w:left w:val="single" w:sz="4" w:space="0" w:color="auto"/>
              <w:bottom w:val="single" w:sz="4" w:space="0" w:color="auto"/>
            </w:tcBorders>
          </w:tcPr>
          <w:p w:rsidR="004F545F" w:rsidRDefault="004F545F" w:rsidP="004F545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Н</w:t>
            </w:r>
            <w:r w:rsidRPr="004F545F">
              <w:rPr>
                <w:rFonts w:ascii="Times New Roman CYR" w:eastAsiaTheme="minorEastAsia" w:hAnsi="Times New Roman CYR" w:cs="Times New Roman CYR"/>
                <w:sz w:val="24"/>
                <w:szCs w:val="24"/>
                <w:lang w:eastAsia="ru-RU"/>
              </w:rPr>
              <w:t xml:space="preserve">а официальном портале Администрации города Сургута вышло 38 информационных материалов профилактического характера о противодействии коррупции на всех уровнях власти, о фактах коррупции, о деятельности комиссии по соблюдению требований к служебному поведению муниципальных служащих. </w:t>
            </w:r>
          </w:p>
          <w:p w:rsidR="004F545F" w:rsidRPr="00281476" w:rsidRDefault="004F545F" w:rsidP="004F545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F545F">
              <w:rPr>
                <w:rFonts w:ascii="Times New Roman CYR" w:eastAsiaTheme="minorEastAsia" w:hAnsi="Times New Roman CYR" w:cs="Times New Roman CYR"/>
                <w:sz w:val="24"/>
                <w:szCs w:val="24"/>
                <w:lang w:eastAsia="ru-RU"/>
              </w:rPr>
              <w:t>Информация размещается в разделах новостей структурных подразделений Администрации города, разделе «Прокуратура сообщает», в том числе во вкладке «Важное».</w:t>
            </w:r>
          </w:p>
        </w:tc>
      </w:tr>
      <w:tr w:rsidR="00867E9F" w:rsidRPr="00DC4603" w:rsidTr="0090666C">
        <w:tc>
          <w:tcPr>
            <w:tcW w:w="3919" w:type="dxa"/>
            <w:gridSpan w:val="2"/>
            <w:tcBorders>
              <w:top w:val="single" w:sz="4" w:space="0" w:color="auto"/>
              <w:bottom w:val="single" w:sz="4" w:space="0" w:color="auto"/>
              <w:right w:val="single" w:sz="4" w:space="0" w:color="auto"/>
            </w:tcBorders>
          </w:tcPr>
          <w:p w:rsidR="00867E9F" w:rsidRPr="00DC4603" w:rsidRDefault="00867E9F" w:rsidP="00867E9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1.13. Мониторинг исполнения плана мероприятий по противодействию коррупции на территории города Сургута на 2021 - 2024 годы</w:t>
            </w:r>
          </w:p>
        </w:tc>
        <w:tc>
          <w:tcPr>
            <w:tcW w:w="2240" w:type="dxa"/>
            <w:gridSpan w:val="3"/>
            <w:tcBorders>
              <w:top w:val="single" w:sz="4" w:space="0" w:color="auto"/>
              <w:left w:val="single" w:sz="4" w:space="0" w:color="auto"/>
              <w:bottom w:val="single" w:sz="4" w:space="0" w:color="auto"/>
              <w:right w:val="single" w:sz="4" w:space="0" w:color="auto"/>
            </w:tcBorders>
          </w:tcPr>
          <w:p w:rsidR="00867E9F" w:rsidRPr="00DC4603" w:rsidRDefault="00867E9F" w:rsidP="00867E9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II квартал 2021,</w:t>
            </w:r>
          </w:p>
          <w:p w:rsidR="00867E9F" w:rsidRPr="00DC4603" w:rsidRDefault="00867E9F" w:rsidP="00867E9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II квартал 2022,</w:t>
            </w:r>
          </w:p>
          <w:p w:rsidR="00867E9F" w:rsidRPr="00DC4603" w:rsidRDefault="00867E9F" w:rsidP="00867E9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II квартал 2023,</w:t>
            </w:r>
          </w:p>
          <w:p w:rsidR="00867E9F" w:rsidRPr="00DC4603" w:rsidRDefault="00867E9F" w:rsidP="00867E9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II квартал 2024</w:t>
            </w:r>
          </w:p>
        </w:tc>
        <w:tc>
          <w:tcPr>
            <w:tcW w:w="7903" w:type="dxa"/>
            <w:gridSpan w:val="2"/>
            <w:tcBorders>
              <w:top w:val="single" w:sz="4" w:space="0" w:color="auto"/>
              <w:left w:val="single" w:sz="4" w:space="0" w:color="auto"/>
              <w:bottom w:val="single" w:sz="4" w:space="0" w:color="auto"/>
            </w:tcBorders>
          </w:tcPr>
          <w:p w:rsidR="00867E9F" w:rsidRPr="00DC4603" w:rsidRDefault="00867E9F" w:rsidP="00867E9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Исполнение плана мероприятий по противодействию коррупции на тер</w:t>
            </w:r>
            <w:r w:rsidR="00792AA5">
              <w:rPr>
                <w:rFonts w:ascii="Times New Roman" w:eastAsiaTheme="minorEastAsia" w:hAnsi="Times New Roman" w:cs="Times New Roman"/>
                <w:sz w:val="24"/>
                <w:szCs w:val="24"/>
                <w:lang w:eastAsia="ru-RU"/>
              </w:rPr>
              <w:t>ритории города Сургута на 2021-</w:t>
            </w:r>
            <w:r w:rsidRPr="00DC4603">
              <w:rPr>
                <w:rFonts w:ascii="Times New Roman" w:eastAsiaTheme="minorEastAsia" w:hAnsi="Times New Roman" w:cs="Times New Roman"/>
                <w:sz w:val="24"/>
                <w:szCs w:val="24"/>
                <w:lang w:eastAsia="ru-RU"/>
              </w:rPr>
              <w:t>2024 годы находится на контроле в управлении по вопросам общественной безопасности Администрации г. Сургута.</w:t>
            </w:r>
          </w:p>
          <w:p w:rsidR="00867E9F" w:rsidRPr="00DC4603" w:rsidRDefault="00867E9F" w:rsidP="00867E9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 xml:space="preserve">Ежеквартально осуществляется мониторинг исполнения плана </w:t>
            </w:r>
            <w:r w:rsidRPr="00DC4603">
              <w:rPr>
                <w:rFonts w:ascii="Times New Roman" w:eastAsiaTheme="minorEastAsia" w:hAnsi="Times New Roman" w:cs="Times New Roman"/>
                <w:sz w:val="24"/>
                <w:szCs w:val="24"/>
                <w:lang w:eastAsia="ru-RU"/>
              </w:rPr>
              <w:lastRenderedPageBreak/>
              <w:t xml:space="preserve">мероприятий по противодействию коррупции в городе Сургуте на 2021 – 2024 годы. </w:t>
            </w:r>
          </w:p>
          <w:p w:rsidR="00867E9F" w:rsidRPr="00DC4603" w:rsidRDefault="00CD6397" w:rsidP="00867E9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 1 квартале 2024 года</w:t>
            </w:r>
            <w:r w:rsidR="00867E9F" w:rsidRPr="00DC4603">
              <w:rPr>
                <w:rFonts w:ascii="Times New Roman" w:eastAsiaTheme="minorEastAsia" w:hAnsi="Times New Roman" w:cs="Times New Roman"/>
                <w:sz w:val="24"/>
                <w:szCs w:val="24"/>
                <w:lang w:eastAsia="ru-RU"/>
              </w:rPr>
              <w:t xml:space="preserve"> подготовлен отчет об исполнении плана на 2023 год.</w:t>
            </w:r>
          </w:p>
        </w:tc>
      </w:tr>
      <w:tr w:rsidR="00867E9F" w:rsidRPr="00DC4603" w:rsidTr="0090666C">
        <w:tc>
          <w:tcPr>
            <w:tcW w:w="3919" w:type="dxa"/>
            <w:gridSpan w:val="2"/>
            <w:tcBorders>
              <w:top w:val="single" w:sz="4" w:space="0" w:color="auto"/>
              <w:bottom w:val="single" w:sz="4" w:space="0" w:color="auto"/>
              <w:right w:val="single" w:sz="4" w:space="0" w:color="auto"/>
            </w:tcBorders>
          </w:tcPr>
          <w:p w:rsidR="00867E9F" w:rsidRPr="00DC4603" w:rsidRDefault="00867E9F" w:rsidP="00867E9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lastRenderedPageBreak/>
              <w:t xml:space="preserve">1.14. Размещение на </w:t>
            </w:r>
            <w:hyperlink r:id="rId15" w:history="1">
              <w:r w:rsidRPr="00DC4603">
                <w:rPr>
                  <w:rFonts w:ascii="Times New Roman" w:eastAsiaTheme="minorEastAsia" w:hAnsi="Times New Roman" w:cs="Times New Roman"/>
                  <w:color w:val="106BBE"/>
                  <w:sz w:val="24"/>
                  <w:szCs w:val="24"/>
                  <w:lang w:eastAsia="ru-RU"/>
                </w:rPr>
                <w:t>официальном портале</w:t>
              </w:r>
            </w:hyperlink>
            <w:r w:rsidRPr="00DC4603">
              <w:rPr>
                <w:rFonts w:ascii="Times New Roman" w:eastAsiaTheme="minorEastAsia" w:hAnsi="Times New Roman" w:cs="Times New Roman"/>
                <w:sz w:val="24"/>
                <w:szCs w:val="24"/>
                <w:lang w:eastAsia="ru-RU"/>
              </w:rPr>
              <w:t xml:space="preserve"> Администрации города Сургута ежегодной отчетной информации об исполнении плана мероприятий по противодействию коррупции на территории города Сургута на 2021 - 2024 годы</w:t>
            </w:r>
          </w:p>
        </w:tc>
        <w:tc>
          <w:tcPr>
            <w:tcW w:w="2240" w:type="dxa"/>
            <w:gridSpan w:val="3"/>
            <w:tcBorders>
              <w:top w:val="single" w:sz="4" w:space="0" w:color="auto"/>
              <w:left w:val="single" w:sz="4" w:space="0" w:color="auto"/>
              <w:bottom w:val="single" w:sz="4" w:space="0" w:color="auto"/>
              <w:right w:val="single" w:sz="4" w:space="0" w:color="auto"/>
            </w:tcBorders>
          </w:tcPr>
          <w:p w:rsidR="00867E9F" w:rsidRPr="00DC4603" w:rsidRDefault="00867E9F" w:rsidP="00867E9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ежегодно</w:t>
            </w:r>
          </w:p>
        </w:tc>
        <w:tc>
          <w:tcPr>
            <w:tcW w:w="7903" w:type="dxa"/>
            <w:gridSpan w:val="2"/>
            <w:tcBorders>
              <w:top w:val="single" w:sz="4" w:space="0" w:color="auto"/>
              <w:left w:val="single" w:sz="4" w:space="0" w:color="auto"/>
              <w:bottom w:val="single" w:sz="4" w:space="0" w:color="auto"/>
            </w:tcBorders>
          </w:tcPr>
          <w:p w:rsidR="00867E9F" w:rsidRPr="00DC4603" w:rsidRDefault="00867E9F" w:rsidP="00867E9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Во 2 квартале 2023 года управлением по вопросам общественной безопасности Администрации г. Сургута размещена на официальном портале Администрации города информация об исполнении плана мероприятий по противодействию коррупции на территории города Сургута на 2021 – 2024 годы в разделе «Межведомственный совет при Главе городу Сургута по противодействию коррупции.</w:t>
            </w:r>
          </w:p>
        </w:tc>
      </w:tr>
      <w:tr w:rsidR="00867E9F" w:rsidRPr="00DC4603" w:rsidTr="0090666C">
        <w:tc>
          <w:tcPr>
            <w:tcW w:w="3919" w:type="dxa"/>
            <w:gridSpan w:val="2"/>
            <w:tcBorders>
              <w:top w:val="single" w:sz="4" w:space="0" w:color="auto"/>
              <w:bottom w:val="single" w:sz="4" w:space="0" w:color="auto"/>
              <w:right w:val="single" w:sz="4" w:space="0" w:color="auto"/>
            </w:tcBorders>
          </w:tcPr>
          <w:p w:rsidR="00867E9F" w:rsidRPr="00DC4603" w:rsidRDefault="00867E9F" w:rsidP="00867E9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 xml:space="preserve">1.15. Размещение и своевременная актуализация информации о текущих мероприятиях антикоррупционной направленности на </w:t>
            </w:r>
            <w:hyperlink r:id="rId16" w:history="1">
              <w:r w:rsidRPr="00DC4603">
                <w:rPr>
                  <w:rFonts w:ascii="Times New Roman" w:eastAsiaTheme="minorEastAsia" w:hAnsi="Times New Roman" w:cs="Times New Roman"/>
                  <w:color w:val="106BBE"/>
                  <w:sz w:val="24"/>
                  <w:szCs w:val="24"/>
                  <w:lang w:eastAsia="ru-RU"/>
                </w:rPr>
                <w:t>официальном портале</w:t>
              </w:r>
            </w:hyperlink>
            <w:r w:rsidRPr="00DC4603">
              <w:rPr>
                <w:rFonts w:ascii="Times New Roman" w:eastAsiaTheme="minorEastAsia" w:hAnsi="Times New Roman" w:cs="Times New Roman"/>
                <w:sz w:val="24"/>
                <w:szCs w:val="24"/>
                <w:lang w:eastAsia="ru-RU"/>
              </w:rPr>
              <w:t xml:space="preserve"> Администрации города и подведомственных организаций, официальных страницах и тематических муниципальных сообществах, в том числе в социальных сетях "</w:t>
            </w:r>
            <w:proofErr w:type="spellStart"/>
            <w:r w:rsidRPr="00DC4603">
              <w:rPr>
                <w:rFonts w:ascii="Times New Roman" w:eastAsiaTheme="minorEastAsia" w:hAnsi="Times New Roman" w:cs="Times New Roman"/>
                <w:sz w:val="24"/>
                <w:szCs w:val="24"/>
                <w:lang w:eastAsia="ru-RU"/>
              </w:rPr>
              <w:t>ВКонтакте</w:t>
            </w:r>
            <w:proofErr w:type="spellEnd"/>
            <w:r w:rsidRPr="00DC4603">
              <w:rPr>
                <w:rFonts w:ascii="Times New Roman" w:eastAsiaTheme="minorEastAsia" w:hAnsi="Times New Roman" w:cs="Times New Roman"/>
                <w:sz w:val="24"/>
                <w:szCs w:val="24"/>
                <w:lang w:eastAsia="ru-RU"/>
              </w:rPr>
              <w:t>" и "Одноклассники"</w:t>
            </w:r>
          </w:p>
        </w:tc>
        <w:tc>
          <w:tcPr>
            <w:tcW w:w="2240" w:type="dxa"/>
            <w:gridSpan w:val="3"/>
            <w:tcBorders>
              <w:top w:val="single" w:sz="4" w:space="0" w:color="auto"/>
              <w:left w:val="single" w:sz="4" w:space="0" w:color="auto"/>
              <w:bottom w:val="single" w:sz="4" w:space="0" w:color="auto"/>
              <w:right w:val="single" w:sz="4" w:space="0" w:color="auto"/>
            </w:tcBorders>
          </w:tcPr>
          <w:p w:rsidR="00867E9F" w:rsidRPr="00DC4603" w:rsidRDefault="00867E9F" w:rsidP="00867E9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7903" w:type="dxa"/>
            <w:gridSpan w:val="2"/>
            <w:tcBorders>
              <w:top w:val="single" w:sz="4" w:space="0" w:color="auto"/>
              <w:left w:val="single" w:sz="4" w:space="0" w:color="auto"/>
              <w:bottom w:val="single" w:sz="4" w:space="0" w:color="auto"/>
            </w:tcBorders>
          </w:tcPr>
          <w:p w:rsidR="00867E9F" w:rsidRPr="00DC4603" w:rsidRDefault="00867E9F" w:rsidP="00867E9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Информации о текущих мероприятиях антикоррупционной направленности Администрации города, подведомственных муниципальных учреждений размещена на официальном портале Администрации города, на официальных сайтах муниципальных учреждений, в том числе в социальных сетях. Информация антикоррупционной направленности систематически подлежит актуализации.</w:t>
            </w:r>
          </w:p>
        </w:tc>
      </w:tr>
      <w:tr w:rsidR="005C1997" w:rsidRPr="00DC4603" w:rsidTr="0090666C">
        <w:tc>
          <w:tcPr>
            <w:tcW w:w="3919" w:type="dxa"/>
            <w:gridSpan w:val="2"/>
            <w:tcBorders>
              <w:top w:val="single" w:sz="4" w:space="0" w:color="auto"/>
              <w:bottom w:val="single" w:sz="4" w:space="0" w:color="auto"/>
              <w:right w:val="single" w:sz="4" w:space="0" w:color="auto"/>
            </w:tcBorders>
          </w:tcPr>
          <w:p w:rsidR="005C1997" w:rsidRPr="005C1997" w:rsidRDefault="005C1997" w:rsidP="005C1997">
            <w:pPr>
              <w:widowControl w:val="0"/>
              <w:autoSpaceDE w:val="0"/>
              <w:autoSpaceDN w:val="0"/>
              <w:adjustRightInd w:val="0"/>
              <w:spacing w:after="0" w:line="240" w:lineRule="auto"/>
              <w:rPr>
                <w:rFonts w:ascii="Times New Roman CYR" w:eastAsiaTheme="minorEastAsia" w:hAnsi="Times New Roman CYR" w:cs="Times New Roman CYR"/>
                <w:sz w:val="24"/>
                <w:szCs w:val="24"/>
                <w:highlight w:val="yellow"/>
                <w:lang w:eastAsia="ru-RU"/>
              </w:rPr>
            </w:pPr>
            <w:r w:rsidRPr="00063394">
              <w:rPr>
                <w:rFonts w:ascii="Times New Roman CYR" w:eastAsiaTheme="minorEastAsia" w:hAnsi="Times New Roman CYR" w:cs="Times New Roman CYR"/>
                <w:sz w:val="24"/>
                <w:szCs w:val="24"/>
                <w:lang w:eastAsia="ru-RU"/>
              </w:rPr>
              <w:t>1.16. Мониторинг публикаций в средствах массовой информации, касающихся сведений о коррупционных правонарушениях в органах местного самоуправления и подведомственных муниципальных организациях</w:t>
            </w:r>
          </w:p>
        </w:tc>
        <w:tc>
          <w:tcPr>
            <w:tcW w:w="2240" w:type="dxa"/>
            <w:gridSpan w:val="3"/>
            <w:tcBorders>
              <w:top w:val="single" w:sz="4" w:space="0" w:color="auto"/>
              <w:left w:val="single" w:sz="4" w:space="0" w:color="auto"/>
              <w:bottom w:val="single" w:sz="4" w:space="0" w:color="auto"/>
              <w:right w:val="single" w:sz="4" w:space="0" w:color="auto"/>
            </w:tcBorders>
          </w:tcPr>
          <w:p w:rsidR="005C1997" w:rsidRPr="00281476" w:rsidRDefault="005C1997" w:rsidP="005C199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81476">
              <w:rPr>
                <w:rFonts w:ascii="Times New Roman CYR" w:eastAsiaTheme="minorEastAsia" w:hAnsi="Times New Roman CYR" w:cs="Times New Roman CYR"/>
                <w:sz w:val="24"/>
                <w:szCs w:val="24"/>
                <w:lang w:eastAsia="ru-RU"/>
              </w:rPr>
              <w:t>ежеквартально</w:t>
            </w:r>
          </w:p>
          <w:p w:rsidR="005C1997" w:rsidRPr="00281476" w:rsidRDefault="005C1997" w:rsidP="005C199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81476">
              <w:rPr>
                <w:rFonts w:ascii="Times New Roman CYR" w:eastAsiaTheme="minorEastAsia" w:hAnsi="Times New Roman CYR" w:cs="Times New Roman CYR"/>
                <w:sz w:val="24"/>
                <w:szCs w:val="24"/>
                <w:lang w:eastAsia="ru-RU"/>
              </w:rPr>
              <w:t>до 01 числа месяца, следующего</w:t>
            </w:r>
          </w:p>
          <w:p w:rsidR="005C1997" w:rsidRPr="00281476" w:rsidRDefault="005C1997" w:rsidP="005C199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81476">
              <w:rPr>
                <w:rFonts w:ascii="Times New Roman CYR" w:eastAsiaTheme="minorEastAsia" w:hAnsi="Times New Roman CYR" w:cs="Times New Roman CYR"/>
                <w:sz w:val="24"/>
                <w:szCs w:val="24"/>
                <w:lang w:eastAsia="ru-RU"/>
              </w:rPr>
              <w:t>за отчетным, до 10.01.2024</w:t>
            </w:r>
          </w:p>
        </w:tc>
        <w:tc>
          <w:tcPr>
            <w:tcW w:w="7903" w:type="dxa"/>
            <w:gridSpan w:val="2"/>
            <w:tcBorders>
              <w:top w:val="single" w:sz="4" w:space="0" w:color="auto"/>
              <w:left w:val="single" w:sz="4" w:space="0" w:color="auto"/>
              <w:bottom w:val="single" w:sz="4" w:space="0" w:color="auto"/>
            </w:tcBorders>
          </w:tcPr>
          <w:p w:rsidR="00063394" w:rsidRPr="00063394" w:rsidRDefault="00063394" w:rsidP="000633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3394">
              <w:rPr>
                <w:rFonts w:ascii="Times New Roman CYR" w:eastAsiaTheme="minorEastAsia" w:hAnsi="Times New Roman CYR" w:cs="Times New Roman CYR"/>
                <w:sz w:val="24"/>
                <w:szCs w:val="24"/>
                <w:lang w:eastAsia="ru-RU"/>
              </w:rPr>
              <w:t>В средствах массовой информации вышло не менее 20 материалов, касающихся сведений о коррупционных правонарушениях в органах местного самоуправления и подведомственных муниципальных организациях.</w:t>
            </w:r>
          </w:p>
          <w:p w:rsidR="00063394" w:rsidRPr="00063394" w:rsidRDefault="00063394" w:rsidP="000633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3394">
              <w:rPr>
                <w:rFonts w:ascii="Times New Roman CYR" w:eastAsiaTheme="minorEastAsia" w:hAnsi="Times New Roman CYR" w:cs="Times New Roman CYR"/>
                <w:sz w:val="24"/>
                <w:szCs w:val="24"/>
                <w:lang w:eastAsia="ru-RU"/>
              </w:rPr>
              <w:t>Примеры публикаций:</w:t>
            </w:r>
          </w:p>
          <w:p w:rsidR="00063394" w:rsidRPr="00063394" w:rsidRDefault="00063394" w:rsidP="000633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3394">
              <w:rPr>
                <w:rFonts w:ascii="Times New Roman CYR" w:eastAsiaTheme="minorEastAsia" w:hAnsi="Times New Roman CYR" w:cs="Times New Roman CYR"/>
                <w:sz w:val="24"/>
                <w:szCs w:val="24"/>
                <w:lang w:eastAsia="ru-RU"/>
              </w:rPr>
              <w:t>https://sitv.ru/arhiv/news/zamdirektora-detskogo-sada-v-surgute-budut-sudit-za-vzyatki/;</w:t>
            </w:r>
          </w:p>
          <w:p w:rsidR="00063394" w:rsidRPr="00063394" w:rsidRDefault="00792AA5" w:rsidP="000633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val="en-US" w:eastAsia="ru-RU"/>
              </w:rPr>
            </w:pPr>
            <w:hyperlink r:id="rId17" w:history="1">
              <w:r w:rsidR="00063394" w:rsidRPr="00063394">
                <w:rPr>
                  <w:rStyle w:val="af3"/>
                  <w:rFonts w:ascii="Times New Roman CYR" w:eastAsiaTheme="minorEastAsia" w:hAnsi="Times New Roman CYR" w:cs="Times New Roman CYR"/>
                  <w:sz w:val="24"/>
                  <w:szCs w:val="24"/>
                  <w:lang w:val="en-US" w:eastAsia="ru-RU"/>
                </w:rPr>
                <w:t>https://www.siapress.ru/news_surgut/124319-sotrudnitsa-detsada-surguta</w:t>
              </w:r>
            </w:hyperlink>
            <w:r w:rsidR="00063394">
              <w:rPr>
                <w:rFonts w:ascii="Times New Roman CYR" w:eastAsiaTheme="minorEastAsia" w:hAnsi="Times New Roman CYR" w:cs="Times New Roman CYR"/>
                <w:sz w:val="24"/>
                <w:szCs w:val="24"/>
                <w:lang w:val="en-US" w:eastAsia="ru-RU"/>
              </w:rPr>
              <w:t xml:space="preserve"> </w:t>
            </w:r>
            <w:r w:rsidR="00063394" w:rsidRPr="00063394">
              <w:rPr>
                <w:rFonts w:ascii="Times New Roman CYR" w:eastAsiaTheme="minorEastAsia" w:hAnsi="Times New Roman CYR" w:cs="Times New Roman CYR"/>
                <w:sz w:val="24"/>
                <w:szCs w:val="24"/>
                <w:lang w:val="en-US" w:eastAsia="ru-RU"/>
              </w:rPr>
              <w:t>predstanet-pered-sudom-za-poluchenie-vzyatok-na-300-tisyach-rubley;</w:t>
            </w:r>
          </w:p>
          <w:p w:rsidR="00063394" w:rsidRPr="00F903FE" w:rsidRDefault="00063394" w:rsidP="000633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val="en-US" w:eastAsia="ru-RU"/>
              </w:rPr>
            </w:pPr>
            <w:r w:rsidRPr="00F903FE">
              <w:rPr>
                <w:rFonts w:ascii="Times New Roman CYR" w:eastAsiaTheme="minorEastAsia" w:hAnsi="Times New Roman CYR" w:cs="Times New Roman CYR"/>
                <w:sz w:val="24"/>
                <w:szCs w:val="24"/>
                <w:lang w:val="en-US" w:eastAsia="ru-RU"/>
              </w:rPr>
              <w:t>https://mysurgut.ru/news/eks-zaveduyushchuyu-detsadom-alenkiy-tsvetochek-</w:t>
            </w:r>
            <w:r w:rsidRPr="00F903FE">
              <w:rPr>
                <w:rFonts w:ascii="Times New Roman CYR" w:eastAsiaTheme="minorEastAsia" w:hAnsi="Times New Roman CYR" w:cs="Times New Roman CYR"/>
                <w:sz w:val="24"/>
                <w:szCs w:val="24"/>
                <w:lang w:val="en-US" w:eastAsia="ru-RU"/>
              </w:rPr>
              <w:lastRenderedPageBreak/>
              <w:t xml:space="preserve">posadyat-na-8-5-let/. </w:t>
            </w:r>
          </w:p>
          <w:p w:rsidR="00063394" w:rsidRPr="00063394" w:rsidRDefault="00063394" w:rsidP="000633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3394">
              <w:rPr>
                <w:rFonts w:ascii="Times New Roman CYR" w:eastAsiaTheme="minorEastAsia" w:hAnsi="Times New Roman CYR" w:cs="Times New Roman CYR"/>
                <w:sz w:val="24"/>
                <w:szCs w:val="24"/>
                <w:lang w:eastAsia="ru-RU"/>
              </w:rPr>
              <w:t>В социальных сетях было размещено не менее 10 публикаций. Основные площадки: «Телеканал Мегаполис</w:t>
            </w:r>
            <w:r>
              <w:rPr>
                <w:rFonts w:ascii="Times New Roman CYR" w:eastAsiaTheme="minorEastAsia" w:hAnsi="Times New Roman CYR" w:cs="Times New Roman CYR"/>
                <w:sz w:val="24"/>
                <w:szCs w:val="24"/>
                <w:lang w:eastAsia="ru-RU"/>
              </w:rPr>
              <w:t>», «</w:t>
            </w:r>
            <w:proofErr w:type="spellStart"/>
            <w:r>
              <w:rPr>
                <w:rFonts w:ascii="Times New Roman CYR" w:eastAsiaTheme="minorEastAsia" w:hAnsi="Times New Roman CYR" w:cs="Times New Roman CYR"/>
                <w:sz w:val="24"/>
                <w:szCs w:val="24"/>
                <w:lang w:eastAsia="ru-RU"/>
              </w:rPr>
              <w:t>СургутИнформТВ</w:t>
            </w:r>
            <w:proofErr w:type="spellEnd"/>
            <w:r>
              <w:rPr>
                <w:rFonts w:ascii="Times New Roman CYR" w:eastAsiaTheme="minorEastAsia" w:hAnsi="Times New Roman CYR" w:cs="Times New Roman CYR"/>
                <w:sz w:val="24"/>
                <w:szCs w:val="24"/>
                <w:lang w:eastAsia="ru-RU"/>
              </w:rPr>
              <w:t>», «Вкратце |</w:t>
            </w:r>
            <w:r w:rsidRPr="00063394">
              <w:rPr>
                <w:rFonts w:ascii="Times New Roman CYR" w:eastAsiaTheme="minorEastAsia" w:hAnsi="Times New Roman CYR" w:cs="Times New Roman CYR"/>
                <w:sz w:val="24"/>
                <w:szCs w:val="24"/>
                <w:lang w:eastAsia="ru-RU"/>
              </w:rPr>
              <w:t>Сургут!», «Сургут сейчас» и другие.</w:t>
            </w:r>
          </w:p>
          <w:p w:rsidR="00063394" w:rsidRPr="00063394" w:rsidRDefault="00063394" w:rsidP="000633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3394">
              <w:rPr>
                <w:rFonts w:ascii="Times New Roman CYR" w:eastAsiaTheme="minorEastAsia" w:hAnsi="Times New Roman CYR" w:cs="Times New Roman CYR"/>
                <w:sz w:val="24"/>
                <w:szCs w:val="24"/>
                <w:lang w:eastAsia="ru-RU"/>
              </w:rPr>
              <w:t>Примеры публикаций:</w:t>
            </w:r>
          </w:p>
          <w:p w:rsidR="00063394" w:rsidRPr="00063394" w:rsidRDefault="00063394" w:rsidP="000633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3394">
              <w:rPr>
                <w:rFonts w:ascii="Times New Roman CYR" w:eastAsiaTheme="minorEastAsia" w:hAnsi="Times New Roman CYR" w:cs="Times New Roman CYR"/>
                <w:sz w:val="24"/>
                <w:szCs w:val="24"/>
                <w:lang w:eastAsia="ru-RU"/>
              </w:rPr>
              <w:t xml:space="preserve">- Бывшую сотрудницу администрации Сургута Анастасию Павловскую приговорили к семи с половиной годам лишения свободы за взятку в полмиллиона: https://vk.com/wall-96877798_211581; </w:t>
            </w:r>
          </w:p>
          <w:p w:rsidR="00063394" w:rsidRPr="00063394" w:rsidRDefault="00063394" w:rsidP="000633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3394">
              <w:rPr>
                <w:rFonts w:ascii="Times New Roman CYR" w:eastAsiaTheme="minorEastAsia" w:hAnsi="Times New Roman CYR" w:cs="Times New Roman CYR"/>
                <w:sz w:val="24"/>
                <w:szCs w:val="24"/>
                <w:lang w:eastAsia="ru-RU"/>
              </w:rPr>
              <w:t xml:space="preserve">- Сургутский городской суд вынес приговор по громкому делу о коррупции в администрации города: https://vk.com/wall-131388_203772; </w:t>
            </w:r>
          </w:p>
          <w:p w:rsidR="00063394" w:rsidRPr="00063394" w:rsidRDefault="00063394" w:rsidP="000633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3394">
              <w:rPr>
                <w:rFonts w:ascii="Times New Roman CYR" w:eastAsiaTheme="minorEastAsia" w:hAnsi="Times New Roman CYR" w:cs="Times New Roman CYR"/>
                <w:sz w:val="24"/>
                <w:szCs w:val="24"/>
                <w:lang w:eastAsia="ru-RU"/>
              </w:rPr>
              <w:t xml:space="preserve">- Суд в Сургуте вынес приговор по делу о коррупции в детском саду: https://vk.com/wall-107038997_658065; </w:t>
            </w:r>
          </w:p>
          <w:p w:rsidR="005C1997" w:rsidRPr="00281476" w:rsidRDefault="00063394" w:rsidP="000633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63394">
              <w:rPr>
                <w:rFonts w:ascii="Times New Roman CYR" w:eastAsiaTheme="minorEastAsia" w:hAnsi="Times New Roman CYR" w:cs="Times New Roman CYR"/>
                <w:sz w:val="24"/>
                <w:szCs w:val="24"/>
                <w:lang w:eastAsia="ru-RU"/>
              </w:rPr>
              <w:t>- В Сургуте замдиректора детсада сядет в тюрьму на 8,5 лет за коррупцию: https://vk.com/wall-167394287_172671.</w:t>
            </w:r>
          </w:p>
        </w:tc>
      </w:tr>
      <w:tr w:rsidR="00867E9F" w:rsidRPr="00DC4603" w:rsidTr="0090666C">
        <w:tc>
          <w:tcPr>
            <w:tcW w:w="3919" w:type="dxa"/>
            <w:gridSpan w:val="2"/>
            <w:tcBorders>
              <w:top w:val="single" w:sz="4" w:space="0" w:color="auto"/>
              <w:bottom w:val="single" w:sz="4" w:space="0" w:color="auto"/>
              <w:right w:val="single" w:sz="4" w:space="0" w:color="auto"/>
            </w:tcBorders>
          </w:tcPr>
          <w:p w:rsidR="00867E9F" w:rsidRPr="00DC4603" w:rsidRDefault="00867E9F" w:rsidP="00867E9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lastRenderedPageBreak/>
              <w:t>1.18. Привлечение молодежи к созданию и распространению в сети "Интернет" информации, направленной на противодействие коррупции</w:t>
            </w:r>
          </w:p>
        </w:tc>
        <w:tc>
          <w:tcPr>
            <w:tcW w:w="2240" w:type="dxa"/>
            <w:gridSpan w:val="3"/>
            <w:tcBorders>
              <w:top w:val="single" w:sz="4" w:space="0" w:color="auto"/>
              <w:left w:val="single" w:sz="4" w:space="0" w:color="auto"/>
              <w:bottom w:val="single" w:sz="4" w:space="0" w:color="auto"/>
              <w:right w:val="single" w:sz="4" w:space="0" w:color="auto"/>
            </w:tcBorders>
          </w:tcPr>
          <w:p w:rsidR="00867E9F" w:rsidRPr="00DC4603" w:rsidRDefault="00867E9F" w:rsidP="00867E9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ежеквартально</w:t>
            </w:r>
          </w:p>
        </w:tc>
        <w:tc>
          <w:tcPr>
            <w:tcW w:w="7903" w:type="dxa"/>
            <w:gridSpan w:val="2"/>
            <w:tcBorders>
              <w:top w:val="single" w:sz="4" w:space="0" w:color="auto"/>
              <w:left w:val="single" w:sz="4" w:space="0" w:color="auto"/>
              <w:bottom w:val="single" w:sz="4" w:space="0" w:color="auto"/>
            </w:tcBorders>
          </w:tcPr>
          <w:tbl>
            <w:tblPr>
              <w:tblW w:w="7648" w:type="dxa"/>
              <w:tblBorders>
                <w:top w:val="nil"/>
                <w:left w:val="nil"/>
                <w:bottom w:val="nil"/>
                <w:right w:val="nil"/>
              </w:tblBorders>
              <w:tblLayout w:type="fixed"/>
              <w:tblLook w:val="0000" w:firstRow="0" w:lastRow="0" w:firstColumn="0" w:lastColumn="0" w:noHBand="0" w:noVBand="0"/>
            </w:tblPr>
            <w:tblGrid>
              <w:gridCol w:w="7648"/>
            </w:tblGrid>
            <w:tr w:rsidR="00867E9F" w:rsidRPr="00DC4603" w:rsidTr="00792AA5">
              <w:trPr>
                <w:trHeight w:val="521"/>
              </w:trPr>
              <w:tc>
                <w:tcPr>
                  <w:tcW w:w="7648" w:type="dxa"/>
                </w:tcPr>
                <w:p w:rsidR="00CD6397" w:rsidRPr="00CD6397" w:rsidRDefault="00CD6397" w:rsidP="00CD6397">
                  <w:pPr>
                    <w:autoSpaceDE w:val="0"/>
                    <w:autoSpaceDN w:val="0"/>
                    <w:adjustRightInd w:val="0"/>
                    <w:spacing w:after="0" w:line="240" w:lineRule="auto"/>
                    <w:ind w:left="-111"/>
                    <w:jc w:val="both"/>
                    <w:rPr>
                      <w:rFonts w:ascii="Times New Roman" w:hAnsi="Times New Roman" w:cs="Times New Roman"/>
                      <w:color w:val="000000"/>
                      <w:sz w:val="24"/>
                      <w:szCs w:val="24"/>
                    </w:rPr>
                  </w:pPr>
                  <w:r w:rsidRPr="00CD6397">
                    <w:rPr>
                      <w:rFonts w:ascii="Times New Roman" w:hAnsi="Times New Roman" w:cs="Times New Roman"/>
                      <w:color w:val="000000"/>
                      <w:sz w:val="24"/>
                      <w:szCs w:val="24"/>
                    </w:rPr>
                    <w:t>Распространение в сети памяток правового характера: памятки по противодействию коррупции распространялись в официальной группе ВК отдела молодёжной политики, в социальных сетях учреждений и молодёжного центра МАУ ПРСМ Наше время «Формат»:</w:t>
                  </w:r>
                </w:p>
                <w:p w:rsidR="00CD6397" w:rsidRPr="00CD6397" w:rsidRDefault="00CD6397" w:rsidP="00CD6397">
                  <w:pPr>
                    <w:autoSpaceDE w:val="0"/>
                    <w:autoSpaceDN w:val="0"/>
                    <w:adjustRightInd w:val="0"/>
                    <w:spacing w:after="0" w:line="240" w:lineRule="auto"/>
                    <w:ind w:left="-111"/>
                    <w:jc w:val="both"/>
                    <w:rPr>
                      <w:rFonts w:ascii="Times New Roman" w:hAnsi="Times New Roman" w:cs="Times New Roman"/>
                      <w:color w:val="000000"/>
                      <w:sz w:val="24"/>
                      <w:szCs w:val="24"/>
                    </w:rPr>
                  </w:pPr>
                  <w:r w:rsidRPr="00CD6397">
                    <w:rPr>
                      <w:rFonts w:ascii="Times New Roman" w:hAnsi="Times New Roman" w:cs="Times New Roman"/>
                      <w:color w:val="000000"/>
                      <w:sz w:val="24"/>
                      <w:szCs w:val="24"/>
                    </w:rPr>
                    <w:t>https://vk.com/formatsurgut?w=wall-59061281_10741%2Fall</w:t>
                  </w:r>
                </w:p>
                <w:p w:rsidR="00CD6397" w:rsidRPr="00CD6397" w:rsidRDefault="00CD6397" w:rsidP="00CD6397">
                  <w:pPr>
                    <w:autoSpaceDE w:val="0"/>
                    <w:autoSpaceDN w:val="0"/>
                    <w:adjustRightInd w:val="0"/>
                    <w:spacing w:after="0" w:line="240" w:lineRule="auto"/>
                    <w:ind w:left="-111"/>
                    <w:jc w:val="both"/>
                    <w:rPr>
                      <w:rFonts w:ascii="Times New Roman" w:hAnsi="Times New Roman" w:cs="Times New Roman"/>
                      <w:color w:val="000000"/>
                      <w:sz w:val="24"/>
                      <w:szCs w:val="24"/>
                    </w:rPr>
                  </w:pPr>
                  <w:r w:rsidRPr="00CD6397">
                    <w:rPr>
                      <w:rFonts w:ascii="Times New Roman" w:hAnsi="Times New Roman" w:cs="Times New Roman"/>
                      <w:color w:val="000000"/>
                      <w:sz w:val="24"/>
                      <w:szCs w:val="24"/>
                    </w:rPr>
                    <w:t>https://nvsurgut.ru/oficialnye-dokumenty/antikorrupcionnaya-deyatelnost-mau-prsm-nashe-vremya.html</w:t>
                  </w:r>
                </w:p>
                <w:p w:rsidR="00CD6397" w:rsidRPr="00CD6397" w:rsidRDefault="00CD6397" w:rsidP="00CD6397">
                  <w:pPr>
                    <w:autoSpaceDE w:val="0"/>
                    <w:autoSpaceDN w:val="0"/>
                    <w:adjustRightInd w:val="0"/>
                    <w:spacing w:after="0" w:line="240" w:lineRule="auto"/>
                    <w:ind w:left="-111"/>
                    <w:jc w:val="both"/>
                    <w:rPr>
                      <w:rFonts w:ascii="Times New Roman" w:hAnsi="Times New Roman" w:cs="Times New Roman"/>
                      <w:color w:val="000000"/>
                      <w:sz w:val="24"/>
                      <w:szCs w:val="24"/>
                    </w:rPr>
                  </w:pPr>
                  <w:r w:rsidRPr="00CD6397">
                    <w:rPr>
                      <w:rFonts w:ascii="Times New Roman" w:hAnsi="Times New Roman" w:cs="Times New Roman"/>
                      <w:color w:val="000000"/>
                      <w:sz w:val="24"/>
                      <w:szCs w:val="24"/>
                    </w:rPr>
                    <w:t>https://vk.com/umpsurgut?trackcode=f97a64df8slBW2HySe0oVXsEC2j39N5LwnvewDMx_BGQDMhNZH9GqIHa0ZculD9dYAs4ZvzH7FHyddzYMC3mEYEGlzkF&amp;w=wall-26228271_17118</w:t>
                  </w:r>
                </w:p>
                <w:p w:rsidR="00CD6397" w:rsidRPr="00CD6397" w:rsidRDefault="00CD6397" w:rsidP="00CD6397">
                  <w:pPr>
                    <w:autoSpaceDE w:val="0"/>
                    <w:autoSpaceDN w:val="0"/>
                    <w:adjustRightInd w:val="0"/>
                    <w:spacing w:after="0" w:line="240" w:lineRule="auto"/>
                    <w:ind w:left="-111"/>
                    <w:jc w:val="both"/>
                    <w:rPr>
                      <w:rFonts w:ascii="Times New Roman" w:hAnsi="Times New Roman" w:cs="Times New Roman"/>
                      <w:color w:val="000000"/>
                      <w:sz w:val="24"/>
                      <w:szCs w:val="24"/>
                    </w:rPr>
                  </w:pPr>
                  <w:r w:rsidRPr="00CD6397">
                    <w:rPr>
                      <w:rFonts w:ascii="Times New Roman" w:hAnsi="Times New Roman" w:cs="Times New Roman"/>
                      <w:color w:val="000000"/>
                      <w:sz w:val="24"/>
                      <w:szCs w:val="24"/>
                    </w:rPr>
                    <w:t>Социальный ролик</w:t>
                  </w:r>
                </w:p>
                <w:p w:rsidR="00CD6397" w:rsidRPr="00CD6397" w:rsidRDefault="00CD6397" w:rsidP="00CD6397">
                  <w:pPr>
                    <w:autoSpaceDE w:val="0"/>
                    <w:autoSpaceDN w:val="0"/>
                    <w:adjustRightInd w:val="0"/>
                    <w:spacing w:after="0" w:line="240" w:lineRule="auto"/>
                    <w:ind w:left="-111"/>
                    <w:jc w:val="both"/>
                    <w:rPr>
                      <w:rFonts w:ascii="Times New Roman" w:hAnsi="Times New Roman" w:cs="Times New Roman"/>
                      <w:color w:val="000000"/>
                      <w:sz w:val="24"/>
                      <w:szCs w:val="24"/>
                    </w:rPr>
                  </w:pPr>
                  <w:r w:rsidRPr="00CD6397">
                    <w:rPr>
                      <w:rFonts w:ascii="Times New Roman" w:hAnsi="Times New Roman" w:cs="Times New Roman"/>
                      <w:color w:val="000000"/>
                      <w:sz w:val="24"/>
                      <w:szCs w:val="24"/>
                    </w:rPr>
                    <w:t>«Нет коррупции» https://vk.com/wall-71037376_8612</w:t>
                  </w:r>
                </w:p>
                <w:p w:rsidR="00CD6397" w:rsidRPr="00CD6397" w:rsidRDefault="00CD6397" w:rsidP="00CD6397">
                  <w:pPr>
                    <w:autoSpaceDE w:val="0"/>
                    <w:autoSpaceDN w:val="0"/>
                    <w:adjustRightInd w:val="0"/>
                    <w:spacing w:after="0" w:line="240" w:lineRule="auto"/>
                    <w:ind w:left="-111"/>
                    <w:jc w:val="both"/>
                    <w:rPr>
                      <w:rFonts w:ascii="Times New Roman" w:hAnsi="Times New Roman" w:cs="Times New Roman"/>
                      <w:color w:val="000000"/>
                      <w:sz w:val="24"/>
                      <w:szCs w:val="24"/>
                    </w:rPr>
                  </w:pPr>
                  <w:r w:rsidRPr="00CD6397">
                    <w:rPr>
                      <w:rFonts w:ascii="Times New Roman" w:hAnsi="Times New Roman" w:cs="Times New Roman"/>
                      <w:color w:val="000000"/>
                      <w:sz w:val="24"/>
                      <w:szCs w:val="24"/>
                    </w:rPr>
                    <w:t>Ролик «</w:t>
                  </w:r>
                  <w:proofErr w:type="spellStart"/>
                  <w:r w:rsidRPr="00CD6397">
                    <w:rPr>
                      <w:rFonts w:ascii="Times New Roman" w:hAnsi="Times New Roman" w:cs="Times New Roman"/>
                      <w:color w:val="000000"/>
                      <w:sz w:val="24"/>
                      <w:szCs w:val="24"/>
                    </w:rPr>
                    <w:t>Антикоррупция</w:t>
                  </w:r>
                  <w:proofErr w:type="spellEnd"/>
                  <w:r w:rsidRPr="00CD6397">
                    <w:rPr>
                      <w:rFonts w:ascii="Times New Roman" w:hAnsi="Times New Roman" w:cs="Times New Roman"/>
                      <w:color w:val="000000"/>
                      <w:sz w:val="24"/>
                      <w:szCs w:val="24"/>
                    </w:rPr>
                    <w:t>»</w:t>
                  </w:r>
                </w:p>
                <w:p w:rsidR="00CD6397" w:rsidRPr="00CD6397" w:rsidRDefault="00CD6397" w:rsidP="00CD6397">
                  <w:pPr>
                    <w:autoSpaceDE w:val="0"/>
                    <w:autoSpaceDN w:val="0"/>
                    <w:adjustRightInd w:val="0"/>
                    <w:spacing w:after="0" w:line="240" w:lineRule="auto"/>
                    <w:ind w:left="-111"/>
                    <w:jc w:val="both"/>
                    <w:rPr>
                      <w:rFonts w:ascii="Times New Roman" w:hAnsi="Times New Roman" w:cs="Times New Roman"/>
                      <w:color w:val="000000"/>
                      <w:sz w:val="24"/>
                      <w:szCs w:val="24"/>
                    </w:rPr>
                  </w:pPr>
                  <w:r w:rsidRPr="00CD6397">
                    <w:rPr>
                      <w:rFonts w:ascii="Times New Roman" w:hAnsi="Times New Roman" w:cs="Times New Roman"/>
                      <w:color w:val="000000"/>
                      <w:sz w:val="24"/>
                      <w:szCs w:val="24"/>
                    </w:rPr>
                    <w:t>https://ok.ru/group/70000002287547/topic/155567382717371</w:t>
                  </w:r>
                </w:p>
                <w:p w:rsidR="00CD6397" w:rsidRPr="00CD6397" w:rsidRDefault="00CD6397" w:rsidP="00CD6397">
                  <w:pPr>
                    <w:autoSpaceDE w:val="0"/>
                    <w:autoSpaceDN w:val="0"/>
                    <w:adjustRightInd w:val="0"/>
                    <w:spacing w:after="0" w:line="240" w:lineRule="auto"/>
                    <w:ind w:left="-111"/>
                    <w:jc w:val="both"/>
                    <w:rPr>
                      <w:rFonts w:ascii="Times New Roman" w:hAnsi="Times New Roman" w:cs="Times New Roman"/>
                      <w:color w:val="000000"/>
                      <w:sz w:val="24"/>
                      <w:szCs w:val="24"/>
                    </w:rPr>
                  </w:pPr>
                  <w:r w:rsidRPr="00CD6397">
                    <w:rPr>
                      <w:rFonts w:ascii="Times New Roman" w:hAnsi="Times New Roman" w:cs="Times New Roman"/>
                      <w:color w:val="000000"/>
                      <w:sz w:val="24"/>
                      <w:szCs w:val="24"/>
                    </w:rPr>
                    <w:t>https://vk.com/sibirskiy_legion?w=wall-1577688_10237%2Fall;</w:t>
                  </w:r>
                </w:p>
                <w:p w:rsidR="00CD6397" w:rsidRPr="00CD6397" w:rsidRDefault="00CD6397" w:rsidP="00CD6397">
                  <w:pPr>
                    <w:autoSpaceDE w:val="0"/>
                    <w:autoSpaceDN w:val="0"/>
                    <w:adjustRightInd w:val="0"/>
                    <w:spacing w:after="0" w:line="240" w:lineRule="auto"/>
                    <w:ind w:left="-111"/>
                    <w:jc w:val="both"/>
                    <w:rPr>
                      <w:rFonts w:ascii="Times New Roman" w:hAnsi="Times New Roman" w:cs="Times New Roman"/>
                      <w:color w:val="000000"/>
                      <w:sz w:val="24"/>
                      <w:szCs w:val="24"/>
                    </w:rPr>
                  </w:pPr>
                  <w:r w:rsidRPr="00CD6397">
                    <w:rPr>
                      <w:rFonts w:ascii="Times New Roman" w:hAnsi="Times New Roman" w:cs="Times New Roman"/>
                      <w:color w:val="000000"/>
                      <w:sz w:val="24"/>
                      <w:szCs w:val="24"/>
                    </w:rPr>
                    <w:t>https://vk.com/sibirskiy_legion?w=wall-1577688_10193%2Fall;</w:t>
                  </w:r>
                </w:p>
                <w:p w:rsidR="00CD6397" w:rsidRPr="00CD6397" w:rsidRDefault="00CD6397" w:rsidP="00CD6397">
                  <w:pPr>
                    <w:autoSpaceDE w:val="0"/>
                    <w:autoSpaceDN w:val="0"/>
                    <w:adjustRightInd w:val="0"/>
                    <w:spacing w:after="0" w:line="240" w:lineRule="auto"/>
                    <w:ind w:left="-111"/>
                    <w:jc w:val="both"/>
                    <w:rPr>
                      <w:rFonts w:ascii="Times New Roman" w:hAnsi="Times New Roman" w:cs="Times New Roman"/>
                      <w:color w:val="000000"/>
                      <w:sz w:val="24"/>
                      <w:szCs w:val="24"/>
                    </w:rPr>
                  </w:pPr>
                  <w:r w:rsidRPr="00CD6397">
                    <w:rPr>
                      <w:rFonts w:ascii="Times New Roman" w:hAnsi="Times New Roman" w:cs="Times New Roman"/>
                      <w:color w:val="000000"/>
                      <w:sz w:val="24"/>
                      <w:szCs w:val="24"/>
                    </w:rPr>
                    <w:t>http://www.legion86.ru/content/chto-takoe-korrupciya</w:t>
                  </w:r>
                </w:p>
                <w:p w:rsidR="00867E9F" w:rsidRPr="00DC4603" w:rsidRDefault="00CD6397" w:rsidP="00CD6397">
                  <w:pPr>
                    <w:autoSpaceDE w:val="0"/>
                    <w:autoSpaceDN w:val="0"/>
                    <w:adjustRightInd w:val="0"/>
                    <w:spacing w:after="0" w:line="240" w:lineRule="auto"/>
                    <w:ind w:left="-111"/>
                    <w:rPr>
                      <w:rFonts w:ascii="Times New Roman" w:hAnsi="Times New Roman" w:cs="Times New Roman"/>
                      <w:color w:val="000000"/>
                      <w:sz w:val="24"/>
                      <w:szCs w:val="24"/>
                    </w:rPr>
                  </w:pPr>
                  <w:r w:rsidRPr="00CD6397">
                    <w:rPr>
                      <w:rFonts w:ascii="Times New Roman" w:hAnsi="Times New Roman" w:cs="Times New Roman"/>
                      <w:color w:val="000000"/>
                      <w:sz w:val="24"/>
                      <w:szCs w:val="24"/>
                    </w:rPr>
                    <w:t xml:space="preserve">Размещение информации в социальной сети </w:t>
                  </w:r>
                  <w:proofErr w:type="spellStart"/>
                  <w:r w:rsidRPr="00CD6397">
                    <w:rPr>
                      <w:rFonts w:ascii="Times New Roman" w:hAnsi="Times New Roman" w:cs="Times New Roman"/>
                      <w:color w:val="000000"/>
                      <w:sz w:val="24"/>
                      <w:szCs w:val="24"/>
                    </w:rPr>
                    <w:t>ВКонтакте</w:t>
                  </w:r>
                  <w:proofErr w:type="spellEnd"/>
                  <w:r w:rsidRPr="00CD6397">
                    <w:rPr>
                      <w:rFonts w:ascii="Times New Roman" w:hAnsi="Times New Roman" w:cs="Times New Roman"/>
                      <w:color w:val="000000"/>
                      <w:sz w:val="24"/>
                      <w:szCs w:val="24"/>
                    </w:rPr>
                    <w:t xml:space="preserve"> https://vk.com/</w:t>
                  </w:r>
                  <w:r>
                    <w:rPr>
                      <w:rFonts w:ascii="Times New Roman" w:hAnsi="Times New Roman" w:cs="Times New Roman"/>
                      <w:color w:val="000000"/>
                      <w:sz w:val="24"/>
                      <w:szCs w:val="24"/>
                    </w:rPr>
                    <w:t>.</w:t>
                  </w:r>
                </w:p>
              </w:tc>
            </w:tr>
          </w:tbl>
          <w:p w:rsidR="00867E9F" w:rsidRPr="00DC4603" w:rsidRDefault="00867E9F" w:rsidP="00867E9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A817CC" w:rsidRPr="00DC4603" w:rsidTr="0090666C">
        <w:tc>
          <w:tcPr>
            <w:tcW w:w="3919" w:type="dxa"/>
            <w:gridSpan w:val="2"/>
            <w:tcBorders>
              <w:top w:val="single" w:sz="4" w:space="0" w:color="auto"/>
              <w:bottom w:val="single" w:sz="4" w:space="0" w:color="auto"/>
              <w:right w:val="single" w:sz="4" w:space="0" w:color="auto"/>
            </w:tcBorders>
          </w:tcPr>
          <w:p w:rsidR="00A817CC" w:rsidRPr="00281476" w:rsidRDefault="00A817CC" w:rsidP="00A817CC">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81476">
              <w:rPr>
                <w:rFonts w:ascii="Times New Roman CYR" w:eastAsiaTheme="minorEastAsia" w:hAnsi="Times New Roman CYR" w:cs="Times New Roman CYR"/>
                <w:sz w:val="24"/>
                <w:szCs w:val="24"/>
                <w:lang w:eastAsia="ru-RU"/>
              </w:rPr>
              <w:lastRenderedPageBreak/>
              <w:t>1.20. Организация ежегодного вынесения на общественное обсуждение отчета о реализации планов противодействия коррупции в удобной для жителей форме, в том числе видеоконференцсвязи, заочного обсуждения на официальном сайте, в социальных сетях, посредством других онлайн-инструментов</w:t>
            </w:r>
          </w:p>
        </w:tc>
        <w:tc>
          <w:tcPr>
            <w:tcW w:w="2240" w:type="dxa"/>
            <w:gridSpan w:val="3"/>
            <w:tcBorders>
              <w:top w:val="single" w:sz="4" w:space="0" w:color="auto"/>
              <w:left w:val="single" w:sz="4" w:space="0" w:color="auto"/>
              <w:bottom w:val="single" w:sz="4" w:space="0" w:color="auto"/>
              <w:right w:val="single" w:sz="4" w:space="0" w:color="auto"/>
            </w:tcBorders>
          </w:tcPr>
          <w:p w:rsidR="00A817CC" w:rsidRPr="00281476" w:rsidRDefault="00A817CC" w:rsidP="00A817C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81476">
              <w:rPr>
                <w:rFonts w:ascii="Times New Roman CYR" w:eastAsiaTheme="minorEastAsia" w:hAnsi="Times New Roman CYR" w:cs="Times New Roman CYR"/>
                <w:sz w:val="24"/>
                <w:szCs w:val="24"/>
                <w:lang w:eastAsia="ru-RU"/>
              </w:rPr>
              <w:t>до 20 декабря</w:t>
            </w:r>
          </w:p>
          <w:p w:rsidR="00A817CC" w:rsidRPr="00281476" w:rsidRDefault="00A817CC" w:rsidP="00A817C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81476">
              <w:rPr>
                <w:rFonts w:ascii="Times New Roman CYR" w:eastAsiaTheme="minorEastAsia" w:hAnsi="Times New Roman CYR" w:cs="Times New Roman CYR"/>
                <w:sz w:val="24"/>
                <w:szCs w:val="24"/>
                <w:lang w:eastAsia="ru-RU"/>
              </w:rPr>
              <w:t>2023 года</w:t>
            </w:r>
          </w:p>
          <w:p w:rsidR="00A817CC" w:rsidRPr="00281476" w:rsidRDefault="00A817CC" w:rsidP="00A817C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81476">
              <w:rPr>
                <w:rFonts w:ascii="Times New Roman CYR" w:eastAsiaTheme="minorEastAsia" w:hAnsi="Times New Roman CYR" w:cs="Times New Roman CYR"/>
                <w:sz w:val="24"/>
                <w:szCs w:val="24"/>
                <w:lang w:eastAsia="ru-RU"/>
              </w:rPr>
              <w:t>до 20 января</w:t>
            </w:r>
          </w:p>
          <w:p w:rsidR="00A817CC" w:rsidRPr="00281476" w:rsidRDefault="00A817CC" w:rsidP="00A817C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81476">
              <w:rPr>
                <w:rFonts w:ascii="Times New Roman CYR" w:eastAsiaTheme="minorEastAsia" w:hAnsi="Times New Roman CYR" w:cs="Times New Roman CYR"/>
                <w:sz w:val="24"/>
                <w:szCs w:val="24"/>
                <w:lang w:eastAsia="ru-RU"/>
              </w:rPr>
              <w:t>2024 года</w:t>
            </w:r>
          </w:p>
        </w:tc>
        <w:tc>
          <w:tcPr>
            <w:tcW w:w="7903" w:type="dxa"/>
            <w:gridSpan w:val="2"/>
            <w:tcBorders>
              <w:top w:val="single" w:sz="4" w:space="0" w:color="auto"/>
              <w:left w:val="single" w:sz="4" w:space="0" w:color="auto"/>
              <w:bottom w:val="single" w:sz="4" w:space="0" w:color="auto"/>
            </w:tcBorders>
          </w:tcPr>
          <w:p w:rsidR="00A817CC" w:rsidRPr="00CD6397" w:rsidRDefault="005C1997" w:rsidP="005C1997">
            <w:pPr>
              <w:autoSpaceDE w:val="0"/>
              <w:autoSpaceDN w:val="0"/>
              <w:adjustRightInd w:val="0"/>
              <w:spacing w:after="0" w:line="240" w:lineRule="auto"/>
              <w:ind w:left="-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декабре месяце 2023 года на официальном портале Администрации города организовано обсуждение отчета </w:t>
            </w:r>
            <w:r w:rsidRPr="005C1997">
              <w:rPr>
                <w:rFonts w:ascii="Times New Roman" w:hAnsi="Times New Roman" w:cs="Times New Roman"/>
                <w:color w:val="000000"/>
                <w:sz w:val="24"/>
                <w:szCs w:val="24"/>
              </w:rPr>
              <w:t>о реализации план</w:t>
            </w:r>
            <w:r>
              <w:rPr>
                <w:rFonts w:ascii="Times New Roman" w:hAnsi="Times New Roman" w:cs="Times New Roman"/>
                <w:color w:val="000000"/>
                <w:sz w:val="24"/>
                <w:szCs w:val="24"/>
              </w:rPr>
              <w:t>а</w:t>
            </w:r>
            <w:r w:rsidRPr="005C1997">
              <w:rPr>
                <w:rFonts w:ascii="Times New Roman" w:hAnsi="Times New Roman" w:cs="Times New Roman"/>
                <w:color w:val="000000"/>
                <w:sz w:val="24"/>
                <w:szCs w:val="24"/>
              </w:rPr>
              <w:t xml:space="preserve"> противодействия коррупции</w:t>
            </w:r>
            <w:r>
              <w:rPr>
                <w:rFonts w:ascii="Times New Roman" w:hAnsi="Times New Roman" w:cs="Times New Roman"/>
                <w:color w:val="000000"/>
                <w:sz w:val="24"/>
                <w:szCs w:val="24"/>
              </w:rPr>
              <w:t>.</w:t>
            </w:r>
          </w:p>
        </w:tc>
      </w:tr>
      <w:tr w:rsidR="00867E9F" w:rsidRPr="00DC4603" w:rsidTr="009B60F1">
        <w:tc>
          <w:tcPr>
            <w:tcW w:w="14062" w:type="dxa"/>
            <w:gridSpan w:val="7"/>
            <w:tcBorders>
              <w:top w:val="single" w:sz="4" w:space="0" w:color="auto"/>
              <w:bottom w:val="single" w:sz="4" w:space="0" w:color="auto"/>
            </w:tcBorders>
          </w:tcPr>
          <w:p w:rsidR="00867E9F" w:rsidRPr="00DC4603" w:rsidRDefault="00867E9F" w:rsidP="00867E9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2. Основные направления деятельности органов местного самоуправления в системе</w:t>
            </w:r>
          </w:p>
          <w:p w:rsidR="00867E9F" w:rsidRPr="00DC4603" w:rsidRDefault="00867E9F" w:rsidP="00867E9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кадровой работы по повышению эффективности противодействия коррупции</w:t>
            </w:r>
          </w:p>
        </w:tc>
      </w:tr>
      <w:tr w:rsidR="00A817CC" w:rsidRPr="00DC4603" w:rsidTr="0090666C">
        <w:tc>
          <w:tcPr>
            <w:tcW w:w="3855" w:type="dxa"/>
            <w:tcBorders>
              <w:top w:val="single" w:sz="4" w:space="0" w:color="auto"/>
              <w:bottom w:val="single" w:sz="4" w:space="0" w:color="auto"/>
              <w:right w:val="single" w:sz="4" w:space="0" w:color="auto"/>
            </w:tcBorders>
          </w:tcPr>
          <w:p w:rsidR="00A817CC" w:rsidRPr="00281476" w:rsidRDefault="00A817CC" w:rsidP="00A817CC">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81476">
              <w:rPr>
                <w:rFonts w:ascii="Times New Roman CYR" w:eastAsiaTheme="minorEastAsia" w:hAnsi="Times New Roman CYR" w:cs="Times New Roman CYR"/>
                <w:sz w:val="24"/>
                <w:szCs w:val="24"/>
                <w:lang w:eastAsia="ru-RU"/>
              </w:rPr>
              <w:t>2.1. Организация деятельности по исключению избыточных и дублирующих функций структурных подразделений Администрации города и оптимизации численности работников Администрации города и ее структурных подразделений</w:t>
            </w:r>
          </w:p>
        </w:tc>
        <w:tc>
          <w:tcPr>
            <w:tcW w:w="2304" w:type="dxa"/>
            <w:gridSpan w:val="4"/>
            <w:tcBorders>
              <w:top w:val="single" w:sz="4" w:space="0" w:color="auto"/>
              <w:left w:val="single" w:sz="4" w:space="0" w:color="auto"/>
              <w:bottom w:val="single" w:sz="4" w:space="0" w:color="auto"/>
              <w:right w:val="single" w:sz="4" w:space="0" w:color="auto"/>
            </w:tcBorders>
          </w:tcPr>
          <w:p w:rsidR="00A817CC" w:rsidRPr="00281476" w:rsidRDefault="00A817CC" w:rsidP="00A817C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81476">
              <w:rPr>
                <w:rFonts w:ascii="Times New Roman CYR" w:eastAsiaTheme="minorEastAsia" w:hAnsi="Times New Roman CYR" w:cs="Times New Roman CYR"/>
                <w:sz w:val="24"/>
                <w:szCs w:val="24"/>
                <w:lang w:eastAsia="ru-RU"/>
              </w:rPr>
              <w:t>постоянно</w:t>
            </w:r>
          </w:p>
          <w:p w:rsidR="00A817CC" w:rsidRPr="00281476" w:rsidRDefault="00A817CC" w:rsidP="00A817C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81476">
              <w:rPr>
                <w:rFonts w:ascii="Times New Roman CYR" w:eastAsiaTheme="minorEastAsia" w:hAnsi="Times New Roman CYR" w:cs="Times New Roman CYR"/>
                <w:sz w:val="24"/>
                <w:szCs w:val="24"/>
                <w:lang w:eastAsia="ru-RU"/>
              </w:rPr>
              <w:t>в течение года</w:t>
            </w:r>
          </w:p>
          <w:p w:rsidR="00A817CC" w:rsidRPr="00281476" w:rsidRDefault="00A817CC" w:rsidP="00A817C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81476">
              <w:rPr>
                <w:rFonts w:ascii="Times New Roman CYR" w:eastAsiaTheme="minorEastAsia" w:hAnsi="Times New Roman CYR" w:cs="Times New Roman CYR"/>
                <w:sz w:val="24"/>
                <w:szCs w:val="24"/>
                <w:lang w:eastAsia="ru-RU"/>
              </w:rPr>
              <w:t>с предоставлением отчета</w:t>
            </w:r>
          </w:p>
          <w:p w:rsidR="00A817CC" w:rsidRPr="00281476" w:rsidRDefault="00A817CC" w:rsidP="00A817C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81476">
              <w:rPr>
                <w:rFonts w:ascii="Times New Roman CYR" w:eastAsiaTheme="minorEastAsia" w:hAnsi="Times New Roman CYR" w:cs="Times New Roman CYR"/>
                <w:sz w:val="24"/>
                <w:szCs w:val="24"/>
                <w:lang w:eastAsia="ru-RU"/>
              </w:rPr>
              <w:t>до 01.02.2022,</w:t>
            </w:r>
          </w:p>
          <w:p w:rsidR="00A817CC" w:rsidRPr="00281476" w:rsidRDefault="00A817CC" w:rsidP="00A817C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81476">
              <w:rPr>
                <w:rFonts w:ascii="Times New Roman CYR" w:eastAsiaTheme="minorEastAsia" w:hAnsi="Times New Roman CYR" w:cs="Times New Roman CYR"/>
                <w:sz w:val="24"/>
                <w:szCs w:val="24"/>
                <w:lang w:eastAsia="ru-RU"/>
              </w:rPr>
              <w:t>до 01.02.2023,</w:t>
            </w:r>
          </w:p>
          <w:p w:rsidR="00A817CC" w:rsidRPr="00281476" w:rsidRDefault="00A817CC" w:rsidP="00A817C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81476">
              <w:rPr>
                <w:rFonts w:ascii="Times New Roman CYR" w:eastAsiaTheme="minorEastAsia" w:hAnsi="Times New Roman CYR" w:cs="Times New Roman CYR"/>
                <w:sz w:val="24"/>
                <w:szCs w:val="24"/>
                <w:lang w:eastAsia="ru-RU"/>
              </w:rPr>
              <w:t>до 01.02.2024</w:t>
            </w:r>
          </w:p>
        </w:tc>
        <w:tc>
          <w:tcPr>
            <w:tcW w:w="7903" w:type="dxa"/>
            <w:gridSpan w:val="2"/>
            <w:tcBorders>
              <w:top w:val="single" w:sz="4" w:space="0" w:color="auto"/>
              <w:left w:val="single" w:sz="4" w:space="0" w:color="auto"/>
              <w:bottom w:val="single" w:sz="4" w:space="0" w:color="auto"/>
            </w:tcBorders>
          </w:tcPr>
          <w:p w:rsidR="00A817CC" w:rsidRDefault="00A817CC" w:rsidP="00A817C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817CC">
              <w:rPr>
                <w:rFonts w:ascii="Times New Roman CYR" w:eastAsiaTheme="minorEastAsia" w:hAnsi="Times New Roman CYR" w:cs="Times New Roman CYR"/>
                <w:sz w:val="24"/>
                <w:szCs w:val="24"/>
                <w:lang w:eastAsia="ru-RU"/>
              </w:rPr>
              <w:t>Рабочая группа по оптимизац</w:t>
            </w:r>
            <w:r>
              <w:rPr>
                <w:rFonts w:ascii="Times New Roman CYR" w:eastAsiaTheme="minorEastAsia" w:hAnsi="Times New Roman CYR" w:cs="Times New Roman CYR"/>
                <w:sz w:val="24"/>
                <w:szCs w:val="24"/>
                <w:lang w:eastAsia="ru-RU"/>
              </w:rPr>
              <w:t xml:space="preserve">ии структуры, функций и штатной </w:t>
            </w:r>
            <w:r w:rsidRPr="00A817CC">
              <w:rPr>
                <w:rFonts w:ascii="Times New Roman CYR" w:eastAsiaTheme="minorEastAsia" w:hAnsi="Times New Roman CYR" w:cs="Times New Roman CYR"/>
                <w:sz w:val="24"/>
                <w:szCs w:val="24"/>
                <w:lang w:eastAsia="ru-RU"/>
              </w:rPr>
              <w:t>численности работников Админис</w:t>
            </w:r>
            <w:r>
              <w:rPr>
                <w:rFonts w:ascii="Times New Roman CYR" w:eastAsiaTheme="minorEastAsia" w:hAnsi="Times New Roman CYR" w:cs="Times New Roman CYR"/>
                <w:sz w:val="24"/>
                <w:szCs w:val="24"/>
                <w:lang w:eastAsia="ru-RU"/>
              </w:rPr>
              <w:t xml:space="preserve">трации города осуществляет свою </w:t>
            </w:r>
            <w:r w:rsidRPr="00A817CC">
              <w:rPr>
                <w:rFonts w:ascii="Times New Roman CYR" w:eastAsiaTheme="minorEastAsia" w:hAnsi="Times New Roman CYR" w:cs="Times New Roman CYR"/>
                <w:sz w:val="24"/>
                <w:szCs w:val="24"/>
                <w:lang w:eastAsia="ru-RU"/>
              </w:rPr>
              <w:t>деятельность в соответствии</w:t>
            </w:r>
            <w:r>
              <w:rPr>
                <w:rFonts w:ascii="Times New Roman CYR" w:eastAsiaTheme="minorEastAsia" w:hAnsi="Times New Roman CYR" w:cs="Times New Roman CYR"/>
                <w:sz w:val="24"/>
                <w:szCs w:val="24"/>
                <w:lang w:eastAsia="ru-RU"/>
              </w:rPr>
              <w:t xml:space="preserve"> с требованиями, установленными </w:t>
            </w:r>
            <w:r w:rsidRPr="00A817CC">
              <w:rPr>
                <w:rFonts w:ascii="Times New Roman CYR" w:eastAsiaTheme="minorEastAsia" w:hAnsi="Times New Roman CYR" w:cs="Times New Roman CYR"/>
                <w:sz w:val="24"/>
                <w:szCs w:val="24"/>
                <w:lang w:eastAsia="ru-RU"/>
              </w:rPr>
              <w:t xml:space="preserve">распоряжением Администрации </w:t>
            </w:r>
            <w:r>
              <w:rPr>
                <w:rFonts w:ascii="Times New Roman CYR" w:eastAsiaTheme="minorEastAsia" w:hAnsi="Times New Roman CYR" w:cs="Times New Roman CYR"/>
                <w:sz w:val="24"/>
                <w:szCs w:val="24"/>
                <w:lang w:eastAsia="ru-RU"/>
              </w:rPr>
              <w:t xml:space="preserve">города от 08.12.2021 № 2132 «Об </w:t>
            </w:r>
            <w:r w:rsidRPr="00A817CC">
              <w:rPr>
                <w:rFonts w:ascii="Times New Roman CYR" w:eastAsiaTheme="minorEastAsia" w:hAnsi="Times New Roman CYR" w:cs="Times New Roman CYR"/>
                <w:sz w:val="24"/>
                <w:szCs w:val="24"/>
                <w:lang w:eastAsia="ru-RU"/>
              </w:rPr>
              <w:t xml:space="preserve">утверждении правовых актов по </w:t>
            </w:r>
            <w:r>
              <w:rPr>
                <w:rFonts w:ascii="Times New Roman CYR" w:eastAsiaTheme="minorEastAsia" w:hAnsi="Times New Roman CYR" w:cs="Times New Roman CYR"/>
                <w:sz w:val="24"/>
                <w:szCs w:val="24"/>
                <w:lang w:eastAsia="ru-RU"/>
              </w:rPr>
              <w:t xml:space="preserve">вопросам разработки и изменения </w:t>
            </w:r>
            <w:r w:rsidRPr="00A817CC">
              <w:rPr>
                <w:rFonts w:ascii="Times New Roman CYR" w:eastAsiaTheme="minorEastAsia" w:hAnsi="Times New Roman CYR" w:cs="Times New Roman CYR"/>
                <w:sz w:val="24"/>
                <w:szCs w:val="24"/>
                <w:lang w:eastAsia="ru-RU"/>
              </w:rPr>
              <w:t>структуры и штатного расписани</w:t>
            </w:r>
            <w:r>
              <w:rPr>
                <w:rFonts w:ascii="Times New Roman CYR" w:eastAsiaTheme="minorEastAsia" w:hAnsi="Times New Roman CYR" w:cs="Times New Roman CYR"/>
                <w:sz w:val="24"/>
                <w:szCs w:val="24"/>
                <w:lang w:eastAsia="ru-RU"/>
              </w:rPr>
              <w:t xml:space="preserve">я Администрации города». </w:t>
            </w:r>
          </w:p>
          <w:p w:rsidR="00A817CC" w:rsidRPr="00281476" w:rsidRDefault="00A817CC" w:rsidP="00A817C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В 2023 </w:t>
            </w:r>
            <w:r w:rsidRPr="00A817CC">
              <w:rPr>
                <w:rFonts w:ascii="Times New Roman CYR" w:eastAsiaTheme="minorEastAsia" w:hAnsi="Times New Roman CYR" w:cs="Times New Roman CYR"/>
                <w:sz w:val="24"/>
                <w:szCs w:val="24"/>
                <w:lang w:eastAsia="ru-RU"/>
              </w:rPr>
              <w:t>году состоялось 3 заседания рабоче</w:t>
            </w:r>
            <w:r>
              <w:rPr>
                <w:rFonts w:ascii="Times New Roman CYR" w:eastAsiaTheme="minorEastAsia" w:hAnsi="Times New Roman CYR" w:cs="Times New Roman CYR"/>
                <w:sz w:val="24"/>
                <w:szCs w:val="24"/>
                <w:lang w:eastAsia="ru-RU"/>
              </w:rPr>
              <w:t xml:space="preserve">й группы (рассмотрены документы </w:t>
            </w:r>
            <w:r w:rsidRPr="00A817CC">
              <w:rPr>
                <w:rFonts w:ascii="Times New Roman CYR" w:eastAsiaTheme="minorEastAsia" w:hAnsi="Times New Roman CYR" w:cs="Times New Roman CYR"/>
                <w:sz w:val="24"/>
                <w:szCs w:val="24"/>
                <w:lang w:eastAsia="ru-RU"/>
              </w:rPr>
              <w:t>по 12 структурным подразделе</w:t>
            </w:r>
            <w:r>
              <w:rPr>
                <w:rFonts w:ascii="Times New Roman CYR" w:eastAsiaTheme="minorEastAsia" w:hAnsi="Times New Roman CYR" w:cs="Times New Roman CYR"/>
                <w:sz w:val="24"/>
                <w:szCs w:val="24"/>
                <w:lang w:eastAsia="ru-RU"/>
              </w:rPr>
              <w:t xml:space="preserve">ниям). Избыточные и дублирующие </w:t>
            </w:r>
            <w:r w:rsidRPr="00A817CC">
              <w:rPr>
                <w:rFonts w:ascii="Times New Roman CYR" w:eastAsiaTheme="minorEastAsia" w:hAnsi="Times New Roman CYR" w:cs="Times New Roman CYR"/>
                <w:sz w:val="24"/>
                <w:szCs w:val="24"/>
                <w:lang w:eastAsia="ru-RU"/>
              </w:rPr>
              <w:t>функций структурных под</w:t>
            </w:r>
            <w:r>
              <w:rPr>
                <w:rFonts w:ascii="Times New Roman CYR" w:eastAsiaTheme="minorEastAsia" w:hAnsi="Times New Roman CYR" w:cs="Times New Roman CYR"/>
                <w:sz w:val="24"/>
                <w:szCs w:val="24"/>
                <w:lang w:eastAsia="ru-RU"/>
              </w:rPr>
              <w:t xml:space="preserve">разделений Администрации города </w:t>
            </w:r>
            <w:r w:rsidRPr="00A817CC">
              <w:rPr>
                <w:rFonts w:ascii="Times New Roman CYR" w:eastAsiaTheme="minorEastAsia" w:hAnsi="Times New Roman CYR" w:cs="Times New Roman CYR"/>
                <w:sz w:val="24"/>
                <w:szCs w:val="24"/>
                <w:lang w:eastAsia="ru-RU"/>
              </w:rPr>
              <w:t>отсутствуют.</w:t>
            </w:r>
          </w:p>
        </w:tc>
      </w:tr>
      <w:tr w:rsidR="00867E9F" w:rsidRPr="00DC4603" w:rsidTr="0090666C">
        <w:tc>
          <w:tcPr>
            <w:tcW w:w="3919" w:type="dxa"/>
            <w:gridSpan w:val="2"/>
            <w:tcBorders>
              <w:top w:val="single" w:sz="4" w:space="0" w:color="auto"/>
              <w:bottom w:val="single" w:sz="4" w:space="0" w:color="auto"/>
              <w:right w:val="single" w:sz="4" w:space="0" w:color="auto"/>
            </w:tcBorders>
          </w:tcPr>
          <w:p w:rsidR="00867E9F" w:rsidRPr="00DC4603" w:rsidRDefault="00867E9F" w:rsidP="00867E9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2.2. Организация проведения дополнительного профессионального образования по вопросам муниципальной службы и противодействия коррупции для работников органов местного самоуправления:</w:t>
            </w:r>
          </w:p>
          <w:p w:rsidR="00867E9F" w:rsidRPr="00DC4603" w:rsidRDefault="00867E9F" w:rsidP="00867E9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 лиц, поступивших на муниципальную службу впервые;</w:t>
            </w:r>
          </w:p>
          <w:p w:rsidR="00867E9F" w:rsidRPr="00DC4603" w:rsidRDefault="00867E9F" w:rsidP="00867E9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 xml:space="preserve">- муниципальных служащих, </w:t>
            </w:r>
            <w:r w:rsidRPr="00DC4603">
              <w:rPr>
                <w:rFonts w:ascii="Times New Roman" w:eastAsiaTheme="minorEastAsia" w:hAnsi="Times New Roman" w:cs="Times New Roman"/>
                <w:sz w:val="24"/>
                <w:szCs w:val="24"/>
                <w:lang w:eastAsia="ru-RU"/>
              </w:rPr>
              <w:lastRenderedPageBreak/>
              <w:t>переведенных на иную должность муниципальной службы;</w:t>
            </w:r>
          </w:p>
          <w:p w:rsidR="00867E9F" w:rsidRPr="00DC4603" w:rsidRDefault="00867E9F" w:rsidP="00867E9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 муниципальных служащих, подлежащих аттестации;</w:t>
            </w:r>
          </w:p>
          <w:p w:rsidR="00867E9F" w:rsidRPr="00DC4603" w:rsidRDefault="00867E9F" w:rsidP="00867E9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 муниципальных служащих, подлежащих сдаче квалификационного экзамена;</w:t>
            </w:r>
          </w:p>
          <w:p w:rsidR="00867E9F" w:rsidRPr="00DC4603" w:rsidRDefault="00867E9F" w:rsidP="00867E9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 лиц, включенных в кадровый резерв органов местного самоуправления города Сургута;</w:t>
            </w:r>
          </w:p>
          <w:p w:rsidR="00867E9F" w:rsidRPr="00DC4603" w:rsidRDefault="00867E9F" w:rsidP="00867E9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 муниципальных служащих, работников, в должностные обязанности которых входит участие в противодействии коррупции;</w:t>
            </w:r>
          </w:p>
          <w:p w:rsidR="00867E9F" w:rsidRPr="00DC4603" w:rsidRDefault="00867E9F" w:rsidP="00867E9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 муниципальных служащих, работников, в должностные обязанности которых входит участие в проведении закупок товаров, работ, услуг для обеспечения муниципальных нужд</w:t>
            </w:r>
          </w:p>
        </w:tc>
        <w:tc>
          <w:tcPr>
            <w:tcW w:w="2240" w:type="dxa"/>
            <w:gridSpan w:val="3"/>
            <w:tcBorders>
              <w:top w:val="single" w:sz="4" w:space="0" w:color="auto"/>
              <w:left w:val="single" w:sz="4" w:space="0" w:color="auto"/>
              <w:bottom w:val="single" w:sz="4" w:space="0" w:color="auto"/>
              <w:right w:val="single" w:sz="4" w:space="0" w:color="auto"/>
            </w:tcBorders>
          </w:tcPr>
          <w:p w:rsidR="00867E9F" w:rsidRPr="00DC4603" w:rsidRDefault="00867E9F" w:rsidP="00867E9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lastRenderedPageBreak/>
              <w:t>ежегодно</w:t>
            </w:r>
          </w:p>
          <w:p w:rsidR="00867E9F" w:rsidRPr="00DC4603" w:rsidRDefault="00867E9F" w:rsidP="00867E9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согласно</w:t>
            </w:r>
          </w:p>
          <w:p w:rsidR="00867E9F" w:rsidRPr="00DC4603" w:rsidRDefault="00867E9F" w:rsidP="00867E9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плану-графику</w:t>
            </w:r>
          </w:p>
        </w:tc>
        <w:tc>
          <w:tcPr>
            <w:tcW w:w="7903" w:type="dxa"/>
            <w:gridSpan w:val="2"/>
            <w:tcBorders>
              <w:top w:val="single" w:sz="4" w:space="0" w:color="auto"/>
              <w:left w:val="single" w:sz="4" w:space="0" w:color="auto"/>
              <w:bottom w:val="single" w:sz="4" w:space="0" w:color="auto"/>
            </w:tcBorders>
          </w:tcPr>
          <w:p w:rsidR="00CD6397" w:rsidRPr="00CD6397" w:rsidRDefault="00CD6397" w:rsidP="00CD6397">
            <w:pPr>
              <w:spacing w:after="0" w:line="240" w:lineRule="auto"/>
              <w:jc w:val="both"/>
              <w:rPr>
                <w:rFonts w:ascii="Times New Roman" w:eastAsia="Calibri" w:hAnsi="Times New Roman" w:cs="Times New Roman"/>
                <w:sz w:val="24"/>
                <w:szCs w:val="24"/>
                <w:lang w:eastAsia="ru-RU"/>
              </w:rPr>
            </w:pPr>
            <w:r w:rsidRPr="00CD6397">
              <w:rPr>
                <w:rFonts w:ascii="Times New Roman" w:eastAsia="Calibri" w:hAnsi="Times New Roman" w:cs="Times New Roman"/>
                <w:sz w:val="24"/>
                <w:szCs w:val="24"/>
                <w:lang w:eastAsia="ru-RU"/>
              </w:rPr>
              <w:t>Обучение муниципал</w:t>
            </w:r>
            <w:r>
              <w:rPr>
                <w:rFonts w:ascii="Times New Roman" w:eastAsia="Calibri" w:hAnsi="Times New Roman" w:cs="Times New Roman"/>
                <w:sz w:val="24"/>
                <w:szCs w:val="24"/>
                <w:lang w:eastAsia="ru-RU"/>
              </w:rPr>
              <w:t>ьных служащих</w:t>
            </w:r>
            <w:r w:rsidR="00693485">
              <w:rPr>
                <w:rFonts w:ascii="Times New Roman" w:eastAsia="Calibri" w:hAnsi="Times New Roman" w:cs="Times New Roman"/>
                <w:sz w:val="24"/>
                <w:szCs w:val="24"/>
                <w:lang w:eastAsia="ru-RU"/>
              </w:rPr>
              <w:t xml:space="preserve"> Администрации города</w:t>
            </w:r>
            <w:r>
              <w:rPr>
                <w:rFonts w:ascii="Times New Roman" w:eastAsia="Calibri" w:hAnsi="Times New Roman" w:cs="Times New Roman"/>
                <w:sz w:val="24"/>
                <w:szCs w:val="24"/>
                <w:lang w:eastAsia="ru-RU"/>
              </w:rPr>
              <w:t xml:space="preserve"> по дополнительным </w:t>
            </w:r>
            <w:r w:rsidRPr="00CD6397">
              <w:rPr>
                <w:rFonts w:ascii="Times New Roman" w:eastAsia="Calibri" w:hAnsi="Times New Roman" w:cs="Times New Roman"/>
                <w:sz w:val="24"/>
                <w:szCs w:val="24"/>
                <w:lang w:eastAsia="ru-RU"/>
              </w:rPr>
              <w:t>профессиональным программам в области противодей</w:t>
            </w:r>
            <w:r>
              <w:rPr>
                <w:rFonts w:ascii="Times New Roman" w:eastAsia="Calibri" w:hAnsi="Times New Roman" w:cs="Times New Roman"/>
                <w:sz w:val="24"/>
                <w:szCs w:val="24"/>
                <w:lang w:eastAsia="ru-RU"/>
              </w:rPr>
              <w:t xml:space="preserve">ствия коррупции </w:t>
            </w:r>
            <w:r w:rsidRPr="00CD6397">
              <w:rPr>
                <w:rFonts w:ascii="Times New Roman" w:eastAsia="Calibri" w:hAnsi="Times New Roman" w:cs="Times New Roman"/>
                <w:sz w:val="24"/>
                <w:szCs w:val="24"/>
                <w:lang w:eastAsia="ru-RU"/>
              </w:rPr>
              <w:t>организуется в рамках му</w:t>
            </w:r>
            <w:r>
              <w:rPr>
                <w:rFonts w:ascii="Times New Roman" w:eastAsia="Calibri" w:hAnsi="Times New Roman" w:cs="Times New Roman"/>
                <w:sz w:val="24"/>
                <w:szCs w:val="24"/>
                <w:lang w:eastAsia="ru-RU"/>
              </w:rPr>
              <w:t xml:space="preserve">ниципальной программы «Развитие </w:t>
            </w:r>
            <w:r w:rsidRPr="00CD6397">
              <w:rPr>
                <w:rFonts w:ascii="Times New Roman" w:eastAsia="Calibri" w:hAnsi="Times New Roman" w:cs="Times New Roman"/>
                <w:sz w:val="24"/>
                <w:szCs w:val="24"/>
                <w:lang w:eastAsia="ru-RU"/>
              </w:rPr>
              <w:t>муниципальной службы в городе С</w:t>
            </w:r>
            <w:r>
              <w:rPr>
                <w:rFonts w:ascii="Times New Roman" w:eastAsia="Calibri" w:hAnsi="Times New Roman" w:cs="Times New Roman"/>
                <w:sz w:val="24"/>
                <w:szCs w:val="24"/>
                <w:lang w:eastAsia="ru-RU"/>
              </w:rPr>
              <w:t xml:space="preserve">ургуте на период до 2030 года», </w:t>
            </w:r>
            <w:r w:rsidRPr="00CD6397">
              <w:rPr>
                <w:rFonts w:ascii="Times New Roman" w:eastAsia="Calibri" w:hAnsi="Times New Roman" w:cs="Times New Roman"/>
                <w:sz w:val="24"/>
                <w:szCs w:val="24"/>
                <w:lang w:eastAsia="ru-RU"/>
              </w:rPr>
              <w:t>утвержденной постановлением Админ</w:t>
            </w:r>
            <w:r>
              <w:rPr>
                <w:rFonts w:ascii="Times New Roman" w:eastAsia="Calibri" w:hAnsi="Times New Roman" w:cs="Times New Roman"/>
                <w:sz w:val="24"/>
                <w:szCs w:val="24"/>
                <w:lang w:eastAsia="ru-RU"/>
              </w:rPr>
              <w:t xml:space="preserve">истрации города от 12.12.2013 № </w:t>
            </w:r>
            <w:r w:rsidRPr="00CD6397">
              <w:rPr>
                <w:rFonts w:ascii="Times New Roman" w:eastAsia="Calibri" w:hAnsi="Times New Roman" w:cs="Times New Roman"/>
                <w:sz w:val="24"/>
                <w:szCs w:val="24"/>
                <w:lang w:eastAsia="ru-RU"/>
              </w:rPr>
              <w:t>8952.</w:t>
            </w:r>
          </w:p>
          <w:p w:rsidR="00CD6397" w:rsidRPr="00CD6397" w:rsidRDefault="00CD6397" w:rsidP="00CD6397">
            <w:pPr>
              <w:spacing w:after="0" w:line="240" w:lineRule="auto"/>
              <w:jc w:val="both"/>
              <w:rPr>
                <w:rFonts w:ascii="Times New Roman" w:eastAsia="Calibri" w:hAnsi="Times New Roman" w:cs="Times New Roman"/>
                <w:sz w:val="24"/>
                <w:szCs w:val="24"/>
                <w:lang w:eastAsia="ru-RU"/>
              </w:rPr>
            </w:pPr>
            <w:r w:rsidRPr="00CD6397">
              <w:rPr>
                <w:rFonts w:ascii="Times New Roman" w:eastAsia="Calibri" w:hAnsi="Times New Roman" w:cs="Times New Roman"/>
                <w:sz w:val="24"/>
                <w:szCs w:val="24"/>
                <w:lang w:eastAsia="ru-RU"/>
              </w:rPr>
              <w:t>В соответствии с распоряжени</w:t>
            </w:r>
            <w:r>
              <w:rPr>
                <w:rFonts w:ascii="Times New Roman" w:eastAsia="Calibri" w:hAnsi="Times New Roman" w:cs="Times New Roman"/>
                <w:sz w:val="24"/>
                <w:szCs w:val="24"/>
                <w:lang w:eastAsia="ru-RU"/>
              </w:rPr>
              <w:t xml:space="preserve">ем Главы города от 16.01.2023 № </w:t>
            </w:r>
            <w:r w:rsidRPr="00CD6397">
              <w:rPr>
                <w:rFonts w:ascii="Times New Roman" w:eastAsia="Calibri" w:hAnsi="Times New Roman" w:cs="Times New Roman"/>
                <w:sz w:val="24"/>
                <w:szCs w:val="24"/>
                <w:lang w:eastAsia="ru-RU"/>
              </w:rPr>
              <w:t xml:space="preserve">02 «Об утверждении плана на </w:t>
            </w:r>
            <w:r>
              <w:rPr>
                <w:rFonts w:ascii="Times New Roman" w:eastAsia="Calibri" w:hAnsi="Times New Roman" w:cs="Times New Roman"/>
                <w:sz w:val="24"/>
                <w:szCs w:val="24"/>
                <w:lang w:eastAsia="ru-RU"/>
              </w:rPr>
              <w:t xml:space="preserve">дополнительное профессиональное </w:t>
            </w:r>
            <w:r w:rsidRPr="00CD6397">
              <w:rPr>
                <w:rFonts w:ascii="Times New Roman" w:eastAsia="Calibri" w:hAnsi="Times New Roman" w:cs="Times New Roman"/>
                <w:sz w:val="24"/>
                <w:szCs w:val="24"/>
                <w:lang w:eastAsia="ru-RU"/>
              </w:rPr>
              <w:t xml:space="preserve">образование работников органов </w:t>
            </w:r>
            <w:r>
              <w:rPr>
                <w:rFonts w:ascii="Times New Roman" w:eastAsia="Calibri" w:hAnsi="Times New Roman" w:cs="Times New Roman"/>
                <w:sz w:val="24"/>
                <w:szCs w:val="24"/>
                <w:lang w:eastAsia="ru-RU"/>
              </w:rPr>
              <w:t xml:space="preserve">местного самоуправления на 2023 год» в </w:t>
            </w:r>
            <w:r w:rsidRPr="00CD6397">
              <w:rPr>
                <w:rFonts w:ascii="Times New Roman" w:eastAsia="Calibri" w:hAnsi="Times New Roman" w:cs="Times New Roman"/>
                <w:sz w:val="24"/>
                <w:szCs w:val="24"/>
                <w:lang w:eastAsia="ru-RU"/>
              </w:rPr>
              <w:t>Администрации горо</w:t>
            </w:r>
            <w:r>
              <w:rPr>
                <w:rFonts w:ascii="Times New Roman" w:eastAsia="Calibri" w:hAnsi="Times New Roman" w:cs="Times New Roman"/>
                <w:sz w:val="24"/>
                <w:szCs w:val="24"/>
                <w:lang w:eastAsia="ru-RU"/>
              </w:rPr>
              <w:t xml:space="preserve">да организованы курсы повышения </w:t>
            </w:r>
            <w:r w:rsidRPr="00CD6397">
              <w:rPr>
                <w:rFonts w:ascii="Times New Roman" w:eastAsia="Calibri" w:hAnsi="Times New Roman" w:cs="Times New Roman"/>
                <w:sz w:val="24"/>
                <w:szCs w:val="24"/>
                <w:lang w:eastAsia="ru-RU"/>
              </w:rPr>
              <w:t>квалификации:</w:t>
            </w:r>
          </w:p>
          <w:p w:rsidR="00CD6397" w:rsidRPr="00CD6397" w:rsidRDefault="00CD6397" w:rsidP="00CD6397">
            <w:pPr>
              <w:spacing w:after="0" w:line="240" w:lineRule="auto"/>
              <w:jc w:val="both"/>
              <w:rPr>
                <w:rFonts w:ascii="Times New Roman" w:eastAsia="Calibri" w:hAnsi="Times New Roman" w:cs="Times New Roman"/>
                <w:sz w:val="24"/>
                <w:szCs w:val="24"/>
                <w:lang w:eastAsia="ru-RU"/>
              </w:rPr>
            </w:pPr>
            <w:r w:rsidRPr="00CD6397">
              <w:rPr>
                <w:rFonts w:ascii="Times New Roman" w:eastAsia="Calibri" w:hAnsi="Times New Roman" w:cs="Times New Roman"/>
                <w:sz w:val="24"/>
                <w:szCs w:val="24"/>
                <w:lang w:eastAsia="ru-RU"/>
              </w:rPr>
              <w:lastRenderedPageBreak/>
              <w:t>- лиц, поступивших на муниципальную службу впервые;</w:t>
            </w:r>
          </w:p>
          <w:p w:rsidR="00CD6397" w:rsidRPr="00CD6397" w:rsidRDefault="00CD6397" w:rsidP="00CD6397">
            <w:pPr>
              <w:spacing w:after="0" w:line="240" w:lineRule="auto"/>
              <w:jc w:val="both"/>
              <w:rPr>
                <w:rFonts w:ascii="Times New Roman" w:eastAsia="Calibri" w:hAnsi="Times New Roman" w:cs="Times New Roman"/>
                <w:sz w:val="24"/>
                <w:szCs w:val="24"/>
                <w:lang w:eastAsia="ru-RU"/>
              </w:rPr>
            </w:pPr>
            <w:r w:rsidRPr="00CD6397">
              <w:rPr>
                <w:rFonts w:ascii="Times New Roman" w:eastAsia="Calibri" w:hAnsi="Times New Roman" w:cs="Times New Roman"/>
                <w:sz w:val="24"/>
                <w:szCs w:val="24"/>
                <w:lang w:eastAsia="ru-RU"/>
              </w:rPr>
              <w:t>- муниципальных служащих,</w:t>
            </w:r>
            <w:r>
              <w:rPr>
                <w:rFonts w:ascii="Times New Roman" w:eastAsia="Calibri" w:hAnsi="Times New Roman" w:cs="Times New Roman"/>
                <w:sz w:val="24"/>
                <w:szCs w:val="24"/>
                <w:lang w:eastAsia="ru-RU"/>
              </w:rPr>
              <w:t xml:space="preserve"> переведенных на иную должность </w:t>
            </w:r>
            <w:r w:rsidRPr="00CD6397">
              <w:rPr>
                <w:rFonts w:ascii="Times New Roman" w:eastAsia="Calibri" w:hAnsi="Times New Roman" w:cs="Times New Roman"/>
                <w:sz w:val="24"/>
                <w:szCs w:val="24"/>
                <w:lang w:eastAsia="ru-RU"/>
              </w:rPr>
              <w:t>муниципальной службы;</w:t>
            </w:r>
          </w:p>
          <w:p w:rsidR="00CD6397" w:rsidRPr="00CD6397" w:rsidRDefault="00CD6397" w:rsidP="00CD6397">
            <w:pPr>
              <w:spacing w:after="0" w:line="240" w:lineRule="auto"/>
              <w:jc w:val="both"/>
              <w:rPr>
                <w:rFonts w:ascii="Times New Roman" w:eastAsia="Calibri" w:hAnsi="Times New Roman" w:cs="Times New Roman"/>
                <w:sz w:val="24"/>
                <w:szCs w:val="24"/>
                <w:lang w:eastAsia="ru-RU"/>
              </w:rPr>
            </w:pPr>
            <w:r w:rsidRPr="00CD6397">
              <w:rPr>
                <w:rFonts w:ascii="Times New Roman" w:eastAsia="Calibri" w:hAnsi="Times New Roman" w:cs="Times New Roman"/>
                <w:sz w:val="24"/>
                <w:szCs w:val="24"/>
                <w:lang w:eastAsia="ru-RU"/>
              </w:rPr>
              <w:t>- муниципальных служащих, подлежащих аттестации;</w:t>
            </w:r>
          </w:p>
          <w:p w:rsidR="00CD6397" w:rsidRPr="00CD6397" w:rsidRDefault="00CD6397" w:rsidP="00CD6397">
            <w:pPr>
              <w:spacing w:after="0" w:line="240" w:lineRule="auto"/>
              <w:jc w:val="both"/>
              <w:rPr>
                <w:rFonts w:ascii="Times New Roman" w:eastAsia="Calibri" w:hAnsi="Times New Roman" w:cs="Times New Roman"/>
                <w:sz w:val="24"/>
                <w:szCs w:val="24"/>
                <w:lang w:eastAsia="ru-RU"/>
              </w:rPr>
            </w:pPr>
            <w:r w:rsidRPr="00CD6397">
              <w:rPr>
                <w:rFonts w:ascii="Times New Roman" w:eastAsia="Calibri" w:hAnsi="Times New Roman" w:cs="Times New Roman"/>
                <w:sz w:val="24"/>
                <w:szCs w:val="24"/>
                <w:lang w:eastAsia="ru-RU"/>
              </w:rPr>
              <w:t>- муниципал</w:t>
            </w:r>
            <w:r>
              <w:rPr>
                <w:rFonts w:ascii="Times New Roman" w:eastAsia="Calibri" w:hAnsi="Times New Roman" w:cs="Times New Roman"/>
                <w:sz w:val="24"/>
                <w:szCs w:val="24"/>
                <w:lang w:eastAsia="ru-RU"/>
              </w:rPr>
              <w:t xml:space="preserve">ьных служащих, подлежащих сдаче </w:t>
            </w:r>
            <w:r w:rsidRPr="00CD6397">
              <w:rPr>
                <w:rFonts w:ascii="Times New Roman" w:eastAsia="Calibri" w:hAnsi="Times New Roman" w:cs="Times New Roman"/>
                <w:sz w:val="24"/>
                <w:szCs w:val="24"/>
                <w:lang w:eastAsia="ru-RU"/>
              </w:rPr>
              <w:t>квалификационного экзамена;</w:t>
            </w:r>
          </w:p>
          <w:p w:rsidR="00CD6397" w:rsidRPr="00CD6397" w:rsidRDefault="00CD6397" w:rsidP="00CD6397">
            <w:pPr>
              <w:spacing w:after="0" w:line="240" w:lineRule="auto"/>
              <w:jc w:val="both"/>
              <w:rPr>
                <w:rFonts w:ascii="Times New Roman" w:eastAsia="Calibri" w:hAnsi="Times New Roman" w:cs="Times New Roman"/>
                <w:sz w:val="24"/>
                <w:szCs w:val="24"/>
                <w:lang w:eastAsia="ru-RU"/>
              </w:rPr>
            </w:pPr>
            <w:r w:rsidRPr="00CD6397">
              <w:rPr>
                <w:rFonts w:ascii="Times New Roman" w:eastAsia="Calibri" w:hAnsi="Times New Roman" w:cs="Times New Roman"/>
                <w:sz w:val="24"/>
                <w:szCs w:val="24"/>
                <w:lang w:eastAsia="ru-RU"/>
              </w:rPr>
              <w:t>- лиц, включенных в к</w:t>
            </w:r>
            <w:r>
              <w:rPr>
                <w:rFonts w:ascii="Times New Roman" w:eastAsia="Calibri" w:hAnsi="Times New Roman" w:cs="Times New Roman"/>
                <w:sz w:val="24"/>
                <w:szCs w:val="24"/>
                <w:lang w:eastAsia="ru-RU"/>
              </w:rPr>
              <w:t xml:space="preserve">адровый резерв органов местного </w:t>
            </w:r>
            <w:r w:rsidRPr="00CD6397">
              <w:rPr>
                <w:rFonts w:ascii="Times New Roman" w:eastAsia="Calibri" w:hAnsi="Times New Roman" w:cs="Times New Roman"/>
                <w:sz w:val="24"/>
                <w:szCs w:val="24"/>
                <w:lang w:eastAsia="ru-RU"/>
              </w:rPr>
              <w:t>самоуправления города Сургута;</w:t>
            </w:r>
          </w:p>
          <w:p w:rsidR="00693485" w:rsidRPr="00693485" w:rsidRDefault="00CD6397" w:rsidP="0069348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CD6397">
              <w:rPr>
                <w:rFonts w:ascii="Times New Roman" w:eastAsia="Calibri" w:hAnsi="Times New Roman" w:cs="Times New Roman"/>
                <w:sz w:val="24"/>
                <w:szCs w:val="24"/>
                <w:lang w:eastAsia="ru-RU"/>
              </w:rPr>
              <w:t>- муниципальных служащих, работников, в должностные</w:t>
            </w:r>
            <w:r w:rsidR="00693485">
              <w:t xml:space="preserve"> </w:t>
            </w:r>
            <w:r w:rsidR="00693485" w:rsidRPr="00693485">
              <w:rPr>
                <w:rFonts w:ascii="Times New Roman" w:eastAsia="Calibri" w:hAnsi="Times New Roman" w:cs="Times New Roman"/>
                <w:sz w:val="24"/>
                <w:szCs w:val="24"/>
                <w:lang w:eastAsia="ru-RU"/>
              </w:rPr>
              <w:t>обязанности которых входит участие в противодействии коррупции;</w:t>
            </w:r>
          </w:p>
          <w:p w:rsidR="00693485" w:rsidRPr="00693485" w:rsidRDefault="00693485" w:rsidP="0069348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693485">
              <w:rPr>
                <w:rFonts w:ascii="Times New Roman" w:eastAsia="Calibri" w:hAnsi="Times New Roman" w:cs="Times New Roman"/>
                <w:sz w:val="24"/>
                <w:szCs w:val="24"/>
                <w:lang w:eastAsia="ru-RU"/>
              </w:rPr>
              <w:t>- муниципальных служ</w:t>
            </w:r>
            <w:r>
              <w:rPr>
                <w:rFonts w:ascii="Times New Roman" w:eastAsia="Calibri" w:hAnsi="Times New Roman" w:cs="Times New Roman"/>
                <w:sz w:val="24"/>
                <w:szCs w:val="24"/>
                <w:lang w:eastAsia="ru-RU"/>
              </w:rPr>
              <w:t xml:space="preserve">ащих, работников, в должностные </w:t>
            </w:r>
            <w:r w:rsidRPr="00693485">
              <w:rPr>
                <w:rFonts w:ascii="Times New Roman" w:eastAsia="Calibri" w:hAnsi="Times New Roman" w:cs="Times New Roman"/>
                <w:sz w:val="24"/>
                <w:szCs w:val="24"/>
                <w:lang w:eastAsia="ru-RU"/>
              </w:rPr>
              <w:t>обязанности которых входит участие в проведении заку</w:t>
            </w:r>
            <w:r>
              <w:rPr>
                <w:rFonts w:ascii="Times New Roman" w:eastAsia="Calibri" w:hAnsi="Times New Roman" w:cs="Times New Roman"/>
                <w:sz w:val="24"/>
                <w:szCs w:val="24"/>
                <w:lang w:eastAsia="ru-RU"/>
              </w:rPr>
              <w:t xml:space="preserve">пок товаров, </w:t>
            </w:r>
            <w:r w:rsidRPr="00693485">
              <w:rPr>
                <w:rFonts w:ascii="Times New Roman" w:eastAsia="Calibri" w:hAnsi="Times New Roman" w:cs="Times New Roman"/>
                <w:sz w:val="24"/>
                <w:szCs w:val="24"/>
                <w:lang w:eastAsia="ru-RU"/>
              </w:rPr>
              <w:t>работ, услуг для обеспечения мун</w:t>
            </w:r>
            <w:r>
              <w:rPr>
                <w:rFonts w:ascii="Times New Roman" w:eastAsia="Calibri" w:hAnsi="Times New Roman" w:cs="Times New Roman"/>
                <w:sz w:val="24"/>
                <w:szCs w:val="24"/>
                <w:lang w:eastAsia="ru-RU"/>
              </w:rPr>
              <w:t>иципальных нужд.</w:t>
            </w:r>
            <w:r w:rsidR="00B10F0A">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Обучение в 2023</w:t>
            </w:r>
            <w:r w:rsidR="00B10F0A">
              <w:rPr>
                <w:rFonts w:ascii="Times New Roman" w:eastAsia="Calibri" w:hAnsi="Times New Roman" w:cs="Times New Roman"/>
                <w:sz w:val="24"/>
                <w:szCs w:val="24"/>
                <w:lang w:eastAsia="ru-RU"/>
              </w:rPr>
              <w:t xml:space="preserve"> </w:t>
            </w:r>
            <w:r w:rsidRPr="00693485">
              <w:rPr>
                <w:rFonts w:ascii="Times New Roman" w:eastAsia="Calibri" w:hAnsi="Times New Roman" w:cs="Times New Roman"/>
                <w:sz w:val="24"/>
                <w:szCs w:val="24"/>
                <w:lang w:eastAsia="ru-RU"/>
              </w:rPr>
              <w:t xml:space="preserve">году прошли – 133 </w:t>
            </w:r>
            <w:proofErr w:type="spellStart"/>
            <w:r w:rsidRPr="00693485">
              <w:rPr>
                <w:rFonts w:ascii="Times New Roman" w:eastAsia="Calibri" w:hAnsi="Times New Roman" w:cs="Times New Roman"/>
                <w:sz w:val="24"/>
                <w:szCs w:val="24"/>
                <w:lang w:eastAsia="ru-RU"/>
              </w:rPr>
              <w:t>мун.сл</w:t>
            </w:r>
            <w:proofErr w:type="spellEnd"/>
            <w:r w:rsidRPr="00693485">
              <w:rPr>
                <w:rFonts w:ascii="Times New Roman" w:eastAsia="Calibri" w:hAnsi="Times New Roman" w:cs="Times New Roman"/>
                <w:sz w:val="24"/>
                <w:szCs w:val="24"/>
                <w:lang w:eastAsia="ru-RU"/>
              </w:rPr>
              <w:t>.</w:t>
            </w:r>
          </w:p>
          <w:p w:rsidR="00693485" w:rsidRPr="00693485" w:rsidRDefault="00693485" w:rsidP="0069348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693485">
              <w:rPr>
                <w:rFonts w:ascii="Times New Roman" w:eastAsia="Calibri" w:hAnsi="Times New Roman" w:cs="Times New Roman"/>
                <w:sz w:val="24"/>
                <w:szCs w:val="24"/>
                <w:lang w:eastAsia="ru-RU"/>
              </w:rPr>
              <w:t>Также в рамках программы ор</w:t>
            </w:r>
            <w:r>
              <w:rPr>
                <w:rFonts w:ascii="Times New Roman" w:eastAsia="Calibri" w:hAnsi="Times New Roman" w:cs="Times New Roman"/>
                <w:sz w:val="24"/>
                <w:szCs w:val="24"/>
                <w:lang w:eastAsia="ru-RU"/>
              </w:rPr>
              <w:t xml:space="preserve">ганизованы семинары по вопросам </w:t>
            </w:r>
            <w:r w:rsidRPr="00693485">
              <w:rPr>
                <w:rFonts w:ascii="Times New Roman" w:eastAsia="Calibri" w:hAnsi="Times New Roman" w:cs="Times New Roman"/>
                <w:sz w:val="24"/>
                <w:szCs w:val="24"/>
                <w:lang w:eastAsia="ru-RU"/>
              </w:rPr>
              <w:t>муниципальной службы и противодействия коррупции:</w:t>
            </w:r>
          </w:p>
          <w:p w:rsidR="00867E9F" w:rsidRDefault="00693485" w:rsidP="0069348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693485">
              <w:rPr>
                <w:rFonts w:ascii="Times New Roman" w:eastAsia="Calibri" w:hAnsi="Times New Roman" w:cs="Times New Roman"/>
                <w:sz w:val="24"/>
                <w:szCs w:val="24"/>
                <w:lang w:eastAsia="ru-RU"/>
              </w:rPr>
              <w:t>Обучение в 2023 году прошли – 260 человек.</w:t>
            </w:r>
          </w:p>
          <w:p w:rsidR="00693485" w:rsidRPr="00693485" w:rsidRDefault="00693485" w:rsidP="0069348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 2023 г.</w:t>
            </w:r>
            <w:r w:rsidRPr="00693485">
              <w:rPr>
                <w:rFonts w:ascii="Times New Roman" w:eastAsiaTheme="minorEastAsia" w:hAnsi="Times New Roman" w:cs="Times New Roman"/>
                <w:sz w:val="24"/>
                <w:szCs w:val="24"/>
                <w:lang w:eastAsia="ru-RU"/>
              </w:rPr>
              <w:t xml:space="preserve"> организовано проведение дополнительного профессионального образования по вопросам муниципальной службы и противодействия коррупции для работников </w:t>
            </w:r>
            <w:r>
              <w:rPr>
                <w:rFonts w:ascii="Times New Roman" w:eastAsiaTheme="minorEastAsia" w:hAnsi="Times New Roman" w:cs="Times New Roman"/>
                <w:sz w:val="24"/>
                <w:szCs w:val="24"/>
                <w:lang w:eastAsia="ru-RU"/>
              </w:rPr>
              <w:t>Контрольно-счетной палаты города</w:t>
            </w:r>
            <w:r w:rsidRPr="00693485">
              <w:rPr>
                <w:rFonts w:ascii="Times New Roman" w:eastAsiaTheme="minorEastAsia" w:hAnsi="Times New Roman" w:cs="Times New Roman"/>
                <w:sz w:val="24"/>
                <w:szCs w:val="24"/>
                <w:lang w:eastAsia="ru-RU"/>
              </w:rPr>
              <w:t>, обучено 9 муниципальных служащих, в должностные обязанности которых входит участие в противодействии коррупции, в том числе:</w:t>
            </w:r>
          </w:p>
          <w:p w:rsidR="00693485" w:rsidRPr="00693485" w:rsidRDefault="00693485" w:rsidP="0069348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93485">
              <w:rPr>
                <w:rFonts w:ascii="Times New Roman" w:eastAsiaTheme="minorEastAsia" w:hAnsi="Times New Roman" w:cs="Times New Roman"/>
                <w:sz w:val="24"/>
                <w:szCs w:val="24"/>
                <w:lang w:eastAsia="ru-RU"/>
              </w:rPr>
              <w:t>- 1 муниципальный служащий в должностные обязанности которого входит участие в проведении закупок товаров, работ, услуг для обеспечения муниципальных нужд;</w:t>
            </w:r>
          </w:p>
          <w:p w:rsidR="00693485" w:rsidRPr="00DC4603" w:rsidRDefault="00693485" w:rsidP="0069348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93485">
              <w:rPr>
                <w:rFonts w:ascii="Times New Roman" w:eastAsiaTheme="minorEastAsia" w:hAnsi="Times New Roman" w:cs="Times New Roman"/>
                <w:sz w:val="24"/>
                <w:szCs w:val="24"/>
                <w:lang w:eastAsia="ru-RU"/>
              </w:rPr>
              <w:t>- 6 муниципальных служащих, подлежащих аттестации.</w:t>
            </w:r>
          </w:p>
        </w:tc>
      </w:tr>
      <w:tr w:rsidR="00867E9F" w:rsidRPr="00DC4603" w:rsidTr="0090666C">
        <w:tc>
          <w:tcPr>
            <w:tcW w:w="3919" w:type="dxa"/>
            <w:gridSpan w:val="2"/>
            <w:tcBorders>
              <w:top w:val="single" w:sz="4" w:space="0" w:color="auto"/>
              <w:bottom w:val="single" w:sz="4" w:space="0" w:color="auto"/>
              <w:right w:val="single" w:sz="4" w:space="0" w:color="auto"/>
            </w:tcBorders>
          </w:tcPr>
          <w:p w:rsidR="00867E9F" w:rsidRPr="00DC4603" w:rsidRDefault="00867E9F" w:rsidP="00867E9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lastRenderedPageBreak/>
              <w:t xml:space="preserve">2.3. Проведение анализа по повышению эффективности деятельности комиссий по соблюдению требований к служебному поведению муниципальных служащих и </w:t>
            </w:r>
            <w:r w:rsidRPr="00DC4603">
              <w:rPr>
                <w:rFonts w:ascii="Times New Roman" w:eastAsiaTheme="minorEastAsia" w:hAnsi="Times New Roman" w:cs="Times New Roman"/>
                <w:sz w:val="24"/>
                <w:szCs w:val="24"/>
                <w:lang w:eastAsia="ru-RU"/>
              </w:rPr>
              <w:lastRenderedPageBreak/>
              <w:t>урегулированию конфликта интересов в части осуществления профилактики коррупционных проявлений</w:t>
            </w:r>
          </w:p>
        </w:tc>
        <w:tc>
          <w:tcPr>
            <w:tcW w:w="2240" w:type="dxa"/>
            <w:gridSpan w:val="3"/>
            <w:tcBorders>
              <w:top w:val="single" w:sz="4" w:space="0" w:color="auto"/>
              <w:left w:val="single" w:sz="4" w:space="0" w:color="auto"/>
              <w:bottom w:val="single" w:sz="4" w:space="0" w:color="auto"/>
              <w:right w:val="single" w:sz="4" w:space="0" w:color="auto"/>
            </w:tcBorders>
          </w:tcPr>
          <w:p w:rsidR="00867E9F" w:rsidRPr="00DC4603" w:rsidRDefault="00867E9F" w:rsidP="00867E9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lastRenderedPageBreak/>
              <w:t>ежегодно</w:t>
            </w:r>
          </w:p>
        </w:tc>
        <w:tc>
          <w:tcPr>
            <w:tcW w:w="7903" w:type="dxa"/>
            <w:gridSpan w:val="2"/>
            <w:tcBorders>
              <w:top w:val="single" w:sz="4" w:space="0" w:color="auto"/>
              <w:left w:val="single" w:sz="4" w:space="0" w:color="auto"/>
              <w:bottom w:val="single" w:sz="4" w:space="0" w:color="auto"/>
            </w:tcBorders>
          </w:tcPr>
          <w:p w:rsidR="00693485" w:rsidRDefault="00693485" w:rsidP="0069348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93485">
              <w:rPr>
                <w:rFonts w:ascii="Times New Roman" w:eastAsiaTheme="minorEastAsia" w:hAnsi="Times New Roman" w:cs="Times New Roman"/>
                <w:sz w:val="24"/>
                <w:szCs w:val="24"/>
                <w:lang w:eastAsia="ru-RU"/>
              </w:rPr>
              <w:t>По состоянию на 31.12.2</w:t>
            </w:r>
            <w:r>
              <w:rPr>
                <w:rFonts w:ascii="Times New Roman" w:eastAsiaTheme="minorEastAsia" w:hAnsi="Times New Roman" w:cs="Times New Roman"/>
                <w:sz w:val="24"/>
                <w:szCs w:val="24"/>
                <w:lang w:eastAsia="ru-RU"/>
              </w:rPr>
              <w:t xml:space="preserve">023 году проведено 33 заседания </w:t>
            </w:r>
            <w:r w:rsidRPr="00693485">
              <w:rPr>
                <w:rFonts w:ascii="Times New Roman" w:eastAsiaTheme="minorEastAsia" w:hAnsi="Times New Roman" w:cs="Times New Roman"/>
                <w:sz w:val="24"/>
                <w:szCs w:val="24"/>
                <w:lang w:eastAsia="ru-RU"/>
              </w:rPr>
              <w:t>комиссии по соблюдению треб</w:t>
            </w:r>
            <w:r>
              <w:rPr>
                <w:rFonts w:ascii="Times New Roman" w:eastAsiaTheme="minorEastAsia" w:hAnsi="Times New Roman" w:cs="Times New Roman"/>
                <w:sz w:val="24"/>
                <w:szCs w:val="24"/>
                <w:lang w:eastAsia="ru-RU"/>
              </w:rPr>
              <w:t xml:space="preserve">ований к служебному поведению и </w:t>
            </w:r>
            <w:r w:rsidRPr="00693485">
              <w:rPr>
                <w:rFonts w:ascii="Times New Roman" w:eastAsiaTheme="minorEastAsia" w:hAnsi="Times New Roman" w:cs="Times New Roman"/>
                <w:sz w:val="24"/>
                <w:szCs w:val="24"/>
                <w:lang w:eastAsia="ru-RU"/>
              </w:rPr>
              <w:t>урегулированию конфликта ин</w:t>
            </w:r>
            <w:r>
              <w:rPr>
                <w:rFonts w:ascii="Times New Roman" w:eastAsiaTheme="minorEastAsia" w:hAnsi="Times New Roman" w:cs="Times New Roman"/>
                <w:sz w:val="24"/>
                <w:szCs w:val="24"/>
                <w:lang w:eastAsia="ru-RU"/>
              </w:rPr>
              <w:t xml:space="preserve">тересов, на которых рассмотрены </w:t>
            </w:r>
            <w:r w:rsidRPr="00693485">
              <w:rPr>
                <w:rFonts w:ascii="Times New Roman" w:eastAsiaTheme="minorEastAsia" w:hAnsi="Times New Roman" w:cs="Times New Roman"/>
                <w:sz w:val="24"/>
                <w:szCs w:val="24"/>
                <w:lang w:eastAsia="ru-RU"/>
              </w:rPr>
              <w:t>вопросы в отношении 198 муни</w:t>
            </w:r>
            <w:r>
              <w:rPr>
                <w:rFonts w:ascii="Times New Roman" w:eastAsiaTheme="minorEastAsia" w:hAnsi="Times New Roman" w:cs="Times New Roman"/>
                <w:sz w:val="24"/>
                <w:szCs w:val="24"/>
                <w:lang w:eastAsia="ru-RU"/>
              </w:rPr>
              <w:t xml:space="preserve">ципальных служащих Администрации города. </w:t>
            </w:r>
          </w:p>
          <w:p w:rsidR="00693485" w:rsidRPr="00693485" w:rsidRDefault="00693485" w:rsidP="0069348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Рассмотрены </w:t>
            </w:r>
            <w:r w:rsidRPr="00693485">
              <w:rPr>
                <w:rFonts w:ascii="Times New Roman" w:eastAsiaTheme="minorEastAsia" w:hAnsi="Times New Roman" w:cs="Times New Roman"/>
                <w:sz w:val="24"/>
                <w:szCs w:val="24"/>
                <w:lang w:eastAsia="ru-RU"/>
              </w:rPr>
              <w:t>материалы касающиеся: предоставл</w:t>
            </w:r>
            <w:r>
              <w:rPr>
                <w:rFonts w:ascii="Times New Roman" w:eastAsiaTheme="minorEastAsia" w:hAnsi="Times New Roman" w:cs="Times New Roman"/>
                <w:sz w:val="24"/>
                <w:szCs w:val="24"/>
                <w:lang w:eastAsia="ru-RU"/>
              </w:rPr>
              <w:t xml:space="preserve">ения недостоверных или неполных </w:t>
            </w:r>
            <w:r w:rsidRPr="00693485">
              <w:rPr>
                <w:rFonts w:ascii="Times New Roman" w:eastAsiaTheme="minorEastAsia" w:hAnsi="Times New Roman" w:cs="Times New Roman"/>
                <w:sz w:val="24"/>
                <w:szCs w:val="24"/>
                <w:lang w:eastAsia="ru-RU"/>
              </w:rPr>
              <w:t>сведений о доходах, расходах</w:t>
            </w:r>
            <w:r>
              <w:rPr>
                <w:rFonts w:ascii="Times New Roman" w:eastAsiaTheme="minorEastAsia" w:hAnsi="Times New Roman" w:cs="Times New Roman"/>
                <w:sz w:val="24"/>
                <w:szCs w:val="24"/>
                <w:lang w:eastAsia="ru-RU"/>
              </w:rPr>
              <w:t xml:space="preserve">, об имуществе и обязательствах </w:t>
            </w:r>
            <w:r w:rsidRPr="00693485">
              <w:rPr>
                <w:rFonts w:ascii="Times New Roman" w:eastAsiaTheme="minorEastAsia" w:hAnsi="Times New Roman" w:cs="Times New Roman"/>
                <w:sz w:val="24"/>
                <w:szCs w:val="24"/>
                <w:lang w:eastAsia="ru-RU"/>
              </w:rPr>
              <w:lastRenderedPageBreak/>
              <w:t>имущественного характера, несоб</w:t>
            </w:r>
            <w:r>
              <w:rPr>
                <w:rFonts w:ascii="Times New Roman" w:eastAsiaTheme="minorEastAsia" w:hAnsi="Times New Roman" w:cs="Times New Roman"/>
                <w:sz w:val="24"/>
                <w:szCs w:val="24"/>
                <w:lang w:eastAsia="ru-RU"/>
              </w:rPr>
              <w:t xml:space="preserve">людения требования к служебному </w:t>
            </w:r>
            <w:r w:rsidRPr="00693485">
              <w:rPr>
                <w:rFonts w:ascii="Times New Roman" w:eastAsiaTheme="minorEastAsia" w:hAnsi="Times New Roman" w:cs="Times New Roman"/>
                <w:sz w:val="24"/>
                <w:szCs w:val="24"/>
                <w:lang w:eastAsia="ru-RU"/>
              </w:rPr>
              <w:t>поведению и (или) требова</w:t>
            </w:r>
            <w:r>
              <w:rPr>
                <w:rFonts w:ascii="Times New Roman" w:eastAsiaTheme="minorEastAsia" w:hAnsi="Times New Roman" w:cs="Times New Roman"/>
                <w:sz w:val="24"/>
                <w:szCs w:val="24"/>
                <w:lang w:eastAsia="ru-RU"/>
              </w:rPr>
              <w:t xml:space="preserve">ний об урегулировании конфликта </w:t>
            </w:r>
            <w:r w:rsidRPr="00693485">
              <w:rPr>
                <w:rFonts w:ascii="Times New Roman" w:eastAsiaTheme="minorEastAsia" w:hAnsi="Times New Roman" w:cs="Times New Roman"/>
                <w:sz w:val="24"/>
                <w:szCs w:val="24"/>
                <w:lang w:eastAsia="ru-RU"/>
              </w:rPr>
              <w:t>интересов, дачи согласия на зам</w:t>
            </w:r>
            <w:r>
              <w:rPr>
                <w:rFonts w:ascii="Times New Roman" w:eastAsiaTheme="minorEastAsia" w:hAnsi="Times New Roman" w:cs="Times New Roman"/>
                <w:sz w:val="24"/>
                <w:szCs w:val="24"/>
                <w:lang w:eastAsia="ru-RU"/>
              </w:rPr>
              <w:t xml:space="preserve">ещение должности в коммерческой </w:t>
            </w:r>
            <w:r w:rsidRPr="00693485">
              <w:rPr>
                <w:rFonts w:ascii="Times New Roman" w:eastAsiaTheme="minorEastAsia" w:hAnsi="Times New Roman" w:cs="Times New Roman"/>
                <w:sz w:val="24"/>
                <w:szCs w:val="24"/>
                <w:lang w:eastAsia="ru-RU"/>
              </w:rPr>
              <w:t>организации, возможного возникновения конфликта интересов.</w:t>
            </w:r>
          </w:p>
          <w:p w:rsidR="00693485" w:rsidRPr="00693485" w:rsidRDefault="00693485" w:rsidP="0069348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93485">
              <w:rPr>
                <w:rFonts w:ascii="Times New Roman" w:eastAsiaTheme="minorEastAsia" w:hAnsi="Times New Roman" w:cs="Times New Roman"/>
                <w:sz w:val="24"/>
                <w:szCs w:val="24"/>
                <w:lang w:eastAsia="ru-RU"/>
              </w:rPr>
              <w:t>По результатам рассм</w:t>
            </w:r>
            <w:r>
              <w:rPr>
                <w:rFonts w:ascii="Times New Roman" w:eastAsiaTheme="minorEastAsia" w:hAnsi="Times New Roman" w:cs="Times New Roman"/>
                <w:sz w:val="24"/>
                <w:szCs w:val="24"/>
                <w:lang w:eastAsia="ru-RU"/>
              </w:rPr>
              <w:t xml:space="preserve">отрения материалов комиссией 13 </w:t>
            </w:r>
            <w:r w:rsidRPr="00693485">
              <w:rPr>
                <w:rFonts w:ascii="Times New Roman" w:eastAsiaTheme="minorEastAsia" w:hAnsi="Times New Roman" w:cs="Times New Roman"/>
                <w:sz w:val="24"/>
                <w:szCs w:val="24"/>
                <w:lang w:eastAsia="ru-RU"/>
              </w:rPr>
              <w:t>муниципальным служащим снижен</w:t>
            </w:r>
            <w:r>
              <w:rPr>
                <w:rFonts w:ascii="Times New Roman" w:eastAsiaTheme="minorEastAsia" w:hAnsi="Times New Roman" w:cs="Times New Roman"/>
                <w:sz w:val="24"/>
                <w:szCs w:val="24"/>
                <w:lang w:eastAsia="ru-RU"/>
              </w:rPr>
              <w:t xml:space="preserve">о денежное поощрение на 5 %, 20 </w:t>
            </w:r>
            <w:r w:rsidRPr="00693485">
              <w:rPr>
                <w:rFonts w:ascii="Times New Roman" w:eastAsiaTheme="minorEastAsia" w:hAnsi="Times New Roman" w:cs="Times New Roman"/>
                <w:sz w:val="24"/>
                <w:szCs w:val="24"/>
                <w:lang w:eastAsia="ru-RU"/>
              </w:rPr>
              <w:t>муниципальным служащим снижен</w:t>
            </w:r>
            <w:r>
              <w:rPr>
                <w:rFonts w:ascii="Times New Roman" w:eastAsiaTheme="minorEastAsia" w:hAnsi="Times New Roman" w:cs="Times New Roman"/>
                <w:sz w:val="24"/>
                <w:szCs w:val="24"/>
                <w:lang w:eastAsia="ru-RU"/>
              </w:rPr>
              <w:t xml:space="preserve">о денежное поощрение на 10 %, 2 </w:t>
            </w:r>
            <w:r w:rsidRPr="00693485">
              <w:rPr>
                <w:rFonts w:ascii="Times New Roman" w:eastAsiaTheme="minorEastAsia" w:hAnsi="Times New Roman" w:cs="Times New Roman"/>
                <w:sz w:val="24"/>
                <w:szCs w:val="24"/>
                <w:lang w:eastAsia="ru-RU"/>
              </w:rPr>
              <w:t>муниципальным служащим денежное поощрение на 15 %,</w:t>
            </w:r>
            <w:r>
              <w:rPr>
                <w:rFonts w:ascii="Times New Roman" w:eastAsiaTheme="minorEastAsia" w:hAnsi="Times New Roman" w:cs="Times New Roman"/>
                <w:sz w:val="24"/>
                <w:szCs w:val="24"/>
                <w:lang w:eastAsia="ru-RU"/>
              </w:rPr>
              <w:t xml:space="preserve"> 8 </w:t>
            </w:r>
            <w:r w:rsidRPr="00693485">
              <w:rPr>
                <w:rFonts w:ascii="Times New Roman" w:eastAsiaTheme="minorEastAsia" w:hAnsi="Times New Roman" w:cs="Times New Roman"/>
                <w:sz w:val="24"/>
                <w:szCs w:val="24"/>
                <w:lang w:eastAsia="ru-RU"/>
              </w:rPr>
              <w:t>муниципальным служащим снижено</w:t>
            </w:r>
            <w:r>
              <w:rPr>
                <w:rFonts w:ascii="Times New Roman" w:eastAsiaTheme="minorEastAsia" w:hAnsi="Times New Roman" w:cs="Times New Roman"/>
                <w:sz w:val="24"/>
                <w:szCs w:val="24"/>
                <w:lang w:eastAsia="ru-RU"/>
              </w:rPr>
              <w:t xml:space="preserve"> денежное поощрение на 20 %, 25 </w:t>
            </w:r>
            <w:r w:rsidRPr="00693485">
              <w:rPr>
                <w:rFonts w:ascii="Times New Roman" w:eastAsiaTheme="minorEastAsia" w:hAnsi="Times New Roman" w:cs="Times New Roman"/>
                <w:sz w:val="24"/>
                <w:szCs w:val="24"/>
                <w:lang w:eastAsia="ru-RU"/>
              </w:rPr>
              <w:t>муниципальным служащим снижено</w:t>
            </w:r>
            <w:r>
              <w:rPr>
                <w:rFonts w:ascii="Times New Roman" w:eastAsiaTheme="minorEastAsia" w:hAnsi="Times New Roman" w:cs="Times New Roman"/>
                <w:sz w:val="24"/>
                <w:szCs w:val="24"/>
                <w:lang w:eastAsia="ru-RU"/>
              </w:rPr>
              <w:t xml:space="preserve"> денежное поощрение на 30 %, 39 </w:t>
            </w:r>
            <w:r w:rsidRPr="00693485">
              <w:rPr>
                <w:rFonts w:ascii="Times New Roman" w:eastAsiaTheme="minorEastAsia" w:hAnsi="Times New Roman" w:cs="Times New Roman"/>
                <w:sz w:val="24"/>
                <w:szCs w:val="24"/>
                <w:lang w:eastAsia="ru-RU"/>
              </w:rPr>
              <w:t>муниципальных служащи</w:t>
            </w:r>
            <w:r>
              <w:rPr>
                <w:rFonts w:ascii="Times New Roman" w:eastAsiaTheme="minorEastAsia" w:hAnsi="Times New Roman" w:cs="Times New Roman"/>
                <w:sz w:val="24"/>
                <w:szCs w:val="24"/>
                <w:lang w:eastAsia="ru-RU"/>
              </w:rPr>
              <w:t xml:space="preserve">м предупреждены о необходимости </w:t>
            </w:r>
            <w:r w:rsidRPr="00693485">
              <w:rPr>
                <w:rFonts w:ascii="Times New Roman" w:eastAsiaTheme="minorEastAsia" w:hAnsi="Times New Roman" w:cs="Times New Roman"/>
                <w:sz w:val="24"/>
                <w:szCs w:val="24"/>
                <w:lang w:eastAsia="ru-RU"/>
              </w:rPr>
              <w:t>соблюдения законодате</w:t>
            </w:r>
            <w:r>
              <w:rPr>
                <w:rFonts w:ascii="Times New Roman" w:eastAsiaTheme="minorEastAsia" w:hAnsi="Times New Roman" w:cs="Times New Roman"/>
                <w:sz w:val="24"/>
                <w:szCs w:val="24"/>
                <w:lang w:eastAsia="ru-RU"/>
              </w:rPr>
              <w:t xml:space="preserve">льства о муниципальной службе и </w:t>
            </w:r>
            <w:r w:rsidRPr="00693485">
              <w:rPr>
                <w:rFonts w:ascii="Times New Roman" w:eastAsiaTheme="minorEastAsia" w:hAnsi="Times New Roman" w:cs="Times New Roman"/>
                <w:sz w:val="24"/>
                <w:szCs w:val="24"/>
                <w:lang w:eastAsia="ru-RU"/>
              </w:rPr>
              <w:t>противодействии коррупц</w:t>
            </w:r>
            <w:r>
              <w:rPr>
                <w:rFonts w:ascii="Times New Roman" w:eastAsiaTheme="minorEastAsia" w:hAnsi="Times New Roman" w:cs="Times New Roman"/>
                <w:sz w:val="24"/>
                <w:szCs w:val="24"/>
                <w:lang w:eastAsia="ru-RU"/>
              </w:rPr>
              <w:t xml:space="preserve">ии. Привлечено к дисциплинарной </w:t>
            </w:r>
            <w:r w:rsidRPr="00693485">
              <w:rPr>
                <w:rFonts w:ascii="Times New Roman" w:eastAsiaTheme="minorEastAsia" w:hAnsi="Times New Roman" w:cs="Times New Roman"/>
                <w:sz w:val="24"/>
                <w:szCs w:val="24"/>
                <w:lang w:eastAsia="ru-RU"/>
              </w:rPr>
              <w:t>ответственности 9 муниципальн</w:t>
            </w:r>
            <w:r>
              <w:rPr>
                <w:rFonts w:ascii="Times New Roman" w:eastAsiaTheme="minorEastAsia" w:hAnsi="Times New Roman" w:cs="Times New Roman"/>
                <w:sz w:val="24"/>
                <w:szCs w:val="24"/>
                <w:lang w:eastAsia="ru-RU"/>
              </w:rPr>
              <w:t xml:space="preserve">ых служащих. Выписки из решений </w:t>
            </w:r>
            <w:r w:rsidRPr="00693485">
              <w:rPr>
                <w:rFonts w:ascii="Times New Roman" w:eastAsiaTheme="minorEastAsia" w:hAnsi="Times New Roman" w:cs="Times New Roman"/>
                <w:sz w:val="24"/>
                <w:szCs w:val="24"/>
                <w:lang w:eastAsia="ru-RU"/>
              </w:rPr>
              <w:t>комиссии приобщены в личные дела муниципальных служащих.</w:t>
            </w:r>
          </w:p>
          <w:p w:rsidR="00867E9F" w:rsidRPr="00DC4603" w:rsidRDefault="00693485" w:rsidP="0069348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93485">
              <w:rPr>
                <w:rFonts w:ascii="Times New Roman" w:eastAsiaTheme="minorEastAsia" w:hAnsi="Times New Roman" w:cs="Times New Roman"/>
                <w:sz w:val="24"/>
                <w:szCs w:val="24"/>
                <w:lang w:eastAsia="ru-RU"/>
              </w:rPr>
              <w:t>Информирование граждан о запланированных и проведенных</w:t>
            </w:r>
            <w:r>
              <w:t xml:space="preserve"> </w:t>
            </w:r>
            <w:r w:rsidRPr="00693485">
              <w:rPr>
                <w:rFonts w:ascii="Times New Roman" w:eastAsiaTheme="minorEastAsia" w:hAnsi="Times New Roman" w:cs="Times New Roman"/>
                <w:sz w:val="24"/>
                <w:szCs w:val="24"/>
                <w:lang w:eastAsia="ru-RU"/>
              </w:rPr>
              <w:t>мероприятиях по работе Коми</w:t>
            </w:r>
            <w:r>
              <w:rPr>
                <w:rFonts w:ascii="Times New Roman" w:eastAsiaTheme="minorEastAsia" w:hAnsi="Times New Roman" w:cs="Times New Roman"/>
                <w:sz w:val="24"/>
                <w:szCs w:val="24"/>
                <w:lang w:eastAsia="ru-RU"/>
              </w:rPr>
              <w:t xml:space="preserve">ссии размещаются на официальном </w:t>
            </w:r>
            <w:r w:rsidRPr="00693485">
              <w:rPr>
                <w:rFonts w:ascii="Times New Roman" w:eastAsiaTheme="minorEastAsia" w:hAnsi="Times New Roman" w:cs="Times New Roman"/>
                <w:sz w:val="24"/>
                <w:szCs w:val="24"/>
                <w:lang w:eastAsia="ru-RU"/>
              </w:rPr>
              <w:t>портале Администрации города.</w:t>
            </w:r>
          </w:p>
        </w:tc>
      </w:tr>
      <w:tr w:rsidR="00266EDC" w:rsidRPr="00DC4603" w:rsidTr="0090666C">
        <w:tc>
          <w:tcPr>
            <w:tcW w:w="3919" w:type="dxa"/>
            <w:gridSpan w:val="2"/>
            <w:tcBorders>
              <w:top w:val="single" w:sz="4" w:space="0" w:color="auto"/>
              <w:bottom w:val="single" w:sz="4" w:space="0" w:color="auto"/>
              <w:right w:val="single" w:sz="4" w:space="0" w:color="auto"/>
            </w:tcBorders>
          </w:tcPr>
          <w:p w:rsidR="00266EDC" w:rsidRPr="00063394" w:rsidRDefault="00266EDC" w:rsidP="00266EDC">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3394">
              <w:rPr>
                <w:rFonts w:ascii="Times New Roman CYR" w:eastAsiaTheme="minorEastAsia" w:hAnsi="Times New Roman CYR" w:cs="Times New Roman CYR"/>
                <w:sz w:val="24"/>
                <w:szCs w:val="24"/>
                <w:lang w:eastAsia="ru-RU"/>
              </w:rPr>
              <w:lastRenderedPageBreak/>
              <w:t xml:space="preserve">2.4. Принятие мер по повышению эффективности контроля за соблюдением лицами, замещающими муниципальные должности, должности муниципальной службы, требований </w:t>
            </w:r>
            <w:hyperlink r:id="rId18" w:history="1">
              <w:r w:rsidRPr="00063394">
                <w:rPr>
                  <w:rFonts w:ascii="Times New Roman CYR" w:eastAsiaTheme="minorEastAsia" w:hAnsi="Times New Roman CYR" w:cs="Times New Roman CYR"/>
                  <w:color w:val="106BBE"/>
                  <w:sz w:val="24"/>
                  <w:szCs w:val="24"/>
                  <w:lang w:eastAsia="ru-RU"/>
                </w:rPr>
                <w:t>законодательства</w:t>
              </w:r>
            </w:hyperlink>
            <w:r w:rsidRPr="00063394">
              <w:rPr>
                <w:rFonts w:ascii="Times New Roman CYR" w:eastAsiaTheme="minorEastAsia" w:hAnsi="Times New Roman CYR" w:cs="Times New Roman CYR"/>
                <w:sz w:val="24"/>
                <w:szCs w:val="24"/>
                <w:lang w:eastAsia="ru-RU"/>
              </w:rPr>
              <w:t xml:space="preserve"> Российской Федерации о противодействии коррупции, а также привлечения к ответственности этих лиц в случае:</w:t>
            </w:r>
          </w:p>
          <w:p w:rsidR="00266EDC" w:rsidRPr="00063394" w:rsidRDefault="00266EDC" w:rsidP="00266EDC">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3394">
              <w:rPr>
                <w:rFonts w:ascii="Times New Roman CYR" w:eastAsiaTheme="minorEastAsia" w:hAnsi="Times New Roman CYR" w:cs="Times New Roman CYR"/>
                <w:sz w:val="24"/>
                <w:szCs w:val="24"/>
                <w:lang w:eastAsia="ru-RU"/>
              </w:rPr>
              <w:t xml:space="preserve">- непринятия мер по предотвращению и урегулированию конфликта </w:t>
            </w:r>
            <w:r w:rsidRPr="00063394">
              <w:rPr>
                <w:rFonts w:ascii="Times New Roman CYR" w:eastAsiaTheme="minorEastAsia" w:hAnsi="Times New Roman CYR" w:cs="Times New Roman CYR"/>
                <w:sz w:val="24"/>
                <w:szCs w:val="24"/>
                <w:lang w:eastAsia="ru-RU"/>
              </w:rPr>
              <w:lastRenderedPageBreak/>
              <w:t>интересов;</w:t>
            </w:r>
          </w:p>
          <w:p w:rsidR="00266EDC" w:rsidRPr="00063394" w:rsidRDefault="00266EDC" w:rsidP="00266EDC">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3394">
              <w:rPr>
                <w:rFonts w:ascii="Times New Roman CYR" w:eastAsiaTheme="minorEastAsia" w:hAnsi="Times New Roman CYR" w:cs="Times New Roman CYR"/>
                <w:sz w:val="24"/>
                <w:szCs w:val="24"/>
                <w:lang w:eastAsia="ru-RU"/>
              </w:rPr>
              <w:t>- несоблюдения ограничений и запретов;</w:t>
            </w:r>
          </w:p>
          <w:p w:rsidR="00266EDC" w:rsidRPr="00063394" w:rsidRDefault="00266EDC" w:rsidP="00266EDC">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3394">
              <w:rPr>
                <w:rFonts w:ascii="Times New Roman CYR" w:eastAsiaTheme="minorEastAsia" w:hAnsi="Times New Roman CYR" w:cs="Times New Roman CYR"/>
                <w:sz w:val="24"/>
                <w:szCs w:val="24"/>
                <w:lang w:eastAsia="ru-RU"/>
              </w:rPr>
              <w:t>- неисполнения обязанностей, установленных в целях противодействия коррупции</w:t>
            </w:r>
          </w:p>
        </w:tc>
        <w:tc>
          <w:tcPr>
            <w:tcW w:w="2240" w:type="dxa"/>
            <w:gridSpan w:val="3"/>
            <w:tcBorders>
              <w:top w:val="single" w:sz="4" w:space="0" w:color="auto"/>
              <w:left w:val="single" w:sz="4" w:space="0" w:color="auto"/>
              <w:bottom w:val="single" w:sz="4" w:space="0" w:color="auto"/>
              <w:right w:val="single" w:sz="4" w:space="0" w:color="auto"/>
            </w:tcBorders>
          </w:tcPr>
          <w:p w:rsidR="00266EDC" w:rsidRPr="00063394" w:rsidRDefault="00266EDC" w:rsidP="00266ED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063394">
              <w:rPr>
                <w:rFonts w:ascii="Times New Roman CYR" w:eastAsiaTheme="minorEastAsia" w:hAnsi="Times New Roman CYR" w:cs="Times New Roman CYR"/>
                <w:sz w:val="24"/>
                <w:szCs w:val="24"/>
                <w:lang w:eastAsia="ru-RU"/>
              </w:rPr>
              <w:lastRenderedPageBreak/>
              <w:t>25.10.2021,</w:t>
            </w:r>
          </w:p>
          <w:p w:rsidR="00266EDC" w:rsidRPr="00063394" w:rsidRDefault="00266EDC" w:rsidP="00266ED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063394">
              <w:rPr>
                <w:rFonts w:ascii="Times New Roman CYR" w:eastAsiaTheme="minorEastAsia" w:hAnsi="Times New Roman CYR" w:cs="Times New Roman CYR"/>
                <w:sz w:val="24"/>
                <w:szCs w:val="24"/>
                <w:lang w:eastAsia="ru-RU"/>
              </w:rPr>
              <w:t>25.10.2022,</w:t>
            </w:r>
          </w:p>
          <w:p w:rsidR="00266EDC" w:rsidRPr="00063394" w:rsidRDefault="00266EDC" w:rsidP="00266ED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063394">
              <w:rPr>
                <w:rFonts w:ascii="Times New Roman CYR" w:eastAsiaTheme="minorEastAsia" w:hAnsi="Times New Roman CYR" w:cs="Times New Roman CYR"/>
                <w:sz w:val="24"/>
                <w:szCs w:val="24"/>
                <w:lang w:eastAsia="ru-RU"/>
              </w:rPr>
              <w:t>25.10.2023,</w:t>
            </w:r>
          </w:p>
          <w:p w:rsidR="00266EDC" w:rsidRPr="00063394" w:rsidRDefault="00266EDC" w:rsidP="00266ED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063394">
              <w:rPr>
                <w:rFonts w:ascii="Times New Roman CYR" w:eastAsiaTheme="minorEastAsia" w:hAnsi="Times New Roman CYR" w:cs="Times New Roman CYR"/>
                <w:sz w:val="24"/>
                <w:szCs w:val="24"/>
                <w:lang w:eastAsia="ru-RU"/>
              </w:rPr>
              <w:t>25.10.2024</w:t>
            </w:r>
          </w:p>
        </w:tc>
        <w:tc>
          <w:tcPr>
            <w:tcW w:w="7903" w:type="dxa"/>
            <w:gridSpan w:val="2"/>
            <w:tcBorders>
              <w:top w:val="single" w:sz="4" w:space="0" w:color="auto"/>
              <w:left w:val="single" w:sz="4" w:space="0" w:color="auto"/>
              <w:bottom w:val="single" w:sz="4" w:space="0" w:color="auto"/>
            </w:tcBorders>
          </w:tcPr>
          <w:p w:rsidR="00063394" w:rsidRPr="00063394" w:rsidRDefault="00063394" w:rsidP="0006339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63394">
              <w:rPr>
                <w:rFonts w:ascii="Times New Roman" w:eastAsiaTheme="minorEastAsia" w:hAnsi="Times New Roman" w:cs="Times New Roman"/>
                <w:sz w:val="24"/>
                <w:szCs w:val="24"/>
                <w:lang w:eastAsia="ru-RU"/>
              </w:rPr>
              <w:t>На постоянной основе проводится контроль за соблюдением лицами, замещающими должности муниципальной службы, требований законодательства Российской Федерации о противодействии коррупции.</w:t>
            </w:r>
          </w:p>
          <w:p w:rsidR="00063394" w:rsidRPr="00063394" w:rsidRDefault="00063394" w:rsidP="0006339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63394">
              <w:rPr>
                <w:rFonts w:ascii="Times New Roman" w:eastAsiaTheme="minorEastAsia" w:hAnsi="Times New Roman" w:cs="Times New Roman"/>
                <w:sz w:val="24"/>
                <w:szCs w:val="24"/>
                <w:lang w:eastAsia="ru-RU"/>
              </w:rPr>
              <w:t xml:space="preserve">В 2023 г. в соответствии с постановлением Губернатора Ханты-Мансийского АО – Югры от 28.05.2012 № 82 «О проверке достоверности и полноты сведений, представляемых гражданами, претендующими на замещение должностей муниципальной службы в Ханты-Мансийском автономном округе – Югре, муниципальными служащими Ханты-Мансийского автономного округа – Югры, замещающими должности, включенные в соответствующий перечень, и соблюдения муниципальными служащими Ханты-Мансийского автономного округа – Югры требований к служебному поведению» проведено 24 проверки, в 2-х случаях нарушения не установлены (материалы проверки на комиссию по соблюдению требований к служебному поведению муниципальных </w:t>
            </w:r>
            <w:r w:rsidRPr="00063394">
              <w:rPr>
                <w:rFonts w:ascii="Times New Roman" w:eastAsiaTheme="minorEastAsia" w:hAnsi="Times New Roman" w:cs="Times New Roman"/>
                <w:sz w:val="24"/>
                <w:szCs w:val="24"/>
                <w:lang w:eastAsia="ru-RU"/>
              </w:rPr>
              <w:lastRenderedPageBreak/>
              <w:t xml:space="preserve">служащих и урегулированию конфликта интересов не передавались). В отношении 22 муниципальных служащих материалы проверок рассмотрены на комиссии по соблюдению требований к служебному поведению муниципальных служащих и урегулированию конфликта интересов. По результатам рассмотрения 10 муниципальных служащих предупреждены о необходимости соблюдения законодательства о муниципальной службе и противодействии коррупции, в 2-х случаях к муниципальным служащим применено снижение денежного поощрения на 10%, в одном случае к муниципальному служащему применено снижение денежного поощрения на 15%, к 4-м муниципальным служащим применено снижение денежного поощрения на 30 %, к 3-м муниципальным служащим применено дисциплинарное взыскание в виде замечания, в отношении 2-х служащих комиссией нарушений соблюдения требований к служебному поведению  не установлено. </w:t>
            </w:r>
          </w:p>
          <w:p w:rsidR="00266EDC" w:rsidRPr="00266EDC" w:rsidRDefault="00B10F0A" w:rsidP="00063394">
            <w:pPr>
              <w:widowControl w:val="0"/>
              <w:autoSpaceDE w:val="0"/>
              <w:autoSpaceDN w:val="0"/>
              <w:adjustRightInd w:val="0"/>
              <w:spacing w:after="0" w:line="240" w:lineRule="auto"/>
              <w:jc w:val="both"/>
              <w:rPr>
                <w:rFonts w:ascii="Times New Roman" w:eastAsiaTheme="minorEastAsia" w:hAnsi="Times New Roman" w:cs="Times New Roman"/>
                <w:sz w:val="24"/>
                <w:szCs w:val="24"/>
                <w:highlight w:val="yellow"/>
                <w:lang w:eastAsia="ru-RU"/>
              </w:rPr>
            </w:pPr>
            <w:r>
              <w:rPr>
                <w:rFonts w:ascii="Times New Roman" w:eastAsiaTheme="minorEastAsia" w:hAnsi="Times New Roman" w:cs="Times New Roman"/>
                <w:sz w:val="24"/>
                <w:szCs w:val="24"/>
                <w:lang w:eastAsia="ru-RU"/>
              </w:rPr>
              <w:t>За 2023 год</w:t>
            </w:r>
            <w:r w:rsidR="00063394" w:rsidRPr="00063394">
              <w:rPr>
                <w:rFonts w:ascii="Times New Roman" w:eastAsiaTheme="minorEastAsia" w:hAnsi="Times New Roman" w:cs="Times New Roman"/>
                <w:sz w:val="24"/>
                <w:szCs w:val="24"/>
                <w:lang w:eastAsia="ru-RU"/>
              </w:rPr>
              <w:t xml:space="preserve"> уведомления муниципальных служащих о возможном возникновении у них конфликта интересов не поступали.</w:t>
            </w:r>
          </w:p>
        </w:tc>
      </w:tr>
      <w:tr w:rsidR="00266EDC" w:rsidRPr="00DC4603" w:rsidTr="0090666C">
        <w:tc>
          <w:tcPr>
            <w:tcW w:w="3919" w:type="dxa"/>
            <w:gridSpan w:val="2"/>
            <w:tcBorders>
              <w:top w:val="single" w:sz="4" w:space="0" w:color="auto"/>
              <w:bottom w:val="single" w:sz="4" w:space="0" w:color="auto"/>
              <w:right w:val="single" w:sz="4" w:space="0" w:color="auto"/>
            </w:tcBorders>
          </w:tcPr>
          <w:p w:rsidR="00266EDC" w:rsidRPr="00063394" w:rsidRDefault="00266EDC" w:rsidP="00266EDC">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3394">
              <w:rPr>
                <w:rFonts w:ascii="Times New Roman CYR" w:eastAsiaTheme="minorEastAsia" w:hAnsi="Times New Roman CYR" w:cs="Times New Roman CYR"/>
                <w:sz w:val="24"/>
                <w:szCs w:val="24"/>
                <w:lang w:eastAsia="ru-RU"/>
              </w:rPr>
              <w:lastRenderedPageBreak/>
              <w:t>2.5. Принятие мер по повышению эффективности кадровой работы в части, касающейся ведения личных дел лиц, замещающих муниципальные должности, должности муниципальной службы, в том числе контроля за актуализацией сведений, содержащихся в анкетах, представляемых при назначении на указанные должности и поступлении на такую службу, об их родственниках и свойственниках в целях выявления возможного конфликта интересов</w:t>
            </w:r>
          </w:p>
        </w:tc>
        <w:tc>
          <w:tcPr>
            <w:tcW w:w="2240" w:type="dxa"/>
            <w:gridSpan w:val="3"/>
            <w:tcBorders>
              <w:top w:val="single" w:sz="4" w:space="0" w:color="auto"/>
              <w:left w:val="single" w:sz="4" w:space="0" w:color="auto"/>
              <w:bottom w:val="single" w:sz="4" w:space="0" w:color="auto"/>
              <w:right w:val="single" w:sz="4" w:space="0" w:color="auto"/>
            </w:tcBorders>
          </w:tcPr>
          <w:p w:rsidR="00266EDC" w:rsidRPr="00063394" w:rsidRDefault="00266EDC" w:rsidP="00266ED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063394">
              <w:rPr>
                <w:rFonts w:ascii="Times New Roman CYR" w:eastAsiaTheme="minorEastAsia" w:hAnsi="Times New Roman CYR" w:cs="Times New Roman CYR"/>
                <w:sz w:val="24"/>
                <w:szCs w:val="24"/>
                <w:lang w:eastAsia="ru-RU"/>
              </w:rPr>
              <w:t>25.10.2021,</w:t>
            </w:r>
          </w:p>
          <w:p w:rsidR="00266EDC" w:rsidRPr="00063394" w:rsidRDefault="00266EDC" w:rsidP="00266ED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063394">
              <w:rPr>
                <w:rFonts w:ascii="Times New Roman CYR" w:eastAsiaTheme="minorEastAsia" w:hAnsi="Times New Roman CYR" w:cs="Times New Roman CYR"/>
                <w:sz w:val="24"/>
                <w:szCs w:val="24"/>
                <w:lang w:eastAsia="ru-RU"/>
              </w:rPr>
              <w:t>25.10.2022,</w:t>
            </w:r>
          </w:p>
          <w:p w:rsidR="00266EDC" w:rsidRPr="00063394" w:rsidRDefault="00266EDC" w:rsidP="00266ED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063394">
              <w:rPr>
                <w:rFonts w:ascii="Times New Roman CYR" w:eastAsiaTheme="minorEastAsia" w:hAnsi="Times New Roman CYR" w:cs="Times New Roman CYR"/>
                <w:sz w:val="24"/>
                <w:szCs w:val="24"/>
                <w:lang w:eastAsia="ru-RU"/>
              </w:rPr>
              <w:t>25.10.2023,</w:t>
            </w:r>
          </w:p>
          <w:p w:rsidR="00266EDC" w:rsidRPr="00063394" w:rsidRDefault="00266EDC" w:rsidP="00266ED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063394">
              <w:rPr>
                <w:rFonts w:ascii="Times New Roman CYR" w:eastAsiaTheme="minorEastAsia" w:hAnsi="Times New Roman CYR" w:cs="Times New Roman CYR"/>
                <w:sz w:val="24"/>
                <w:szCs w:val="24"/>
                <w:lang w:eastAsia="ru-RU"/>
              </w:rPr>
              <w:t>25.10.2024</w:t>
            </w:r>
          </w:p>
        </w:tc>
        <w:tc>
          <w:tcPr>
            <w:tcW w:w="7903" w:type="dxa"/>
            <w:gridSpan w:val="2"/>
            <w:tcBorders>
              <w:top w:val="single" w:sz="4" w:space="0" w:color="auto"/>
              <w:left w:val="single" w:sz="4" w:space="0" w:color="auto"/>
              <w:bottom w:val="single" w:sz="4" w:space="0" w:color="auto"/>
            </w:tcBorders>
          </w:tcPr>
          <w:p w:rsidR="00266EDC" w:rsidRPr="00266EDC" w:rsidRDefault="00063394" w:rsidP="00266EDC">
            <w:pPr>
              <w:widowControl w:val="0"/>
              <w:autoSpaceDE w:val="0"/>
              <w:autoSpaceDN w:val="0"/>
              <w:adjustRightInd w:val="0"/>
              <w:spacing w:after="0" w:line="240" w:lineRule="auto"/>
              <w:jc w:val="both"/>
              <w:rPr>
                <w:rFonts w:ascii="Times New Roman" w:eastAsiaTheme="minorEastAsia" w:hAnsi="Times New Roman" w:cs="Times New Roman"/>
                <w:sz w:val="24"/>
                <w:szCs w:val="24"/>
                <w:highlight w:val="yellow"/>
                <w:lang w:eastAsia="ru-RU"/>
              </w:rPr>
            </w:pPr>
            <w:r w:rsidRPr="00063394">
              <w:rPr>
                <w:rFonts w:ascii="Times New Roman" w:eastAsiaTheme="minorEastAsia" w:hAnsi="Times New Roman" w:cs="Times New Roman"/>
                <w:sz w:val="24"/>
                <w:szCs w:val="24"/>
                <w:lang w:eastAsia="ru-RU"/>
              </w:rPr>
              <w:t>В целях соблюдения требований по ведению личных дел лиц, замещающих должности муниципальной службы в муниципальном образовании городской округ Сургут, в части выявления возможного конфликта интересов проведена работа по актуализации сведений, содержащихся в анкетах, представляемых при назначении на указанные должности, в том числе о родственниках и свойственниках, указанных лиц, включая родителей, супругов, детей, братьев, сестер, а также супругов братьев и сестер, братьев и сестер супругов. Предоставлено 166 анкет муниципальных служащих в части изменений. Все анкеты проанализированы на предмет возможного конфликта интересов.</w:t>
            </w:r>
          </w:p>
        </w:tc>
      </w:tr>
      <w:tr w:rsidR="00266EDC" w:rsidRPr="00DC4603" w:rsidTr="0090666C">
        <w:tc>
          <w:tcPr>
            <w:tcW w:w="3919" w:type="dxa"/>
            <w:gridSpan w:val="2"/>
            <w:tcBorders>
              <w:top w:val="single" w:sz="4" w:space="0" w:color="auto"/>
              <w:bottom w:val="single" w:sz="4" w:space="0" w:color="auto"/>
              <w:right w:val="single" w:sz="4" w:space="0" w:color="auto"/>
            </w:tcBorders>
          </w:tcPr>
          <w:p w:rsidR="00266EDC" w:rsidRPr="00266EDC" w:rsidRDefault="00266EDC" w:rsidP="00266EDC">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66EDC">
              <w:rPr>
                <w:rFonts w:ascii="Times New Roman CYR" w:eastAsiaTheme="minorEastAsia" w:hAnsi="Times New Roman CYR" w:cs="Times New Roman CYR"/>
                <w:sz w:val="24"/>
                <w:szCs w:val="24"/>
                <w:lang w:eastAsia="ru-RU"/>
              </w:rPr>
              <w:t xml:space="preserve">2.6. Обеспечение ежегодного </w:t>
            </w:r>
            <w:r w:rsidRPr="00266EDC">
              <w:rPr>
                <w:rFonts w:ascii="Times New Roman CYR" w:eastAsiaTheme="minorEastAsia" w:hAnsi="Times New Roman CYR" w:cs="Times New Roman CYR"/>
                <w:sz w:val="24"/>
                <w:szCs w:val="24"/>
                <w:lang w:eastAsia="ru-RU"/>
              </w:rPr>
              <w:lastRenderedPageBreak/>
              <w:t>повышения квалификации муниципальных служащих, в должностные обязанности которых входит работа по профилактике коррупционных и иных правонарушений</w:t>
            </w:r>
          </w:p>
        </w:tc>
        <w:tc>
          <w:tcPr>
            <w:tcW w:w="2240" w:type="dxa"/>
            <w:gridSpan w:val="3"/>
            <w:tcBorders>
              <w:top w:val="single" w:sz="4" w:space="0" w:color="auto"/>
              <w:left w:val="single" w:sz="4" w:space="0" w:color="auto"/>
              <w:bottom w:val="single" w:sz="4" w:space="0" w:color="auto"/>
              <w:right w:val="single" w:sz="4" w:space="0" w:color="auto"/>
            </w:tcBorders>
          </w:tcPr>
          <w:p w:rsidR="00266EDC" w:rsidRPr="00266EDC" w:rsidRDefault="00266EDC" w:rsidP="00266ED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66EDC">
              <w:rPr>
                <w:rFonts w:ascii="Times New Roman CYR" w:eastAsiaTheme="minorEastAsia" w:hAnsi="Times New Roman CYR" w:cs="Times New Roman CYR"/>
                <w:sz w:val="24"/>
                <w:szCs w:val="24"/>
                <w:lang w:eastAsia="ru-RU"/>
              </w:rPr>
              <w:lastRenderedPageBreak/>
              <w:t>25.10.2021,</w:t>
            </w:r>
          </w:p>
          <w:p w:rsidR="00266EDC" w:rsidRPr="00266EDC" w:rsidRDefault="00266EDC" w:rsidP="00266ED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66EDC">
              <w:rPr>
                <w:rFonts w:ascii="Times New Roman CYR" w:eastAsiaTheme="minorEastAsia" w:hAnsi="Times New Roman CYR" w:cs="Times New Roman CYR"/>
                <w:sz w:val="24"/>
                <w:szCs w:val="24"/>
                <w:lang w:eastAsia="ru-RU"/>
              </w:rPr>
              <w:lastRenderedPageBreak/>
              <w:t>25.10.2022,</w:t>
            </w:r>
          </w:p>
          <w:p w:rsidR="00266EDC" w:rsidRPr="00266EDC" w:rsidRDefault="00266EDC" w:rsidP="00266ED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66EDC">
              <w:rPr>
                <w:rFonts w:ascii="Times New Roman CYR" w:eastAsiaTheme="minorEastAsia" w:hAnsi="Times New Roman CYR" w:cs="Times New Roman CYR"/>
                <w:sz w:val="24"/>
                <w:szCs w:val="24"/>
                <w:lang w:eastAsia="ru-RU"/>
              </w:rPr>
              <w:t>25.10.2023,</w:t>
            </w:r>
          </w:p>
          <w:p w:rsidR="00266EDC" w:rsidRPr="00266EDC" w:rsidRDefault="00266EDC" w:rsidP="00266ED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66EDC">
              <w:rPr>
                <w:rFonts w:ascii="Times New Roman CYR" w:eastAsiaTheme="minorEastAsia" w:hAnsi="Times New Roman CYR" w:cs="Times New Roman CYR"/>
                <w:sz w:val="24"/>
                <w:szCs w:val="24"/>
                <w:lang w:eastAsia="ru-RU"/>
              </w:rPr>
              <w:t>25.10.2024</w:t>
            </w:r>
          </w:p>
        </w:tc>
        <w:tc>
          <w:tcPr>
            <w:tcW w:w="7903" w:type="dxa"/>
            <w:gridSpan w:val="2"/>
            <w:tcBorders>
              <w:top w:val="single" w:sz="4" w:space="0" w:color="auto"/>
              <w:left w:val="single" w:sz="4" w:space="0" w:color="auto"/>
              <w:bottom w:val="single" w:sz="4" w:space="0" w:color="auto"/>
            </w:tcBorders>
          </w:tcPr>
          <w:p w:rsidR="00266EDC" w:rsidRPr="00266EDC" w:rsidRDefault="00266EDC" w:rsidP="00266ED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66EDC">
              <w:rPr>
                <w:rFonts w:ascii="Times New Roman" w:eastAsiaTheme="minorEastAsia" w:hAnsi="Times New Roman" w:cs="Times New Roman"/>
                <w:sz w:val="24"/>
                <w:szCs w:val="24"/>
                <w:lang w:eastAsia="ru-RU"/>
              </w:rPr>
              <w:lastRenderedPageBreak/>
              <w:t>Обучение организовано по программам:</w:t>
            </w:r>
          </w:p>
          <w:p w:rsidR="00266EDC" w:rsidRPr="00266EDC" w:rsidRDefault="00266EDC" w:rsidP="00266ED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66EDC">
              <w:rPr>
                <w:rFonts w:ascii="Times New Roman" w:eastAsiaTheme="minorEastAsia" w:hAnsi="Times New Roman" w:cs="Times New Roman"/>
                <w:sz w:val="24"/>
                <w:szCs w:val="24"/>
                <w:lang w:eastAsia="ru-RU"/>
              </w:rPr>
              <w:lastRenderedPageBreak/>
              <w:t>- «Муниципальная служ</w:t>
            </w:r>
            <w:r>
              <w:rPr>
                <w:rFonts w:ascii="Times New Roman" w:eastAsiaTheme="minorEastAsia" w:hAnsi="Times New Roman" w:cs="Times New Roman"/>
                <w:sz w:val="24"/>
                <w:szCs w:val="24"/>
                <w:lang w:eastAsia="ru-RU"/>
              </w:rPr>
              <w:t xml:space="preserve">ба. Антикоррупционные стандарты </w:t>
            </w:r>
            <w:r w:rsidRPr="00266EDC">
              <w:rPr>
                <w:rFonts w:ascii="Times New Roman" w:eastAsiaTheme="minorEastAsia" w:hAnsi="Times New Roman" w:cs="Times New Roman"/>
                <w:sz w:val="24"/>
                <w:szCs w:val="24"/>
                <w:lang w:eastAsia="ru-RU"/>
              </w:rPr>
              <w:t>поведения муницип</w:t>
            </w:r>
            <w:r>
              <w:rPr>
                <w:rFonts w:ascii="Times New Roman" w:eastAsiaTheme="minorEastAsia" w:hAnsi="Times New Roman" w:cs="Times New Roman"/>
                <w:sz w:val="24"/>
                <w:szCs w:val="24"/>
                <w:lang w:eastAsia="ru-RU"/>
              </w:rPr>
              <w:t xml:space="preserve">альных служащих, предотвращения </w:t>
            </w:r>
            <w:r w:rsidRPr="00266EDC">
              <w:rPr>
                <w:rFonts w:ascii="Times New Roman" w:eastAsiaTheme="minorEastAsia" w:hAnsi="Times New Roman" w:cs="Times New Roman"/>
                <w:sz w:val="24"/>
                <w:szCs w:val="24"/>
                <w:lang w:eastAsia="ru-RU"/>
              </w:rPr>
              <w:t xml:space="preserve">и урегулирования конфликта интересов». Обучение </w:t>
            </w:r>
            <w:r>
              <w:rPr>
                <w:rFonts w:ascii="Times New Roman" w:eastAsiaTheme="minorEastAsia" w:hAnsi="Times New Roman" w:cs="Times New Roman"/>
                <w:sz w:val="24"/>
                <w:szCs w:val="24"/>
                <w:lang w:eastAsia="ru-RU"/>
              </w:rPr>
              <w:t xml:space="preserve">прошли 25 </w:t>
            </w:r>
            <w:proofErr w:type="spellStart"/>
            <w:r w:rsidRPr="00266EDC">
              <w:rPr>
                <w:rFonts w:ascii="Times New Roman" w:eastAsiaTheme="minorEastAsia" w:hAnsi="Times New Roman" w:cs="Times New Roman"/>
                <w:sz w:val="24"/>
                <w:szCs w:val="24"/>
                <w:lang w:eastAsia="ru-RU"/>
              </w:rPr>
              <w:t>мун.сл</w:t>
            </w:r>
            <w:proofErr w:type="spellEnd"/>
            <w:r w:rsidRPr="00266EDC">
              <w:rPr>
                <w:rFonts w:ascii="Times New Roman" w:eastAsiaTheme="minorEastAsia" w:hAnsi="Times New Roman" w:cs="Times New Roman"/>
                <w:sz w:val="24"/>
                <w:szCs w:val="24"/>
                <w:lang w:eastAsia="ru-RU"/>
              </w:rPr>
              <w:t>.;</w:t>
            </w:r>
          </w:p>
          <w:p w:rsidR="00266EDC" w:rsidRPr="00266EDC" w:rsidRDefault="00266EDC" w:rsidP="00266ED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66EDC">
              <w:rPr>
                <w:rFonts w:ascii="Times New Roman" w:eastAsiaTheme="minorEastAsia" w:hAnsi="Times New Roman" w:cs="Times New Roman"/>
                <w:sz w:val="24"/>
                <w:szCs w:val="24"/>
                <w:lang w:eastAsia="ru-RU"/>
              </w:rPr>
              <w:t>- «Муниципальная служ</w:t>
            </w:r>
            <w:r>
              <w:rPr>
                <w:rFonts w:ascii="Times New Roman" w:eastAsiaTheme="minorEastAsia" w:hAnsi="Times New Roman" w:cs="Times New Roman"/>
                <w:sz w:val="24"/>
                <w:szCs w:val="24"/>
                <w:lang w:eastAsia="ru-RU"/>
              </w:rPr>
              <w:t xml:space="preserve">ба. Повышение антикоррупционной </w:t>
            </w:r>
            <w:r w:rsidRPr="00266EDC">
              <w:rPr>
                <w:rFonts w:ascii="Times New Roman" w:eastAsiaTheme="minorEastAsia" w:hAnsi="Times New Roman" w:cs="Times New Roman"/>
                <w:sz w:val="24"/>
                <w:szCs w:val="24"/>
                <w:lang w:eastAsia="ru-RU"/>
              </w:rPr>
              <w:t>компетентности муниципальн</w:t>
            </w:r>
            <w:r>
              <w:rPr>
                <w:rFonts w:ascii="Times New Roman" w:eastAsiaTheme="minorEastAsia" w:hAnsi="Times New Roman" w:cs="Times New Roman"/>
                <w:sz w:val="24"/>
                <w:szCs w:val="24"/>
                <w:lang w:eastAsia="ru-RU"/>
              </w:rPr>
              <w:t xml:space="preserve">ых служащих» обучение прошли 13 </w:t>
            </w:r>
            <w:proofErr w:type="spellStart"/>
            <w:r w:rsidRPr="00266EDC">
              <w:rPr>
                <w:rFonts w:ascii="Times New Roman" w:eastAsiaTheme="minorEastAsia" w:hAnsi="Times New Roman" w:cs="Times New Roman"/>
                <w:sz w:val="24"/>
                <w:szCs w:val="24"/>
                <w:lang w:eastAsia="ru-RU"/>
              </w:rPr>
              <w:t>мун.сл</w:t>
            </w:r>
            <w:proofErr w:type="spellEnd"/>
            <w:r w:rsidRPr="00266EDC">
              <w:rPr>
                <w:rFonts w:ascii="Times New Roman" w:eastAsiaTheme="minorEastAsia" w:hAnsi="Times New Roman" w:cs="Times New Roman"/>
                <w:sz w:val="24"/>
                <w:szCs w:val="24"/>
                <w:lang w:eastAsia="ru-RU"/>
              </w:rPr>
              <w:t>.</w:t>
            </w:r>
          </w:p>
          <w:p w:rsidR="00266EDC" w:rsidRPr="00266EDC" w:rsidRDefault="00266EDC" w:rsidP="00266ED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66EDC">
              <w:rPr>
                <w:rFonts w:ascii="Times New Roman" w:eastAsiaTheme="minorEastAsia" w:hAnsi="Times New Roman" w:cs="Times New Roman"/>
                <w:sz w:val="24"/>
                <w:szCs w:val="24"/>
                <w:lang w:eastAsia="ru-RU"/>
              </w:rPr>
              <w:t xml:space="preserve">Также проведены </w:t>
            </w:r>
            <w:r>
              <w:rPr>
                <w:rFonts w:ascii="Times New Roman" w:eastAsiaTheme="minorEastAsia" w:hAnsi="Times New Roman" w:cs="Times New Roman"/>
                <w:sz w:val="24"/>
                <w:szCs w:val="24"/>
                <w:lang w:eastAsia="ru-RU"/>
              </w:rPr>
              <w:t xml:space="preserve">курсы повышения квалификации по </w:t>
            </w:r>
            <w:r w:rsidRPr="00266EDC">
              <w:rPr>
                <w:rFonts w:ascii="Times New Roman" w:eastAsiaTheme="minorEastAsia" w:hAnsi="Times New Roman" w:cs="Times New Roman"/>
                <w:sz w:val="24"/>
                <w:szCs w:val="24"/>
                <w:lang w:eastAsia="ru-RU"/>
              </w:rPr>
              <w:t>программам:</w:t>
            </w:r>
          </w:p>
          <w:p w:rsidR="00266EDC" w:rsidRPr="00266EDC" w:rsidRDefault="00266EDC" w:rsidP="00266ED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66EDC">
              <w:rPr>
                <w:rFonts w:ascii="Times New Roman" w:eastAsiaTheme="minorEastAsia" w:hAnsi="Times New Roman" w:cs="Times New Roman"/>
                <w:sz w:val="24"/>
                <w:szCs w:val="24"/>
                <w:lang w:eastAsia="ru-RU"/>
              </w:rPr>
              <w:t xml:space="preserve">- Контрактная система в сфере </w:t>
            </w:r>
            <w:r>
              <w:rPr>
                <w:rFonts w:ascii="Times New Roman" w:eastAsiaTheme="minorEastAsia" w:hAnsi="Times New Roman" w:cs="Times New Roman"/>
                <w:sz w:val="24"/>
                <w:szCs w:val="24"/>
                <w:lang w:eastAsia="ru-RU"/>
              </w:rPr>
              <w:t xml:space="preserve">закупок товаров, работ и услуг. </w:t>
            </w:r>
            <w:r w:rsidRPr="00266EDC">
              <w:rPr>
                <w:rFonts w:ascii="Times New Roman" w:eastAsiaTheme="minorEastAsia" w:hAnsi="Times New Roman" w:cs="Times New Roman"/>
                <w:sz w:val="24"/>
                <w:szCs w:val="24"/>
                <w:lang w:eastAsia="ru-RU"/>
              </w:rPr>
              <w:t xml:space="preserve">Актуальные вопросы реализации контрактной системы – 22 </w:t>
            </w:r>
            <w:proofErr w:type="spellStart"/>
            <w:r w:rsidRPr="00266EDC">
              <w:rPr>
                <w:rFonts w:ascii="Times New Roman" w:eastAsiaTheme="minorEastAsia" w:hAnsi="Times New Roman" w:cs="Times New Roman"/>
                <w:sz w:val="24"/>
                <w:szCs w:val="24"/>
                <w:lang w:eastAsia="ru-RU"/>
              </w:rPr>
              <w:t>мун.сл</w:t>
            </w:r>
            <w:proofErr w:type="spellEnd"/>
            <w:r w:rsidRPr="00266EDC">
              <w:rPr>
                <w:rFonts w:ascii="Times New Roman" w:eastAsiaTheme="minorEastAsia" w:hAnsi="Times New Roman" w:cs="Times New Roman"/>
                <w:sz w:val="24"/>
                <w:szCs w:val="24"/>
                <w:lang w:eastAsia="ru-RU"/>
              </w:rPr>
              <w:t>.</w:t>
            </w:r>
          </w:p>
          <w:p w:rsidR="00266EDC" w:rsidRPr="00266EDC" w:rsidRDefault="00266EDC" w:rsidP="00266ED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66EDC">
              <w:rPr>
                <w:rFonts w:ascii="Times New Roman" w:eastAsiaTheme="minorEastAsia" w:hAnsi="Times New Roman" w:cs="Times New Roman"/>
                <w:sz w:val="24"/>
                <w:szCs w:val="24"/>
                <w:lang w:eastAsia="ru-RU"/>
              </w:rPr>
              <w:t>- Повышение эффективности управления местными финансами.</w:t>
            </w:r>
          </w:p>
          <w:p w:rsidR="00266EDC" w:rsidRPr="00266EDC" w:rsidRDefault="00266EDC" w:rsidP="00266ED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66EDC">
              <w:rPr>
                <w:rFonts w:ascii="Times New Roman" w:eastAsiaTheme="minorEastAsia" w:hAnsi="Times New Roman" w:cs="Times New Roman"/>
                <w:sz w:val="24"/>
                <w:szCs w:val="24"/>
                <w:lang w:eastAsia="ru-RU"/>
              </w:rPr>
              <w:t>Механизмы обеспечения до</w:t>
            </w:r>
            <w:r>
              <w:rPr>
                <w:rFonts w:ascii="Times New Roman" w:eastAsiaTheme="minorEastAsia" w:hAnsi="Times New Roman" w:cs="Times New Roman"/>
                <w:sz w:val="24"/>
                <w:szCs w:val="24"/>
                <w:lang w:eastAsia="ru-RU"/>
              </w:rPr>
              <w:t xml:space="preserve">лгосрочной устойчивости местных </w:t>
            </w:r>
            <w:r w:rsidRPr="00266EDC">
              <w:rPr>
                <w:rFonts w:ascii="Times New Roman" w:eastAsiaTheme="minorEastAsia" w:hAnsi="Times New Roman" w:cs="Times New Roman"/>
                <w:sz w:val="24"/>
                <w:szCs w:val="24"/>
                <w:lang w:eastAsia="ru-RU"/>
              </w:rPr>
              <w:t xml:space="preserve">бюджетов в условиях внешнего </w:t>
            </w:r>
            <w:proofErr w:type="spellStart"/>
            <w:r w:rsidRPr="00266EDC">
              <w:rPr>
                <w:rFonts w:ascii="Times New Roman" w:eastAsiaTheme="minorEastAsia" w:hAnsi="Times New Roman" w:cs="Times New Roman"/>
                <w:sz w:val="24"/>
                <w:szCs w:val="24"/>
                <w:lang w:eastAsia="ru-RU"/>
              </w:rPr>
              <w:t>санкционного</w:t>
            </w:r>
            <w:proofErr w:type="spellEnd"/>
            <w:r w:rsidRPr="00266EDC">
              <w:rPr>
                <w:rFonts w:ascii="Times New Roman" w:eastAsiaTheme="minorEastAsia" w:hAnsi="Times New Roman" w:cs="Times New Roman"/>
                <w:sz w:val="24"/>
                <w:szCs w:val="24"/>
                <w:lang w:eastAsia="ru-RU"/>
              </w:rPr>
              <w:t xml:space="preserve"> давления – 21 </w:t>
            </w:r>
            <w:proofErr w:type="spellStart"/>
            <w:r w:rsidRPr="00266EDC">
              <w:rPr>
                <w:rFonts w:ascii="Times New Roman" w:eastAsiaTheme="minorEastAsia" w:hAnsi="Times New Roman" w:cs="Times New Roman"/>
                <w:sz w:val="24"/>
                <w:szCs w:val="24"/>
                <w:lang w:eastAsia="ru-RU"/>
              </w:rPr>
              <w:t>мун.сл</w:t>
            </w:r>
            <w:proofErr w:type="spellEnd"/>
            <w:r w:rsidRPr="00266EDC">
              <w:rPr>
                <w:rFonts w:ascii="Times New Roman" w:eastAsiaTheme="minorEastAsia" w:hAnsi="Times New Roman" w:cs="Times New Roman"/>
                <w:sz w:val="24"/>
                <w:szCs w:val="24"/>
                <w:lang w:eastAsia="ru-RU"/>
              </w:rPr>
              <w:t>.</w:t>
            </w:r>
          </w:p>
          <w:p w:rsidR="00266EDC" w:rsidRPr="00266EDC" w:rsidRDefault="00266EDC" w:rsidP="00266ED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66EDC">
              <w:rPr>
                <w:rFonts w:ascii="Times New Roman" w:eastAsiaTheme="minorEastAsia" w:hAnsi="Times New Roman" w:cs="Times New Roman"/>
                <w:sz w:val="24"/>
                <w:szCs w:val="24"/>
                <w:lang w:eastAsia="ru-RU"/>
              </w:rPr>
              <w:t xml:space="preserve">- Управление муниципальным имуществом – 19 </w:t>
            </w:r>
            <w:proofErr w:type="spellStart"/>
            <w:r w:rsidRPr="00266EDC">
              <w:rPr>
                <w:rFonts w:ascii="Times New Roman" w:eastAsiaTheme="minorEastAsia" w:hAnsi="Times New Roman" w:cs="Times New Roman"/>
                <w:sz w:val="24"/>
                <w:szCs w:val="24"/>
                <w:lang w:eastAsia="ru-RU"/>
              </w:rPr>
              <w:t>мун.сл</w:t>
            </w:r>
            <w:proofErr w:type="spellEnd"/>
            <w:r w:rsidRPr="00266EDC">
              <w:rPr>
                <w:rFonts w:ascii="Times New Roman" w:eastAsiaTheme="minorEastAsia" w:hAnsi="Times New Roman" w:cs="Times New Roman"/>
                <w:sz w:val="24"/>
                <w:szCs w:val="24"/>
                <w:lang w:eastAsia="ru-RU"/>
              </w:rPr>
              <w:t>.</w:t>
            </w:r>
          </w:p>
          <w:p w:rsidR="00266EDC" w:rsidRPr="00266EDC" w:rsidRDefault="00266EDC" w:rsidP="00266ED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66EDC">
              <w:rPr>
                <w:rFonts w:ascii="Times New Roman" w:eastAsiaTheme="minorEastAsia" w:hAnsi="Times New Roman" w:cs="Times New Roman"/>
                <w:sz w:val="24"/>
                <w:szCs w:val="24"/>
                <w:lang w:eastAsia="ru-RU"/>
              </w:rPr>
              <w:t>- Земельное и градостроитель</w:t>
            </w:r>
            <w:r>
              <w:rPr>
                <w:rFonts w:ascii="Times New Roman" w:eastAsiaTheme="minorEastAsia" w:hAnsi="Times New Roman" w:cs="Times New Roman"/>
                <w:sz w:val="24"/>
                <w:szCs w:val="24"/>
                <w:lang w:eastAsia="ru-RU"/>
              </w:rPr>
              <w:t xml:space="preserve">ное законодательство: последние </w:t>
            </w:r>
            <w:r w:rsidRPr="00266EDC">
              <w:rPr>
                <w:rFonts w:ascii="Times New Roman" w:eastAsiaTheme="minorEastAsia" w:hAnsi="Times New Roman" w:cs="Times New Roman"/>
                <w:sz w:val="24"/>
                <w:szCs w:val="24"/>
                <w:lang w:eastAsia="ru-RU"/>
              </w:rPr>
              <w:t xml:space="preserve">изменения, судебная практика – 18 </w:t>
            </w:r>
            <w:proofErr w:type="spellStart"/>
            <w:r w:rsidRPr="00266EDC">
              <w:rPr>
                <w:rFonts w:ascii="Times New Roman" w:eastAsiaTheme="minorEastAsia" w:hAnsi="Times New Roman" w:cs="Times New Roman"/>
                <w:sz w:val="24"/>
                <w:szCs w:val="24"/>
                <w:lang w:eastAsia="ru-RU"/>
              </w:rPr>
              <w:t>мун</w:t>
            </w:r>
            <w:proofErr w:type="spellEnd"/>
            <w:r w:rsidRPr="00266EDC">
              <w:rPr>
                <w:rFonts w:ascii="Times New Roman" w:eastAsiaTheme="minorEastAsia" w:hAnsi="Times New Roman" w:cs="Times New Roman"/>
                <w:sz w:val="24"/>
                <w:szCs w:val="24"/>
                <w:lang w:eastAsia="ru-RU"/>
              </w:rPr>
              <w:t>. сл.</w:t>
            </w:r>
          </w:p>
          <w:p w:rsidR="00266EDC" w:rsidRPr="00266EDC" w:rsidRDefault="00266EDC" w:rsidP="00266ED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66EDC">
              <w:rPr>
                <w:rFonts w:ascii="Times New Roman" w:eastAsiaTheme="minorEastAsia" w:hAnsi="Times New Roman" w:cs="Times New Roman"/>
                <w:sz w:val="24"/>
                <w:szCs w:val="24"/>
                <w:lang w:eastAsia="ru-RU"/>
              </w:rPr>
              <w:t>- Актуальные вопрос</w:t>
            </w:r>
            <w:r>
              <w:rPr>
                <w:rFonts w:ascii="Times New Roman" w:eastAsiaTheme="minorEastAsia" w:hAnsi="Times New Roman" w:cs="Times New Roman"/>
                <w:sz w:val="24"/>
                <w:szCs w:val="24"/>
                <w:lang w:eastAsia="ru-RU"/>
              </w:rPr>
              <w:t xml:space="preserve">ы деятельности органов местного </w:t>
            </w:r>
            <w:r w:rsidRPr="00266EDC">
              <w:rPr>
                <w:rFonts w:ascii="Times New Roman" w:eastAsiaTheme="minorEastAsia" w:hAnsi="Times New Roman" w:cs="Times New Roman"/>
                <w:sz w:val="24"/>
                <w:szCs w:val="24"/>
                <w:lang w:eastAsia="ru-RU"/>
              </w:rPr>
              <w:t>самоуправления по организации</w:t>
            </w:r>
            <w:r>
              <w:rPr>
                <w:rFonts w:ascii="Times New Roman" w:eastAsiaTheme="minorEastAsia" w:hAnsi="Times New Roman" w:cs="Times New Roman"/>
                <w:sz w:val="24"/>
                <w:szCs w:val="24"/>
                <w:lang w:eastAsia="ru-RU"/>
              </w:rPr>
              <w:t xml:space="preserve"> и осуществлению муниципального </w:t>
            </w:r>
            <w:r w:rsidRPr="00266EDC">
              <w:rPr>
                <w:rFonts w:ascii="Times New Roman" w:eastAsiaTheme="minorEastAsia" w:hAnsi="Times New Roman" w:cs="Times New Roman"/>
                <w:sz w:val="24"/>
                <w:szCs w:val="24"/>
                <w:lang w:eastAsia="ru-RU"/>
              </w:rPr>
              <w:t xml:space="preserve">контроля в соответствии с изменениями законодательства – 15 </w:t>
            </w:r>
            <w:proofErr w:type="spellStart"/>
            <w:r w:rsidRPr="00266EDC">
              <w:rPr>
                <w:rFonts w:ascii="Times New Roman" w:eastAsiaTheme="minorEastAsia" w:hAnsi="Times New Roman" w:cs="Times New Roman"/>
                <w:sz w:val="24"/>
                <w:szCs w:val="24"/>
                <w:lang w:eastAsia="ru-RU"/>
              </w:rPr>
              <w:t>мун.сл</w:t>
            </w:r>
            <w:proofErr w:type="spellEnd"/>
            <w:r w:rsidRPr="00266EDC">
              <w:rPr>
                <w:rFonts w:ascii="Times New Roman" w:eastAsiaTheme="minorEastAsia" w:hAnsi="Times New Roman" w:cs="Times New Roman"/>
                <w:sz w:val="24"/>
                <w:szCs w:val="24"/>
                <w:lang w:eastAsia="ru-RU"/>
              </w:rPr>
              <w:t>.</w:t>
            </w:r>
          </w:p>
          <w:p w:rsidR="00266EDC" w:rsidRPr="00266EDC" w:rsidRDefault="00266EDC" w:rsidP="00266ED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66EDC">
              <w:rPr>
                <w:rFonts w:ascii="Times New Roman" w:eastAsiaTheme="minorEastAsia" w:hAnsi="Times New Roman" w:cs="Times New Roman"/>
                <w:sz w:val="24"/>
                <w:szCs w:val="24"/>
                <w:lang w:eastAsia="ru-RU"/>
              </w:rPr>
              <w:t>В программы включен вопрос противодействия коррупции.</w:t>
            </w:r>
          </w:p>
          <w:p w:rsidR="00266EDC" w:rsidRPr="00266EDC" w:rsidRDefault="00266EDC" w:rsidP="00266EDC">
            <w:pPr>
              <w:widowControl w:val="0"/>
              <w:autoSpaceDE w:val="0"/>
              <w:autoSpaceDN w:val="0"/>
              <w:adjustRightInd w:val="0"/>
              <w:spacing w:after="0" w:line="240" w:lineRule="auto"/>
              <w:jc w:val="both"/>
              <w:rPr>
                <w:rFonts w:ascii="Times New Roman" w:eastAsiaTheme="minorEastAsia" w:hAnsi="Times New Roman" w:cs="Times New Roman"/>
                <w:sz w:val="24"/>
                <w:szCs w:val="24"/>
                <w:highlight w:val="yellow"/>
                <w:lang w:eastAsia="ru-RU"/>
              </w:rPr>
            </w:pPr>
            <w:r w:rsidRPr="00266EDC">
              <w:rPr>
                <w:rFonts w:ascii="Times New Roman" w:eastAsiaTheme="minorEastAsia" w:hAnsi="Times New Roman" w:cs="Times New Roman"/>
                <w:sz w:val="24"/>
                <w:szCs w:val="24"/>
                <w:lang w:eastAsia="ru-RU"/>
              </w:rPr>
              <w:t xml:space="preserve">Обучение по вышеуказанным программам прошли 133 </w:t>
            </w:r>
            <w:proofErr w:type="spellStart"/>
            <w:r w:rsidRPr="00266EDC">
              <w:rPr>
                <w:rFonts w:ascii="Times New Roman" w:eastAsiaTheme="minorEastAsia" w:hAnsi="Times New Roman" w:cs="Times New Roman"/>
                <w:sz w:val="24"/>
                <w:szCs w:val="24"/>
                <w:lang w:eastAsia="ru-RU"/>
              </w:rPr>
              <w:t>мун.сл</w:t>
            </w:r>
            <w:proofErr w:type="spellEnd"/>
            <w:r w:rsidRPr="00266EDC">
              <w:rPr>
                <w:rFonts w:ascii="Times New Roman" w:eastAsiaTheme="minorEastAsia" w:hAnsi="Times New Roman" w:cs="Times New Roman"/>
                <w:sz w:val="24"/>
                <w:szCs w:val="24"/>
                <w:lang w:eastAsia="ru-RU"/>
              </w:rPr>
              <w:t>.</w:t>
            </w:r>
          </w:p>
        </w:tc>
      </w:tr>
      <w:tr w:rsidR="00867E9F" w:rsidRPr="00DC4603" w:rsidTr="0090666C">
        <w:tc>
          <w:tcPr>
            <w:tcW w:w="3919" w:type="dxa"/>
            <w:gridSpan w:val="2"/>
            <w:tcBorders>
              <w:top w:val="single" w:sz="4" w:space="0" w:color="auto"/>
              <w:bottom w:val="single" w:sz="4" w:space="0" w:color="auto"/>
              <w:right w:val="single" w:sz="4" w:space="0" w:color="auto"/>
            </w:tcBorders>
          </w:tcPr>
          <w:p w:rsidR="00867E9F" w:rsidRPr="00DC4603" w:rsidRDefault="00867E9F" w:rsidP="00867E9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lastRenderedPageBreak/>
              <w:t>2.7. Обеспечение исполнения установленного порядка сообщения лицами, замещающими муниципальные должности на постоянной основе, должности муниципальной службы, о получении подарка в связи с протокольными мероприятиями, со служебными командировками и с другими официальными мероприятиями</w:t>
            </w:r>
          </w:p>
        </w:tc>
        <w:tc>
          <w:tcPr>
            <w:tcW w:w="2240" w:type="dxa"/>
            <w:gridSpan w:val="3"/>
            <w:tcBorders>
              <w:top w:val="single" w:sz="4" w:space="0" w:color="auto"/>
              <w:left w:val="single" w:sz="4" w:space="0" w:color="auto"/>
              <w:bottom w:val="single" w:sz="4" w:space="0" w:color="auto"/>
              <w:right w:val="single" w:sz="4" w:space="0" w:color="auto"/>
            </w:tcBorders>
          </w:tcPr>
          <w:p w:rsidR="00867E9F" w:rsidRPr="00DC4603" w:rsidRDefault="00867E9F" w:rsidP="00867E9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I - II полугодие</w:t>
            </w:r>
          </w:p>
          <w:p w:rsidR="00867E9F" w:rsidRPr="00DC4603" w:rsidRDefault="00867E9F" w:rsidP="00867E9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2021 года,</w:t>
            </w:r>
          </w:p>
          <w:p w:rsidR="00867E9F" w:rsidRPr="00DC4603" w:rsidRDefault="00867E9F" w:rsidP="00867E9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I - II полугодие</w:t>
            </w:r>
          </w:p>
          <w:p w:rsidR="00867E9F" w:rsidRPr="00DC4603" w:rsidRDefault="00867E9F" w:rsidP="00867E9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2022 года,</w:t>
            </w:r>
          </w:p>
          <w:p w:rsidR="00867E9F" w:rsidRPr="00DC4603" w:rsidRDefault="00867E9F" w:rsidP="00867E9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I - II полугодие</w:t>
            </w:r>
          </w:p>
          <w:p w:rsidR="00867E9F" w:rsidRPr="00DC4603" w:rsidRDefault="00867E9F" w:rsidP="00867E9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2023 года,</w:t>
            </w:r>
          </w:p>
          <w:p w:rsidR="00867E9F" w:rsidRPr="00DC4603" w:rsidRDefault="00867E9F" w:rsidP="00867E9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I - II полугодие</w:t>
            </w:r>
          </w:p>
          <w:p w:rsidR="00867E9F" w:rsidRPr="00DC4603" w:rsidRDefault="00867E9F" w:rsidP="00867E9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2024 года</w:t>
            </w:r>
          </w:p>
        </w:tc>
        <w:tc>
          <w:tcPr>
            <w:tcW w:w="7903" w:type="dxa"/>
            <w:gridSpan w:val="2"/>
            <w:tcBorders>
              <w:top w:val="single" w:sz="4" w:space="0" w:color="auto"/>
              <w:left w:val="single" w:sz="4" w:space="0" w:color="auto"/>
              <w:bottom w:val="single" w:sz="4" w:space="0" w:color="auto"/>
            </w:tcBorders>
          </w:tcPr>
          <w:p w:rsidR="00867E9F" w:rsidRPr="00266EDC" w:rsidRDefault="00266EDC" w:rsidP="00266EDC">
            <w:pPr>
              <w:autoSpaceDE w:val="0"/>
              <w:autoSpaceDN w:val="0"/>
              <w:adjustRightInd w:val="0"/>
              <w:spacing w:after="0" w:line="240" w:lineRule="auto"/>
              <w:jc w:val="both"/>
              <w:rPr>
                <w:rFonts w:ascii="Times New Roman" w:hAnsi="Times New Roman" w:cs="Times New Roman"/>
                <w:sz w:val="24"/>
                <w:szCs w:val="24"/>
              </w:rPr>
            </w:pPr>
            <w:r w:rsidRPr="00266EDC">
              <w:rPr>
                <w:rFonts w:ascii="Times New Roman" w:hAnsi="Times New Roman" w:cs="Times New Roman"/>
                <w:sz w:val="24"/>
                <w:szCs w:val="24"/>
              </w:rPr>
              <w:t>В соответствии с распоряжением Главы города от</w:t>
            </w:r>
            <w:r>
              <w:rPr>
                <w:rFonts w:ascii="Times New Roman" w:hAnsi="Times New Roman" w:cs="Times New Roman"/>
                <w:sz w:val="24"/>
                <w:szCs w:val="24"/>
              </w:rPr>
              <w:t xml:space="preserve"> 17.06.2016 № 31 </w:t>
            </w:r>
            <w:r w:rsidRPr="00266EDC">
              <w:rPr>
                <w:rFonts w:ascii="Times New Roman" w:hAnsi="Times New Roman" w:cs="Times New Roman"/>
                <w:sz w:val="24"/>
                <w:szCs w:val="24"/>
              </w:rPr>
              <w:t>«Об утверждении полож</w:t>
            </w:r>
            <w:r>
              <w:rPr>
                <w:rFonts w:ascii="Times New Roman" w:hAnsi="Times New Roman" w:cs="Times New Roman"/>
                <w:sz w:val="24"/>
                <w:szCs w:val="24"/>
              </w:rPr>
              <w:t xml:space="preserve">ения о сообщении муниципальными </w:t>
            </w:r>
            <w:r w:rsidRPr="00266EDC">
              <w:rPr>
                <w:rFonts w:ascii="Times New Roman" w:hAnsi="Times New Roman" w:cs="Times New Roman"/>
                <w:sz w:val="24"/>
                <w:szCs w:val="24"/>
              </w:rPr>
              <w:t>служащими Администрации город</w:t>
            </w:r>
            <w:r>
              <w:rPr>
                <w:rFonts w:ascii="Times New Roman" w:hAnsi="Times New Roman" w:cs="Times New Roman"/>
                <w:sz w:val="24"/>
                <w:szCs w:val="24"/>
              </w:rPr>
              <w:t xml:space="preserve">а о получении подарка в связи с </w:t>
            </w:r>
            <w:r w:rsidRPr="00266EDC">
              <w:rPr>
                <w:rFonts w:ascii="Times New Roman" w:hAnsi="Times New Roman" w:cs="Times New Roman"/>
                <w:sz w:val="24"/>
                <w:szCs w:val="24"/>
              </w:rPr>
              <w:t>протокольными мероприятиями, служебными командировками и</w:t>
            </w:r>
            <w:r>
              <w:rPr>
                <w:rFonts w:ascii="Times New Roman" w:hAnsi="Times New Roman" w:cs="Times New Roman"/>
                <w:sz w:val="24"/>
                <w:szCs w:val="24"/>
              </w:rPr>
              <w:t xml:space="preserve"> </w:t>
            </w:r>
            <w:r w:rsidRPr="00266EDC">
              <w:rPr>
                <w:rFonts w:ascii="Times New Roman" w:hAnsi="Times New Roman" w:cs="Times New Roman"/>
                <w:sz w:val="24"/>
                <w:szCs w:val="24"/>
              </w:rPr>
              <w:t>другими официальными мероприятия</w:t>
            </w:r>
            <w:r>
              <w:rPr>
                <w:rFonts w:ascii="Times New Roman" w:hAnsi="Times New Roman" w:cs="Times New Roman"/>
                <w:sz w:val="24"/>
                <w:szCs w:val="24"/>
              </w:rPr>
              <w:t xml:space="preserve">ми, участие в которых связано с </w:t>
            </w:r>
            <w:r w:rsidRPr="00266EDC">
              <w:rPr>
                <w:rFonts w:ascii="Times New Roman" w:hAnsi="Times New Roman" w:cs="Times New Roman"/>
                <w:sz w:val="24"/>
                <w:szCs w:val="24"/>
              </w:rPr>
              <w:t>исполнением ими должностных обязан</w:t>
            </w:r>
            <w:r>
              <w:rPr>
                <w:rFonts w:ascii="Times New Roman" w:hAnsi="Times New Roman" w:cs="Times New Roman"/>
                <w:sz w:val="24"/>
                <w:szCs w:val="24"/>
              </w:rPr>
              <w:t xml:space="preserve">ностей, сдаче и оценке подарка, </w:t>
            </w:r>
            <w:r w:rsidRPr="00266EDC">
              <w:rPr>
                <w:rFonts w:ascii="Times New Roman" w:hAnsi="Times New Roman" w:cs="Times New Roman"/>
                <w:sz w:val="24"/>
                <w:szCs w:val="24"/>
              </w:rPr>
              <w:t>реализации (выкупе) и зачисл</w:t>
            </w:r>
            <w:r>
              <w:rPr>
                <w:rFonts w:ascii="Times New Roman" w:hAnsi="Times New Roman" w:cs="Times New Roman"/>
                <w:sz w:val="24"/>
                <w:szCs w:val="24"/>
              </w:rPr>
              <w:t xml:space="preserve">ении средств, вырученных от его </w:t>
            </w:r>
            <w:r w:rsidRPr="00266EDC">
              <w:rPr>
                <w:rFonts w:ascii="Times New Roman" w:hAnsi="Times New Roman" w:cs="Times New Roman"/>
                <w:sz w:val="24"/>
                <w:szCs w:val="24"/>
              </w:rPr>
              <w:t>реализации» в управление кадро</w:t>
            </w:r>
            <w:r>
              <w:rPr>
                <w:rFonts w:ascii="Times New Roman" w:hAnsi="Times New Roman" w:cs="Times New Roman"/>
                <w:sz w:val="24"/>
                <w:szCs w:val="24"/>
              </w:rPr>
              <w:t xml:space="preserve">в и муниципальной службы Администрации города в 2023 </w:t>
            </w:r>
            <w:r w:rsidRPr="00266EDC">
              <w:rPr>
                <w:rFonts w:ascii="Times New Roman" w:hAnsi="Times New Roman" w:cs="Times New Roman"/>
                <w:sz w:val="24"/>
                <w:szCs w:val="24"/>
              </w:rPr>
              <w:t>году поступило 4 уведомл</w:t>
            </w:r>
            <w:r>
              <w:rPr>
                <w:rFonts w:ascii="Times New Roman" w:hAnsi="Times New Roman" w:cs="Times New Roman"/>
                <w:sz w:val="24"/>
                <w:szCs w:val="24"/>
              </w:rPr>
              <w:t xml:space="preserve">ения о получении муниципальными </w:t>
            </w:r>
            <w:r w:rsidRPr="00266EDC">
              <w:rPr>
                <w:rFonts w:ascii="Times New Roman" w:hAnsi="Times New Roman" w:cs="Times New Roman"/>
                <w:sz w:val="24"/>
                <w:szCs w:val="24"/>
              </w:rPr>
              <w:t>служащими 8 подарков. Пять по</w:t>
            </w:r>
            <w:r>
              <w:rPr>
                <w:rFonts w:ascii="Times New Roman" w:hAnsi="Times New Roman" w:cs="Times New Roman"/>
                <w:sz w:val="24"/>
                <w:szCs w:val="24"/>
              </w:rPr>
              <w:t xml:space="preserve">дарков возвращены муниципальным </w:t>
            </w:r>
            <w:r w:rsidRPr="00266EDC">
              <w:rPr>
                <w:rFonts w:ascii="Times New Roman" w:hAnsi="Times New Roman" w:cs="Times New Roman"/>
                <w:sz w:val="24"/>
                <w:szCs w:val="24"/>
              </w:rPr>
              <w:t>служащим, так как стоимость менее 3000,00 руб.</w:t>
            </w:r>
          </w:p>
        </w:tc>
      </w:tr>
      <w:tr w:rsidR="00867E9F" w:rsidRPr="00DC4603" w:rsidTr="0090666C">
        <w:tc>
          <w:tcPr>
            <w:tcW w:w="3919" w:type="dxa"/>
            <w:gridSpan w:val="2"/>
            <w:tcBorders>
              <w:top w:val="single" w:sz="4" w:space="0" w:color="auto"/>
              <w:bottom w:val="single" w:sz="4" w:space="0" w:color="auto"/>
              <w:right w:val="single" w:sz="4" w:space="0" w:color="auto"/>
            </w:tcBorders>
          </w:tcPr>
          <w:p w:rsidR="00867E9F" w:rsidRPr="00DC4603" w:rsidRDefault="00867E9F" w:rsidP="00867E9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 xml:space="preserve">2.8. Проведение мониторинга соблюдения лицами, </w:t>
            </w:r>
            <w:r w:rsidRPr="00DC4603">
              <w:rPr>
                <w:rFonts w:ascii="Times New Roman" w:eastAsiaTheme="minorEastAsia" w:hAnsi="Times New Roman" w:cs="Times New Roman"/>
                <w:sz w:val="24"/>
                <w:szCs w:val="24"/>
                <w:lang w:eastAsia="ru-RU"/>
              </w:rPr>
              <w:lastRenderedPageBreak/>
              <w:t>замещающими должности муниципальной службы, запрета заниматься предпринимательской деятельностью лично или через доверенных лиц, участвовать в управлении коммерческими и некоммерческими организациями</w:t>
            </w:r>
          </w:p>
        </w:tc>
        <w:tc>
          <w:tcPr>
            <w:tcW w:w="2240" w:type="dxa"/>
            <w:gridSpan w:val="3"/>
            <w:tcBorders>
              <w:top w:val="single" w:sz="4" w:space="0" w:color="auto"/>
              <w:left w:val="single" w:sz="4" w:space="0" w:color="auto"/>
              <w:bottom w:val="single" w:sz="4" w:space="0" w:color="auto"/>
              <w:right w:val="single" w:sz="4" w:space="0" w:color="auto"/>
            </w:tcBorders>
          </w:tcPr>
          <w:p w:rsidR="00867E9F" w:rsidRPr="00DC4603" w:rsidRDefault="00867E9F" w:rsidP="00867E9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lastRenderedPageBreak/>
              <w:t>до 01.11.2021,</w:t>
            </w:r>
          </w:p>
          <w:p w:rsidR="00867E9F" w:rsidRPr="00DC4603" w:rsidRDefault="00867E9F" w:rsidP="00867E9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до 20.08.2022,</w:t>
            </w:r>
          </w:p>
          <w:p w:rsidR="00867E9F" w:rsidRPr="00DC4603" w:rsidRDefault="00867E9F" w:rsidP="00867E9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lastRenderedPageBreak/>
              <w:t>до 20.08.2023,</w:t>
            </w:r>
          </w:p>
          <w:p w:rsidR="00867E9F" w:rsidRPr="00DC4603" w:rsidRDefault="00867E9F" w:rsidP="00867E9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до 20.08.2024</w:t>
            </w:r>
          </w:p>
        </w:tc>
        <w:tc>
          <w:tcPr>
            <w:tcW w:w="7903" w:type="dxa"/>
            <w:gridSpan w:val="2"/>
            <w:tcBorders>
              <w:top w:val="single" w:sz="4" w:space="0" w:color="auto"/>
              <w:left w:val="single" w:sz="4" w:space="0" w:color="auto"/>
              <w:bottom w:val="single" w:sz="4" w:space="0" w:color="auto"/>
            </w:tcBorders>
          </w:tcPr>
          <w:p w:rsidR="00867E9F" w:rsidRPr="00DC4603" w:rsidRDefault="00867E9F" w:rsidP="00867E9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lastRenderedPageBreak/>
              <w:t xml:space="preserve">Управлением кадров и муниципальной службы Администрации города в 2023 году посредством электронного сервиса на официальном сайте </w:t>
            </w:r>
            <w:r w:rsidRPr="00DC4603">
              <w:rPr>
                <w:rFonts w:ascii="Times New Roman" w:eastAsiaTheme="minorEastAsia" w:hAnsi="Times New Roman" w:cs="Times New Roman"/>
                <w:sz w:val="24"/>
                <w:szCs w:val="24"/>
                <w:lang w:eastAsia="ru-RU"/>
              </w:rPr>
              <w:lastRenderedPageBreak/>
              <w:t>Федеральной налоговой службы проведены проверки по соблюдению муниципальными служащими Администрации города запрета заниматься предпринимательской деятельностью лично или через доверенных лиц, участвовать             в управлении коммерческой или некоммерческой организацией. Нарушения требований законодательства о муниципальной службе    и противодействия коррупции не установлено.</w:t>
            </w:r>
          </w:p>
        </w:tc>
      </w:tr>
      <w:tr w:rsidR="00867E9F" w:rsidRPr="00DC4603" w:rsidTr="0090666C">
        <w:tc>
          <w:tcPr>
            <w:tcW w:w="3919" w:type="dxa"/>
            <w:gridSpan w:val="2"/>
            <w:tcBorders>
              <w:top w:val="single" w:sz="4" w:space="0" w:color="auto"/>
              <w:bottom w:val="single" w:sz="4" w:space="0" w:color="auto"/>
              <w:right w:val="single" w:sz="4" w:space="0" w:color="auto"/>
            </w:tcBorders>
          </w:tcPr>
          <w:p w:rsidR="00867E9F" w:rsidRPr="00DC4603" w:rsidRDefault="00867E9F" w:rsidP="00867E9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lastRenderedPageBreak/>
              <w:t>2.9. Проведение разъяснительной работы среди муниципальных служащих по вопросам:</w:t>
            </w:r>
          </w:p>
          <w:p w:rsidR="00867E9F" w:rsidRPr="00DC4603" w:rsidRDefault="00867E9F" w:rsidP="00867E9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 прохождения муниципальной службы;</w:t>
            </w:r>
          </w:p>
          <w:p w:rsidR="00867E9F" w:rsidRPr="00DC4603" w:rsidRDefault="00867E9F" w:rsidP="00867E9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 противодействия коррупции;</w:t>
            </w:r>
          </w:p>
          <w:p w:rsidR="00867E9F" w:rsidRPr="00DC4603" w:rsidRDefault="00867E9F" w:rsidP="00867E9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 возникновения конфликта интересов</w:t>
            </w:r>
          </w:p>
        </w:tc>
        <w:tc>
          <w:tcPr>
            <w:tcW w:w="2240" w:type="dxa"/>
            <w:gridSpan w:val="3"/>
            <w:tcBorders>
              <w:top w:val="single" w:sz="4" w:space="0" w:color="auto"/>
              <w:left w:val="single" w:sz="4" w:space="0" w:color="auto"/>
              <w:bottom w:val="single" w:sz="4" w:space="0" w:color="auto"/>
              <w:right w:val="single" w:sz="4" w:space="0" w:color="auto"/>
            </w:tcBorders>
          </w:tcPr>
          <w:p w:rsidR="00867E9F" w:rsidRPr="00DC4603" w:rsidRDefault="00867E9F" w:rsidP="00867E9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по мере</w:t>
            </w:r>
          </w:p>
          <w:p w:rsidR="00867E9F" w:rsidRPr="00DC4603" w:rsidRDefault="00867E9F" w:rsidP="00867E9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необходимости</w:t>
            </w:r>
          </w:p>
        </w:tc>
        <w:tc>
          <w:tcPr>
            <w:tcW w:w="7903" w:type="dxa"/>
            <w:gridSpan w:val="2"/>
            <w:tcBorders>
              <w:top w:val="single" w:sz="4" w:space="0" w:color="auto"/>
              <w:left w:val="single" w:sz="4" w:space="0" w:color="auto"/>
              <w:bottom w:val="single" w:sz="4" w:space="0" w:color="auto"/>
            </w:tcBorders>
          </w:tcPr>
          <w:p w:rsidR="00224E55" w:rsidRPr="00224E55" w:rsidRDefault="00224E55" w:rsidP="00224E55">
            <w:pPr>
              <w:autoSpaceDE w:val="0"/>
              <w:autoSpaceDN w:val="0"/>
              <w:adjustRightInd w:val="0"/>
              <w:spacing w:after="0" w:line="240" w:lineRule="auto"/>
              <w:jc w:val="both"/>
              <w:rPr>
                <w:rFonts w:ascii="Times New Roman" w:hAnsi="Times New Roman" w:cs="Times New Roman"/>
                <w:sz w:val="24"/>
                <w:szCs w:val="24"/>
              </w:rPr>
            </w:pPr>
            <w:r w:rsidRPr="00224E55">
              <w:rPr>
                <w:rFonts w:ascii="Times New Roman" w:hAnsi="Times New Roman" w:cs="Times New Roman"/>
                <w:sz w:val="24"/>
                <w:szCs w:val="24"/>
              </w:rPr>
              <w:t>Ежегодно муниципал</w:t>
            </w:r>
            <w:r>
              <w:rPr>
                <w:rFonts w:ascii="Times New Roman" w:hAnsi="Times New Roman" w:cs="Times New Roman"/>
                <w:sz w:val="24"/>
                <w:szCs w:val="24"/>
              </w:rPr>
              <w:t xml:space="preserve">ьные служащие </w:t>
            </w:r>
            <w:proofErr w:type="spellStart"/>
            <w:r>
              <w:rPr>
                <w:rFonts w:ascii="Times New Roman" w:hAnsi="Times New Roman" w:cs="Times New Roman"/>
                <w:sz w:val="24"/>
                <w:szCs w:val="24"/>
              </w:rPr>
              <w:t>ознакамливаются</w:t>
            </w:r>
            <w:proofErr w:type="spellEnd"/>
            <w:r>
              <w:rPr>
                <w:rFonts w:ascii="Times New Roman" w:hAnsi="Times New Roman" w:cs="Times New Roman"/>
                <w:sz w:val="24"/>
                <w:szCs w:val="24"/>
              </w:rPr>
              <w:t xml:space="preserve"> с </w:t>
            </w:r>
            <w:r w:rsidRPr="00224E55">
              <w:rPr>
                <w:rFonts w:ascii="Times New Roman" w:hAnsi="Times New Roman" w:cs="Times New Roman"/>
                <w:sz w:val="24"/>
                <w:szCs w:val="24"/>
              </w:rPr>
              <w:t>различными памятками, методич</w:t>
            </w:r>
            <w:r>
              <w:rPr>
                <w:rFonts w:ascii="Times New Roman" w:hAnsi="Times New Roman" w:cs="Times New Roman"/>
                <w:sz w:val="24"/>
                <w:szCs w:val="24"/>
              </w:rPr>
              <w:t xml:space="preserve">ескими слайдами, информацией по </w:t>
            </w:r>
            <w:r w:rsidRPr="00224E55">
              <w:rPr>
                <w:rFonts w:ascii="Times New Roman" w:hAnsi="Times New Roman" w:cs="Times New Roman"/>
                <w:sz w:val="24"/>
                <w:szCs w:val="24"/>
              </w:rPr>
              <w:t>вопросам противодействия коррупции, в которых приводятс</w:t>
            </w:r>
            <w:r>
              <w:rPr>
                <w:rFonts w:ascii="Times New Roman" w:hAnsi="Times New Roman" w:cs="Times New Roman"/>
                <w:sz w:val="24"/>
                <w:szCs w:val="24"/>
              </w:rPr>
              <w:t xml:space="preserve">я виды </w:t>
            </w:r>
            <w:r w:rsidRPr="00224E55">
              <w:rPr>
                <w:rFonts w:ascii="Times New Roman" w:hAnsi="Times New Roman" w:cs="Times New Roman"/>
                <w:sz w:val="24"/>
                <w:szCs w:val="24"/>
              </w:rPr>
              <w:t>коррупционных правонарушений, ме</w:t>
            </w:r>
            <w:r>
              <w:rPr>
                <w:rFonts w:ascii="Times New Roman" w:hAnsi="Times New Roman" w:cs="Times New Roman"/>
                <w:sz w:val="24"/>
                <w:szCs w:val="24"/>
              </w:rPr>
              <w:t xml:space="preserve">ры ответственности и обращается </w:t>
            </w:r>
            <w:r w:rsidRPr="00224E55">
              <w:rPr>
                <w:rFonts w:ascii="Times New Roman" w:hAnsi="Times New Roman" w:cs="Times New Roman"/>
                <w:sz w:val="24"/>
                <w:szCs w:val="24"/>
              </w:rPr>
              <w:t>внимание на предупрежд</w:t>
            </w:r>
            <w:r>
              <w:rPr>
                <w:rFonts w:ascii="Times New Roman" w:hAnsi="Times New Roman" w:cs="Times New Roman"/>
                <w:sz w:val="24"/>
                <w:szCs w:val="24"/>
              </w:rPr>
              <w:t xml:space="preserve">ение провокационных действий по </w:t>
            </w:r>
            <w:r w:rsidRPr="00224E55">
              <w:rPr>
                <w:rFonts w:ascii="Times New Roman" w:hAnsi="Times New Roman" w:cs="Times New Roman"/>
                <w:sz w:val="24"/>
                <w:szCs w:val="24"/>
              </w:rPr>
              <w:t>отношению к муниципальным служащим.</w:t>
            </w:r>
          </w:p>
          <w:p w:rsidR="00224E55" w:rsidRPr="00224E55" w:rsidRDefault="00224E55" w:rsidP="00224E55">
            <w:pPr>
              <w:autoSpaceDE w:val="0"/>
              <w:autoSpaceDN w:val="0"/>
              <w:adjustRightInd w:val="0"/>
              <w:spacing w:after="0" w:line="240" w:lineRule="auto"/>
              <w:jc w:val="both"/>
              <w:rPr>
                <w:rFonts w:ascii="Times New Roman" w:hAnsi="Times New Roman" w:cs="Times New Roman"/>
                <w:sz w:val="24"/>
                <w:szCs w:val="24"/>
              </w:rPr>
            </w:pPr>
            <w:r w:rsidRPr="00224E55">
              <w:rPr>
                <w:rFonts w:ascii="Times New Roman" w:hAnsi="Times New Roman" w:cs="Times New Roman"/>
                <w:sz w:val="24"/>
                <w:szCs w:val="24"/>
              </w:rPr>
              <w:t>По вопросам разъяснения з</w:t>
            </w:r>
            <w:r>
              <w:rPr>
                <w:rFonts w:ascii="Times New Roman" w:hAnsi="Times New Roman" w:cs="Times New Roman"/>
                <w:sz w:val="24"/>
                <w:szCs w:val="24"/>
              </w:rPr>
              <w:t xml:space="preserve">аконодательства о муниципальной </w:t>
            </w:r>
            <w:r w:rsidRPr="00224E55">
              <w:rPr>
                <w:rFonts w:ascii="Times New Roman" w:hAnsi="Times New Roman" w:cs="Times New Roman"/>
                <w:sz w:val="24"/>
                <w:szCs w:val="24"/>
              </w:rPr>
              <w:t>службе и противодействии коррупции,</w:t>
            </w:r>
            <w:r>
              <w:rPr>
                <w:rFonts w:ascii="Times New Roman" w:hAnsi="Times New Roman" w:cs="Times New Roman"/>
                <w:sz w:val="24"/>
                <w:szCs w:val="24"/>
              </w:rPr>
              <w:t xml:space="preserve">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xml:space="preserve">. возникновении конфликта </w:t>
            </w:r>
            <w:r w:rsidRPr="00224E55">
              <w:rPr>
                <w:rFonts w:ascii="Times New Roman" w:hAnsi="Times New Roman" w:cs="Times New Roman"/>
                <w:sz w:val="24"/>
                <w:szCs w:val="24"/>
              </w:rPr>
              <w:t xml:space="preserve">интересов в 2023 году службой </w:t>
            </w:r>
            <w:r>
              <w:rPr>
                <w:rFonts w:ascii="Times New Roman" w:hAnsi="Times New Roman" w:cs="Times New Roman"/>
                <w:sz w:val="24"/>
                <w:szCs w:val="24"/>
              </w:rPr>
              <w:t xml:space="preserve">по профилактике коррупционных и </w:t>
            </w:r>
            <w:r w:rsidRPr="00224E55">
              <w:rPr>
                <w:rFonts w:ascii="Times New Roman" w:hAnsi="Times New Roman" w:cs="Times New Roman"/>
                <w:sz w:val="24"/>
                <w:szCs w:val="24"/>
              </w:rPr>
              <w:t>иных правонарушений управлени</w:t>
            </w:r>
            <w:r>
              <w:rPr>
                <w:rFonts w:ascii="Times New Roman" w:hAnsi="Times New Roman" w:cs="Times New Roman"/>
                <w:sz w:val="24"/>
                <w:szCs w:val="24"/>
              </w:rPr>
              <w:t xml:space="preserve">я кадров и муниципальной службы </w:t>
            </w:r>
            <w:r w:rsidRPr="00224E55">
              <w:rPr>
                <w:rFonts w:ascii="Times New Roman" w:hAnsi="Times New Roman" w:cs="Times New Roman"/>
                <w:sz w:val="24"/>
                <w:szCs w:val="24"/>
              </w:rPr>
              <w:t xml:space="preserve">проведено 14 очных семинаров </w:t>
            </w:r>
            <w:r>
              <w:rPr>
                <w:rFonts w:ascii="Times New Roman" w:hAnsi="Times New Roman" w:cs="Times New Roman"/>
                <w:sz w:val="24"/>
                <w:szCs w:val="24"/>
              </w:rPr>
              <w:t xml:space="preserve">по заполнению справок о доходах </w:t>
            </w:r>
            <w:r w:rsidRPr="00224E55">
              <w:rPr>
                <w:rFonts w:ascii="Times New Roman" w:hAnsi="Times New Roman" w:cs="Times New Roman"/>
                <w:sz w:val="24"/>
                <w:szCs w:val="24"/>
              </w:rPr>
              <w:t>расходах, об имуществе и обязател</w:t>
            </w:r>
            <w:r>
              <w:rPr>
                <w:rFonts w:ascii="Times New Roman" w:hAnsi="Times New Roman" w:cs="Times New Roman"/>
                <w:sz w:val="24"/>
                <w:szCs w:val="24"/>
              </w:rPr>
              <w:t>ьствах имущественного характера.</w:t>
            </w:r>
          </w:p>
          <w:p w:rsidR="00224E55" w:rsidRPr="00224E55" w:rsidRDefault="00224E55" w:rsidP="00224E55">
            <w:pPr>
              <w:autoSpaceDE w:val="0"/>
              <w:autoSpaceDN w:val="0"/>
              <w:adjustRightInd w:val="0"/>
              <w:spacing w:after="0" w:line="240" w:lineRule="auto"/>
              <w:jc w:val="both"/>
              <w:rPr>
                <w:rFonts w:ascii="Times New Roman" w:hAnsi="Times New Roman" w:cs="Times New Roman"/>
                <w:sz w:val="24"/>
                <w:szCs w:val="24"/>
              </w:rPr>
            </w:pPr>
            <w:r w:rsidRPr="00224E55">
              <w:rPr>
                <w:rFonts w:ascii="Times New Roman" w:hAnsi="Times New Roman" w:cs="Times New Roman"/>
                <w:sz w:val="24"/>
                <w:szCs w:val="24"/>
              </w:rPr>
              <w:t>Также, при увольнении с мун</w:t>
            </w:r>
            <w:r>
              <w:rPr>
                <w:rFonts w:ascii="Times New Roman" w:hAnsi="Times New Roman" w:cs="Times New Roman"/>
                <w:sz w:val="24"/>
                <w:szCs w:val="24"/>
              </w:rPr>
              <w:t xml:space="preserve">иципальной службы специалистами </w:t>
            </w:r>
            <w:r w:rsidRPr="00224E55">
              <w:rPr>
                <w:rFonts w:ascii="Times New Roman" w:hAnsi="Times New Roman" w:cs="Times New Roman"/>
                <w:sz w:val="24"/>
                <w:szCs w:val="24"/>
              </w:rPr>
              <w:t>службы проводится разъяснител</w:t>
            </w:r>
            <w:r>
              <w:rPr>
                <w:rFonts w:ascii="Times New Roman" w:hAnsi="Times New Roman" w:cs="Times New Roman"/>
                <w:sz w:val="24"/>
                <w:szCs w:val="24"/>
              </w:rPr>
              <w:t xml:space="preserve">ьная работа о порядке получения </w:t>
            </w:r>
            <w:r w:rsidRPr="00224E55">
              <w:rPr>
                <w:rFonts w:ascii="Times New Roman" w:hAnsi="Times New Roman" w:cs="Times New Roman"/>
                <w:sz w:val="24"/>
                <w:szCs w:val="24"/>
              </w:rPr>
              <w:t>согласия комиссии по соб</w:t>
            </w:r>
            <w:r>
              <w:rPr>
                <w:rFonts w:ascii="Times New Roman" w:hAnsi="Times New Roman" w:cs="Times New Roman"/>
                <w:sz w:val="24"/>
                <w:szCs w:val="24"/>
              </w:rPr>
              <w:t xml:space="preserve">людению требований к служебному </w:t>
            </w:r>
            <w:r w:rsidRPr="00224E55">
              <w:rPr>
                <w:rFonts w:ascii="Times New Roman" w:hAnsi="Times New Roman" w:cs="Times New Roman"/>
                <w:sz w:val="24"/>
                <w:szCs w:val="24"/>
              </w:rPr>
              <w:t>поведению муниципальных служ</w:t>
            </w:r>
            <w:r>
              <w:rPr>
                <w:rFonts w:ascii="Times New Roman" w:hAnsi="Times New Roman" w:cs="Times New Roman"/>
                <w:sz w:val="24"/>
                <w:szCs w:val="24"/>
              </w:rPr>
              <w:t xml:space="preserve">ащих и урегулированию конфликта </w:t>
            </w:r>
            <w:r w:rsidRPr="00224E55">
              <w:rPr>
                <w:rFonts w:ascii="Times New Roman" w:hAnsi="Times New Roman" w:cs="Times New Roman"/>
                <w:sz w:val="24"/>
                <w:szCs w:val="24"/>
              </w:rPr>
              <w:t>интересов, а также о порядке уведомл</w:t>
            </w:r>
            <w:r>
              <w:rPr>
                <w:rFonts w:ascii="Times New Roman" w:hAnsi="Times New Roman" w:cs="Times New Roman"/>
                <w:sz w:val="24"/>
                <w:szCs w:val="24"/>
              </w:rPr>
              <w:t xml:space="preserve">ения в связи с трудоустройством </w:t>
            </w:r>
            <w:r w:rsidRPr="00224E55">
              <w:rPr>
                <w:rFonts w:ascii="Times New Roman" w:hAnsi="Times New Roman" w:cs="Times New Roman"/>
                <w:sz w:val="24"/>
                <w:szCs w:val="24"/>
              </w:rPr>
              <w:t>бывших муниципальных служащих.</w:t>
            </w:r>
          </w:p>
          <w:p w:rsidR="00224E55" w:rsidRPr="00224E55" w:rsidRDefault="00224E55" w:rsidP="00224E55">
            <w:pPr>
              <w:autoSpaceDE w:val="0"/>
              <w:autoSpaceDN w:val="0"/>
              <w:adjustRightInd w:val="0"/>
              <w:spacing w:after="0" w:line="240" w:lineRule="auto"/>
              <w:jc w:val="both"/>
              <w:rPr>
                <w:rFonts w:ascii="Times New Roman" w:hAnsi="Times New Roman" w:cs="Times New Roman"/>
                <w:sz w:val="24"/>
                <w:szCs w:val="24"/>
              </w:rPr>
            </w:pPr>
            <w:r w:rsidRPr="00224E55">
              <w:rPr>
                <w:rFonts w:ascii="Times New Roman" w:hAnsi="Times New Roman" w:cs="Times New Roman"/>
                <w:sz w:val="24"/>
                <w:szCs w:val="24"/>
              </w:rPr>
              <w:t xml:space="preserve">Специалистами службы </w:t>
            </w:r>
            <w:r>
              <w:rPr>
                <w:rFonts w:ascii="Times New Roman" w:hAnsi="Times New Roman" w:cs="Times New Roman"/>
                <w:sz w:val="24"/>
                <w:szCs w:val="24"/>
              </w:rPr>
              <w:t xml:space="preserve">на постоянной основе проводятся </w:t>
            </w:r>
            <w:r w:rsidRPr="00224E55">
              <w:rPr>
                <w:rFonts w:ascii="Times New Roman" w:hAnsi="Times New Roman" w:cs="Times New Roman"/>
                <w:sz w:val="24"/>
                <w:szCs w:val="24"/>
              </w:rPr>
              <w:t>консультации по вопросам, входящим в их компетенцию.</w:t>
            </w:r>
          </w:p>
          <w:p w:rsidR="00867E9F" w:rsidRPr="00224E55" w:rsidRDefault="00224E55" w:rsidP="00224E55">
            <w:pPr>
              <w:autoSpaceDE w:val="0"/>
              <w:autoSpaceDN w:val="0"/>
              <w:adjustRightInd w:val="0"/>
              <w:spacing w:after="0" w:line="240" w:lineRule="auto"/>
              <w:jc w:val="both"/>
              <w:rPr>
                <w:rFonts w:ascii="Times New Roman" w:hAnsi="Times New Roman" w:cs="Times New Roman"/>
                <w:sz w:val="24"/>
                <w:szCs w:val="24"/>
              </w:rPr>
            </w:pPr>
            <w:r w:rsidRPr="00224E55">
              <w:rPr>
                <w:rFonts w:ascii="Times New Roman" w:hAnsi="Times New Roman" w:cs="Times New Roman"/>
                <w:sz w:val="24"/>
                <w:szCs w:val="24"/>
              </w:rPr>
              <w:t>В 2023 году во все структурные подразделения направлялись</w:t>
            </w:r>
            <w:r>
              <w:rPr>
                <w:rFonts w:ascii="Times New Roman" w:hAnsi="Times New Roman" w:cs="Times New Roman"/>
                <w:sz w:val="24"/>
                <w:szCs w:val="24"/>
              </w:rPr>
              <w:t xml:space="preserve"> </w:t>
            </w:r>
            <w:r w:rsidRPr="00224E55">
              <w:rPr>
                <w:rFonts w:ascii="Times New Roman" w:hAnsi="Times New Roman" w:cs="Times New Roman"/>
                <w:sz w:val="24"/>
                <w:szCs w:val="24"/>
              </w:rPr>
              <w:t>информационные материалы по декл</w:t>
            </w:r>
            <w:r>
              <w:rPr>
                <w:rFonts w:ascii="Times New Roman" w:hAnsi="Times New Roman" w:cs="Times New Roman"/>
                <w:sz w:val="24"/>
                <w:szCs w:val="24"/>
              </w:rPr>
              <w:t xml:space="preserve">арационной кампании за отчетный </w:t>
            </w:r>
            <w:r w:rsidRPr="00224E55">
              <w:rPr>
                <w:rFonts w:ascii="Times New Roman" w:hAnsi="Times New Roman" w:cs="Times New Roman"/>
                <w:sz w:val="24"/>
                <w:szCs w:val="24"/>
              </w:rPr>
              <w:t>2022 год (ознакомились 395 муниципальных служащих), информация</w:t>
            </w:r>
            <w:r>
              <w:rPr>
                <w:rFonts w:ascii="Times New Roman" w:hAnsi="Times New Roman" w:cs="Times New Roman"/>
                <w:sz w:val="24"/>
                <w:szCs w:val="24"/>
              </w:rPr>
              <w:t xml:space="preserve"> </w:t>
            </w:r>
            <w:r w:rsidRPr="00224E55">
              <w:rPr>
                <w:rFonts w:ascii="Times New Roman" w:hAnsi="Times New Roman" w:cs="Times New Roman"/>
                <w:sz w:val="24"/>
                <w:szCs w:val="24"/>
              </w:rPr>
              <w:t>об изменениях в порядке предоставл</w:t>
            </w:r>
            <w:r>
              <w:rPr>
                <w:rFonts w:ascii="Times New Roman" w:hAnsi="Times New Roman" w:cs="Times New Roman"/>
                <w:sz w:val="24"/>
                <w:szCs w:val="24"/>
              </w:rPr>
              <w:t xml:space="preserve">ения сведений о счетах в банках </w:t>
            </w:r>
            <w:r w:rsidRPr="00224E55">
              <w:rPr>
                <w:rFonts w:ascii="Times New Roman" w:hAnsi="Times New Roman" w:cs="Times New Roman"/>
                <w:sz w:val="24"/>
                <w:szCs w:val="24"/>
              </w:rPr>
              <w:t>(ознакомились 446 муници</w:t>
            </w:r>
            <w:r>
              <w:rPr>
                <w:rFonts w:ascii="Times New Roman" w:hAnsi="Times New Roman" w:cs="Times New Roman"/>
                <w:sz w:val="24"/>
                <w:szCs w:val="24"/>
              </w:rPr>
              <w:t xml:space="preserve">пальных служащих); информация о </w:t>
            </w:r>
            <w:r w:rsidRPr="00224E55">
              <w:rPr>
                <w:rFonts w:ascii="Times New Roman" w:hAnsi="Times New Roman" w:cs="Times New Roman"/>
                <w:sz w:val="24"/>
                <w:szCs w:val="24"/>
              </w:rPr>
              <w:t xml:space="preserve">внесении </w:t>
            </w:r>
            <w:r w:rsidRPr="00224E55">
              <w:rPr>
                <w:rFonts w:ascii="Times New Roman" w:hAnsi="Times New Roman" w:cs="Times New Roman"/>
                <w:sz w:val="24"/>
                <w:szCs w:val="24"/>
              </w:rPr>
              <w:lastRenderedPageBreak/>
              <w:t xml:space="preserve">изменений в Федеральный </w:t>
            </w:r>
            <w:r>
              <w:rPr>
                <w:rFonts w:ascii="Times New Roman" w:hAnsi="Times New Roman" w:cs="Times New Roman"/>
                <w:sz w:val="24"/>
                <w:szCs w:val="24"/>
              </w:rPr>
              <w:t xml:space="preserve">закон от 25.12.2008 № 273-ФЗ «О </w:t>
            </w:r>
            <w:r w:rsidRPr="00224E55">
              <w:rPr>
                <w:rFonts w:ascii="Times New Roman" w:hAnsi="Times New Roman" w:cs="Times New Roman"/>
                <w:sz w:val="24"/>
                <w:szCs w:val="24"/>
              </w:rPr>
              <w:t xml:space="preserve">противодействии коррупции» (о </w:t>
            </w:r>
            <w:r>
              <w:rPr>
                <w:rFonts w:ascii="Times New Roman" w:hAnsi="Times New Roman" w:cs="Times New Roman"/>
                <w:sz w:val="24"/>
                <w:szCs w:val="24"/>
              </w:rPr>
              <w:t xml:space="preserve">различных изменениях информация </w:t>
            </w:r>
            <w:r w:rsidRPr="00224E55">
              <w:rPr>
                <w:rFonts w:ascii="Times New Roman" w:hAnsi="Times New Roman" w:cs="Times New Roman"/>
                <w:sz w:val="24"/>
                <w:szCs w:val="24"/>
              </w:rPr>
              <w:t>направлялась дважды, ознак</w:t>
            </w:r>
            <w:r>
              <w:rPr>
                <w:rFonts w:ascii="Times New Roman" w:hAnsi="Times New Roman" w:cs="Times New Roman"/>
                <w:sz w:val="24"/>
                <w:szCs w:val="24"/>
              </w:rPr>
              <w:t xml:space="preserve">омились 492 и 594 муниципальных </w:t>
            </w:r>
            <w:r w:rsidRPr="00224E55">
              <w:rPr>
                <w:rFonts w:ascii="Times New Roman" w:hAnsi="Times New Roman" w:cs="Times New Roman"/>
                <w:sz w:val="24"/>
                <w:szCs w:val="24"/>
              </w:rPr>
              <w:t>служащих соответственно); видео</w:t>
            </w:r>
            <w:r>
              <w:rPr>
                <w:rFonts w:ascii="Times New Roman" w:hAnsi="Times New Roman" w:cs="Times New Roman"/>
                <w:sz w:val="24"/>
                <w:szCs w:val="24"/>
              </w:rPr>
              <w:t xml:space="preserve">ролики «Вредная привычка», </w:t>
            </w:r>
            <w:r w:rsidRPr="00224E55">
              <w:rPr>
                <w:rFonts w:ascii="Times New Roman" w:hAnsi="Times New Roman" w:cs="Times New Roman"/>
                <w:sz w:val="24"/>
                <w:szCs w:val="24"/>
              </w:rPr>
              <w:t>«Продажный чиновник», «Борьба с ко</w:t>
            </w:r>
            <w:r>
              <w:rPr>
                <w:rFonts w:ascii="Times New Roman" w:hAnsi="Times New Roman" w:cs="Times New Roman"/>
                <w:sz w:val="24"/>
                <w:szCs w:val="24"/>
              </w:rPr>
              <w:t xml:space="preserve">ррупцией начинается с нас», «Не </w:t>
            </w:r>
            <w:r w:rsidRPr="00224E55">
              <w:rPr>
                <w:rFonts w:ascii="Times New Roman" w:hAnsi="Times New Roman" w:cs="Times New Roman"/>
                <w:sz w:val="24"/>
                <w:szCs w:val="24"/>
              </w:rPr>
              <w:t>разрушай свой мир», подготовленн</w:t>
            </w:r>
            <w:r>
              <w:rPr>
                <w:rFonts w:ascii="Times New Roman" w:hAnsi="Times New Roman" w:cs="Times New Roman"/>
                <w:sz w:val="24"/>
                <w:szCs w:val="24"/>
              </w:rPr>
              <w:t xml:space="preserve">ыми Генеральной прокуратурой РФ </w:t>
            </w:r>
            <w:r w:rsidRPr="00224E55">
              <w:rPr>
                <w:rFonts w:ascii="Times New Roman" w:hAnsi="Times New Roman" w:cs="Times New Roman"/>
                <w:sz w:val="24"/>
                <w:szCs w:val="24"/>
              </w:rPr>
              <w:t xml:space="preserve">и иными организациями </w:t>
            </w:r>
            <w:r>
              <w:rPr>
                <w:rFonts w:ascii="Times New Roman" w:hAnsi="Times New Roman" w:cs="Times New Roman"/>
                <w:sz w:val="24"/>
                <w:szCs w:val="24"/>
              </w:rPr>
              <w:t xml:space="preserve">(ознакомились 403 муниципальных </w:t>
            </w:r>
            <w:r w:rsidRPr="00224E55">
              <w:rPr>
                <w:rFonts w:ascii="Times New Roman" w:hAnsi="Times New Roman" w:cs="Times New Roman"/>
                <w:sz w:val="24"/>
                <w:szCs w:val="24"/>
              </w:rPr>
              <w:t>служащих).</w:t>
            </w:r>
          </w:p>
        </w:tc>
      </w:tr>
      <w:tr w:rsidR="000C7665" w:rsidRPr="00DC4603" w:rsidTr="0090666C">
        <w:tc>
          <w:tcPr>
            <w:tcW w:w="3919" w:type="dxa"/>
            <w:gridSpan w:val="2"/>
            <w:tcBorders>
              <w:top w:val="single" w:sz="4" w:space="0" w:color="auto"/>
              <w:bottom w:val="single" w:sz="4" w:space="0" w:color="auto"/>
              <w:right w:val="single" w:sz="4" w:space="0" w:color="auto"/>
            </w:tcBorders>
          </w:tcPr>
          <w:p w:rsidR="000C7665" w:rsidRPr="00281476" w:rsidRDefault="000C7665" w:rsidP="000C7665">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81476">
              <w:rPr>
                <w:rFonts w:ascii="Times New Roman CYR" w:eastAsiaTheme="minorEastAsia" w:hAnsi="Times New Roman CYR" w:cs="Times New Roman CYR"/>
                <w:sz w:val="24"/>
                <w:szCs w:val="24"/>
                <w:lang w:eastAsia="ru-RU"/>
              </w:rPr>
              <w:lastRenderedPageBreak/>
              <w:t>2.10. Привлечение к работе в комиссии по соблюдению требований к служебному поведению муниципальных служащих и урегулированию конфликта интересов представителей структурных подразделений</w:t>
            </w:r>
          </w:p>
        </w:tc>
        <w:tc>
          <w:tcPr>
            <w:tcW w:w="2240" w:type="dxa"/>
            <w:gridSpan w:val="3"/>
            <w:tcBorders>
              <w:top w:val="single" w:sz="4" w:space="0" w:color="auto"/>
              <w:left w:val="single" w:sz="4" w:space="0" w:color="auto"/>
              <w:bottom w:val="single" w:sz="4" w:space="0" w:color="auto"/>
              <w:right w:val="single" w:sz="4" w:space="0" w:color="auto"/>
            </w:tcBorders>
          </w:tcPr>
          <w:p w:rsidR="000C7665" w:rsidRPr="00281476" w:rsidRDefault="000C7665" w:rsidP="000C7665">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81476">
              <w:rPr>
                <w:rFonts w:ascii="Times New Roman CYR" w:eastAsiaTheme="minorEastAsia" w:hAnsi="Times New Roman CYR" w:cs="Times New Roman CYR"/>
                <w:sz w:val="24"/>
                <w:szCs w:val="24"/>
                <w:lang w:eastAsia="ru-RU"/>
              </w:rPr>
              <w:t>постоянно</w:t>
            </w:r>
          </w:p>
          <w:p w:rsidR="000C7665" w:rsidRPr="00281476" w:rsidRDefault="000C7665" w:rsidP="000C7665">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81476">
              <w:rPr>
                <w:rFonts w:ascii="Times New Roman CYR" w:eastAsiaTheme="minorEastAsia" w:hAnsi="Times New Roman CYR" w:cs="Times New Roman CYR"/>
                <w:sz w:val="24"/>
                <w:szCs w:val="24"/>
                <w:lang w:eastAsia="ru-RU"/>
              </w:rPr>
              <w:t>в течение года</w:t>
            </w:r>
          </w:p>
          <w:p w:rsidR="000C7665" w:rsidRPr="00281476" w:rsidRDefault="000C7665" w:rsidP="000C7665">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81476">
              <w:rPr>
                <w:rFonts w:ascii="Times New Roman CYR" w:eastAsiaTheme="minorEastAsia" w:hAnsi="Times New Roman CYR" w:cs="Times New Roman CYR"/>
                <w:sz w:val="24"/>
                <w:szCs w:val="24"/>
                <w:lang w:eastAsia="ru-RU"/>
              </w:rPr>
              <w:t>с предоставлением отчета</w:t>
            </w:r>
          </w:p>
          <w:p w:rsidR="000C7665" w:rsidRPr="00281476" w:rsidRDefault="000C7665" w:rsidP="000C7665">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81476">
              <w:rPr>
                <w:rFonts w:ascii="Times New Roman CYR" w:eastAsiaTheme="minorEastAsia" w:hAnsi="Times New Roman CYR" w:cs="Times New Roman CYR"/>
                <w:sz w:val="24"/>
                <w:szCs w:val="24"/>
                <w:lang w:eastAsia="ru-RU"/>
              </w:rPr>
              <w:t>до 01.02.2022,</w:t>
            </w:r>
          </w:p>
          <w:p w:rsidR="000C7665" w:rsidRPr="00281476" w:rsidRDefault="000C7665" w:rsidP="000C7665">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81476">
              <w:rPr>
                <w:rFonts w:ascii="Times New Roman CYR" w:eastAsiaTheme="minorEastAsia" w:hAnsi="Times New Roman CYR" w:cs="Times New Roman CYR"/>
                <w:sz w:val="24"/>
                <w:szCs w:val="24"/>
                <w:lang w:eastAsia="ru-RU"/>
              </w:rPr>
              <w:t>до 01.02.2023,</w:t>
            </w:r>
          </w:p>
          <w:p w:rsidR="000C7665" w:rsidRPr="00281476" w:rsidRDefault="000C7665" w:rsidP="000C7665">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81476">
              <w:rPr>
                <w:rFonts w:ascii="Times New Roman CYR" w:eastAsiaTheme="minorEastAsia" w:hAnsi="Times New Roman CYR" w:cs="Times New Roman CYR"/>
                <w:sz w:val="24"/>
                <w:szCs w:val="24"/>
                <w:lang w:eastAsia="ru-RU"/>
              </w:rPr>
              <w:t>до 01.02.2024</w:t>
            </w:r>
          </w:p>
        </w:tc>
        <w:tc>
          <w:tcPr>
            <w:tcW w:w="7903" w:type="dxa"/>
            <w:gridSpan w:val="2"/>
            <w:tcBorders>
              <w:top w:val="single" w:sz="4" w:space="0" w:color="auto"/>
              <w:left w:val="single" w:sz="4" w:space="0" w:color="auto"/>
              <w:bottom w:val="single" w:sz="4" w:space="0" w:color="auto"/>
            </w:tcBorders>
          </w:tcPr>
          <w:p w:rsidR="000C7665" w:rsidRPr="00281476" w:rsidRDefault="000C7665" w:rsidP="000C7665">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0C7665">
              <w:rPr>
                <w:rFonts w:ascii="Times New Roman CYR" w:eastAsiaTheme="minorEastAsia" w:hAnsi="Times New Roman CYR" w:cs="Times New Roman CYR"/>
                <w:sz w:val="24"/>
                <w:szCs w:val="24"/>
                <w:lang w:eastAsia="ru-RU"/>
              </w:rPr>
              <w:t>В соответствии с распор</w:t>
            </w:r>
            <w:r>
              <w:rPr>
                <w:rFonts w:ascii="Times New Roman CYR" w:eastAsiaTheme="minorEastAsia" w:hAnsi="Times New Roman CYR" w:cs="Times New Roman CYR"/>
                <w:sz w:val="24"/>
                <w:szCs w:val="24"/>
                <w:lang w:eastAsia="ru-RU"/>
              </w:rPr>
              <w:t xml:space="preserve">яжением Администрации города от </w:t>
            </w:r>
            <w:r w:rsidRPr="000C7665">
              <w:rPr>
                <w:rFonts w:ascii="Times New Roman CYR" w:eastAsiaTheme="minorEastAsia" w:hAnsi="Times New Roman CYR" w:cs="Times New Roman CYR"/>
                <w:sz w:val="24"/>
                <w:szCs w:val="24"/>
                <w:lang w:eastAsia="ru-RU"/>
              </w:rPr>
              <w:t>19.04.2011 № 953 «О создании коми</w:t>
            </w:r>
            <w:r>
              <w:rPr>
                <w:rFonts w:ascii="Times New Roman CYR" w:eastAsiaTheme="minorEastAsia" w:hAnsi="Times New Roman CYR" w:cs="Times New Roman CYR"/>
                <w:sz w:val="24"/>
                <w:szCs w:val="24"/>
                <w:lang w:eastAsia="ru-RU"/>
              </w:rPr>
              <w:t xml:space="preserve">ссий по соблюдению требований к </w:t>
            </w:r>
            <w:r w:rsidRPr="000C7665">
              <w:rPr>
                <w:rFonts w:ascii="Times New Roman CYR" w:eastAsiaTheme="minorEastAsia" w:hAnsi="Times New Roman CYR" w:cs="Times New Roman CYR"/>
                <w:sz w:val="24"/>
                <w:szCs w:val="24"/>
                <w:lang w:eastAsia="ru-RU"/>
              </w:rPr>
              <w:t>служебному поведению муниципа</w:t>
            </w:r>
            <w:r>
              <w:rPr>
                <w:rFonts w:ascii="Times New Roman CYR" w:eastAsiaTheme="minorEastAsia" w:hAnsi="Times New Roman CYR" w:cs="Times New Roman CYR"/>
                <w:sz w:val="24"/>
                <w:szCs w:val="24"/>
                <w:lang w:eastAsia="ru-RU"/>
              </w:rPr>
              <w:t xml:space="preserve">льных служащих и урегулированию </w:t>
            </w:r>
            <w:r w:rsidRPr="000C7665">
              <w:rPr>
                <w:rFonts w:ascii="Times New Roman CYR" w:eastAsiaTheme="minorEastAsia" w:hAnsi="Times New Roman CYR" w:cs="Times New Roman CYR"/>
                <w:sz w:val="24"/>
                <w:szCs w:val="24"/>
                <w:lang w:eastAsia="ru-RU"/>
              </w:rPr>
              <w:t>конфликта интересов в Админис</w:t>
            </w:r>
            <w:r>
              <w:rPr>
                <w:rFonts w:ascii="Times New Roman CYR" w:eastAsiaTheme="minorEastAsia" w:hAnsi="Times New Roman CYR" w:cs="Times New Roman CYR"/>
                <w:sz w:val="24"/>
                <w:szCs w:val="24"/>
                <w:lang w:eastAsia="ru-RU"/>
              </w:rPr>
              <w:t xml:space="preserve">трации города» определен состав </w:t>
            </w:r>
            <w:r w:rsidRPr="000C7665">
              <w:rPr>
                <w:rFonts w:ascii="Times New Roman CYR" w:eastAsiaTheme="minorEastAsia" w:hAnsi="Times New Roman CYR" w:cs="Times New Roman CYR"/>
                <w:sz w:val="24"/>
                <w:szCs w:val="24"/>
                <w:lang w:eastAsia="ru-RU"/>
              </w:rPr>
              <w:t xml:space="preserve">комиссии. На заседании </w:t>
            </w:r>
            <w:r>
              <w:rPr>
                <w:rFonts w:ascii="Times New Roman CYR" w:eastAsiaTheme="minorEastAsia" w:hAnsi="Times New Roman CYR" w:cs="Times New Roman CYR"/>
                <w:sz w:val="24"/>
                <w:szCs w:val="24"/>
                <w:lang w:eastAsia="ru-RU"/>
              </w:rPr>
              <w:t xml:space="preserve">комиссии в обязательном порядке </w:t>
            </w:r>
            <w:r w:rsidRPr="000C7665">
              <w:rPr>
                <w:rFonts w:ascii="Times New Roman CYR" w:eastAsiaTheme="minorEastAsia" w:hAnsi="Times New Roman CYR" w:cs="Times New Roman CYR"/>
                <w:sz w:val="24"/>
                <w:szCs w:val="24"/>
                <w:lang w:eastAsia="ru-RU"/>
              </w:rPr>
              <w:t>присутствует руководитель муниципального сл</w:t>
            </w:r>
            <w:r>
              <w:rPr>
                <w:rFonts w:ascii="Times New Roman CYR" w:eastAsiaTheme="minorEastAsia" w:hAnsi="Times New Roman CYR" w:cs="Times New Roman CYR"/>
                <w:sz w:val="24"/>
                <w:szCs w:val="24"/>
                <w:lang w:eastAsia="ru-RU"/>
              </w:rPr>
              <w:t xml:space="preserve">ужащего, в отношении </w:t>
            </w:r>
            <w:r w:rsidRPr="000C7665">
              <w:rPr>
                <w:rFonts w:ascii="Times New Roman CYR" w:eastAsiaTheme="minorEastAsia" w:hAnsi="Times New Roman CYR" w:cs="Times New Roman CYR"/>
                <w:sz w:val="24"/>
                <w:szCs w:val="24"/>
                <w:lang w:eastAsia="ru-RU"/>
              </w:rPr>
              <w:t>которого рассматривается в</w:t>
            </w:r>
            <w:r>
              <w:rPr>
                <w:rFonts w:ascii="Times New Roman CYR" w:eastAsiaTheme="minorEastAsia" w:hAnsi="Times New Roman CYR" w:cs="Times New Roman CYR"/>
                <w:sz w:val="24"/>
                <w:szCs w:val="24"/>
                <w:lang w:eastAsia="ru-RU"/>
              </w:rPr>
              <w:t xml:space="preserve">опрос о соблюдении требований к </w:t>
            </w:r>
            <w:r w:rsidRPr="000C7665">
              <w:rPr>
                <w:rFonts w:ascii="Times New Roman CYR" w:eastAsiaTheme="minorEastAsia" w:hAnsi="Times New Roman CYR" w:cs="Times New Roman CYR"/>
                <w:sz w:val="24"/>
                <w:szCs w:val="24"/>
                <w:lang w:eastAsia="ru-RU"/>
              </w:rPr>
              <w:t>служебному поведению и (или) урегулированию конфликта интересов.</w:t>
            </w:r>
          </w:p>
        </w:tc>
      </w:tr>
      <w:tr w:rsidR="00867E9F" w:rsidRPr="00DC4603" w:rsidTr="0090666C">
        <w:tc>
          <w:tcPr>
            <w:tcW w:w="3919" w:type="dxa"/>
            <w:gridSpan w:val="2"/>
            <w:tcBorders>
              <w:top w:val="single" w:sz="4" w:space="0" w:color="auto"/>
              <w:bottom w:val="single" w:sz="4" w:space="0" w:color="auto"/>
              <w:right w:val="single" w:sz="4" w:space="0" w:color="auto"/>
            </w:tcBorders>
          </w:tcPr>
          <w:p w:rsidR="00867E9F" w:rsidRPr="00DC4603" w:rsidRDefault="00867E9F" w:rsidP="00867E9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2.11. Организация проведения вводного инструктажа по вопросам противодействия коррупции для вновь принятых на муниципальную службу</w:t>
            </w:r>
          </w:p>
        </w:tc>
        <w:tc>
          <w:tcPr>
            <w:tcW w:w="2240" w:type="dxa"/>
            <w:gridSpan w:val="3"/>
            <w:tcBorders>
              <w:top w:val="single" w:sz="4" w:space="0" w:color="auto"/>
              <w:left w:val="single" w:sz="4" w:space="0" w:color="auto"/>
              <w:bottom w:val="single" w:sz="4" w:space="0" w:color="auto"/>
              <w:right w:val="single" w:sz="4" w:space="0" w:color="auto"/>
            </w:tcBorders>
          </w:tcPr>
          <w:p w:rsidR="00867E9F" w:rsidRPr="00DC4603" w:rsidRDefault="00867E9F" w:rsidP="00867E9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при поступлении</w:t>
            </w:r>
          </w:p>
          <w:p w:rsidR="00867E9F" w:rsidRPr="00DC4603" w:rsidRDefault="00867E9F" w:rsidP="00867E9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на муниципальную службу</w:t>
            </w:r>
          </w:p>
        </w:tc>
        <w:tc>
          <w:tcPr>
            <w:tcW w:w="7903" w:type="dxa"/>
            <w:gridSpan w:val="2"/>
            <w:tcBorders>
              <w:top w:val="single" w:sz="4" w:space="0" w:color="auto"/>
              <w:left w:val="single" w:sz="4" w:space="0" w:color="auto"/>
              <w:bottom w:val="single" w:sz="4" w:space="0" w:color="auto"/>
            </w:tcBorders>
          </w:tcPr>
          <w:p w:rsidR="000C7665" w:rsidRPr="000C7665" w:rsidRDefault="000C7665" w:rsidP="000C7665">
            <w:pPr>
              <w:widowControl w:val="0"/>
              <w:autoSpaceDE w:val="0"/>
              <w:autoSpaceDN w:val="0"/>
              <w:adjustRightInd w:val="0"/>
              <w:spacing w:after="0" w:line="240" w:lineRule="auto"/>
              <w:jc w:val="both"/>
              <w:rPr>
                <w:rFonts w:ascii="Times New Roman" w:eastAsia="Calibri" w:hAnsi="Times New Roman" w:cs="Times New Roman"/>
                <w:sz w:val="24"/>
                <w:szCs w:val="24"/>
              </w:rPr>
            </w:pPr>
            <w:r w:rsidRPr="000C7665">
              <w:rPr>
                <w:rFonts w:ascii="Times New Roman" w:eastAsia="Calibri" w:hAnsi="Times New Roman" w:cs="Times New Roman"/>
                <w:sz w:val="24"/>
                <w:szCs w:val="24"/>
              </w:rPr>
              <w:t>Вводный инструктаж по воп</w:t>
            </w:r>
            <w:r>
              <w:rPr>
                <w:rFonts w:ascii="Times New Roman" w:eastAsia="Calibri" w:hAnsi="Times New Roman" w:cs="Times New Roman"/>
                <w:sz w:val="24"/>
                <w:szCs w:val="24"/>
              </w:rPr>
              <w:t xml:space="preserve">росам прохождения муниципальной </w:t>
            </w:r>
            <w:r w:rsidRPr="000C7665">
              <w:rPr>
                <w:rFonts w:ascii="Times New Roman" w:eastAsia="Calibri" w:hAnsi="Times New Roman" w:cs="Times New Roman"/>
                <w:sz w:val="24"/>
                <w:szCs w:val="24"/>
              </w:rPr>
              <w:t>службы, противодействия коррупции проводится специалиста</w:t>
            </w:r>
            <w:r>
              <w:rPr>
                <w:rFonts w:ascii="Times New Roman" w:eastAsia="Calibri" w:hAnsi="Times New Roman" w:cs="Times New Roman"/>
                <w:sz w:val="24"/>
                <w:szCs w:val="24"/>
              </w:rPr>
              <w:t xml:space="preserve">ми </w:t>
            </w:r>
            <w:r w:rsidRPr="000C7665">
              <w:rPr>
                <w:rFonts w:ascii="Times New Roman" w:eastAsia="Calibri" w:hAnsi="Times New Roman" w:cs="Times New Roman"/>
                <w:sz w:val="24"/>
                <w:szCs w:val="24"/>
              </w:rPr>
              <w:t>отдела муниципальной с</w:t>
            </w:r>
            <w:r>
              <w:rPr>
                <w:rFonts w:ascii="Times New Roman" w:eastAsia="Calibri" w:hAnsi="Times New Roman" w:cs="Times New Roman"/>
                <w:sz w:val="24"/>
                <w:szCs w:val="24"/>
              </w:rPr>
              <w:t xml:space="preserve">лужбы до поступления граждан на </w:t>
            </w:r>
            <w:r w:rsidRPr="000C7665">
              <w:rPr>
                <w:rFonts w:ascii="Times New Roman" w:eastAsia="Calibri" w:hAnsi="Times New Roman" w:cs="Times New Roman"/>
                <w:sz w:val="24"/>
                <w:szCs w:val="24"/>
              </w:rPr>
              <w:t>муниципальную службу.</w:t>
            </w:r>
          </w:p>
          <w:p w:rsidR="00867E9F" w:rsidRPr="000C7665" w:rsidRDefault="000C7665" w:rsidP="000C7665">
            <w:pPr>
              <w:widowControl w:val="0"/>
              <w:autoSpaceDE w:val="0"/>
              <w:autoSpaceDN w:val="0"/>
              <w:adjustRightInd w:val="0"/>
              <w:spacing w:after="0" w:line="240" w:lineRule="auto"/>
              <w:jc w:val="both"/>
              <w:rPr>
                <w:rFonts w:ascii="Times New Roman" w:eastAsia="Calibri" w:hAnsi="Times New Roman" w:cs="Times New Roman"/>
                <w:sz w:val="24"/>
                <w:szCs w:val="24"/>
              </w:rPr>
            </w:pPr>
            <w:r w:rsidRPr="000C7665">
              <w:rPr>
                <w:rFonts w:ascii="Times New Roman" w:eastAsia="Calibri" w:hAnsi="Times New Roman" w:cs="Times New Roman"/>
                <w:sz w:val="24"/>
                <w:szCs w:val="24"/>
              </w:rPr>
              <w:t xml:space="preserve">В 2023 году вводный </w:t>
            </w:r>
            <w:r>
              <w:rPr>
                <w:rFonts w:ascii="Times New Roman" w:eastAsia="Calibri" w:hAnsi="Times New Roman" w:cs="Times New Roman"/>
                <w:sz w:val="24"/>
                <w:szCs w:val="24"/>
              </w:rPr>
              <w:t xml:space="preserve">инструктаж прошел 71 гражданин, </w:t>
            </w:r>
            <w:r w:rsidRPr="000C7665">
              <w:rPr>
                <w:rFonts w:ascii="Times New Roman" w:eastAsia="Calibri" w:hAnsi="Times New Roman" w:cs="Times New Roman"/>
                <w:sz w:val="24"/>
                <w:szCs w:val="24"/>
              </w:rPr>
              <w:t>претендующий на замещение должностей муниципальной службы.</w:t>
            </w:r>
          </w:p>
        </w:tc>
      </w:tr>
      <w:tr w:rsidR="00867E9F" w:rsidRPr="00DC4603" w:rsidTr="0090666C">
        <w:tc>
          <w:tcPr>
            <w:tcW w:w="3919" w:type="dxa"/>
            <w:gridSpan w:val="2"/>
            <w:tcBorders>
              <w:top w:val="single" w:sz="4" w:space="0" w:color="auto"/>
              <w:bottom w:val="single" w:sz="4" w:space="0" w:color="auto"/>
              <w:right w:val="single" w:sz="4" w:space="0" w:color="auto"/>
            </w:tcBorders>
          </w:tcPr>
          <w:p w:rsidR="00867E9F" w:rsidRPr="00DC4603" w:rsidRDefault="00867E9F" w:rsidP="00867E9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 xml:space="preserve">2.12. Включение в мероприятия индивидуального плана подготовки гражданина и специальной программы индивидуальной карьеры муниципального служащего изучение законодательства, муниципальных правовых актов, обзора практик, связанных с противодействием коррупции, направленных на формирование </w:t>
            </w:r>
            <w:r w:rsidRPr="00DC4603">
              <w:rPr>
                <w:rFonts w:ascii="Times New Roman" w:eastAsiaTheme="minorEastAsia" w:hAnsi="Times New Roman" w:cs="Times New Roman"/>
                <w:sz w:val="24"/>
                <w:szCs w:val="24"/>
                <w:lang w:eastAsia="ru-RU"/>
              </w:rPr>
              <w:lastRenderedPageBreak/>
              <w:t>антикоррупционного поведения у лиц, состоящих в резерве управленческих кадров органов местного самоуправления</w:t>
            </w:r>
          </w:p>
        </w:tc>
        <w:tc>
          <w:tcPr>
            <w:tcW w:w="2240" w:type="dxa"/>
            <w:gridSpan w:val="3"/>
            <w:tcBorders>
              <w:top w:val="single" w:sz="4" w:space="0" w:color="auto"/>
              <w:left w:val="single" w:sz="4" w:space="0" w:color="auto"/>
              <w:bottom w:val="single" w:sz="4" w:space="0" w:color="auto"/>
              <w:right w:val="single" w:sz="4" w:space="0" w:color="auto"/>
            </w:tcBorders>
          </w:tcPr>
          <w:p w:rsidR="00867E9F" w:rsidRPr="00DC4603" w:rsidRDefault="00867E9F" w:rsidP="00867E9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lastRenderedPageBreak/>
              <w:t>в течение месяца</w:t>
            </w:r>
          </w:p>
          <w:p w:rsidR="00867E9F" w:rsidRPr="00DC4603" w:rsidRDefault="00867E9F" w:rsidP="00867E9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с момента</w:t>
            </w:r>
          </w:p>
          <w:p w:rsidR="00867E9F" w:rsidRPr="00DC4603" w:rsidRDefault="00867E9F" w:rsidP="00867E9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включения</w:t>
            </w:r>
          </w:p>
          <w:p w:rsidR="00867E9F" w:rsidRPr="00DC4603" w:rsidRDefault="00867E9F" w:rsidP="00867E9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в резерв</w:t>
            </w:r>
          </w:p>
        </w:tc>
        <w:tc>
          <w:tcPr>
            <w:tcW w:w="7903" w:type="dxa"/>
            <w:gridSpan w:val="2"/>
            <w:tcBorders>
              <w:top w:val="single" w:sz="4" w:space="0" w:color="auto"/>
              <w:left w:val="single" w:sz="4" w:space="0" w:color="auto"/>
              <w:bottom w:val="single" w:sz="4" w:space="0" w:color="auto"/>
            </w:tcBorders>
          </w:tcPr>
          <w:p w:rsidR="000C7665" w:rsidRDefault="000C7665" w:rsidP="000C7665">
            <w:pPr>
              <w:spacing w:after="0" w:line="240" w:lineRule="auto"/>
              <w:jc w:val="both"/>
              <w:rPr>
                <w:rFonts w:ascii="Times New Roman" w:eastAsiaTheme="minorEastAsia" w:hAnsi="Times New Roman" w:cs="Times New Roman"/>
                <w:sz w:val="24"/>
                <w:szCs w:val="24"/>
                <w:lang w:eastAsia="ru-RU"/>
              </w:rPr>
            </w:pPr>
            <w:r w:rsidRPr="000C7665">
              <w:rPr>
                <w:rFonts w:ascii="Times New Roman" w:eastAsiaTheme="minorEastAsia" w:hAnsi="Times New Roman" w:cs="Times New Roman"/>
                <w:sz w:val="24"/>
                <w:szCs w:val="24"/>
                <w:lang w:eastAsia="ru-RU"/>
              </w:rPr>
              <w:t>В резерве управленческих ка</w:t>
            </w:r>
            <w:r>
              <w:rPr>
                <w:rFonts w:ascii="Times New Roman" w:eastAsiaTheme="minorEastAsia" w:hAnsi="Times New Roman" w:cs="Times New Roman"/>
                <w:sz w:val="24"/>
                <w:szCs w:val="24"/>
                <w:lang w:eastAsia="ru-RU"/>
              </w:rPr>
              <w:t xml:space="preserve">дров на должности муниципальной </w:t>
            </w:r>
            <w:r w:rsidRPr="000C7665">
              <w:rPr>
                <w:rFonts w:ascii="Times New Roman" w:eastAsiaTheme="minorEastAsia" w:hAnsi="Times New Roman" w:cs="Times New Roman"/>
                <w:sz w:val="24"/>
                <w:szCs w:val="24"/>
                <w:lang w:eastAsia="ru-RU"/>
              </w:rPr>
              <w:t>службы в Администрации гор</w:t>
            </w:r>
            <w:r>
              <w:rPr>
                <w:rFonts w:ascii="Times New Roman" w:eastAsiaTheme="minorEastAsia" w:hAnsi="Times New Roman" w:cs="Times New Roman"/>
                <w:sz w:val="24"/>
                <w:szCs w:val="24"/>
                <w:lang w:eastAsia="ru-RU"/>
              </w:rPr>
              <w:t xml:space="preserve">ода состоят 115 чел. На каждого </w:t>
            </w:r>
            <w:r w:rsidRPr="000C7665">
              <w:rPr>
                <w:rFonts w:ascii="Times New Roman" w:eastAsiaTheme="minorEastAsia" w:hAnsi="Times New Roman" w:cs="Times New Roman"/>
                <w:sz w:val="24"/>
                <w:szCs w:val="24"/>
                <w:lang w:eastAsia="ru-RU"/>
              </w:rPr>
              <w:t>резервиста составляется и у</w:t>
            </w:r>
            <w:r>
              <w:rPr>
                <w:rFonts w:ascii="Times New Roman" w:eastAsiaTheme="minorEastAsia" w:hAnsi="Times New Roman" w:cs="Times New Roman"/>
                <w:sz w:val="24"/>
                <w:szCs w:val="24"/>
                <w:lang w:eastAsia="ru-RU"/>
              </w:rPr>
              <w:t xml:space="preserve">тверждается индивидуальный план </w:t>
            </w:r>
            <w:r w:rsidRPr="000C7665">
              <w:rPr>
                <w:rFonts w:ascii="Times New Roman" w:eastAsiaTheme="minorEastAsia" w:hAnsi="Times New Roman" w:cs="Times New Roman"/>
                <w:sz w:val="24"/>
                <w:szCs w:val="24"/>
                <w:lang w:eastAsia="ru-RU"/>
              </w:rPr>
              <w:t>подготовки с учетом специ</w:t>
            </w:r>
            <w:r>
              <w:rPr>
                <w:rFonts w:ascii="Times New Roman" w:eastAsiaTheme="minorEastAsia" w:hAnsi="Times New Roman" w:cs="Times New Roman"/>
                <w:sz w:val="24"/>
                <w:szCs w:val="24"/>
                <w:lang w:eastAsia="ru-RU"/>
              </w:rPr>
              <w:t xml:space="preserve">фики работы по каждой должности </w:t>
            </w:r>
            <w:r w:rsidRPr="000C7665">
              <w:rPr>
                <w:rFonts w:ascii="Times New Roman" w:eastAsiaTheme="minorEastAsia" w:hAnsi="Times New Roman" w:cs="Times New Roman"/>
                <w:sz w:val="24"/>
                <w:szCs w:val="24"/>
                <w:lang w:eastAsia="ru-RU"/>
              </w:rPr>
              <w:t>муниципальной службы на 3 года.</w:t>
            </w:r>
          </w:p>
          <w:p w:rsidR="000C7665" w:rsidRPr="000C7665" w:rsidRDefault="000C7665" w:rsidP="000C7665">
            <w:pPr>
              <w:spacing w:after="0" w:line="240" w:lineRule="auto"/>
              <w:jc w:val="both"/>
              <w:rPr>
                <w:rFonts w:ascii="Times New Roman" w:eastAsiaTheme="minorEastAsia" w:hAnsi="Times New Roman" w:cs="Times New Roman"/>
                <w:sz w:val="24"/>
                <w:szCs w:val="24"/>
                <w:lang w:eastAsia="ru-RU"/>
              </w:rPr>
            </w:pPr>
            <w:r w:rsidRPr="000C7665">
              <w:rPr>
                <w:rFonts w:ascii="Times New Roman" w:eastAsiaTheme="minorEastAsia" w:hAnsi="Times New Roman" w:cs="Times New Roman"/>
                <w:sz w:val="24"/>
                <w:szCs w:val="24"/>
                <w:lang w:eastAsia="ru-RU"/>
              </w:rPr>
              <w:t>В индивидуальный план в обязательном порядке включа</w:t>
            </w:r>
            <w:r>
              <w:rPr>
                <w:rFonts w:ascii="Times New Roman" w:eastAsiaTheme="minorEastAsia" w:hAnsi="Times New Roman" w:cs="Times New Roman"/>
                <w:sz w:val="24"/>
                <w:szCs w:val="24"/>
                <w:lang w:eastAsia="ru-RU"/>
              </w:rPr>
              <w:t xml:space="preserve">ются </w:t>
            </w:r>
            <w:r w:rsidRPr="000C7665">
              <w:rPr>
                <w:rFonts w:ascii="Times New Roman" w:eastAsiaTheme="minorEastAsia" w:hAnsi="Times New Roman" w:cs="Times New Roman"/>
                <w:sz w:val="24"/>
                <w:szCs w:val="24"/>
                <w:lang w:eastAsia="ru-RU"/>
              </w:rPr>
              <w:t>такие мероприятия, как: самос</w:t>
            </w:r>
            <w:r>
              <w:rPr>
                <w:rFonts w:ascii="Times New Roman" w:eastAsiaTheme="minorEastAsia" w:hAnsi="Times New Roman" w:cs="Times New Roman"/>
                <w:sz w:val="24"/>
                <w:szCs w:val="24"/>
                <w:lang w:eastAsia="ru-RU"/>
              </w:rPr>
              <w:t xml:space="preserve">тоятельная подготовка, изучение </w:t>
            </w:r>
            <w:r w:rsidRPr="000C7665">
              <w:rPr>
                <w:rFonts w:ascii="Times New Roman" w:eastAsiaTheme="minorEastAsia" w:hAnsi="Times New Roman" w:cs="Times New Roman"/>
                <w:sz w:val="24"/>
                <w:szCs w:val="24"/>
                <w:lang w:eastAsia="ru-RU"/>
              </w:rPr>
              <w:t>законодательства по проти</w:t>
            </w:r>
            <w:r w:rsidR="003942F0">
              <w:rPr>
                <w:rFonts w:ascii="Times New Roman" w:eastAsiaTheme="minorEastAsia" w:hAnsi="Times New Roman" w:cs="Times New Roman"/>
                <w:sz w:val="24"/>
                <w:szCs w:val="24"/>
                <w:lang w:eastAsia="ru-RU"/>
              </w:rPr>
              <w:t xml:space="preserve">водействию коррупции с итоговым </w:t>
            </w:r>
            <w:r w:rsidRPr="000C7665">
              <w:rPr>
                <w:rFonts w:ascii="Times New Roman" w:eastAsiaTheme="minorEastAsia" w:hAnsi="Times New Roman" w:cs="Times New Roman"/>
                <w:sz w:val="24"/>
                <w:szCs w:val="24"/>
                <w:lang w:eastAsia="ru-RU"/>
              </w:rPr>
              <w:t>тестированием по изученным матери</w:t>
            </w:r>
            <w:r w:rsidR="003942F0">
              <w:rPr>
                <w:rFonts w:ascii="Times New Roman" w:eastAsiaTheme="minorEastAsia" w:hAnsi="Times New Roman" w:cs="Times New Roman"/>
                <w:sz w:val="24"/>
                <w:szCs w:val="24"/>
                <w:lang w:eastAsia="ru-RU"/>
              </w:rPr>
              <w:t xml:space="preserve">алам, индивидуальная подготовка </w:t>
            </w:r>
            <w:r w:rsidRPr="000C7665">
              <w:rPr>
                <w:rFonts w:ascii="Times New Roman" w:eastAsiaTheme="minorEastAsia" w:hAnsi="Times New Roman" w:cs="Times New Roman"/>
                <w:sz w:val="24"/>
                <w:szCs w:val="24"/>
                <w:lang w:eastAsia="ru-RU"/>
              </w:rPr>
              <w:t>под руководством руко</w:t>
            </w:r>
            <w:r w:rsidR="003942F0">
              <w:rPr>
                <w:rFonts w:ascii="Times New Roman" w:eastAsiaTheme="minorEastAsia" w:hAnsi="Times New Roman" w:cs="Times New Roman"/>
                <w:sz w:val="24"/>
                <w:szCs w:val="24"/>
                <w:lang w:eastAsia="ru-RU"/>
              </w:rPr>
              <w:t xml:space="preserve">водителя, на должность которого </w:t>
            </w:r>
            <w:r w:rsidRPr="000C7665">
              <w:rPr>
                <w:rFonts w:ascii="Times New Roman" w:eastAsiaTheme="minorEastAsia" w:hAnsi="Times New Roman" w:cs="Times New Roman"/>
                <w:sz w:val="24"/>
                <w:szCs w:val="24"/>
                <w:lang w:eastAsia="ru-RU"/>
              </w:rPr>
              <w:t>муниципальный служащий (гражда</w:t>
            </w:r>
            <w:r w:rsidR="003942F0">
              <w:rPr>
                <w:rFonts w:ascii="Times New Roman" w:eastAsiaTheme="minorEastAsia" w:hAnsi="Times New Roman" w:cs="Times New Roman"/>
                <w:sz w:val="24"/>
                <w:szCs w:val="24"/>
                <w:lang w:eastAsia="ru-RU"/>
              </w:rPr>
              <w:t xml:space="preserve">нин) включен в кадровый резерв, </w:t>
            </w:r>
            <w:r w:rsidRPr="000C7665">
              <w:rPr>
                <w:rFonts w:ascii="Times New Roman" w:eastAsiaTheme="minorEastAsia" w:hAnsi="Times New Roman" w:cs="Times New Roman"/>
                <w:sz w:val="24"/>
                <w:szCs w:val="24"/>
                <w:lang w:eastAsia="ru-RU"/>
              </w:rPr>
              <w:t>участие в подготовке МПА, совместный прием граждан и др.</w:t>
            </w:r>
          </w:p>
          <w:p w:rsidR="000C7665" w:rsidRPr="00DC4603" w:rsidRDefault="000C7665" w:rsidP="000C7665">
            <w:pPr>
              <w:spacing w:after="0" w:line="240" w:lineRule="auto"/>
              <w:jc w:val="both"/>
              <w:rPr>
                <w:rFonts w:ascii="Times New Roman" w:eastAsiaTheme="minorEastAsia" w:hAnsi="Times New Roman" w:cs="Times New Roman"/>
                <w:sz w:val="24"/>
                <w:szCs w:val="24"/>
                <w:lang w:eastAsia="ru-RU"/>
              </w:rPr>
            </w:pPr>
            <w:r w:rsidRPr="000C7665">
              <w:rPr>
                <w:rFonts w:ascii="Times New Roman" w:eastAsiaTheme="minorEastAsia" w:hAnsi="Times New Roman" w:cs="Times New Roman"/>
                <w:sz w:val="24"/>
                <w:szCs w:val="24"/>
                <w:lang w:eastAsia="ru-RU"/>
              </w:rPr>
              <w:lastRenderedPageBreak/>
              <w:t>По итогам года резер</w:t>
            </w:r>
            <w:r w:rsidR="003942F0">
              <w:rPr>
                <w:rFonts w:ascii="Times New Roman" w:eastAsiaTheme="minorEastAsia" w:hAnsi="Times New Roman" w:cs="Times New Roman"/>
                <w:sz w:val="24"/>
                <w:szCs w:val="24"/>
                <w:lang w:eastAsia="ru-RU"/>
              </w:rPr>
              <w:t xml:space="preserve">вистами представляются отчеты о </w:t>
            </w:r>
            <w:r w:rsidRPr="000C7665">
              <w:rPr>
                <w:rFonts w:ascii="Times New Roman" w:eastAsiaTheme="minorEastAsia" w:hAnsi="Times New Roman" w:cs="Times New Roman"/>
                <w:sz w:val="24"/>
                <w:szCs w:val="24"/>
                <w:lang w:eastAsia="ru-RU"/>
              </w:rPr>
              <w:t>выполнении индивидуальных планов.</w:t>
            </w:r>
          </w:p>
        </w:tc>
      </w:tr>
      <w:tr w:rsidR="00867E9F" w:rsidRPr="00DC4603" w:rsidTr="0090666C">
        <w:tc>
          <w:tcPr>
            <w:tcW w:w="3919" w:type="dxa"/>
            <w:gridSpan w:val="2"/>
            <w:tcBorders>
              <w:top w:val="single" w:sz="4" w:space="0" w:color="auto"/>
              <w:bottom w:val="single" w:sz="4" w:space="0" w:color="auto"/>
              <w:right w:val="single" w:sz="4" w:space="0" w:color="auto"/>
            </w:tcBorders>
          </w:tcPr>
          <w:p w:rsidR="00867E9F" w:rsidRPr="00DC4603" w:rsidRDefault="00867E9F" w:rsidP="00867E9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lastRenderedPageBreak/>
              <w:t>2.13. Проведение консультативно-методической работы в индивидуальном порядке по заполнению форм справок о доходах, расходах, об имуществе и обязательствах имущественного характера:</w:t>
            </w:r>
          </w:p>
          <w:p w:rsidR="00867E9F" w:rsidRPr="00DC4603" w:rsidRDefault="00867E9F" w:rsidP="00867E9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 с лицами, замещающими муниципальные должности;</w:t>
            </w:r>
          </w:p>
          <w:p w:rsidR="00867E9F" w:rsidRPr="00DC4603" w:rsidRDefault="00867E9F" w:rsidP="00867E9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 муниципальными служащими;</w:t>
            </w:r>
          </w:p>
          <w:p w:rsidR="00867E9F" w:rsidRPr="00DC4603" w:rsidRDefault="00867E9F" w:rsidP="00867E9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 гражданами, поступающими на должность муниципальной службы</w:t>
            </w:r>
          </w:p>
        </w:tc>
        <w:tc>
          <w:tcPr>
            <w:tcW w:w="2240" w:type="dxa"/>
            <w:gridSpan w:val="3"/>
            <w:tcBorders>
              <w:top w:val="single" w:sz="4" w:space="0" w:color="auto"/>
              <w:left w:val="single" w:sz="4" w:space="0" w:color="auto"/>
              <w:bottom w:val="single" w:sz="4" w:space="0" w:color="auto"/>
              <w:right w:val="single" w:sz="4" w:space="0" w:color="auto"/>
            </w:tcBorders>
          </w:tcPr>
          <w:p w:rsidR="00867E9F" w:rsidRPr="00DC4603" w:rsidRDefault="00867E9F" w:rsidP="00867E9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до 30.04.2021,</w:t>
            </w:r>
          </w:p>
          <w:p w:rsidR="00867E9F" w:rsidRPr="00DC4603" w:rsidRDefault="00867E9F" w:rsidP="00867E9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до 30.04.2022,</w:t>
            </w:r>
          </w:p>
          <w:p w:rsidR="00867E9F" w:rsidRPr="00DC4603" w:rsidRDefault="00867E9F" w:rsidP="00867E9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до 30.04.2023,</w:t>
            </w:r>
          </w:p>
          <w:p w:rsidR="00867E9F" w:rsidRPr="00DC4603" w:rsidRDefault="00867E9F" w:rsidP="00867E9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до 30.04.2024</w:t>
            </w:r>
          </w:p>
        </w:tc>
        <w:tc>
          <w:tcPr>
            <w:tcW w:w="7903" w:type="dxa"/>
            <w:gridSpan w:val="2"/>
            <w:tcBorders>
              <w:top w:val="single" w:sz="4" w:space="0" w:color="auto"/>
              <w:left w:val="single" w:sz="4" w:space="0" w:color="auto"/>
              <w:bottom w:val="single" w:sz="4" w:space="0" w:color="auto"/>
            </w:tcBorders>
          </w:tcPr>
          <w:p w:rsidR="00867E9F" w:rsidRPr="00DC4603" w:rsidRDefault="00867E9F" w:rsidP="00867E9F">
            <w:pPr>
              <w:pStyle w:val="af2"/>
              <w:shd w:val="clear" w:color="auto" w:fill="FFFFFF"/>
              <w:spacing w:before="0" w:beforeAutospacing="0" w:after="0" w:afterAutospacing="0"/>
              <w:jc w:val="both"/>
            </w:pPr>
            <w:r w:rsidRPr="00DC4603">
              <w:t>Со всеми лицами, замещающими муниципальные должности, муниципальными служащими Администрации города, Контрольно-счетной палаты и Думы города, а также с гражданами, поступающими на должность муниципальной службы, в индивидуальном порядке проведена консультативно-методическая работа по заполнению форм справок о доходах, расходах, об имуществе и обязательствах имущественного характера.</w:t>
            </w:r>
          </w:p>
          <w:p w:rsidR="00867E9F" w:rsidRPr="00DC4603" w:rsidRDefault="00867E9F" w:rsidP="00867E9F">
            <w:pPr>
              <w:pStyle w:val="af2"/>
              <w:shd w:val="clear" w:color="auto" w:fill="FFFFFF"/>
              <w:spacing w:before="0" w:beforeAutospacing="0" w:after="0" w:afterAutospacing="0"/>
              <w:jc w:val="both"/>
            </w:pPr>
            <w:r w:rsidRPr="00DC4603">
              <w:t>Проведено 15 консультационных семинаров по разъяснению порядка заполнения справок о доходах, расходах, об имуществе и обязательствах имущественного характера с использованием специального программного обеспечения «Справки БК».</w:t>
            </w:r>
          </w:p>
          <w:p w:rsidR="00867E9F" w:rsidRPr="00DC4603" w:rsidRDefault="00867E9F" w:rsidP="00867E9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867E9F" w:rsidRPr="00DC4603" w:rsidTr="0090666C">
        <w:tc>
          <w:tcPr>
            <w:tcW w:w="3919" w:type="dxa"/>
            <w:gridSpan w:val="2"/>
            <w:tcBorders>
              <w:top w:val="single" w:sz="4" w:space="0" w:color="auto"/>
              <w:bottom w:val="single" w:sz="4" w:space="0" w:color="auto"/>
              <w:right w:val="single" w:sz="4" w:space="0" w:color="auto"/>
            </w:tcBorders>
          </w:tcPr>
          <w:p w:rsidR="00867E9F" w:rsidRPr="00DC4603" w:rsidRDefault="00867E9F" w:rsidP="00867E9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2.14. Мониторинг предоставления муниципальными служащими сведений о доходах, расходах, об имуществе и обязательствах имущественного характера по итогам 2020, 2021, 2022, 2023 годов</w:t>
            </w:r>
          </w:p>
        </w:tc>
        <w:tc>
          <w:tcPr>
            <w:tcW w:w="2240" w:type="dxa"/>
            <w:gridSpan w:val="3"/>
            <w:tcBorders>
              <w:top w:val="single" w:sz="4" w:space="0" w:color="auto"/>
              <w:left w:val="single" w:sz="4" w:space="0" w:color="auto"/>
              <w:bottom w:val="single" w:sz="4" w:space="0" w:color="auto"/>
              <w:right w:val="single" w:sz="4" w:space="0" w:color="auto"/>
            </w:tcBorders>
          </w:tcPr>
          <w:p w:rsidR="00867E9F" w:rsidRPr="00DC4603" w:rsidRDefault="00867E9F" w:rsidP="00867E9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до 01.06.2021,</w:t>
            </w:r>
          </w:p>
          <w:p w:rsidR="00867E9F" w:rsidRPr="00DC4603" w:rsidRDefault="00867E9F" w:rsidP="00867E9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до 01.06.2022,</w:t>
            </w:r>
          </w:p>
          <w:p w:rsidR="00867E9F" w:rsidRPr="00DC4603" w:rsidRDefault="00867E9F" w:rsidP="00867E9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до 01.06.2023,</w:t>
            </w:r>
          </w:p>
          <w:p w:rsidR="00867E9F" w:rsidRPr="00DC4603" w:rsidRDefault="00867E9F" w:rsidP="00867E9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до 01.06.2024</w:t>
            </w:r>
          </w:p>
        </w:tc>
        <w:tc>
          <w:tcPr>
            <w:tcW w:w="7903" w:type="dxa"/>
            <w:gridSpan w:val="2"/>
            <w:tcBorders>
              <w:top w:val="single" w:sz="4" w:space="0" w:color="auto"/>
              <w:left w:val="single" w:sz="4" w:space="0" w:color="auto"/>
              <w:bottom w:val="single" w:sz="4" w:space="0" w:color="auto"/>
            </w:tcBorders>
          </w:tcPr>
          <w:p w:rsidR="00867E9F" w:rsidRPr="00074B22" w:rsidRDefault="00867E9F" w:rsidP="00867E9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4B22">
              <w:rPr>
                <w:rFonts w:ascii="Times New Roman" w:eastAsia="Times New Roman" w:hAnsi="Times New Roman" w:cs="Times New Roman"/>
                <w:sz w:val="24"/>
                <w:szCs w:val="24"/>
                <w:lang w:eastAsia="ru-RU"/>
              </w:rPr>
              <w:t>В 2023 году за отчетный период 2022 года предоставлено муниципальными служащими 551 справки о доходах, расходах, об имуществе и обязательствах имущественного характера на себя (в том числе 39 справок служащими, находящимися в отпуске по уходу за ребенком до 3-х лет) и 886 справок на членов их семей, из них:</w:t>
            </w:r>
          </w:p>
          <w:p w:rsidR="00867E9F" w:rsidRPr="00074B22" w:rsidRDefault="00867E9F" w:rsidP="00867E9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4B22">
              <w:rPr>
                <w:rFonts w:ascii="Times New Roman" w:eastAsia="Times New Roman" w:hAnsi="Times New Roman" w:cs="Times New Roman"/>
                <w:sz w:val="24"/>
                <w:szCs w:val="24"/>
                <w:lang w:eastAsia="ru-RU"/>
              </w:rPr>
              <w:t>- в Администрации города Сургута -  523 муниципальными служащими (в том числе 36 служащими, находящимися в отпуске по уходу за ребенком) на себя и 829 на членов их семей, в том числе о расходах – 12 муниципальных служащих;</w:t>
            </w:r>
          </w:p>
          <w:p w:rsidR="00867E9F" w:rsidRPr="00074B22" w:rsidRDefault="00867E9F" w:rsidP="00867E9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4B22">
              <w:rPr>
                <w:rFonts w:ascii="Times New Roman" w:eastAsia="Times New Roman" w:hAnsi="Times New Roman" w:cs="Times New Roman"/>
                <w:sz w:val="24"/>
                <w:szCs w:val="24"/>
                <w:lang w:eastAsia="ru-RU"/>
              </w:rPr>
              <w:t>- в Думе города Сургута – 13 муниципальными служащими на себя и 21 на членов их семей;</w:t>
            </w:r>
          </w:p>
          <w:p w:rsidR="00867E9F" w:rsidRPr="00074B22" w:rsidRDefault="00867E9F" w:rsidP="00867E9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4B22">
              <w:rPr>
                <w:rFonts w:ascii="Times New Roman" w:eastAsia="Times New Roman" w:hAnsi="Times New Roman" w:cs="Times New Roman"/>
                <w:sz w:val="24"/>
                <w:szCs w:val="24"/>
                <w:lang w:eastAsia="ru-RU"/>
              </w:rPr>
              <w:t>- в Контрольно-счетной палате города Сургута – 15 муниципальными служащими (в том числе 3 служащими, находящиеся в отпуске по уходу за ребенком до 3-х лет) на себя и 36 членов семей.</w:t>
            </w:r>
          </w:p>
          <w:p w:rsidR="00867E9F" w:rsidRPr="00074B22" w:rsidRDefault="00867E9F" w:rsidP="00867E9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4B22">
              <w:rPr>
                <w:rFonts w:ascii="Times New Roman" w:eastAsia="Times New Roman" w:hAnsi="Times New Roman" w:cs="Times New Roman"/>
                <w:sz w:val="24"/>
                <w:szCs w:val="24"/>
                <w:lang w:eastAsia="ru-RU"/>
              </w:rPr>
              <w:lastRenderedPageBreak/>
              <w:t xml:space="preserve">Кроме того, в 2023 году предоставили справки о доходах об имуществе и обязательствах имущественного характера – 124 руководителя муниципальных учреждений города, членов их семей – 131 человек. </w:t>
            </w:r>
          </w:p>
          <w:p w:rsidR="00867E9F" w:rsidRPr="00074B22" w:rsidRDefault="00867E9F" w:rsidP="00867E9F">
            <w:pPr>
              <w:autoSpaceDE w:val="0"/>
              <w:autoSpaceDN w:val="0"/>
              <w:adjustRightInd w:val="0"/>
              <w:spacing w:after="0" w:line="240" w:lineRule="auto"/>
              <w:jc w:val="both"/>
              <w:rPr>
                <w:rFonts w:ascii="Times New Roman" w:hAnsi="Times New Roman" w:cs="Times New Roman"/>
                <w:sz w:val="24"/>
                <w:szCs w:val="24"/>
              </w:rPr>
            </w:pPr>
            <w:r w:rsidRPr="00074B22">
              <w:rPr>
                <w:rFonts w:ascii="Times New Roman" w:eastAsia="Times New Roman" w:hAnsi="Times New Roman" w:cs="Times New Roman"/>
                <w:sz w:val="24"/>
                <w:szCs w:val="24"/>
                <w:lang w:eastAsia="ru-RU"/>
              </w:rPr>
              <w:t xml:space="preserve">Факты непредставления справок о доходах или представления </w:t>
            </w:r>
            <w:r w:rsidRPr="00074B22">
              <w:rPr>
                <w:rFonts w:ascii="Times New Roman" w:eastAsia="Times New Roman" w:hAnsi="Times New Roman" w:cs="Times New Roman"/>
                <w:sz w:val="24"/>
                <w:szCs w:val="24"/>
                <w:lang w:eastAsia="ru-RU"/>
              </w:rPr>
              <w:br/>
              <w:t>с нарушением сроков по итогам 2022 года отсутствуют.</w:t>
            </w:r>
          </w:p>
          <w:p w:rsidR="00867E9F" w:rsidRPr="00074B22" w:rsidRDefault="00867E9F" w:rsidP="00867E9F">
            <w:pPr>
              <w:spacing w:after="0" w:line="240" w:lineRule="auto"/>
              <w:contextualSpacing/>
              <w:jc w:val="both"/>
              <w:rPr>
                <w:rFonts w:ascii="Times New Roman" w:hAnsi="Times New Roman" w:cs="Times New Roman"/>
                <w:sz w:val="24"/>
                <w:szCs w:val="24"/>
              </w:rPr>
            </w:pPr>
            <w:r w:rsidRPr="00074B22">
              <w:rPr>
                <w:rFonts w:ascii="Times New Roman" w:hAnsi="Times New Roman" w:cs="Times New Roman"/>
                <w:sz w:val="24"/>
                <w:szCs w:val="24"/>
              </w:rPr>
              <w:t xml:space="preserve">С целью проверки полноты и достоверности сведений о доходах, </w:t>
            </w:r>
            <w:r w:rsidRPr="00074B22">
              <w:rPr>
                <w:rFonts w:ascii="Times New Roman" w:hAnsi="Times New Roman" w:cs="Times New Roman"/>
                <w:sz w:val="24"/>
                <w:szCs w:val="24"/>
              </w:rPr>
              <w:br/>
              <w:t xml:space="preserve">об имуществе по результатам декларационной компании органами местного самоуправления города Сургута направлены запросы в государственные органы: ИФНС России по г. Сургуту, УМВД России по г. Сургуту, </w:t>
            </w:r>
            <w:proofErr w:type="spellStart"/>
            <w:r w:rsidRPr="00074B22">
              <w:rPr>
                <w:rFonts w:ascii="Times New Roman" w:hAnsi="Times New Roman" w:cs="Times New Roman"/>
                <w:sz w:val="24"/>
                <w:szCs w:val="24"/>
              </w:rPr>
              <w:t>Гостехнадзор</w:t>
            </w:r>
            <w:proofErr w:type="spellEnd"/>
            <w:r w:rsidRPr="00074B22">
              <w:rPr>
                <w:rFonts w:ascii="Times New Roman" w:hAnsi="Times New Roman" w:cs="Times New Roman"/>
                <w:sz w:val="24"/>
                <w:szCs w:val="24"/>
              </w:rPr>
              <w:t xml:space="preserve"> г. Сургута, Главное управление МЧС России по Ханты-Мансийскому автономному округу – Югре.</w:t>
            </w:r>
          </w:p>
          <w:p w:rsidR="00867E9F" w:rsidRPr="00DC4603" w:rsidRDefault="00867E9F" w:rsidP="00867E9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C4603">
              <w:rPr>
                <w:rFonts w:ascii="Times New Roman" w:hAnsi="Times New Roman" w:cs="Times New Roman"/>
                <w:sz w:val="24"/>
                <w:szCs w:val="24"/>
              </w:rPr>
              <w:t xml:space="preserve">После получения информации от государственных органов будет проведен анализ полученных данных и в случае недостоверных данных </w:t>
            </w:r>
            <w:r w:rsidRPr="00DC4603">
              <w:rPr>
                <w:rFonts w:ascii="Times New Roman" w:hAnsi="Times New Roman" w:cs="Times New Roman"/>
                <w:sz w:val="24"/>
                <w:szCs w:val="24"/>
              </w:rPr>
              <w:br/>
              <w:t>в справках о доходах муниципальных служащих будут инициированы проверки.</w:t>
            </w:r>
          </w:p>
        </w:tc>
      </w:tr>
      <w:tr w:rsidR="00867E9F" w:rsidRPr="00DC4603" w:rsidTr="0090666C">
        <w:tc>
          <w:tcPr>
            <w:tcW w:w="3919" w:type="dxa"/>
            <w:gridSpan w:val="2"/>
            <w:tcBorders>
              <w:top w:val="single" w:sz="4" w:space="0" w:color="auto"/>
              <w:bottom w:val="single" w:sz="4" w:space="0" w:color="auto"/>
              <w:right w:val="single" w:sz="4" w:space="0" w:color="auto"/>
            </w:tcBorders>
          </w:tcPr>
          <w:p w:rsidR="00867E9F" w:rsidRPr="00DC4603" w:rsidRDefault="00867E9F" w:rsidP="00867E9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lastRenderedPageBreak/>
              <w:t>2.15. Мониторинг предоставления руководителями муниципальных учреждений города сведений о доходах, об имуществе и обязательствах имущественного характера по итогам 2020, 2021, 2022, 2023 годов</w:t>
            </w:r>
          </w:p>
        </w:tc>
        <w:tc>
          <w:tcPr>
            <w:tcW w:w="2240" w:type="dxa"/>
            <w:gridSpan w:val="3"/>
            <w:tcBorders>
              <w:top w:val="single" w:sz="4" w:space="0" w:color="auto"/>
              <w:left w:val="single" w:sz="4" w:space="0" w:color="auto"/>
              <w:bottom w:val="single" w:sz="4" w:space="0" w:color="auto"/>
              <w:right w:val="single" w:sz="4" w:space="0" w:color="auto"/>
            </w:tcBorders>
          </w:tcPr>
          <w:p w:rsidR="00867E9F" w:rsidRPr="00DC4603" w:rsidRDefault="00867E9F" w:rsidP="00867E9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до 01.06.2021,</w:t>
            </w:r>
          </w:p>
          <w:p w:rsidR="00867E9F" w:rsidRPr="00DC4603" w:rsidRDefault="00867E9F" w:rsidP="00867E9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до 01.06.2022,</w:t>
            </w:r>
          </w:p>
          <w:p w:rsidR="00867E9F" w:rsidRPr="00DC4603" w:rsidRDefault="00867E9F" w:rsidP="00867E9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до 01.06.2023,</w:t>
            </w:r>
          </w:p>
          <w:p w:rsidR="00867E9F" w:rsidRPr="00DC4603" w:rsidRDefault="00867E9F" w:rsidP="00867E9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до 01.06.2024</w:t>
            </w:r>
          </w:p>
        </w:tc>
        <w:tc>
          <w:tcPr>
            <w:tcW w:w="7903" w:type="dxa"/>
            <w:gridSpan w:val="2"/>
            <w:tcBorders>
              <w:top w:val="single" w:sz="4" w:space="0" w:color="auto"/>
              <w:left w:val="single" w:sz="4" w:space="0" w:color="auto"/>
              <w:bottom w:val="single" w:sz="4" w:space="0" w:color="auto"/>
            </w:tcBorders>
          </w:tcPr>
          <w:p w:rsidR="00867E9F" w:rsidRPr="00074B22" w:rsidRDefault="00867E9F" w:rsidP="00867E9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4B22">
              <w:rPr>
                <w:rFonts w:ascii="Times New Roman" w:eastAsia="Times New Roman" w:hAnsi="Times New Roman" w:cs="Times New Roman"/>
                <w:sz w:val="24"/>
                <w:szCs w:val="24"/>
                <w:lang w:eastAsia="ru-RU"/>
              </w:rPr>
              <w:t>Всего по состоянию на 30.06.2023 было представлено 260 справок, в том числе:</w:t>
            </w:r>
          </w:p>
          <w:p w:rsidR="00867E9F" w:rsidRPr="00074B22" w:rsidRDefault="00867E9F" w:rsidP="00867E9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4B22">
              <w:rPr>
                <w:rFonts w:ascii="Times New Roman" w:eastAsia="Times New Roman" w:hAnsi="Times New Roman" w:cs="Times New Roman"/>
                <w:sz w:val="24"/>
                <w:szCs w:val="24"/>
                <w:lang w:eastAsia="ru-RU"/>
              </w:rPr>
              <w:t>1) 255 справок, содержащих сведения о доходах, об имуществе и обязательствах имущественного характера руководителей муниципальных учреждений (124 справки) и членов их семей (131 справка) в рамках декларационной кампании;</w:t>
            </w:r>
          </w:p>
          <w:p w:rsidR="00867E9F" w:rsidRPr="00DC4603" w:rsidRDefault="00867E9F" w:rsidP="00867E9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C4603">
              <w:rPr>
                <w:rFonts w:ascii="Times New Roman" w:eastAsia="Times New Roman" w:hAnsi="Times New Roman" w:cs="Times New Roman"/>
                <w:sz w:val="24"/>
                <w:szCs w:val="24"/>
                <w:lang w:eastAsia="ru-RU"/>
              </w:rPr>
              <w:t>2) 5 справок - уточненные сведения в течение одного месяца после окончания срока декларационной кампании предоставили 4 руководителя (на себя - 3 справки, на супруга(у) - 2 справки).</w:t>
            </w:r>
          </w:p>
        </w:tc>
      </w:tr>
      <w:tr w:rsidR="00867E9F" w:rsidRPr="00DC4603" w:rsidTr="0090666C">
        <w:tc>
          <w:tcPr>
            <w:tcW w:w="3919" w:type="dxa"/>
            <w:gridSpan w:val="2"/>
            <w:tcBorders>
              <w:top w:val="single" w:sz="4" w:space="0" w:color="auto"/>
              <w:bottom w:val="single" w:sz="4" w:space="0" w:color="auto"/>
              <w:right w:val="single" w:sz="4" w:space="0" w:color="auto"/>
            </w:tcBorders>
          </w:tcPr>
          <w:p w:rsidR="00867E9F" w:rsidRPr="00DC4603" w:rsidRDefault="00867E9F" w:rsidP="00867E9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2.16. Размещение сведений о доходах, расходах, об имуществе и обязательствах имущественного характера на официальных сайтах органов местного самоуправления.</w:t>
            </w:r>
          </w:p>
          <w:p w:rsidR="00867E9F" w:rsidRPr="00DC4603" w:rsidRDefault="00867E9F" w:rsidP="00867E9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 xml:space="preserve">Размещение обобщенной информации об исполнении (ненадлежащем исполнении) </w:t>
            </w:r>
            <w:r w:rsidRPr="00DC4603">
              <w:rPr>
                <w:rFonts w:ascii="Times New Roman" w:eastAsiaTheme="minorEastAsia" w:hAnsi="Times New Roman" w:cs="Times New Roman"/>
                <w:sz w:val="24"/>
                <w:szCs w:val="24"/>
                <w:lang w:eastAsia="ru-RU"/>
              </w:rPr>
              <w:lastRenderedPageBreak/>
              <w:t>лицами, замещающими муниципальные должности депутата представительного органа муниципального образования автономного округа, обязанности представить сведения о доходах, расходах, об имуществе и обязательствах имущественного характера</w:t>
            </w:r>
          </w:p>
        </w:tc>
        <w:tc>
          <w:tcPr>
            <w:tcW w:w="2240" w:type="dxa"/>
            <w:gridSpan w:val="3"/>
            <w:tcBorders>
              <w:top w:val="single" w:sz="4" w:space="0" w:color="auto"/>
              <w:left w:val="single" w:sz="4" w:space="0" w:color="auto"/>
              <w:bottom w:val="single" w:sz="4" w:space="0" w:color="auto"/>
              <w:right w:val="single" w:sz="4" w:space="0" w:color="auto"/>
            </w:tcBorders>
          </w:tcPr>
          <w:p w:rsidR="00867E9F" w:rsidRPr="00DC4603" w:rsidRDefault="00867E9F" w:rsidP="00867E9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lastRenderedPageBreak/>
              <w:t>ежегодно</w:t>
            </w:r>
          </w:p>
          <w:p w:rsidR="00867E9F" w:rsidRPr="00DC4603" w:rsidRDefault="00867E9F" w:rsidP="00867E9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в установленном порядке</w:t>
            </w:r>
          </w:p>
        </w:tc>
        <w:tc>
          <w:tcPr>
            <w:tcW w:w="7903" w:type="dxa"/>
            <w:gridSpan w:val="2"/>
            <w:tcBorders>
              <w:top w:val="single" w:sz="4" w:space="0" w:color="auto"/>
              <w:left w:val="single" w:sz="4" w:space="0" w:color="auto"/>
              <w:bottom w:val="single" w:sz="4" w:space="0" w:color="auto"/>
            </w:tcBorders>
          </w:tcPr>
          <w:p w:rsidR="00867E9F" w:rsidRPr="00DC4603" w:rsidRDefault="00867E9F" w:rsidP="00867E9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C4603">
              <w:rPr>
                <w:rFonts w:ascii="Times New Roman" w:hAnsi="Times New Roman" w:cs="Times New Roman"/>
                <w:sz w:val="24"/>
                <w:szCs w:val="24"/>
              </w:rPr>
              <w:t>В соответствии с Указом Президента РФ от 29.12.2022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размещение сведений о доходах, расходах, об имуществе и обязательствах имущественного характера на официальных сайтах органов местного самоуправления города Сургута в 2023 году не осуществлялось.</w:t>
            </w:r>
          </w:p>
        </w:tc>
      </w:tr>
      <w:tr w:rsidR="00867E9F" w:rsidRPr="00DC4603" w:rsidTr="0090666C">
        <w:tc>
          <w:tcPr>
            <w:tcW w:w="3919" w:type="dxa"/>
            <w:gridSpan w:val="2"/>
            <w:tcBorders>
              <w:top w:val="single" w:sz="4" w:space="0" w:color="auto"/>
              <w:bottom w:val="single" w:sz="4" w:space="0" w:color="auto"/>
              <w:right w:val="single" w:sz="4" w:space="0" w:color="auto"/>
            </w:tcBorders>
          </w:tcPr>
          <w:p w:rsidR="00867E9F" w:rsidRPr="00DC4603" w:rsidRDefault="00867E9F" w:rsidP="00867E9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2.17. Проведение проверок достоверности и полноты сведений, представляемых гражданами, претендующими на замещение должностей муниципальной службы, муниципальными служащими, и соблюдение муниципальными служащими требований к служебному поведению</w:t>
            </w:r>
          </w:p>
        </w:tc>
        <w:tc>
          <w:tcPr>
            <w:tcW w:w="2240" w:type="dxa"/>
            <w:gridSpan w:val="3"/>
            <w:tcBorders>
              <w:top w:val="single" w:sz="4" w:space="0" w:color="auto"/>
              <w:left w:val="single" w:sz="4" w:space="0" w:color="auto"/>
              <w:bottom w:val="single" w:sz="4" w:space="0" w:color="auto"/>
              <w:right w:val="single" w:sz="4" w:space="0" w:color="auto"/>
            </w:tcBorders>
          </w:tcPr>
          <w:p w:rsidR="00867E9F" w:rsidRPr="00DC4603" w:rsidRDefault="00867E9F" w:rsidP="00867E9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по мере</w:t>
            </w:r>
          </w:p>
          <w:p w:rsidR="00867E9F" w:rsidRPr="00DC4603" w:rsidRDefault="00867E9F" w:rsidP="00867E9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необходимости</w:t>
            </w:r>
          </w:p>
        </w:tc>
        <w:tc>
          <w:tcPr>
            <w:tcW w:w="7903" w:type="dxa"/>
            <w:gridSpan w:val="2"/>
            <w:tcBorders>
              <w:top w:val="single" w:sz="4" w:space="0" w:color="auto"/>
              <w:left w:val="single" w:sz="4" w:space="0" w:color="auto"/>
              <w:bottom w:val="single" w:sz="4" w:space="0" w:color="auto"/>
            </w:tcBorders>
          </w:tcPr>
          <w:p w:rsidR="003942F0" w:rsidRPr="003942F0" w:rsidRDefault="003942F0" w:rsidP="003942F0">
            <w:pPr>
              <w:widowControl w:val="0"/>
              <w:autoSpaceDE w:val="0"/>
              <w:autoSpaceDN w:val="0"/>
              <w:adjustRightInd w:val="0"/>
              <w:spacing w:after="0" w:line="240" w:lineRule="auto"/>
              <w:jc w:val="both"/>
              <w:rPr>
                <w:rFonts w:ascii="Times New Roman" w:eastAsia="Times New Roman" w:hAnsi="Times New Roman" w:cs="Times New Roman"/>
                <w:spacing w:val="-4"/>
                <w:sz w:val="24"/>
                <w:szCs w:val="24"/>
                <w:lang w:eastAsia="ru-RU"/>
              </w:rPr>
            </w:pPr>
            <w:r w:rsidRPr="003942F0">
              <w:rPr>
                <w:rFonts w:ascii="Times New Roman" w:eastAsia="Times New Roman" w:hAnsi="Times New Roman" w:cs="Times New Roman"/>
                <w:spacing w:val="-4"/>
                <w:sz w:val="24"/>
                <w:szCs w:val="24"/>
                <w:lang w:eastAsia="ru-RU"/>
              </w:rPr>
              <w:t>В 2023 году проведено 95 пров</w:t>
            </w:r>
            <w:r>
              <w:rPr>
                <w:rFonts w:ascii="Times New Roman" w:eastAsia="Times New Roman" w:hAnsi="Times New Roman" w:cs="Times New Roman"/>
                <w:spacing w:val="-4"/>
                <w:sz w:val="24"/>
                <w:szCs w:val="24"/>
                <w:lang w:eastAsia="ru-RU"/>
              </w:rPr>
              <w:t xml:space="preserve">ерок на достоверность и полноту </w:t>
            </w:r>
            <w:r w:rsidRPr="003942F0">
              <w:rPr>
                <w:rFonts w:ascii="Times New Roman" w:eastAsia="Times New Roman" w:hAnsi="Times New Roman" w:cs="Times New Roman"/>
                <w:spacing w:val="-4"/>
                <w:sz w:val="24"/>
                <w:szCs w:val="24"/>
                <w:lang w:eastAsia="ru-RU"/>
              </w:rPr>
              <w:t xml:space="preserve">сведений о доходах, об имуществе </w:t>
            </w:r>
            <w:r>
              <w:rPr>
                <w:rFonts w:ascii="Times New Roman" w:eastAsia="Times New Roman" w:hAnsi="Times New Roman" w:cs="Times New Roman"/>
                <w:spacing w:val="-4"/>
                <w:sz w:val="24"/>
                <w:szCs w:val="24"/>
                <w:lang w:eastAsia="ru-RU"/>
              </w:rPr>
              <w:t xml:space="preserve">и обязательствах имущественного </w:t>
            </w:r>
            <w:r w:rsidRPr="003942F0">
              <w:rPr>
                <w:rFonts w:ascii="Times New Roman" w:eastAsia="Times New Roman" w:hAnsi="Times New Roman" w:cs="Times New Roman"/>
                <w:spacing w:val="-4"/>
                <w:sz w:val="24"/>
                <w:szCs w:val="24"/>
                <w:lang w:eastAsia="ru-RU"/>
              </w:rPr>
              <w:t>характера в от</w:t>
            </w:r>
            <w:r>
              <w:rPr>
                <w:rFonts w:ascii="Times New Roman" w:eastAsia="Times New Roman" w:hAnsi="Times New Roman" w:cs="Times New Roman"/>
                <w:spacing w:val="-4"/>
                <w:sz w:val="24"/>
                <w:szCs w:val="24"/>
                <w:lang w:eastAsia="ru-RU"/>
              </w:rPr>
              <w:t>ношении муниципальных служащих</w:t>
            </w:r>
            <w:r w:rsidR="00FF7C7F">
              <w:rPr>
                <w:rFonts w:ascii="Times New Roman" w:eastAsia="Times New Roman" w:hAnsi="Times New Roman" w:cs="Times New Roman"/>
                <w:spacing w:val="-4"/>
                <w:sz w:val="24"/>
                <w:szCs w:val="24"/>
                <w:lang w:eastAsia="ru-RU"/>
              </w:rPr>
              <w:t xml:space="preserve"> Администрации города</w:t>
            </w:r>
            <w:r>
              <w:rPr>
                <w:rFonts w:ascii="Times New Roman" w:eastAsia="Times New Roman" w:hAnsi="Times New Roman" w:cs="Times New Roman"/>
                <w:spacing w:val="-4"/>
                <w:sz w:val="24"/>
                <w:szCs w:val="24"/>
                <w:lang w:eastAsia="ru-RU"/>
              </w:rPr>
              <w:t xml:space="preserve">. </w:t>
            </w:r>
            <w:r w:rsidRPr="003942F0">
              <w:rPr>
                <w:rFonts w:ascii="Times New Roman" w:eastAsia="Times New Roman" w:hAnsi="Times New Roman" w:cs="Times New Roman"/>
                <w:spacing w:val="-4"/>
                <w:sz w:val="24"/>
                <w:szCs w:val="24"/>
                <w:lang w:eastAsia="ru-RU"/>
              </w:rPr>
              <w:t>В 91 случае установлен факт нарушения законодательства.</w:t>
            </w:r>
          </w:p>
          <w:p w:rsidR="003942F0" w:rsidRDefault="003942F0" w:rsidP="003942F0">
            <w:pPr>
              <w:widowControl w:val="0"/>
              <w:autoSpaceDE w:val="0"/>
              <w:autoSpaceDN w:val="0"/>
              <w:adjustRightInd w:val="0"/>
              <w:spacing w:after="0" w:line="240" w:lineRule="auto"/>
              <w:jc w:val="both"/>
              <w:rPr>
                <w:rFonts w:ascii="Times New Roman" w:eastAsia="Times New Roman" w:hAnsi="Times New Roman" w:cs="Times New Roman"/>
                <w:spacing w:val="-4"/>
                <w:sz w:val="24"/>
                <w:szCs w:val="24"/>
                <w:lang w:eastAsia="ru-RU"/>
              </w:rPr>
            </w:pPr>
            <w:r w:rsidRPr="003942F0">
              <w:rPr>
                <w:rFonts w:ascii="Times New Roman" w:eastAsia="Times New Roman" w:hAnsi="Times New Roman" w:cs="Times New Roman"/>
                <w:spacing w:val="-4"/>
                <w:sz w:val="24"/>
                <w:szCs w:val="24"/>
                <w:lang w:eastAsia="ru-RU"/>
              </w:rPr>
              <w:t>В 1-ом случаях материалы провер</w:t>
            </w:r>
            <w:r>
              <w:rPr>
                <w:rFonts w:ascii="Times New Roman" w:eastAsia="Times New Roman" w:hAnsi="Times New Roman" w:cs="Times New Roman"/>
                <w:spacing w:val="-4"/>
                <w:sz w:val="24"/>
                <w:szCs w:val="24"/>
                <w:lang w:eastAsia="ru-RU"/>
              </w:rPr>
              <w:t xml:space="preserve">ки в соответствии с изменениями </w:t>
            </w:r>
            <w:r w:rsidRPr="003942F0">
              <w:rPr>
                <w:rFonts w:ascii="Times New Roman" w:eastAsia="Times New Roman" w:hAnsi="Times New Roman" w:cs="Times New Roman"/>
                <w:spacing w:val="-4"/>
                <w:sz w:val="24"/>
                <w:szCs w:val="24"/>
                <w:lang w:eastAsia="ru-RU"/>
              </w:rPr>
              <w:t>в законодательстве о противодейс</w:t>
            </w:r>
            <w:r>
              <w:rPr>
                <w:rFonts w:ascii="Times New Roman" w:eastAsia="Times New Roman" w:hAnsi="Times New Roman" w:cs="Times New Roman"/>
                <w:spacing w:val="-4"/>
                <w:sz w:val="24"/>
                <w:szCs w:val="24"/>
                <w:lang w:eastAsia="ru-RU"/>
              </w:rPr>
              <w:t xml:space="preserve">твии коррупции переданы в </w:t>
            </w:r>
            <w:r w:rsidRPr="003942F0">
              <w:rPr>
                <w:rFonts w:ascii="Times New Roman" w:eastAsia="Times New Roman" w:hAnsi="Times New Roman" w:cs="Times New Roman"/>
                <w:spacing w:val="-4"/>
                <w:sz w:val="24"/>
                <w:szCs w:val="24"/>
                <w:lang w:eastAsia="ru-RU"/>
              </w:rPr>
              <w:t>прокуратуру города, посколь</w:t>
            </w:r>
            <w:r>
              <w:rPr>
                <w:rFonts w:ascii="Times New Roman" w:eastAsia="Times New Roman" w:hAnsi="Times New Roman" w:cs="Times New Roman"/>
                <w:spacing w:val="-4"/>
                <w:sz w:val="24"/>
                <w:szCs w:val="24"/>
                <w:lang w:eastAsia="ru-RU"/>
              </w:rPr>
              <w:t xml:space="preserve">ку в период проведения проверки </w:t>
            </w:r>
            <w:r w:rsidRPr="003942F0">
              <w:rPr>
                <w:rFonts w:ascii="Times New Roman" w:eastAsia="Times New Roman" w:hAnsi="Times New Roman" w:cs="Times New Roman"/>
                <w:spacing w:val="-4"/>
                <w:sz w:val="24"/>
                <w:szCs w:val="24"/>
                <w:lang w:eastAsia="ru-RU"/>
              </w:rPr>
              <w:t>служащий был уволен. Ма</w:t>
            </w:r>
            <w:r>
              <w:rPr>
                <w:rFonts w:ascii="Times New Roman" w:eastAsia="Times New Roman" w:hAnsi="Times New Roman" w:cs="Times New Roman"/>
                <w:spacing w:val="-4"/>
                <w:sz w:val="24"/>
                <w:szCs w:val="24"/>
                <w:lang w:eastAsia="ru-RU"/>
              </w:rPr>
              <w:t xml:space="preserve">териалы проверки в отношении 90 </w:t>
            </w:r>
            <w:r w:rsidRPr="003942F0">
              <w:rPr>
                <w:rFonts w:ascii="Times New Roman" w:eastAsia="Times New Roman" w:hAnsi="Times New Roman" w:cs="Times New Roman"/>
                <w:spacing w:val="-4"/>
                <w:sz w:val="24"/>
                <w:szCs w:val="24"/>
                <w:lang w:eastAsia="ru-RU"/>
              </w:rPr>
              <w:t>муниципальных служащих пе</w:t>
            </w:r>
            <w:r>
              <w:rPr>
                <w:rFonts w:ascii="Times New Roman" w:eastAsia="Times New Roman" w:hAnsi="Times New Roman" w:cs="Times New Roman"/>
                <w:spacing w:val="-4"/>
                <w:sz w:val="24"/>
                <w:szCs w:val="24"/>
                <w:lang w:eastAsia="ru-RU"/>
              </w:rPr>
              <w:t xml:space="preserve">реданы в комиссию по соблюдению </w:t>
            </w:r>
            <w:r w:rsidRPr="003942F0">
              <w:rPr>
                <w:rFonts w:ascii="Times New Roman" w:eastAsia="Times New Roman" w:hAnsi="Times New Roman" w:cs="Times New Roman"/>
                <w:spacing w:val="-4"/>
                <w:sz w:val="24"/>
                <w:szCs w:val="24"/>
                <w:lang w:eastAsia="ru-RU"/>
              </w:rPr>
              <w:t>требований к служебному пов</w:t>
            </w:r>
            <w:r>
              <w:rPr>
                <w:rFonts w:ascii="Times New Roman" w:eastAsia="Times New Roman" w:hAnsi="Times New Roman" w:cs="Times New Roman"/>
                <w:spacing w:val="-4"/>
                <w:sz w:val="24"/>
                <w:szCs w:val="24"/>
                <w:lang w:eastAsia="ru-RU"/>
              </w:rPr>
              <w:t xml:space="preserve">едению муниципальных служащих и </w:t>
            </w:r>
            <w:r w:rsidRPr="003942F0">
              <w:rPr>
                <w:rFonts w:ascii="Times New Roman" w:eastAsia="Times New Roman" w:hAnsi="Times New Roman" w:cs="Times New Roman"/>
                <w:spacing w:val="-4"/>
                <w:sz w:val="24"/>
                <w:szCs w:val="24"/>
                <w:lang w:eastAsia="ru-RU"/>
              </w:rPr>
              <w:t xml:space="preserve">урегулированию конфликта интересов. </w:t>
            </w:r>
          </w:p>
          <w:p w:rsidR="003942F0" w:rsidRPr="003942F0" w:rsidRDefault="003942F0" w:rsidP="003942F0">
            <w:pPr>
              <w:widowControl w:val="0"/>
              <w:autoSpaceDE w:val="0"/>
              <w:autoSpaceDN w:val="0"/>
              <w:adjustRightInd w:val="0"/>
              <w:spacing w:after="0" w:line="240" w:lineRule="auto"/>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 xml:space="preserve">В 2023 году рассмотрены </w:t>
            </w:r>
            <w:r w:rsidRPr="003942F0">
              <w:rPr>
                <w:rFonts w:ascii="Times New Roman" w:eastAsia="Times New Roman" w:hAnsi="Times New Roman" w:cs="Times New Roman"/>
                <w:spacing w:val="-4"/>
                <w:sz w:val="24"/>
                <w:szCs w:val="24"/>
                <w:lang w:eastAsia="ru-RU"/>
              </w:rPr>
              <w:t>материалы проверок в отношении 88 муниципальных служащих:</w:t>
            </w:r>
          </w:p>
          <w:p w:rsidR="003942F0" w:rsidRPr="003942F0" w:rsidRDefault="003942F0" w:rsidP="003942F0">
            <w:pPr>
              <w:widowControl w:val="0"/>
              <w:autoSpaceDE w:val="0"/>
              <w:autoSpaceDN w:val="0"/>
              <w:adjustRightInd w:val="0"/>
              <w:spacing w:after="0" w:line="240" w:lineRule="auto"/>
              <w:jc w:val="both"/>
              <w:rPr>
                <w:rFonts w:ascii="Times New Roman" w:eastAsia="Times New Roman" w:hAnsi="Times New Roman" w:cs="Times New Roman"/>
                <w:spacing w:val="-4"/>
                <w:sz w:val="24"/>
                <w:szCs w:val="24"/>
                <w:lang w:eastAsia="ru-RU"/>
              </w:rPr>
            </w:pPr>
            <w:r w:rsidRPr="003942F0">
              <w:rPr>
                <w:rFonts w:ascii="Times New Roman" w:eastAsia="Times New Roman" w:hAnsi="Times New Roman" w:cs="Times New Roman"/>
                <w:spacing w:val="-4"/>
                <w:sz w:val="24"/>
                <w:szCs w:val="24"/>
                <w:lang w:eastAsia="ru-RU"/>
              </w:rPr>
              <w:t>- 39 муниципальных служащи</w:t>
            </w:r>
            <w:r>
              <w:rPr>
                <w:rFonts w:ascii="Times New Roman" w:eastAsia="Times New Roman" w:hAnsi="Times New Roman" w:cs="Times New Roman"/>
                <w:spacing w:val="-4"/>
                <w:sz w:val="24"/>
                <w:szCs w:val="24"/>
                <w:lang w:eastAsia="ru-RU"/>
              </w:rPr>
              <w:t xml:space="preserve">х предупреждены о необходимости </w:t>
            </w:r>
            <w:r w:rsidRPr="003942F0">
              <w:rPr>
                <w:rFonts w:ascii="Times New Roman" w:eastAsia="Times New Roman" w:hAnsi="Times New Roman" w:cs="Times New Roman"/>
                <w:spacing w:val="-4"/>
                <w:sz w:val="24"/>
                <w:szCs w:val="24"/>
                <w:lang w:eastAsia="ru-RU"/>
              </w:rPr>
              <w:t>соблюдения законодате</w:t>
            </w:r>
            <w:r>
              <w:rPr>
                <w:rFonts w:ascii="Times New Roman" w:eastAsia="Times New Roman" w:hAnsi="Times New Roman" w:cs="Times New Roman"/>
                <w:spacing w:val="-4"/>
                <w:sz w:val="24"/>
                <w:szCs w:val="24"/>
                <w:lang w:eastAsia="ru-RU"/>
              </w:rPr>
              <w:t xml:space="preserve">льства о муниципальной службе и </w:t>
            </w:r>
            <w:r w:rsidRPr="003942F0">
              <w:rPr>
                <w:rFonts w:ascii="Times New Roman" w:eastAsia="Times New Roman" w:hAnsi="Times New Roman" w:cs="Times New Roman"/>
                <w:spacing w:val="-4"/>
                <w:sz w:val="24"/>
                <w:szCs w:val="24"/>
                <w:lang w:eastAsia="ru-RU"/>
              </w:rPr>
              <w:t>противодействии коррупции;</w:t>
            </w:r>
          </w:p>
          <w:p w:rsidR="003942F0" w:rsidRPr="003942F0" w:rsidRDefault="003942F0" w:rsidP="003942F0">
            <w:pPr>
              <w:widowControl w:val="0"/>
              <w:autoSpaceDE w:val="0"/>
              <w:autoSpaceDN w:val="0"/>
              <w:adjustRightInd w:val="0"/>
              <w:spacing w:after="0" w:line="240" w:lineRule="auto"/>
              <w:jc w:val="both"/>
              <w:rPr>
                <w:rFonts w:ascii="Times New Roman" w:eastAsia="Times New Roman" w:hAnsi="Times New Roman" w:cs="Times New Roman"/>
                <w:spacing w:val="-4"/>
                <w:sz w:val="24"/>
                <w:szCs w:val="24"/>
                <w:lang w:eastAsia="ru-RU"/>
              </w:rPr>
            </w:pPr>
            <w:r w:rsidRPr="003942F0">
              <w:rPr>
                <w:rFonts w:ascii="Times New Roman" w:eastAsia="Times New Roman" w:hAnsi="Times New Roman" w:cs="Times New Roman"/>
                <w:spacing w:val="-4"/>
                <w:sz w:val="24"/>
                <w:szCs w:val="24"/>
                <w:lang w:eastAsia="ru-RU"/>
              </w:rPr>
              <w:t xml:space="preserve">- 13 муниципальным служащим </w:t>
            </w:r>
            <w:r>
              <w:rPr>
                <w:rFonts w:ascii="Times New Roman" w:eastAsia="Times New Roman" w:hAnsi="Times New Roman" w:cs="Times New Roman"/>
                <w:spacing w:val="-4"/>
                <w:sz w:val="24"/>
                <w:szCs w:val="24"/>
                <w:lang w:eastAsia="ru-RU"/>
              </w:rPr>
              <w:t xml:space="preserve">снижено денежное поощрение на 5 </w:t>
            </w:r>
            <w:r w:rsidRPr="003942F0">
              <w:rPr>
                <w:rFonts w:ascii="Times New Roman" w:eastAsia="Times New Roman" w:hAnsi="Times New Roman" w:cs="Times New Roman"/>
                <w:spacing w:val="-4"/>
                <w:sz w:val="24"/>
                <w:szCs w:val="24"/>
                <w:lang w:eastAsia="ru-RU"/>
              </w:rPr>
              <w:t>%;</w:t>
            </w:r>
          </w:p>
          <w:p w:rsidR="003942F0" w:rsidRPr="003942F0" w:rsidRDefault="003942F0" w:rsidP="003942F0">
            <w:pPr>
              <w:widowControl w:val="0"/>
              <w:autoSpaceDE w:val="0"/>
              <w:autoSpaceDN w:val="0"/>
              <w:adjustRightInd w:val="0"/>
              <w:spacing w:after="0" w:line="240" w:lineRule="auto"/>
              <w:jc w:val="both"/>
              <w:rPr>
                <w:rFonts w:ascii="Times New Roman" w:eastAsia="Times New Roman" w:hAnsi="Times New Roman" w:cs="Times New Roman"/>
                <w:spacing w:val="-4"/>
                <w:sz w:val="24"/>
                <w:szCs w:val="24"/>
                <w:lang w:eastAsia="ru-RU"/>
              </w:rPr>
            </w:pPr>
            <w:r w:rsidRPr="003942F0">
              <w:rPr>
                <w:rFonts w:ascii="Times New Roman" w:eastAsia="Times New Roman" w:hAnsi="Times New Roman" w:cs="Times New Roman"/>
                <w:spacing w:val="-4"/>
                <w:sz w:val="24"/>
                <w:szCs w:val="24"/>
                <w:lang w:eastAsia="ru-RU"/>
              </w:rPr>
              <w:t>- 14 муниципальным служащи</w:t>
            </w:r>
            <w:r>
              <w:rPr>
                <w:rFonts w:ascii="Times New Roman" w:eastAsia="Times New Roman" w:hAnsi="Times New Roman" w:cs="Times New Roman"/>
                <w:spacing w:val="-4"/>
                <w:sz w:val="24"/>
                <w:szCs w:val="24"/>
                <w:lang w:eastAsia="ru-RU"/>
              </w:rPr>
              <w:t xml:space="preserve">м снижено денежное поощрение на </w:t>
            </w:r>
            <w:r w:rsidRPr="003942F0">
              <w:rPr>
                <w:rFonts w:ascii="Times New Roman" w:eastAsia="Times New Roman" w:hAnsi="Times New Roman" w:cs="Times New Roman"/>
                <w:spacing w:val="-4"/>
                <w:sz w:val="24"/>
                <w:szCs w:val="24"/>
                <w:lang w:eastAsia="ru-RU"/>
              </w:rPr>
              <w:t>10 %;</w:t>
            </w:r>
          </w:p>
          <w:p w:rsidR="00867E9F" w:rsidRDefault="003942F0" w:rsidP="003942F0">
            <w:pPr>
              <w:widowControl w:val="0"/>
              <w:autoSpaceDE w:val="0"/>
              <w:autoSpaceDN w:val="0"/>
              <w:adjustRightInd w:val="0"/>
              <w:spacing w:after="0" w:line="240" w:lineRule="auto"/>
              <w:jc w:val="both"/>
              <w:rPr>
                <w:rFonts w:ascii="Times New Roman" w:eastAsia="Times New Roman" w:hAnsi="Times New Roman" w:cs="Times New Roman"/>
                <w:spacing w:val="-4"/>
                <w:sz w:val="24"/>
                <w:szCs w:val="24"/>
                <w:lang w:eastAsia="ru-RU"/>
              </w:rPr>
            </w:pPr>
            <w:r w:rsidRPr="003942F0">
              <w:rPr>
                <w:rFonts w:ascii="Times New Roman" w:eastAsia="Times New Roman" w:hAnsi="Times New Roman" w:cs="Times New Roman"/>
                <w:spacing w:val="-4"/>
                <w:sz w:val="24"/>
                <w:szCs w:val="24"/>
                <w:lang w:eastAsia="ru-RU"/>
              </w:rPr>
              <w:t>- одному муниципаль</w:t>
            </w:r>
            <w:r>
              <w:rPr>
                <w:rFonts w:ascii="Times New Roman" w:eastAsia="Times New Roman" w:hAnsi="Times New Roman" w:cs="Times New Roman"/>
                <w:spacing w:val="-4"/>
                <w:sz w:val="24"/>
                <w:szCs w:val="24"/>
                <w:lang w:eastAsia="ru-RU"/>
              </w:rPr>
              <w:t xml:space="preserve">ному служащему снижено денежное </w:t>
            </w:r>
            <w:r w:rsidRPr="003942F0">
              <w:rPr>
                <w:rFonts w:ascii="Times New Roman" w:eastAsia="Times New Roman" w:hAnsi="Times New Roman" w:cs="Times New Roman"/>
                <w:spacing w:val="-4"/>
                <w:sz w:val="24"/>
                <w:szCs w:val="24"/>
                <w:lang w:eastAsia="ru-RU"/>
              </w:rPr>
              <w:t>поощрение на 15 %;</w:t>
            </w:r>
          </w:p>
          <w:p w:rsidR="003942F0" w:rsidRPr="003942F0" w:rsidRDefault="003942F0" w:rsidP="003942F0">
            <w:pPr>
              <w:widowControl w:val="0"/>
              <w:autoSpaceDE w:val="0"/>
              <w:autoSpaceDN w:val="0"/>
              <w:adjustRightInd w:val="0"/>
              <w:spacing w:after="0" w:line="240" w:lineRule="auto"/>
              <w:jc w:val="both"/>
              <w:rPr>
                <w:rFonts w:ascii="Times New Roman" w:eastAsia="Times New Roman" w:hAnsi="Times New Roman" w:cs="Times New Roman"/>
                <w:spacing w:val="-4"/>
                <w:sz w:val="24"/>
                <w:szCs w:val="24"/>
                <w:lang w:eastAsia="ru-RU"/>
              </w:rPr>
            </w:pPr>
            <w:r w:rsidRPr="003942F0">
              <w:rPr>
                <w:rFonts w:ascii="Times New Roman" w:eastAsia="Times New Roman" w:hAnsi="Times New Roman" w:cs="Times New Roman"/>
                <w:spacing w:val="-4"/>
                <w:sz w:val="24"/>
                <w:szCs w:val="24"/>
                <w:lang w:eastAsia="ru-RU"/>
              </w:rPr>
              <w:t>- 8 муниципальным служащим с</w:t>
            </w:r>
            <w:r>
              <w:rPr>
                <w:rFonts w:ascii="Times New Roman" w:eastAsia="Times New Roman" w:hAnsi="Times New Roman" w:cs="Times New Roman"/>
                <w:spacing w:val="-4"/>
                <w:sz w:val="24"/>
                <w:szCs w:val="24"/>
                <w:lang w:eastAsia="ru-RU"/>
              </w:rPr>
              <w:t xml:space="preserve">нижено денежное поощрение на 20 </w:t>
            </w:r>
            <w:r w:rsidRPr="003942F0">
              <w:rPr>
                <w:rFonts w:ascii="Times New Roman" w:eastAsia="Times New Roman" w:hAnsi="Times New Roman" w:cs="Times New Roman"/>
                <w:spacing w:val="-4"/>
                <w:sz w:val="24"/>
                <w:szCs w:val="24"/>
                <w:lang w:eastAsia="ru-RU"/>
              </w:rPr>
              <w:t>%;</w:t>
            </w:r>
          </w:p>
          <w:p w:rsidR="003942F0" w:rsidRPr="003942F0" w:rsidRDefault="003942F0" w:rsidP="003942F0">
            <w:pPr>
              <w:widowControl w:val="0"/>
              <w:autoSpaceDE w:val="0"/>
              <w:autoSpaceDN w:val="0"/>
              <w:adjustRightInd w:val="0"/>
              <w:spacing w:after="0" w:line="240" w:lineRule="auto"/>
              <w:jc w:val="both"/>
              <w:rPr>
                <w:rFonts w:ascii="Times New Roman" w:eastAsia="Times New Roman" w:hAnsi="Times New Roman" w:cs="Times New Roman"/>
                <w:spacing w:val="-4"/>
                <w:sz w:val="24"/>
                <w:szCs w:val="24"/>
                <w:lang w:eastAsia="ru-RU"/>
              </w:rPr>
            </w:pPr>
            <w:r w:rsidRPr="003942F0">
              <w:rPr>
                <w:rFonts w:ascii="Times New Roman" w:eastAsia="Times New Roman" w:hAnsi="Times New Roman" w:cs="Times New Roman"/>
                <w:spacing w:val="-4"/>
                <w:sz w:val="24"/>
                <w:szCs w:val="24"/>
                <w:lang w:eastAsia="ru-RU"/>
              </w:rPr>
              <w:t>- 9 муниципальным служащим снижено денежное поощрение на 30</w:t>
            </w:r>
            <w:r>
              <w:rPr>
                <w:rFonts w:ascii="Times New Roman" w:eastAsia="Times New Roman" w:hAnsi="Times New Roman" w:cs="Times New Roman"/>
                <w:spacing w:val="-4"/>
                <w:sz w:val="24"/>
                <w:szCs w:val="24"/>
                <w:lang w:eastAsia="ru-RU"/>
              </w:rPr>
              <w:t xml:space="preserve"> </w:t>
            </w:r>
            <w:r w:rsidRPr="003942F0">
              <w:rPr>
                <w:rFonts w:ascii="Times New Roman" w:eastAsia="Times New Roman" w:hAnsi="Times New Roman" w:cs="Times New Roman"/>
                <w:spacing w:val="-4"/>
                <w:sz w:val="24"/>
                <w:szCs w:val="24"/>
                <w:lang w:eastAsia="ru-RU"/>
              </w:rPr>
              <w:t>%;</w:t>
            </w:r>
          </w:p>
          <w:p w:rsidR="003942F0" w:rsidRDefault="003942F0" w:rsidP="003942F0">
            <w:pPr>
              <w:widowControl w:val="0"/>
              <w:autoSpaceDE w:val="0"/>
              <w:autoSpaceDN w:val="0"/>
              <w:adjustRightInd w:val="0"/>
              <w:spacing w:after="0" w:line="240" w:lineRule="auto"/>
              <w:jc w:val="both"/>
              <w:rPr>
                <w:rFonts w:ascii="Times New Roman" w:eastAsia="Times New Roman" w:hAnsi="Times New Roman" w:cs="Times New Roman"/>
                <w:spacing w:val="-4"/>
                <w:sz w:val="24"/>
                <w:szCs w:val="24"/>
                <w:lang w:eastAsia="ru-RU"/>
              </w:rPr>
            </w:pPr>
            <w:r w:rsidRPr="003942F0">
              <w:rPr>
                <w:rFonts w:ascii="Times New Roman" w:eastAsia="Times New Roman" w:hAnsi="Times New Roman" w:cs="Times New Roman"/>
                <w:spacing w:val="-4"/>
                <w:sz w:val="24"/>
                <w:szCs w:val="24"/>
                <w:lang w:eastAsia="ru-RU"/>
              </w:rPr>
              <w:t>- к 4 муниципальным сл</w:t>
            </w:r>
            <w:r>
              <w:rPr>
                <w:rFonts w:ascii="Times New Roman" w:eastAsia="Times New Roman" w:hAnsi="Times New Roman" w:cs="Times New Roman"/>
                <w:spacing w:val="-4"/>
                <w:sz w:val="24"/>
                <w:szCs w:val="24"/>
                <w:lang w:eastAsia="ru-RU"/>
              </w:rPr>
              <w:t xml:space="preserve">ужащим применены дисциплинарные </w:t>
            </w:r>
            <w:r w:rsidRPr="003942F0">
              <w:rPr>
                <w:rFonts w:ascii="Times New Roman" w:eastAsia="Times New Roman" w:hAnsi="Times New Roman" w:cs="Times New Roman"/>
                <w:spacing w:val="-4"/>
                <w:sz w:val="24"/>
                <w:szCs w:val="24"/>
                <w:lang w:eastAsia="ru-RU"/>
              </w:rPr>
              <w:t>взыскания в виде замечания.</w:t>
            </w:r>
          </w:p>
          <w:p w:rsidR="003942F0" w:rsidRPr="003942F0" w:rsidRDefault="003942F0" w:rsidP="003942F0">
            <w:pPr>
              <w:widowControl w:val="0"/>
              <w:autoSpaceDE w:val="0"/>
              <w:autoSpaceDN w:val="0"/>
              <w:adjustRightInd w:val="0"/>
              <w:spacing w:after="0" w:line="240" w:lineRule="auto"/>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 xml:space="preserve">Также </w:t>
            </w:r>
            <w:r w:rsidRPr="003942F0">
              <w:rPr>
                <w:rFonts w:ascii="Times New Roman" w:eastAsia="Times New Roman" w:hAnsi="Times New Roman" w:cs="Times New Roman"/>
                <w:spacing w:val="-4"/>
                <w:sz w:val="24"/>
                <w:szCs w:val="24"/>
                <w:lang w:eastAsia="ru-RU"/>
              </w:rPr>
              <w:t xml:space="preserve">2023 году проводились проверки достоверности и полноты сведений, </w:t>
            </w:r>
            <w:r w:rsidRPr="003942F0">
              <w:rPr>
                <w:rFonts w:ascii="Times New Roman" w:eastAsia="Times New Roman" w:hAnsi="Times New Roman" w:cs="Times New Roman"/>
                <w:spacing w:val="-4"/>
                <w:sz w:val="24"/>
                <w:szCs w:val="24"/>
                <w:lang w:eastAsia="ru-RU"/>
              </w:rPr>
              <w:lastRenderedPageBreak/>
              <w:t>представляемых муниципальными служащими</w:t>
            </w:r>
            <w:r>
              <w:rPr>
                <w:rFonts w:ascii="Times New Roman" w:eastAsia="Times New Roman" w:hAnsi="Times New Roman" w:cs="Times New Roman"/>
                <w:spacing w:val="-4"/>
                <w:sz w:val="24"/>
                <w:szCs w:val="24"/>
                <w:lang w:eastAsia="ru-RU"/>
              </w:rPr>
              <w:t xml:space="preserve"> Контрольно-счетной палаты города</w:t>
            </w:r>
            <w:r w:rsidRPr="003942F0">
              <w:rPr>
                <w:rFonts w:ascii="Times New Roman" w:eastAsia="Times New Roman" w:hAnsi="Times New Roman" w:cs="Times New Roman"/>
                <w:spacing w:val="-4"/>
                <w:sz w:val="24"/>
                <w:szCs w:val="24"/>
                <w:lang w:eastAsia="ru-RU"/>
              </w:rPr>
              <w:t>, замещающими должности, включённые в соответствующий перечень, и соблюдения муниципальными служащими требований к служебному поведению. По результатам проверок выявлен один случай предоставления неполных и один случай недостоверных сведений о доходах, расходах, об имуществе и обязательствах имущественного характера, которые рассмотрены на заседании комиссии по соблюдению требований к служебному поведению муниципальных служащих и урегулированию конфликтов интересов в Контрольно-счетной палате города. Информация - основания проведения проверок соблюдения муниципальными служащими требований к служебному поведению нарушений законодательства Российской Федерации в отчётном периоде отсутствовали.</w:t>
            </w:r>
          </w:p>
        </w:tc>
      </w:tr>
      <w:tr w:rsidR="00FF7C7F" w:rsidRPr="00DC4603" w:rsidTr="0090666C">
        <w:tc>
          <w:tcPr>
            <w:tcW w:w="3919" w:type="dxa"/>
            <w:gridSpan w:val="2"/>
            <w:tcBorders>
              <w:top w:val="single" w:sz="4" w:space="0" w:color="auto"/>
              <w:bottom w:val="single" w:sz="4" w:space="0" w:color="auto"/>
              <w:right w:val="single" w:sz="4" w:space="0" w:color="auto"/>
            </w:tcBorders>
          </w:tcPr>
          <w:p w:rsidR="00FF7C7F" w:rsidRPr="00281476" w:rsidRDefault="00FF7C7F" w:rsidP="00FF7C7F">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81476">
              <w:rPr>
                <w:rFonts w:ascii="Times New Roman CYR" w:eastAsiaTheme="minorEastAsia" w:hAnsi="Times New Roman CYR" w:cs="Times New Roman CYR"/>
                <w:sz w:val="24"/>
                <w:szCs w:val="24"/>
                <w:lang w:eastAsia="ru-RU"/>
              </w:rPr>
              <w:lastRenderedPageBreak/>
              <w:t>2.18. Мониторинг и подготовка отчета по соблюдению муниципальными служащими органов местного самоуправления законодательства Российской Федерации в части:</w:t>
            </w:r>
          </w:p>
          <w:p w:rsidR="00FF7C7F" w:rsidRPr="00281476" w:rsidRDefault="00FF7C7F" w:rsidP="00FF7C7F">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81476">
              <w:rPr>
                <w:rFonts w:ascii="Times New Roman CYR" w:eastAsiaTheme="minorEastAsia" w:hAnsi="Times New Roman CYR" w:cs="Times New Roman CYR"/>
                <w:sz w:val="24"/>
                <w:szCs w:val="24"/>
                <w:lang w:eastAsia="ru-RU"/>
              </w:rPr>
              <w:t>- предоставления сведений о доходах, расходах, об имуществе и обязательствах имущественного характера;</w:t>
            </w:r>
          </w:p>
          <w:p w:rsidR="00FF7C7F" w:rsidRPr="00281476" w:rsidRDefault="00FF7C7F" w:rsidP="00FF7C7F">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81476">
              <w:rPr>
                <w:rFonts w:ascii="Times New Roman CYR" w:eastAsiaTheme="minorEastAsia" w:hAnsi="Times New Roman CYR" w:cs="Times New Roman CYR"/>
                <w:sz w:val="24"/>
                <w:szCs w:val="24"/>
                <w:lang w:eastAsia="ru-RU"/>
              </w:rPr>
              <w:t>- соблюдения муниципальными служащими требований к служебному поведению, - предотвращения или урегулирования конфликта интересов;</w:t>
            </w:r>
          </w:p>
          <w:p w:rsidR="00FF7C7F" w:rsidRPr="00281476" w:rsidRDefault="00FF7C7F" w:rsidP="00FF7C7F">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81476">
              <w:rPr>
                <w:rFonts w:ascii="Times New Roman CYR" w:eastAsiaTheme="minorEastAsia" w:hAnsi="Times New Roman CYR" w:cs="Times New Roman CYR"/>
                <w:sz w:val="24"/>
                <w:szCs w:val="24"/>
                <w:lang w:eastAsia="ru-RU"/>
              </w:rPr>
              <w:t xml:space="preserve">- уведомления о возникновении личной заинтересованности при исполнении должностных обязанностей, которая приводит </w:t>
            </w:r>
            <w:r w:rsidRPr="00281476">
              <w:rPr>
                <w:rFonts w:ascii="Times New Roman CYR" w:eastAsiaTheme="minorEastAsia" w:hAnsi="Times New Roman CYR" w:cs="Times New Roman CYR"/>
                <w:sz w:val="24"/>
                <w:szCs w:val="24"/>
                <w:lang w:eastAsia="ru-RU"/>
              </w:rPr>
              <w:lastRenderedPageBreak/>
              <w:t>или может привести к конфликту интересов;</w:t>
            </w:r>
          </w:p>
          <w:p w:rsidR="00FF7C7F" w:rsidRPr="00281476" w:rsidRDefault="00FF7C7F" w:rsidP="00FF7C7F">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81476">
              <w:rPr>
                <w:rFonts w:ascii="Times New Roman CYR" w:eastAsiaTheme="minorEastAsia" w:hAnsi="Times New Roman CYR" w:cs="Times New Roman CYR"/>
                <w:sz w:val="24"/>
                <w:szCs w:val="24"/>
                <w:lang w:eastAsia="ru-RU"/>
              </w:rPr>
              <w:t>- соблюдения запретов, ограничений;</w:t>
            </w:r>
          </w:p>
          <w:p w:rsidR="00FF7C7F" w:rsidRPr="00281476" w:rsidRDefault="00FF7C7F" w:rsidP="00FF7C7F">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81476">
              <w:rPr>
                <w:rFonts w:ascii="Times New Roman CYR" w:eastAsiaTheme="minorEastAsia" w:hAnsi="Times New Roman CYR" w:cs="Times New Roman CYR"/>
                <w:sz w:val="24"/>
                <w:szCs w:val="24"/>
                <w:lang w:eastAsia="ru-RU"/>
              </w:rPr>
              <w:t>- выполнения иной оплачиваемой работы;</w:t>
            </w:r>
          </w:p>
          <w:p w:rsidR="00FF7C7F" w:rsidRPr="00281476" w:rsidRDefault="00FF7C7F" w:rsidP="00FF7C7F">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81476">
              <w:rPr>
                <w:rFonts w:ascii="Times New Roman CYR" w:eastAsiaTheme="minorEastAsia" w:hAnsi="Times New Roman CYR" w:cs="Times New Roman CYR"/>
                <w:sz w:val="24"/>
                <w:szCs w:val="24"/>
                <w:lang w:eastAsia="ru-RU"/>
              </w:rPr>
              <w:t>- уведомления об обращениях в целях склонения к совершению коррупционных правонарушений;</w:t>
            </w:r>
          </w:p>
          <w:p w:rsidR="00FF7C7F" w:rsidRPr="00281476" w:rsidRDefault="00FF7C7F" w:rsidP="00FF7C7F">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81476">
              <w:rPr>
                <w:rFonts w:ascii="Times New Roman CYR" w:eastAsiaTheme="minorEastAsia" w:hAnsi="Times New Roman CYR" w:cs="Times New Roman CYR"/>
                <w:sz w:val="24"/>
                <w:szCs w:val="24"/>
                <w:lang w:eastAsia="ru-RU"/>
              </w:rPr>
              <w:t>- соблюдения гражданами, замещавшими должности муниципальной службы, ограничений при заключении ими после ухода с муниципальной службы трудового договора и (или) гражданско-правового договора в случаях, предусмотренных федеральными законами</w:t>
            </w:r>
          </w:p>
        </w:tc>
        <w:tc>
          <w:tcPr>
            <w:tcW w:w="2240" w:type="dxa"/>
            <w:gridSpan w:val="3"/>
            <w:tcBorders>
              <w:top w:val="single" w:sz="4" w:space="0" w:color="auto"/>
              <w:left w:val="single" w:sz="4" w:space="0" w:color="auto"/>
              <w:bottom w:val="single" w:sz="4" w:space="0" w:color="auto"/>
              <w:right w:val="single" w:sz="4" w:space="0" w:color="auto"/>
            </w:tcBorders>
          </w:tcPr>
          <w:p w:rsidR="00FF7C7F" w:rsidRPr="00281476" w:rsidRDefault="00FF7C7F" w:rsidP="00FF7C7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81476">
              <w:rPr>
                <w:rFonts w:ascii="Times New Roman CYR" w:eastAsiaTheme="minorEastAsia" w:hAnsi="Times New Roman CYR" w:cs="Times New Roman CYR"/>
                <w:sz w:val="24"/>
                <w:szCs w:val="24"/>
                <w:lang w:eastAsia="ru-RU"/>
              </w:rPr>
              <w:lastRenderedPageBreak/>
              <w:t>до 31.12.2021,</w:t>
            </w:r>
          </w:p>
          <w:p w:rsidR="00FF7C7F" w:rsidRPr="00281476" w:rsidRDefault="00FF7C7F" w:rsidP="00FF7C7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81476">
              <w:rPr>
                <w:rFonts w:ascii="Times New Roman CYR" w:eastAsiaTheme="minorEastAsia" w:hAnsi="Times New Roman CYR" w:cs="Times New Roman CYR"/>
                <w:sz w:val="24"/>
                <w:szCs w:val="24"/>
                <w:lang w:eastAsia="ru-RU"/>
              </w:rPr>
              <w:t>до 31.12.2022,</w:t>
            </w:r>
          </w:p>
          <w:p w:rsidR="00FF7C7F" w:rsidRPr="00281476" w:rsidRDefault="00FF7C7F" w:rsidP="00FF7C7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81476">
              <w:rPr>
                <w:rFonts w:ascii="Times New Roman CYR" w:eastAsiaTheme="minorEastAsia" w:hAnsi="Times New Roman CYR" w:cs="Times New Roman CYR"/>
                <w:sz w:val="24"/>
                <w:szCs w:val="24"/>
                <w:lang w:eastAsia="ru-RU"/>
              </w:rPr>
              <w:t>до 31.12.2023,</w:t>
            </w:r>
          </w:p>
          <w:p w:rsidR="00FF7C7F" w:rsidRPr="00281476" w:rsidRDefault="00FF7C7F" w:rsidP="00FF7C7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81476">
              <w:rPr>
                <w:rFonts w:ascii="Times New Roman CYR" w:eastAsiaTheme="minorEastAsia" w:hAnsi="Times New Roman CYR" w:cs="Times New Roman CYR"/>
                <w:sz w:val="24"/>
                <w:szCs w:val="24"/>
                <w:lang w:eastAsia="ru-RU"/>
              </w:rPr>
              <w:t>до 31.12.2024</w:t>
            </w:r>
          </w:p>
        </w:tc>
        <w:tc>
          <w:tcPr>
            <w:tcW w:w="7903" w:type="dxa"/>
            <w:gridSpan w:val="2"/>
            <w:tcBorders>
              <w:top w:val="single" w:sz="4" w:space="0" w:color="auto"/>
              <w:left w:val="single" w:sz="4" w:space="0" w:color="auto"/>
              <w:bottom w:val="single" w:sz="4" w:space="0" w:color="auto"/>
            </w:tcBorders>
          </w:tcPr>
          <w:p w:rsidR="00FF7C7F" w:rsidRPr="00FF7C7F" w:rsidRDefault="00FF7C7F" w:rsidP="00FF7C7F">
            <w:pPr>
              <w:widowControl w:val="0"/>
              <w:autoSpaceDE w:val="0"/>
              <w:autoSpaceDN w:val="0"/>
              <w:adjustRightInd w:val="0"/>
              <w:spacing w:after="0" w:line="240" w:lineRule="auto"/>
              <w:jc w:val="both"/>
              <w:rPr>
                <w:rFonts w:ascii="Times New Roman" w:eastAsia="Times New Roman" w:hAnsi="Times New Roman" w:cs="Times New Roman"/>
                <w:spacing w:val="-4"/>
                <w:sz w:val="24"/>
                <w:szCs w:val="24"/>
                <w:lang w:eastAsia="ru-RU"/>
              </w:rPr>
            </w:pPr>
            <w:r w:rsidRPr="00FF7C7F">
              <w:rPr>
                <w:rFonts w:ascii="Times New Roman" w:eastAsia="Times New Roman" w:hAnsi="Times New Roman" w:cs="Times New Roman"/>
                <w:spacing w:val="-4"/>
                <w:sz w:val="24"/>
                <w:szCs w:val="24"/>
                <w:lang w:eastAsia="ru-RU"/>
              </w:rPr>
              <w:t>В 2023 году за отчетный пери</w:t>
            </w:r>
            <w:r>
              <w:rPr>
                <w:rFonts w:ascii="Times New Roman" w:eastAsia="Times New Roman" w:hAnsi="Times New Roman" w:cs="Times New Roman"/>
                <w:spacing w:val="-4"/>
                <w:sz w:val="24"/>
                <w:szCs w:val="24"/>
                <w:lang w:eastAsia="ru-RU"/>
              </w:rPr>
              <w:t xml:space="preserve">од 2022 года 523 муниципальными </w:t>
            </w:r>
            <w:r w:rsidRPr="00FF7C7F">
              <w:rPr>
                <w:rFonts w:ascii="Times New Roman" w:eastAsia="Times New Roman" w:hAnsi="Times New Roman" w:cs="Times New Roman"/>
                <w:spacing w:val="-4"/>
                <w:sz w:val="24"/>
                <w:szCs w:val="24"/>
                <w:lang w:eastAsia="ru-RU"/>
              </w:rPr>
              <w:t>служащими</w:t>
            </w:r>
            <w:r w:rsidR="002577EA">
              <w:rPr>
                <w:rFonts w:ascii="Times New Roman" w:eastAsia="Times New Roman" w:hAnsi="Times New Roman" w:cs="Times New Roman"/>
                <w:spacing w:val="-4"/>
                <w:sz w:val="24"/>
                <w:szCs w:val="24"/>
                <w:lang w:eastAsia="ru-RU"/>
              </w:rPr>
              <w:t xml:space="preserve"> Администрации города</w:t>
            </w:r>
            <w:r w:rsidRPr="00FF7C7F">
              <w:rPr>
                <w:rFonts w:ascii="Times New Roman" w:eastAsia="Times New Roman" w:hAnsi="Times New Roman" w:cs="Times New Roman"/>
                <w:spacing w:val="-4"/>
                <w:sz w:val="24"/>
                <w:szCs w:val="24"/>
                <w:lang w:eastAsia="ru-RU"/>
              </w:rPr>
              <w:t xml:space="preserve"> (в том числе 36 служа</w:t>
            </w:r>
            <w:r>
              <w:rPr>
                <w:rFonts w:ascii="Times New Roman" w:eastAsia="Times New Roman" w:hAnsi="Times New Roman" w:cs="Times New Roman"/>
                <w:spacing w:val="-4"/>
                <w:sz w:val="24"/>
                <w:szCs w:val="24"/>
                <w:lang w:eastAsia="ru-RU"/>
              </w:rPr>
              <w:t xml:space="preserve">щими, находящимися в отпуске по </w:t>
            </w:r>
            <w:r w:rsidRPr="00FF7C7F">
              <w:rPr>
                <w:rFonts w:ascii="Times New Roman" w:eastAsia="Times New Roman" w:hAnsi="Times New Roman" w:cs="Times New Roman"/>
                <w:spacing w:val="-4"/>
                <w:sz w:val="24"/>
                <w:szCs w:val="24"/>
                <w:lang w:eastAsia="ru-RU"/>
              </w:rPr>
              <w:t xml:space="preserve">уходу за ребенком) предоставлено </w:t>
            </w:r>
            <w:r>
              <w:rPr>
                <w:rFonts w:ascii="Times New Roman" w:eastAsia="Times New Roman" w:hAnsi="Times New Roman" w:cs="Times New Roman"/>
                <w:spacing w:val="-4"/>
                <w:sz w:val="24"/>
                <w:szCs w:val="24"/>
                <w:lang w:eastAsia="ru-RU"/>
              </w:rPr>
              <w:t xml:space="preserve">справок о доходах, расходах, об </w:t>
            </w:r>
            <w:r w:rsidRPr="00FF7C7F">
              <w:rPr>
                <w:rFonts w:ascii="Times New Roman" w:eastAsia="Times New Roman" w:hAnsi="Times New Roman" w:cs="Times New Roman"/>
                <w:spacing w:val="-4"/>
                <w:sz w:val="24"/>
                <w:szCs w:val="24"/>
                <w:lang w:eastAsia="ru-RU"/>
              </w:rPr>
              <w:t>имуществе и обязательствах имущест</w:t>
            </w:r>
            <w:r>
              <w:rPr>
                <w:rFonts w:ascii="Times New Roman" w:eastAsia="Times New Roman" w:hAnsi="Times New Roman" w:cs="Times New Roman"/>
                <w:spacing w:val="-4"/>
                <w:sz w:val="24"/>
                <w:szCs w:val="24"/>
                <w:lang w:eastAsia="ru-RU"/>
              </w:rPr>
              <w:t xml:space="preserve">венного характера на себя и 829 </w:t>
            </w:r>
            <w:r w:rsidRPr="00FF7C7F">
              <w:rPr>
                <w:rFonts w:ascii="Times New Roman" w:eastAsia="Times New Roman" w:hAnsi="Times New Roman" w:cs="Times New Roman"/>
                <w:spacing w:val="-4"/>
                <w:sz w:val="24"/>
                <w:szCs w:val="24"/>
                <w:lang w:eastAsia="ru-RU"/>
              </w:rPr>
              <w:t>на членов их семей, в том числ</w:t>
            </w:r>
            <w:r>
              <w:rPr>
                <w:rFonts w:ascii="Times New Roman" w:eastAsia="Times New Roman" w:hAnsi="Times New Roman" w:cs="Times New Roman"/>
                <w:spacing w:val="-4"/>
                <w:sz w:val="24"/>
                <w:szCs w:val="24"/>
                <w:lang w:eastAsia="ru-RU"/>
              </w:rPr>
              <w:t xml:space="preserve">е о расходах – 12 муниципальных </w:t>
            </w:r>
            <w:r w:rsidRPr="00FF7C7F">
              <w:rPr>
                <w:rFonts w:ascii="Times New Roman" w:eastAsia="Times New Roman" w:hAnsi="Times New Roman" w:cs="Times New Roman"/>
                <w:spacing w:val="-4"/>
                <w:sz w:val="24"/>
                <w:szCs w:val="24"/>
                <w:lang w:eastAsia="ru-RU"/>
              </w:rPr>
              <w:t>служащих (общее количество представленных справок 1352).</w:t>
            </w:r>
          </w:p>
          <w:p w:rsidR="00FF7C7F" w:rsidRPr="00FF7C7F" w:rsidRDefault="00FF7C7F" w:rsidP="00FF7C7F">
            <w:pPr>
              <w:widowControl w:val="0"/>
              <w:autoSpaceDE w:val="0"/>
              <w:autoSpaceDN w:val="0"/>
              <w:adjustRightInd w:val="0"/>
              <w:spacing w:after="0" w:line="240" w:lineRule="auto"/>
              <w:jc w:val="both"/>
              <w:rPr>
                <w:rFonts w:ascii="Times New Roman" w:eastAsia="Times New Roman" w:hAnsi="Times New Roman" w:cs="Times New Roman"/>
                <w:spacing w:val="-4"/>
                <w:sz w:val="24"/>
                <w:szCs w:val="24"/>
                <w:lang w:eastAsia="ru-RU"/>
              </w:rPr>
            </w:pPr>
            <w:r w:rsidRPr="00FF7C7F">
              <w:rPr>
                <w:rFonts w:ascii="Times New Roman" w:eastAsia="Times New Roman" w:hAnsi="Times New Roman" w:cs="Times New Roman"/>
                <w:spacing w:val="-4"/>
                <w:sz w:val="24"/>
                <w:szCs w:val="24"/>
                <w:lang w:eastAsia="ru-RU"/>
              </w:rPr>
              <w:t>Имеется один случай непре</w:t>
            </w:r>
            <w:r>
              <w:rPr>
                <w:rFonts w:ascii="Times New Roman" w:eastAsia="Times New Roman" w:hAnsi="Times New Roman" w:cs="Times New Roman"/>
                <w:spacing w:val="-4"/>
                <w:sz w:val="24"/>
                <w:szCs w:val="24"/>
                <w:lang w:eastAsia="ru-RU"/>
              </w:rPr>
              <w:t xml:space="preserve">дставления справки о доходах по </w:t>
            </w:r>
            <w:r w:rsidRPr="00FF7C7F">
              <w:rPr>
                <w:rFonts w:ascii="Times New Roman" w:eastAsia="Times New Roman" w:hAnsi="Times New Roman" w:cs="Times New Roman"/>
                <w:spacing w:val="-4"/>
                <w:sz w:val="24"/>
                <w:szCs w:val="24"/>
                <w:lang w:eastAsia="ru-RU"/>
              </w:rPr>
              <w:t>итогам 2022 года. По данн</w:t>
            </w:r>
            <w:r>
              <w:rPr>
                <w:rFonts w:ascii="Times New Roman" w:eastAsia="Times New Roman" w:hAnsi="Times New Roman" w:cs="Times New Roman"/>
                <w:spacing w:val="-4"/>
                <w:sz w:val="24"/>
                <w:szCs w:val="24"/>
                <w:lang w:eastAsia="ru-RU"/>
              </w:rPr>
              <w:t xml:space="preserve">ому случаю проведена проверка в </w:t>
            </w:r>
            <w:r w:rsidRPr="00FF7C7F">
              <w:rPr>
                <w:rFonts w:ascii="Times New Roman" w:eastAsia="Times New Roman" w:hAnsi="Times New Roman" w:cs="Times New Roman"/>
                <w:spacing w:val="-4"/>
                <w:sz w:val="24"/>
                <w:szCs w:val="24"/>
                <w:lang w:eastAsia="ru-RU"/>
              </w:rPr>
              <w:t>отношении муниципального служащ</w:t>
            </w:r>
            <w:r>
              <w:rPr>
                <w:rFonts w:ascii="Times New Roman" w:eastAsia="Times New Roman" w:hAnsi="Times New Roman" w:cs="Times New Roman"/>
                <w:spacing w:val="-4"/>
                <w:sz w:val="24"/>
                <w:szCs w:val="24"/>
                <w:lang w:eastAsia="ru-RU"/>
              </w:rPr>
              <w:t xml:space="preserve">его и с связи с его увольнением </w:t>
            </w:r>
            <w:r w:rsidRPr="00FF7C7F">
              <w:rPr>
                <w:rFonts w:ascii="Times New Roman" w:eastAsia="Times New Roman" w:hAnsi="Times New Roman" w:cs="Times New Roman"/>
                <w:spacing w:val="-4"/>
                <w:sz w:val="24"/>
                <w:szCs w:val="24"/>
                <w:lang w:eastAsia="ru-RU"/>
              </w:rPr>
              <w:t>материалы проверки переданы в прокуратуру города.</w:t>
            </w:r>
          </w:p>
          <w:p w:rsidR="00FF7C7F" w:rsidRPr="00FF7C7F" w:rsidRDefault="00FF7C7F" w:rsidP="00FF7C7F">
            <w:pPr>
              <w:widowControl w:val="0"/>
              <w:autoSpaceDE w:val="0"/>
              <w:autoSpaceDN w:val="0"/>
              <w:adjustRightInd w:val="0"/>
              <w:spacing w:after="0" w:line="240" w:lineRule="auto"/>
              <w:jc w:val="both"/>
              <w:rPr>
                <w:rFonts w:ascii="Times New Roman" w:eastAsia="Times New Roman" w:hAnsi="Times New Roman" w:cs="Times New Roman"/>
                <w:spacing w:val="-4"/>
                <w:sz w:val="24"/>
                <w:szCs w:val="24"/>
                <w:lang w:eastAsia="ru-RU"/>
              </w:rPr>
            </w:pPr>
            <w:r w:rsidRPr="00FF7C7F">
              <w:rPr>
                <w:rFonts w:ascii="Times New Roman" w:eastAsia="Times New Roman" w:hAnsi="Times New Roman" w:cs="Times New Roman"/>
                <w:spacing w:val="-4"/>
                <w:sz w:val="24"/>
                <w:szCs w:val="24"/>
                <w:lang w:eastAsia="ru-RU"/>
              </w:rPr>
              <w:t>По состоянию на 31.12.2</w:t>
            </w:r>
            <w:r>
              <w:rPr>
                <w:rFonts w:ascii="Times New Roman" w:eastAsia="Times New Roman" w:hAnsi="Times New Roman" w:cs="Times New Roman"/>
                <w:spacing w:val="-4"/>
                <w:sz w:val="24"/>
                <w:szCs w:val="24"/>
                <w:lang w:eastAsia="ru-RU"/>
              </w:rPr>
              <w:t xml:space="preserve">023 году проведено 33 заседания </w:t>
            </w:r>
            <w:r w:rsidRPr="00FF7C7F">
              <w:rPr>
                <w:rFonts w:ascii="Times New Roman" w:eastAsia="Times New Roman" w:hAnsi="Times New Roman" w:cs="Times New Roman"/>
                <w:spacing w:val="-4"/>
                <w:sz w:val="24"/>
                <w:szCs w:val="24"/>
                <w:lang w:eastAsia="ru-RU"/>
              </w:rPr>
              <w:t>комиссии по соблюдению треб</w:t>
            </w:r>
            <w:r>
              <w:rPr>
                <w:rFonts w:ascii="Times New Roman" w:eastAsia="Times New Roman" w:hAnsi="Times New Roman" w:cs="Times New Roman"/>
                <w:spacing w:val="-4"/>
                <w:sz w:val="24"/>
                <w:szCs w:val="24"/>
                <w:lang w:eastAsia="ru-RU"/>
              </w:rPr>
              <w:t xml:space="preserve">ований к служебному поведению и </w:t>
            </w:r>
            <w:r w:rsidRPr="00FF7C7F">
              <w:rPr>
                <w:rFonts w:ascii="Times New Roman" w:eastAsia="Times New Roman" w:hAnsi="Times New Roman" w:cs="Times New Roman"/>
                <w:spacing w:val="-4"/>
                <w:sz w:val="24"/>
                <w:szCs w:val="24"/>
                <w:lang w:eastAsia="ru-RU"/>
              </w:rPr>
              <w:t>урегулированию конфликта ин</w:t>
            </w:r>
            <w:r>
              <w:rPr>
                <w:rFonts w:ascii="Times New Roman" w:eastAsia="Times New Roman" w:hAnsi="Times New Roman" w:cs="Times New Roman"/>
                <w:spacing w:val="-4"/>
                <w:sz w:val="24"/>
                <w:szCs w:val="24"/>
                <w:lang w:eastAsia="ru-RU"/>
              </w:rPr>
              <w:t xml:space="preserve">тересов, на которых рассмотрены </w:t>
            </w:r>
            <w:r w:rsidRPr="00FF7C7F">
              <w:rPr>
                <w:rFonts w:ascii="Times New Roman" w:eastAsia="Times New Roman" w:hAnsi="Times New Roman" w:cs="Times New Roman"/>
                <w:spacing w:val="-4"/>
                <w:sz w:val="24"/>
                <w:szCs w:val="24"/>
                <w:lang w:eastAsia="ru-RU"/>
              </w:rPr>
              <w:t>вопросы в отношении 198 муниципальных служащих. Рассмот</w:t>
            </w:r>
            <w:r>
              <w:rPr>
                <w:rFonts w:ascii="Times New Roman" w:eastAsia="Times New Roman" w:hAnsi="Times New Roman" w:cs="Times New Roman"/>
                <w:spacing w:val="-4"/>
                <w:sz w:val="24"/>
                <w:szCs w:val="24"/>
                <w:lang w:eastAsia="ru-RU"/>
              </w:rPr>
              <w:t xml:space="preserve">рены </w:t>
            </w:r>
            <w:r w:rsidRPr="00FF7C7F">
              <w:rPr>
                <w:rFonts w:ascii="Times New Roman" w:eastAsia="Times New Roman" w:hAnsi="Times New Roman" w:cs="Times New Roman"/>
                <w:spacing w:val="-4"/>
                <w:sz w:val="24"/>
                <w:szCs w:val="24"/>
                <w:lang w:eastAsia="ru-RU"/>
              </w:rPr>
              <w:t>материалы касающиеся:</w:t>
            </w:r>
          </w:p>
          <w:p w:rsidR="00FF7C7F" w:rsidRPr="00FF7C7F" w:rsidRDefault="00FF7C7F" w:rsidP="00FF7C7F">
            <w:pPr>
              <w:widowControl w:val="0"/>
              <w:autoSpaceDE w:val="0"/>
              <w:autoSpaceDN w:val="0"/>
              <w:adjustRightInd w:val="0"/>
              <w:spacing w:after="0" w:line="240" w:lineRule="auto"/>
              <w:jc w:val="both"/>
              <w:rPr>
                <w:rFonts w:ascii="Times New Roman" w:eastAsia="Times New Roman" w:hAnsi="Times New Roman" w:cs="Times New Roman"/>
                <w:spacing w:val="-4"/>
                <w:sz w:val="24"/>
                <w:szCs w:val="24"/>
                <w:lang w:eastAsia="ru-RU"/>
              </w:rPr>
            </w:pPr>
            <w:r w:rsidRPr="00FF7C7F">
              <w:rPr>
                <w:rFonts w:ascii="Times New Roman" w:eastAsia="Times New Roman" w:hAnsi="Times New Roman" w:cs="Times New Roman"/>
                <w:spacing w:val="-4"/>
                <w:sz w:val="24"/>
                <w:szCs w:val="24"/>
                <w:lang w:eastAsia="ru-RU"/>
              </w:rPr>
              <w:t>- предоставления недост</w:t>
            </w:r>
            <w:r>
              <w:rPr>
                <w:rFonts w:ascii="Times New Roman" w:eastAsia="Times New Roman" w:hAnsi="Times New Roman" w:cs="Times New Roman"/>
                <w:spacing w:val="-4"/>
                <w:sz w:val="24"/>
                <w:szCs w:val="24"/>
                <w:lang w:eastAsia="ru-RU"/>
              </w:rPr>
              <w:t xml:space="preserve">оверных или неполных сведений о </w:t>
            </w:r>
            <w:r w:rsidRPr="00FF7C7F">
              <w:rPr>
                <w:rFonts w:ascii="Times New Roman" w:eastAsia="Times New Roman" w:hAnsi="Times New Roman" w:cs="Times New Roman"/>
                <w:spacing w:val="-4"/>
                <w:sz w:val="24"/>
                <w:szCs w:val="24"/>
                <w:lang w:eastAsia="ru-RU"/>
              </w:rPr>
              <w:t xml:space="preserve">доходах, расходах, об имуществе </w:t>
            </w:r>
            <w:r>
              <w:rPr>
                <w:rFonts w:ascii="Times New Roman" w:eastAsia="Times New Roman" w:hAnsi="Times New Roman" w:cs="Times New Roman"/>
                <w:spacing w:val="-4"/>
                <w:sz w:val="24"/>
                <w:szCs w:val="24"/>
                <w:lang w:eastAsia="ru-RU"/>
              </w:rPr>
              <w:t xml:space="preserve">и обязательствах имущественного </w:t>
            </w:r>
            <w:r w:rsidRPr="00FF7C7F">
              <w:rPr>
                <w:rFonts w:ascii="Times New Roman" w:eastAsia="Times New Roman" w:hAnsi="Times New Roman" w:cs="Times New Roman"/>
                <w:spacing w:val="-4"/>
                <w:sz w:val="24"/>
                <w:szCs w:val="24"/>
                <w:lang w:eastAsia="ru-RU"/>
              </w:rPr>
              <w:t>характера в отношении 99 муниципальных служащих,</w:t>
            </w:r>
          </w:p>
          <w:p w:rsidR="00FF7C7F" w:rsidRPr="00FF7C7F" w:rsidRDefault="00FF7C7F" w:rsidP="00FF7C7F">
            <w:pPr>
              <w:widowControl w:val="0"/>
              <w:autoSpaceDE w:val="0"/>
              <w:autoSpaceDN w:val="0"/>
              <w:adjustRightInd w:val="0"/>
              <w:spacing w:after="0" w:line="240" w:lineRule="auto"/>
              <w:jc w:val="both"/>
              <w:rPr>
                <w:rFonts w:ascii="Times New Roman" w:eastAsia="Times New Roman" w:hAnsi="Times New Roman" w:cs="Times New Roman"/>
                <w:spacing w:val="-4"/>
                <w:sz w:val="24"/>
                <w:szCs w:val="24"/>
                <w:lang w:eastAsia="ru-RU"/>
              </w:rPr>
            </w:pPr>
            <w:r w:rsidRPr="00FF7C7F">
              <w:rPr>
                <w:rFonts w:ascii="Times New Roman" w:eastAsia="Times New Roman" w:hAnsi="Times New Roman" w:cs="Times New Roman"/>
                <w:spacing w:val="-4"/>
                <w:sz w:val="24"/>
                <w:szCs w:val="24"/>
                <w:lang w:eastAsia="ru-RU"/>
              </w:rPr>
              <w:t>- невозможности по о</w:t>
            </w:r>
            <w:r>
              <w:rPr>
                <w:rFonts w:ascii="Times New Roman" w:eastAsia="Times New Roman" w:hAnsi="Times New Roman" w:cs="Times New Roman"/>
                <w:spacing w:val="-4"/>
                <w:sz w:val="24"/>
                <w:szCs w:val="24"/>
                <w:lang w:eastAsia="ru-RU"/>
              </w:rPr>
              <w:t xml:space="preserve">бъективным причинам представить </w:t>
            </w:r>
            <w:r w:rsidRPr="00FF7C7F">
              <w:rPr>
                <w:rFonts w:ascii="Times New Roman" w:eastAsia="Times New Roman" w:hAnsi="Times New Roman" w:cs="Times New Roman"/>
                <w:spacing w:val="-4"/>
                <w:sz w:val="24"/>
                <w:szCs w:val="24"/>
                <w:lang w:eastAsia="ru-RU"/>
              </w:rPr>
              <w:t>сведения о доходах, расходах</w:t>
            </w:r>
            <w:r>
              <w:rPr>
                <w:rFonts w:ascii="Times New Roman" w:eastAsia="Times New Roman" w:hAnsi="Times New Roman" w:cs="Times New Roman"/>
                <w:spacing w:val="-4"/>
                <w:sz w:val="24"/>
                <w:szCs w:val="24"/>
                <w:lang w:eastAsia="ru-RU"/>
              </w:rPr>
              <w:t xml:space="preserve">, об имуществе и обязательствах </w:t>
            </w:r>
            <w:r w:rsidRPr="00FF7C7F">
              <w:rPr>
                <w:rFonts w:ascii="Times New Roman" w:eastAsia="Times New Roman" w:hAnsi="Times New Roman" w:cs="Times New Roman"/>
                <w:spacing w:val="-4"/>
                <w:sz w:val="24"/>
                <w:szCs w:val="24"/>
                <w:lang w:eastAsia="ru-RU"/>
              </w:rPr>
              <w:t>имущественного характера супруги</w:t>
            </w:r>
            <w:r>
              <w:rPr>
                <w:rFonts w:ascii="Times New Roman" w:eastAsia="Times New Roman" w:hAnsi="Times New Roman" w:cs="Times New Roman"/>
                <w:spacing w:val="-4"/>
                <w:sz w:val="24"/>
                <w:szCs w:val="24"/>
                <w:lang w:eastAsia="ru-RU"/>
              </w:rPr>
              <w:t xml:space="preserve"> (супруга) и несовершеннолетних </w:t>
            </w:r>
            <w:r w:rsidRPr="00FF7C7F">
              <w:rPr>
                <w:rFonts w:ascii="Times New Roman" w:eastAsia="Times New Roman" w:hAnsi="Times New Roman" w:cs="Times New Roman"/>
                <w:spacing w:val="-4"/>
                <w:sz w:val="24"/>
                <w:szCs w:val="24"/>
                <w:lang w:eastAsia="ru-RU"/>
              </w:rPr>
              <w:t xml:space="preserve">детей в отношении 1 муниципального </w:t>
            </w:r>
            <w:r w:rsidRPr="00FF7C7F">
              <w:rPr>
                <w:rFonts w:ascii="Times New Roman" w:eastAsia="Times New Roman" w:hAnsi="Times New Roman" w:cs="Times New Roman"/>
                <w:spacing w:val="-4"/>
                <w:sz w:val="24"/>
                <w:szCs w:val="24"/>
                <w:lang w:eastAsia="ru-RU"/>
              </w:rPr>
              <w:lastRenderedPageBreak/>
              <w:t>служащего,</w:t>
            </w:r>
          </w:p>
          <w:p w:rsidR="00FF7C7F" w:rsidRPr="00FF7C7F" w:rsidRDefault="00FF7C7F" w:rsidP="00FF7C7F">
            <w:pPr>
              <w:widowControl w:val="0"/>
              <w:autoSpaceDE w:val="0"/>
              <w:autoSpaceDN w:val="0"/>
              <w:adjustRightInd w:val="0"/>
              <w:spacing w:after="0" w:line="240" w:lineRule="auto"/>
              <w:jc w:val="both"/>
              <w:rPr>
                <w:rFonts w:ascii="Times New Roman" w:eastAsia="Times New Roman" w:hAnsi="Times New Roman" w:cs="Times New Roman"/>
                <w:spacing w:val="-4"/>
                <w:sz w:val="24"/>
                <w:szCs w:val="24"/>
                <w:lang w:eastAsia="ru-RU"/>
              </w:rPr>
            </w:pPr>
            <w:r w:rsidRPr="00FF7C7F">
              <w:rPr>
                <w:rFonts w:ascii="Times New Roman" w:eastAsia="Times New Roman" w:hAnsi="Times New Roman" w:cs="Times New Roman"/>
                <w:spacing w:val="-4"/>
                <w:sz w:val="24"/>
                <w:szCs w:val="24"/>
                <w:lang w:eastAsia="ru-RU"/>
              </w:rPr>
              <w:t>- несоблюдения требования</w:t>
            </w:r>
            <w:r>
              <w:rPr>
                <w:rFonts w:ascii="Times New Roman" w:eastAsia="Times New Roman" w:hAnsi="Times New Roman" w:cs="Times New Roman"/>
                <w:spacing w:val="-4"/>
                <w:sz w:val="24"/>
                <w:szCs w:val="24"/>
                <w:lang w:eastAsia="ru-RU"/>
              </w:rPr>
              <w:t xml:space="preserve"> к служебному поведению и (или) </w:t>
            </w:r>
            <w:r w:rsidRPr="00FF7C7F">
              <w:rPr>
                <w:rFonts w:ascii="Times New Roman" w:eastAsia="Times New Roman" w:hAnsi="Times New Roman" w:cs="Times New Roman"/>
                <w:spacing w:val="-4"/>
                <w:sz w:val="24"/>
                <w:szCs w:val="24"/>
                <w:lang w:eastAsia="ru-RU"/>
              </w:rPr>
              <w:t>требований об урегулировании конфликта интересов в отношении 93муниципальных служащих,</w:t>
            </w:r>
          </w:p>
          <w:p w:rsidR="00FF7C7F" w:rsidRPr="00FF7C7F" w:rsidRDefault="00FF7C7F" w:rsidP="00FF7C7F">
            <w:pPr>
              <w:widowControl w:val="0"/>
              <w:autoSpaceDE w:val="0"/>
              <w:autoSpaceDN w:val="0"/>
              <w:adjustRightInd w:val="0"/>
              <w:spacing w:after="0" w:line="240" w:lineRule="auto"/>
              <w:jc w:val="both"/>
              <w:rPr>
                <w:rFonts w:ascii="Times New Roman" w:eastAsia="Times New Roman" w:hAnsi="Times New Roman" w:cs="Times New Roman"/>
                <w:spacing w:val="-4"/>
                <w:sz w:val="24"/>
                <w:szCs w:val="24"/>
                <w:lang w:eastAsia="ru-RU"/>
              </w:rPr>
            </w:pPr>
            <w:r w:rsidRPr="00FF7C7F">
              <w:rPr>
                <w:rFonts w:ascii="Times New Roman" w:eastAsia="Times New Roman" w:hAnsi="Times New Roman" w:cs="Times New Roman"/>
                <w:spacing w:val="-4"/>
                <w:sz w:val="24"/>
                <w:szCs w:val="24"/>
                <w:lang w:eastAsia="ru-RU"/>
              </w:rPr>
              <w:t>- дачи согласия на зам</w:t>
            </w:r>
            <w:r>
              <w:rPr>
                <w:rFonts w:ascii="Times New Roman" w:eastAsia="Times New Roman" w:hAnsi="Times New Roman" w:cs="Times New Roman"/>
                <w:spacing w:val="-4"/>
                <w:sz w:val="24"/>
                <w:szCs w:val="24"/>
                <w:lang w:eastAsia="ru-RU"/>
              </w:rPr>
              <w:t xml:space="preserve">ещение должности в коммерческой </w:t>
            </w:r>
            <w:r w:rsidRPr="00FF7C7F">
              <w:rPr>
                <w:rFonts w:ascii="Times New Roman" w:eastAsia="Times New Roman" w:hAnsi="Times New Roman" w:cs="Times New Roman"/>
                <w:spacing w:val="-4"/>
                <w:sz w:val="24"/>
                <w:szCs w:val="24"/>
                <w:lang w:eastAsia="ru-RU"/>
              </w:rPr>
              <w:t>организации, возможного возн</w:t>
            </w:r>
            <w:r>
              <w:rPr>
                <w:rFonts w:ascii="Times New Roman" w:eastAsia="Times New Roman" w:hAnsi="Times New Roman" w:cs="Times New Roman"/>
                <w:spacing w:val="-4"/>
                <w:sz w:val="24"/>
                <w:szCs w:val="24"/>
                <w:lang w:eastAsia="ru-RU"/>
              </w:rPr>
              <w:t xml:space="preserve">икновения конфликта интересов в </w:t>
            </w:r>
            <w:r w:rsidRPr="00FF7C7F">
              <w:rPr>
                <w:rFonts w:ascii="Times New Roman" w:eastAsia="Times New Roman" w:hAnsi="Times New Roman" w:cs="Times New Roman"/>
                <w:spacing w:val="-4"/>
                <w:sz w:val="24"/>
                <w:szCs w:val="24"/>
                <w:lang w:eastAsia="ru-RU"/>
              </w:rPr>
              <w:t>отношении 5 муниципальных служащих.</w:t>
            </w:r>
          </w:p>
          <w:p w:rsidR="00FF7C7F" w:rsidRPr="00FF7C7F" w:rsidRDefault="00FF7C7F" w:rsidP="00FF7C7F">
            <w:pPr>
              <w:widowControl w:val="0"/>
              <w:autoSpaceDE w:val="0"/>
              <w:autoSpaceDN w:val="0"/>
              <w:adjustRightInd w:val="0"/>
              <w:spacing w:after="0" w:line="240" w:lineRule="auto"/>
              <w:jc w:val="both"/>
              <w:rPr>
                <w:rFonts w:ascii="Times New Roman" w:eastAsia="Times New Roman" w:hAnsi="Times New Roman" w:cs="Times New Roman"/>
                <w:spacing w:val="-4"/>
                <w:sz w:val="24"/>
                <w:szCs w:val="24"/>
                <w:lang w:eastAsia="ru-RU"/>
              </w:rPr>
            </w:pPr>
            <w:r w:rsidRPr="00FF7C7F">
              <w:rPr>
                <w:rFonts w:ascii="Times New Roman" w:eastAsia="Times New Roman" w:hAnsi="Times New Roman" w:cs="Times New Roman"/>
                <w:spacing w:val="-4"/>
                <w:sz w:val="24"/>
                <w:szCs w:val="24"/>
                <w:lang w:eastAsia="ru-RU"/>
              </w:rPr>
              <w:t>По результатам рассмотрения материалов ком</w:t>
            </w:r>
            <w:r>
              <w:rPr>
                <w:rFonts w:ascii="Times New Roman" w:eastAsia="Times New Roman" w:hAnsi="Times New Roman" w:cs="Times New Roman"/>
                <w:spacing w:val="-4"/>
                <w:sz w:val="24"/>
                <w:szCs w:val="24"/>
                <w:lang w:eastAsia="ru-RU"/>
              </w:rPr>
              <w:t xml:space="preserve">иссией выявлено 79 </w:t>
            </w:r>
            <w:r w:rsidRPr="00FF7C7F">
              <w:rPr>
                <w:rFonts w:ascii="Times New Roman" w:eastAsia="Times New Roman" w:hAnsi="Times New Roman" w:cs="Times New Roman"/>
                <w:spacing w:val="-4"/>
                <w:sz w:val="24"/>
                <w:szCs w:val="24"/>
                <w:lang w:eastAsia="ru-RU"/>
              </w:rPr>
              <w:t>нарушений касающихся:</w:t>
            </w:r>
          </w:p>
          <w:p w:rsidR="00FF7C7F" w:rsidRPr="00FF7C7F" w:rsidRDefault="00FF7C7F" w:rsidP="00FF7C7F">
            <w:pPr>
              <w:widowControl w:val="0"/>
              <w:autoSpaceDE w:val="0"/>
              <w:autoSpaceDN w:val="0"/>
              <w:adjustRightInd w:val="0"/>
              <w:spacing w:after="0" w:line="240" w:lineRule="auto"/>
              <w:jc w:val="both"/>
              <w:rPr>
                <w:rFonts w:ascii="Times New Roman" w:eastAsia="Times New Roman" w:hAnsi="Times New Roman" w:cs="Times New Roman"/>
                <w:spacing w:val="-4"/>
                <w:sz w:val="24"/>
                <w:szCs w:val="24"/>
                <w:lang w:eastAsia="ru-RU"/>
              </w:rPr>
            </w:pPr>
            <w:r w:rsidRPr="00FF7C7F">
              <w:rPr>
                <w:rFonts w:ascii="Times New Roman" w:eastAsia="Times New Roman" w:hAnsi="Times New Roman" w:cs="Times New Roman"/>
                <w:spacing w:val="-4"/>
                <w:sz w:val="24"/>
                <w:szCs w:val="24"/>
                <w:lang w:eastAsia="ru-RU"/>
              </w:rPr>
              <w:t>- предоставления недост</w:t>
            </w:r>
            <w:r>
              <w:rPr>
                <w:rFonts w:ascii="Times New Roman" w:eastAsia="Times New Roman" w:hAnsi="Times New Roman" w:cs="Times New Roman"/>
                <w:spacing w:val="-4"/>
                <w:sz w:val="24"/>
                <w:szCs w:val="24"/>
                <w:lang w:eastAsia="ru-RU"/>
              </w:rPr>
              <w:t xml:space="preserve">оверных или неполных сведений о </w:t>
            </w:r>
            <w:r w:rsidRPr="00FF7C7F">
              <w:rPr>
                <w:rFonts w:ascii="Times New Roman" w:eastAsia="Times New Roman" w:hAnsi="Times New Roman" w:cs="Times New Roman"/>
                <w:spacing w:val="-4"/>
                <w:sz w:val="24"/>
                <w:szCs w:val="24"/>
                <w:lang w:eastAsia="ru-RU"/>
              </w:rPr>
              <w:t xml:space="preserve">доходах, расходах, об имуществе </w:t>
            </w:r>
            <w:r>
              <w:rPr>
                <w:rFonts w:ascii="Times New Roman" w:eastAsia="Times New Roman" w:hAnsi="Times New Roman" w:cs="Times New Roman"/>
                <w:spacing w:val="-4"/>
                <w:sz w:val="24"/>
                <w:szCs w:val="24"/>
                <w:lang w:eastAsia="ru-RU"/>
              </w:rPr>
              <w:t xml:space="preserve">и обязательствах имущественного </w:t>
            </w:r>
            <w:r w:rsidRPr="00FF7C7F">
              <w:rPr>
                <w:rFonts w:ascii="Times New Roman" w:eastAsia="Times New Roman" w:hAnsi="Times New Roman" w:cs="Times New Roman"/>
                <w:spacing w:val="-4"/>
                <w:sz w:val="24"/>
                <w:szCs w:val="24"/>
                <w:lang w:eastAsia="ru-RU"/>
              </w:rPr>
              <w:t>характера в отношении 60 муниципальных служащих,</w:t>
            </w:r>
          </w:p>
          <w:p w:rsidR="00FF7C7F" w:rsidRPr="00FF7C7F" w:rsidRDefault="00FF7C7F" w:rsidP="00FF7C7F">
            <w:pPr>
              <w:widowControl w:val="0"/>
              <w:autoSpaceDE w:val="0"/>
              <w:autoSpaceDN w:val="0"/>
              <w:adjustRightInd w:val="0"/>
              <w:spacing w:after="0" w:line="240" w:lineRule="auto"/>
              <w:jc w:val="both"/>
              <w:rPr>
                <w:rFonts w:ascii="Times New Roman" w:eastAsia="Times New Roman" w:hAnsi="Times New Roman" w:cs="Times New Roman"/>
                <w:spacing w:val="-4"/>
                <w:sz w:val="24"/>
                <w:szCs w:val="24"/>
                <w:lang w:eastAsia="ru-RU"/>
              </w:rPr>
            </w:pPr>
            <w:r w:rsidRPr="00FF7C7F">
              <w:rPr>
                <w:rFonts w:ascii="Times New Roman" w:eastAsia="Times New Roman" w:hAnsi="Times New Roman" w:cs="Times New Roman"/>
                <w:spacing w:val="-4"/>
                <w:sz w:val="24"/>
                <w:szCs w:val="24"/>
                <w:lang w:eastAsia="ru-RU"/>
              </w:rPr>
              <w:t>- несоблюдения требования к служебному поведени</w:t>
            </w:r>
            <w:r>
              <w:rPr>
                <w:rFonts w:ascii="Times New Roman" w:eastAsia="Times New Roman" w:hAnsi="Times New Roman" w:cs="Times New Roman"/>
                <w:spacing w:val="-4"/>
                <w:sz w:val="24"/>
                <w:szCs w:val="24"/>
                <w:lang w:eastAsia="ru-RU"/>
              </w:rPr>
              <w:t xml:space="preserve">ю и (или) </w:t>
            </w:r>
            <w:r w:rsidRPr="00FF7C7F">
              <w:rPr>
                <w:rFonts w:ascii="Times New Roman" w:eastAsia="Times New Roman" w:hAnsi="Times New Roman" w:cs="Times New Roman"/>
                <w:spacing w:val="-4"/>
                <w:sz w:val="24"/>
                <w:szCs w:val="24"/>
                <w:lang w:eastAsia="ru-RU"/>
              </w:rPr>
              <w:t>требований об урегулировании кон</w:t>
            </w:r>
            <w:r>
              <w:rPr>
                <w:rFonts w:ascii="Times New Roman" w:eastAsia="Times New Roman" w:hAnsi="Times New Roman" w:cs="Times New Roman"/>
                <w:spacing w:val="-4"/>
                <w:sz w:val="24"/>
                <w:szCs w:val="24"/>
                <w:lang w:eastAsia="ru-RU"/>
              </w:rPr>
              <w:t xml:space="preserve">фликта интересов в отношении 19 </w:t>
            </w:r>
            <w:r w:rsidRPr="00FF7C7F">
              <w:rPr>
                <w:rFonts w:ascii="Times New Roman" w:eastAsia="Times New Roman" w:hAnsi="Times New Roman" w:cs="Times New Roman"/>
                <w:spacing w:val="-4"/>
                <w:sz w:val="24"/>
                <w:szCs w:val="24"/>
                <w:lang w:eastAsia="ru-RU"/>
              </w:rPr>
              <w:t>муниципальных служащих.</w:t>
            </w:r>
          </w:p>
          <w:p w:rsidR="00FF7C7F" w:rsidRDefault="00FF7C7F" w:rsidP="00FF7C7F">
            <w:pPr>
              <w:widowControl w:val="0"/>
              <w:autoSpaceDE w:val="0"/>
              <w:autoSpaceDN w:val="0"/>
              <w:adjustRightInd w:val="0"/>
              <w:spacing w:after="0" w:line="240" w:lineRule="auto"/>
              <w:jc w:val="both"/>
              <w:rPr>
                <w:rFonts w:ascii="Times New Roman" w:eastAsia="Times New Roman" w:hAnsi="Times New Roman" w:cs="Times New Roman"/>
                <w:spacing w:val="-4"/>
                <w:sz w:val="24"/>
                <w:szCs w:val="24"/>
                <w:lang w:eastAsia="ru-RU"/>
              </w:rPr>
            </w:pPr>
            <w:r w:rsidRPr="00FF7C7F">
              <w:rPr>
                <w:rFonts w:ascii="Times New Roman" w:eastAsia="Times New Roman" w:hAnsi="Times New Roman" w:cs="Times New Roman"/>
                <w:spacing w:val="-4"/>
                <w:sz w:val="24"/>
                <w:szCs w:val="24"/>
                <w:lang w:eastAsia="ru-RU"/>
              </w:rPr>
              <w:t>По итогам рассмотрения 68</w:t>
            </w:r>
            <w:r>
              <w:rPr>
                <w:rFonts w:ascii="Times New Roman" w:eastAsia="Times New Roman" w:hAnsi="Times New Roman" w:cs="Times New Roman"/>
                <w:spacing w:val="-4"/>
                <w:sz w:val="24"/>
                <w:szCs w:val="24"/>
                <w:lang w:eastAsia="ru-RU"/>
              </w:rPr>
              <w:t xml:space="preserve"> муниципальным служащим снижено </w:t>
            </w:r>
            <w:r w:rsidRPr="00FF7C7F">
              <w:rPr>
                <w:rFonts w:ascii="Times New Roman" w:eastAsia="Times New Roman" w:hAnsi="Times New Roman" w:cs="Times New Roman"/>
                <w:spacing w:val="-4"/>
                <w:sz w:val="24"/>
                <w:szCs w:val="24"/>
                <w:lang w:eastAsia="ru-RU"/>
              </w:rPr>
              <w:t xml:space="preserve">денежное поощрение от 5 до 30% </w:t>
            </w:r>
            <w:r>
              <w:rPr>
                <w:rFonts w:ascii="Times New Roman" w:eastAsia="Times New Roman" w:hAnsi="Times New Roman" w:cs="Times New Roman"/>
                <w:spacing w:val="-4"/>
                <w:sz w:val="24"/>
                <w:szCs w:val="24"/>
                <w:lang w:eastAsia="ru-RU"/>
              </w:rPr>
              <w:t xml:space="preserve">(у двоих муниципальных служащих </w:t>
            </w:r>
            <w:r w:rsidRPr="00FF7C7F">
              <w:rPr>
                <w:rFonts w:ascii="Times New Roman" w:eastAsia="Times New Roman" w:hAnsi="Times New Roman" w:cs="Times New Roman"/>
                <w:spacing w:val="-4"/>
                <w:sz w:val="24"/>
                <w:szCs w:val="24"/>
                <w:lang w:eastAsia="ru-RU"/>
              </w:rPr>
              <w:t>по два нарушения). Привлечено к дисцип</w:t>
            </w:r>
            <w:r>
              <w:rPr>
                <w:rFonts w:ascii="Times New Roman" w:eastAsia="Times New Roman" w:hAnsi="Times New Roman" w:cs="Times New Roman"/>
                <w:spacing w:val="-4"/>
                <w:sz w:val="24"/>
                <w:szCs w:val="24"/>
                <w:lang w:eastAsia="ru-RU"/>
              </w:rPr>
              <w:t xml:space="preserve">линарной ответственности 9 </w:t>
            </w:r>
            <w:r w:rsidRPr="00FF7C7F">
              <w:rPr>
                <w:rFonts w:ascii="Times New Roman" w:eastAsia="Times New Roman" w:hAnsi="Times New Roman" w:cs="Times New Roman"/>
                <w:spacing w:val="-4"/>
                <w:sz w:val="24"/>
                <w:szCs w:val="24"/>
                <w:lang w:eastAsia="ru-RU"/>
              </w:rPr>
              <w:t>муниципальных служащих.</w:t>
            </w:r>
          </w:p>
          <w:p w:rsidR="00FF7C7F" w:rsidRPr="00FF7C7F" w:rsidRDefault="00FF7C7F" w:rsidP="00FF7C7F">
            <w:pPr>
              <w:widowControl w:val="0"/>
              <w:autoSpaceDE w:val="0"/>
              <w:autoSpaceDN w:val="0"/>
              <w:adjustRightInd w:val="0"/>
              <w:spacing w:after="0" w:line="240" w:lineRule="auto"/>
              <w:jc w:val="both"/>
              <w:rPr>
                <w:rFonts w:ascii="Times New Roman" w:eastAsia="Times New Roman" w:hAnsi="Times New Roman" w:cs="Times New Roman"/>
                <w:spacing w:val="-4"/>
                <w:sz w:val="24"/>
                <w:szCs w:val="24"/>
                <w:lang w:eastAsia="ru-RU"/>
              </w:rPr>
            </w:pPr>
            <w:r w:rsidRPr="00FF7C7F">
              <w:rPr>
                <w:rFonts w:ascii="Times New Roman" w:eastAsia="Times New Roman" w:hAnsi="Times New Roman" w:cs="Times New Roman"/>
                <w:spacing w:val="-4"/>
                <w:sz w:val="24"/>
                <w:szCs w:val="24"/>
                <w:lang w:eastAsia="ru-RU"/>
              </w:rPr>
              <w:t>По результатам мониторинга и подготовки отчёта по соблюдению муниципальными служащими</w:t>
            </w:r>
            <w:r w:rsidR="002577EA">
              <w:rPr>
                <w:rFonts w:ascii="Times New Roman" w:eastAsia="Times New Roman" w:hAnsi="Times New Roman" w:cs="Times New Roman"/>
                <w:spacing w:val="-4"/>
                <w:sz w:val="24"/>
                <w:szCs w:val="24"/>
                <w:lang w:eastAsia="ru-RU"/>
              </w:rPr>
              <w:t xml:space="preserve"> Контрольно-счетной палаты города</w:t>
            </w:r>
            <w:r w:rsidRPr="00FF7C7F">
              <w:rPr>
                <w:rFonts w:ascii="Times New Roman" w:eastAsia="Times New Roman" w:hAnsi="Times New Roman" w:cs="Times New Roman"/>
                <w:spacing w:val="-4"/>
                <w:sz w:val="24"/>
                <w:szCs w:val="24"/>
                <w:lang w:eastAsia="ru-RU"/>
              </w:rPr>
              <w:t xml:space="preserve"> законодательства Российской Федерации установлено следующее:</w:t>
            </w:r>
          </w:p>
          <w:p w:rsidR="00FF7C7F" w:rsidRPr="00FF7C7F" w:rsidRDefault="00FF7C7F" w:rsidP="00FF7C7F">
            <w:pPr>
              <w:widowControl w:val="0"/>
              <w:autoSpaceDE w:val="0"/>
              <w:autoSpaceDN w:val="0"/>
              <w:adjustRightInd w:val="0"/>
              <w:spacing w:after="0" w:line="240" w:lineRule="auto"/>
              <w:jc w:val="both"/>
              <w:rPr>
                <w:rFonts w:ascii="Times New Roman" w:eastAsia="Times New Roman" w:hAnsi="Times New Roman" w:cs="Times New Roman"/>
                <w:spacing w:val="-4"/>
                <w:sz w:val="24"/>
                <w:szCs w:val="24"/>
                <w:lang w:eastAsia="ru-RU"/>
              </w:rPr>
            </w:pPr>
            <w:r w:rsidRPr="00FF7C7F">
              <w:rPr>
                <w:rFonts w:ascii="Times New Roman" w:eastAsia="Times New Roman" w:hAnsi="Times New Roman" w:cs="Times New Roman"/>
                <w:spacing w:val="-4"/>
                <w:sz w:val="24"/>
                <w:szCs w:val="24"/>
                <w:lang w:eastAsia="ru-RU"/>
              </w:rPr>
              <w:t>- сведения о доходах, расходах, об имуществе и обязательствах имущественного характера в отчётном периоде были представлены всеми муниципальными служащими Контрольно-счетной палаты города, на которых распространяется требование о представлении сведений.</w:t>
            </w:r>
          </w:p>
          <w:p w:rsidR="00FF7C7F" w:rsidRPr="00FF7C7F" w:rsidRDefault="00FF7C7F" w:rsidP="00FF7C7F">
            <w:pPr>
              <w:widowControl w:val="0"/>
              <w:autoSpaceDE w:val="0"/>
              <w:autoSpaceDN w:val="0"/>
              <w:adjustRightInd w:val="0"/>
              <w:spacing w:after="0" w:line="240" w:lineRule="auto"/>
              <w:jc w:val="both"/>
              <w:rPr>
                <w:rFonts w:ascii="Times New Roman" w:eastAsia="Times New Roman" w:hAnsi="Times New Roman" w:cs="Times New Roman"/>
                <w:spacing w:val="-4"/>
                <w:sz w:val="24"/>
                <w:szCs w:val="24"/>
                <w:lang w:eastAsia="ru-RU"/>
              </w:rPr>
            </w:pPr>
            <w:r w:rsidRPr="00FF7C7F">
              <w:rPr>
                <w:rFonts w:ascii="Times New Roman" w:eastAsia="Times New Roman" w:hAnsi="Times New Roman" w:cs="Times New Roman"/>
                <w:spacing w:val="-4"/>
                <w:sz w:val="24"/>
                <w:szCs w:val="24"/>
                <w:lang w:eastAsia="ru-RU"/>
              </w:rPr>
              <w:t>В 2023 году состоялось одно заседание комиссии по соблюдению требований к служебному поведению муниципальных служащих и урегулированию конфликтов интересов в Контрольно-счетной палате города, на котором рассмотрены вопросы о достоверности и полноте представленных сведений о доходах, об имуществе и обязательствах имущественного характера за 2022 год в отношении двух муниципальных служащих.</w:t>
            </w:r>
          </w:p>
          <w:p w:rsidR="00FF7C7F" w:rsidRDefault="00FF7C7F" w:rsidP="00FF7C7F">
            <w:pPr>
              <w:widowControl w:val="0"/>
              <w:autoSpaceDE w:val="0"/>
              <w:autoSpaceDN w:val="0"/>
              <w:adjustRightInd w:val="0"/>
              <w:spacing w:after="0" w:line="240" w:lineRule="auto"/>
              <w:jc w:val="both"/>
              <w:rPr>
                <w:rFonts w:ascii="Times New Roman" w:eastAsia="Times New Roman" w:hAnsi="Times New Roman" w:cs="Times New Roman"/>
                <w:spacing w:val="-4"/>
                <w:sz w:val="24"/>
                <w:szCs w:val="24"/>
                <w:lang w:eastAsia="ru-RU"/>
              </w:rPr>
            </w:pPr>
            <w:r w:rsidRPr="00FF7C7F">
              <w:rPr>
                <w:rFonts w:ascii="Times New Roman" w:eastAsia="Times New Roman" w:hAnsi="Times New Roman" w:cs="Times New Roman"/>
                <w:spacing w:val="-4"/>
                <w:sz w:val="24"/>
                <w:szCs w:val="24"/>
                <w:lang w:eastAsia="ru-RU"/>
              </w:rPr>
              <w:lastRenderedPageBreak/>
              <w:t>По результатам рассмотрения данных вопросов комиссией установлено:</w:t>
            </w:r>
          </w:p>
          <w:p w:rsidR="00FF7C7F" w:rsidRPr="00FF7C7F" w:rsidRDefault="00FF7C7F" w:rsidP="00FF7C7F">
            <w:pPr>
              <w:widowControl w:val="0"/>
              <w:autoSpaceDE w:val="0"/>
              <w:autoSpaceDN w:val="0"/>
              <w:adjustRightInd w:val="0"/>
              <w:spacing w:after="0" w:line="240" w:lineRule="auto"/>
              <w:jc w:val="both"/>
              <w:rPr>
                <w:rFonts w:ascii="Times New Roman" w:eastAsia="Times New Roman" w:hAnsi="Times New Roman" w:cs="Times New Roman"/>
                <w:spacing w:val="-4"/>
                <w:sz w:val="24"/>
                <w:szCs w:val="24"/>
                <w:lang w:eastAsia="ru-RU"/>
              </w:rPr>
            </w:pPr>
            <w:r w:rsidRPr="00FF7C7F">
              <w:rPr>
                <w:rFonts w:ascii="Times New Roman" w:eastAsia="Times New Roman" w:hAnsi="Times New Roman" w:cs="Times New Roman"/>
                <w:spacing w:val="-4"/>
                <w:sz w:val="24"/>
                <w:szCs w:val="24"/>
                <w:lang w:eastAsia="ru-RU"/>
              </w:rPr>
              <w:t>1) предоставление муниципальным служащим неполной информации о доходах несовершеннолетнего ребенка в справке о доходах, расходах, об имуществе и обязательствах имущественного характера за 2022 год. Муниципальному служащему снижен размер месячного денежного поощрения на 10%;</w:t>
            </w:r>
          </w:p>
          <w:p w:rsidR="00FF7C7F" w:rsidRPr="00FF7C7F" w:rsidRDefault="00FF7C7F" w:rsidP="00FF7C7F">
            <w:pPr>
              <w:widowControl w:val="0"/>
              <w:autoSpaceDE w:val="0"/>
              <w:autoSpaceDN w:val="0"/>
              <w:adjustRightInd w:val="0"/>
              <w:spacing w:after="0" w:line="240" w:lineRule="auto"/>
              <w:jc w:val="both"/>
              <w:rPr>
                <w:rFonts w:ascii="Times New Roman" w:eastAsia="Times New Roman" w:hAnsi="Times New Roman" w:cs="Times New Roman"/>
                <w:spacing w:val="-4"/>
                <w:sz w:val="24"/>
                <w:szCs w:val="24"/>
                <w:lang w:eastAsia="ru-RU"/>
              </w:rPr>
            </w:pPr>
            <w:r w:rsidRPr="00FF7C7F">
              <w:rPr>
                <w:rFonts w:ascii="Times New Roman" w:eastAsia="Times New Roman" w:hAnsi="Times New Roman" w:cs="Times New Roman"/>
                <w:spacing w:val="-4"/>
                <w:sz w:val="24"/>
                <w:szCs w:val="24"/>
                <w:lang w:eastAsia="ru-RU"/>
              </w:rPr>
              <w:t>2) предоставление муниципальным служащим недостоверных сведений о доходах, расходах, об имуществе и обязательствах имущественного характера за 2022 год в части неверного указания дохода супруга от ценных бумаг. Муниципальному служащему снижен размер месячного денежного поощрения на 20%.</w:t>
            </w:r>
          </w:p>
          <w:p w:rsidR="00FF7C7F" w:rsidRPr="00FF7C7F" w:rsidRDefault="00FF7C7F" w:rsidP="00FF7C7F">
            <w:pPr>
              <w:widowControl w:val="0"/>
              <w:autoSpaceDE w:val="0"/>
              <w:autoSpaceDN w:val="0"/>
              <w:adjustRightInd w:val="0"/>
              <w:spacing w:after="0" w:line="240" w:lineRule="auto"/>
              <w:jc w:val="both"/>
              <w:rPr>
                <w:rFonts w:ascii="Times New Roman" w:eastAsia="Times New Roman" w:hAnsi="Times New Roman" w:cs="Times New Roman"/>
                <w:spacing w:val="-4"/>
                <w:sz w:val="24"/>
                <w:szCs w:val="24"/>
                <w:lang w:eastAsia="ru-RU"/>
              </w:rPr>
            </w:pPr>
            <w:r w:rsidRPr="00FF7C7F">
              <w:rPr>
                <w:rFonts w:ascii="Times New Roman" w:eastAsia="Times New Roman" w:hAnsi="Times New Roman" w:cs="Times New Roman"/>
                <w:spacing w:val="-4"/>
                <w:sz w:val="24"/>
                <w:szCs w:val="24"/>
                <w:lang w:eastAsia="ru-RU"/>
              </w:rPr>
              <w:t>Нарушений законодательства Российской Федерации в части:</w:t>
            </w:r>
          </w:p>
          <w:p w:rsidR="00FF7C7F" w:rsidRPr="00FF7C7F" w:rsidRDefault="00FF7C7F" w:rsidP="00FF7C7F">
            <w:pPr>
              <w:widowControl w:val="0"/>
              <w:autoSpaceDE w:val="0"/>
              <w:autoSpaceDN w:val="0"/>
              <w:adjustRightInd w:val="0"/>
              <w:spacing w:after="0" w:line="240" w:lineRule="auto"/>
              <w:jc w:val="both"/>
              <w:rPr>
                <w:rFonts w:ascii="Times New Roman" w:eastAsia="Times New Roman" w:hAnsi="Times New Roman" w:cs="Times New Roman"/>
                <w:spacing w:val="-4"/>
                <w:sz w:val="24"/>
                <w:szCs w:val="24"/>
                <w:lang w:eastAsia="ru-RU"/>
              </w:rPr>
            </w:pPr>
            <w:r w:rsidRPr="00FF7C7F">
              <w:rPr>
                <w:rFonts w:ascii="Times New Roman" w:eastAsia="Times New Roman" w:hAnsi="Times New Roman" w:cs="Times New Roman"/>
                <w:spacing w:val="-4"/>
                <w:sz w:val="24"/>
                <w:szCs w:val="24"/>
                <w:lang w:eastAsia="ru-RU"/>
              </w:rPr>
              <w:t>- соблюдения муниципальными служащими требований к служебному поведению;</w:t>
            </w:r>
          </w:p>
          <w:p w:rsidR="00FF7C7F" w:rsidRPr="00FF7C7F" w:rsidRDefault="00FF7C7F" w:rsidP="00FF7C7F">
            <w:pPr>
              <w:widowControl w:val="0"/>
              <w:autoSpaceDE w:val="0"/>
              <w:autoSpaceDN w:val="0"/>
              <w:adjustRightInd w:val="0"/>
              <w:spacing w:after="0" w:line="240" w:lineRule="auto"/>
              <w:jc w:val="both"/>
              <w:rPr>
                <w:rFonts w:ascii="Times New Roman" w:eastAsia="Times New Roman" w:hAnsi="Times New Roman" w:cs="Times New Roman"/>
                <w:spacing w:val="-4"/>
                <w:sz w:val="24"/>
                <w:szCs w:val="24"/>
                <w:lang w:eastAsia="ru-RU"/>
              </w:rPr>
            </w:pPr>
            <w:r w:rsidRPr="00FF7C7F">
              <w:rPr>
                <w:rFonts w:ascii="Times New Roman" w:eastAsia="Times New Roman" w:hAnsi="Times New Roman" w:cs="Times New Roman"/>
                <w:spacing w:val="-4"/>
                <w:sz w:val="24"/>
                <w:szCs w:val="24"/>
                <w:lang w:eastAsia="ru-RU"/>
              </w:rPr>
              <w:t>- предотвращения или урегулирования конфликта</w:t>
            </w:r>
          </w:p>
          <w:p w:rsidR="00FF7C7F" w:rsidRPr="00FF7C7F" w:rsidRDefault="00FF7C7F" w:rsidP="00FF7C7F">
            <w:pPr>
              <w:widowControl w:val="0"/>
              <w:autoSpaceDE w:val="0"/>
              <w:autoSpaceDN w:val="0"/>
              <w:adjustRightInd w:val="0"/>
              <w:spacing w:after="0" w:line="240" w:lineRule="auto"/>
              <w:jc w:val="both"/>
              <w:rPr>
                <w:rFonts w:ascii="Times New Roman" w:eastAsia="Times New Roman" w:hAnsi="Times New Roman" w:cs="Times New Roman"/>
                <w:spacing w:val="-4"/>
                <w:sz w:val="24"/>
                <w:szCs w:val="24"/>
                <w:lang w:eastAsia="ru-RU"/>
              </w:rPr>
            </w:pPr>
            <w:r w:rsidRPr="00FF7C7F">
              <w:rPr>
                <w:rFonts w:ascii="Times New Roman" w:eastAsia="Times New Roman" w:hAnsi="Times New Roman" w:cs="Times New Roman"/>
                <w:spacing w:val="-4"/>
                <w:sz w:val="24"/>
                <w:szCs w:val="24"/>
                <w:lang w:eastAsia="ru-RU"/>
              </w:rPr>
              <w:t>интересов;</w:t>
            </w:r>
          </w:p>
          <w:p w:rsidR="00FF7C7F" w:rsidRPr="00FF7C7F" w:rsidRDefault="00FF7C7F" w:rsidP="00FF7C7F">
            <w:pPr>
              <w:widowControl w:val="0"/>
              <w:autoSpaceDE w:val="0"/>
              <w:autoSpaceDN w:val="0"/>
              <w:adjustRightInd w:val="0"/>
              <w:spacing w:after="0" w:line="240" w:lineRule="auto"/>
              <w:jc w:val="both"/>
              <w:rPr>
                <w:rFonts w:ascii="Times New Roman" w:eastAsia="Times New Roman" w:hAnsi="Times New Roman" w:cs="Times New Roman"/>
                <w:spacing w:val="-4"/>
                <w:sz w:val="24"/>
                <w:szCs w:val="24"/>
                <w:lang w:eastAsia="ru-RU"/>
              </w:rPr>
            </w:pPr>
            <w:r w:rsidRPr="00FF7C7F">
              <w:rPr>
                <w:rFonts w:ascii="Times New Roman" w:eastAsia="Times New Roman" w:hAnsi="Times New Roman" w:cs="Times New Roman"/>
                <w:spacing w:val="-4"/>
                <w:sz w:val="24"/>
                <w:szCs w:val="24"/>
                <w:lang w:eastAsia="ru-RU"/>
              </w:rPr>
              <w:t>-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FF7C7F" w:rsidRPr="00FF7C7F" w:rsidRDefault="00FF7C7F" w:rsidP="00FF7C7F">
            <w:pPr>
              <w:widowControl w:val="0"/>
              <w:autoSpaceDE w:val="0"/>
              <w:autoSpaceDN w:val="0"/>
              <w:adjustRightInd w:val="0"/>
              <w:spacing w:after="0" w:line="240" w:lineRule="auto"/>
              <w:jc w:val="both"/>
              <w:rPr>
                <w:rFonts w:ascii="Times New Roman" w:eastAsia="Times New Roman" w:hAnsi="Times New Roman" w:cs="Times New Roman"/>
                <w:spacing w:val="-4"/>
                <w:sz w:val="24"/>
                <w:szCs w:val="24"/>
                <w:lang w:eastAsia="ru-RU"/>
              </w:rPr>
            </w:pPr>
            <w:r w:rsidRPr="00FF7C7F">
              <w:rPr>
                <w:rFonts w:ascii="Times New Roman" w:eastAsia="Times New Roman" w:hAnsi="Times New Roman" w:cs="Times New Roman"/>
                <w:spacing w:val="-4"/>
                <w:sz w:val="24"/>
                <w:szCs w:val="24"/>
                <w:lang w:eastAsia="ru-RU"/>
              </w:rPr>
              <w:t>- соблюдения запретов, ограничений;</w:t>
            </w:r>
          </w:p>
          <w:p w:rsidR="00FF7C7F" w:rsidRPr="00FF7C7F" w:rsidRDefault="00FF7C7F" w:rsidP="00FF7C7F">
            <w:pPr>
              <w:widowControl w:val="0"/>
              <w:autoSpaceDE w:val="0"/>
              <w:autoSpaceDN w:val="0"/>
              <w:adjustRightInd w:val="0"/>
              <w:spacing w:after="0" w:line="240" w:lineRule="auto"/>
              <w:jc w:val="both"/>
              <w:rPr>
                <w:rFonts w:ascii="Times New Roman" w:eastAsia="Times New Roman" w:hAnsi="Times New Roman" w:cs="Times New Roman"/>
                <w:spacing w:val="-4"/>
                <w:sz w:val="24"/>
                <w:szCs w:val="24"/>
                <w:lang w:eastAsia="ru-RU"/>
              </w:rPr>
            </w:pPr>
            <w:r w:rsidRPr="00FF7C7F">
              <w:rPr>
                <w:rFonts w:ascii="Times New Roman" w:eastAsia="Times New Roman" w:hAnsi="Times New Roman" w:cs="Times New Roman"/>
                <w:spacing w:val="-4"/>
                <w:sz w:val="24"/>
                <w:szCs w:val="24"/>
                <w:lang w:eastAsia="ru-RU"/>
              </w:rPr>
              <w:t>- уведомления об обращениях в целях склонения к совершению коррупционных правонарушений;</w:t>
            </w:r>
          </w:p>
          <w:p w:rsidR="00FF7C7F" w:rsidRPr="003942F0" w:rsidRDefault="00FF7C7F" w:rsidP="00FF7C7F">
            <w:pPr>
              <w:widowControl w:val="0"/>
              <w:autoSpaceDE w:val="0"/>
              <w:autoSpaceDN w:val="0"/>
              <w:adjustRightInd w:val="0"/>
              <w:spacing w:after="0" w:line="240" w:lineRule="auto"/>
              <w:jc w:val="both"/>
              <w:rPr>
                <w:rFonts w:ascii="Times New Roman" w:eastAsia="Times New Roman" w:hAnsi="Times New Roman" w:cs="Times New Roman"/>
                <w:spacing w:val="-4"/>
                <w:sz w:val="24"/>
                <w:szCs w:val="24"/>
                <w:lang w:eastAsia="ru-RU"/>
              </w:rPr>
            </w:pPr>
            <w:r w:rsidRPr="00FF7C7F">
              <w:rPr>
                <w:rFonts w:ascii="Times New Roman" w:eastAsia="Times New Roman" w:hAnsi="Times New Roman" w:cs="Times New Roman"/>
                <w:spacing w:val="-4"/>
                <w:sz w:val="24"/>
                <w:szCs w:val="24"/>
                <w:lang w:eastAsia="ru-RU"/>
              </w:rPr>
              <w:t>- соблюдения гражданами, замещавшими должности муниципальной службы, ограничений при заключении ими после ухода с муниципальной службы трудового договора и (или) гражданско-правового договора в случаях, предусмотренных федеральными законами, в отчётном периоде не установлено.</w:t>
            </w:r>
          </w:p>
        </w:tc>
      </w:tr>
      <w:tr w:rsidR="00FF7C7F" w:rsidRPr="00DC4603" w:rsidTr="0090666C">
        <w:tc>
          <w:tcPr>
            <w:tcW w:w="3919" w:type="dxa"/>
            <w:gridSpan w:val="2"/>
            <w:tcBorders>
              <w:top w:val="single" w:sz="4" w:space="0" w:color="auto"/>
              <w:bottom w:val="single" w:sz="4" w:space="0" w:color="auto"/>
              <w:right w:val="single" w:sz="4" w:space="0" w:color="auto"/>
            </w:tcBorders>
          </w:tcPr>
          <w:p w:rsidR="00FF7C7F" w:rsidRPr="00063394" w:rsidRDefault="00FF7C7F" w:rsidP="00FF7C7F">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63394">
              <w:rPr>
                <w:rFonts w:ascii="Times New Roman CYR" w:eastAsiaTheme="minorEastAsia" w:hAnsi="Times New Roman CYR" w:cs="Times New Roman CYR"/>
                <w:sz w:val="24"/>
                <w:szCs w:val="24"/>
                <w:lang w:eastAsia="ru-RU"/>
              </w:rPr>
              <w:lastRenderedPageBreak/>
              <w:t xml:space="preserve">2.19. Мониторинг реализации </w:t>
            </w:r>
            <w:hyperlink r:id="rId19" w:history="1">
              <w:r w:rsidRPr="00063394">
                <w:rPr>
                  <w:rFonts w:ascii="Times New Roman CYR" w:eastAsiaTheme="minorEastAsia" w:hAnsi="Times New Roman CYR" w:cs="Times New Roman CYR"/>
                  <w:color w:val="106BBE"/>
                  <w:sz w:val="24"/>
                  <w:szCs w:val="24"/>
                  <w:lang w:eastAsia="ru-RU"/>
                </w:rPr>
                <w:t>пункта 9 статьи 31</w:t>
              </w:r>
            </w:hyperlink>
            <w:r w:rsidRPr="00063394">
              <w:rPr>
                <w:rFonts w:ascii="Times New Roman CYR" w:eastAsiaTheme="minorEastAsia" w:hAnsi="Times New Roman CYR" w:cs="Times New Roman CYR"/>
                <w:sz w:val="24"/>
                <w:szCs w:val="24"/>
                <w:lang w:eastAsia="ru-RU"/>
              </w:rPr>
              <w:t xml:space="preserve"> Федерального закона от 05.04.2013 N 44-ФЗ "О контрактной системе в сфере закупок товаров, работ, услуг, для </w:t>
            </w:r>
            <w:r w:rsidRPr="00063394">
              <w:rPr>
                <w:rFonts w:ascii="Times New Roman CYR" w:eastAsiaTheme="minorEastAsia" w:hAnsi="Times New Roman CYR" w:cs="Times New Roman CYR"/>
                <w:sz w:val="24"/>
                <w:szCs w:val="24"/>
                <w:lang w:eastAsia="ru-RU"/>
              </w:rPr>
              <w:lastRenderedPageBreak/>
              <w:t>обеспечения государственных и муниципальных нужд" в части выявления признаков личной заинтересованности, конфликта интересов между участниками закупки и заказчиком при осуществлении закупок товаров, работ, услуг для муниципальных нужд</w:t>
            </w:r>
          </w:p>
        </w:tc>
        <w:tc>
          <w:tcPr>
            <w:tcW w:w="2240" w:type="dxa"/>
            <w:gridSpan w:val="3"/>
            <w:tcBorders>
              <w:top w:val="single" w:sz="4" w:space="0" w:color="auto"/>
              <w:left w:val="single" w:sz="4" w:space="0" w:color="auto"/>
              <w:bottom w:val="single" w:sz="4" w:space="0" w:color="auto"/>
              <w:right w:val="single" w:sz="4" w:space="0" w:color="auto"/>
            </w:tcBorders>
          </w:tcPr>
          <w:p w:rsidR="00FF7C7F" w:rsidRPr="00063394" w:rsidRDefault="00FF7C7F" w:rsidP="00FF7C7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063394">
              <w:rPr>
                <w:rFonts w:ascii="Times New Roman CYR" w:eastAsiaTheme="minorEastAsia" w:hAnsi="Times New Roman CYR" w:cs="Times New Roman CYR"/>
                <w:sz w:val="24"/>
                <w:szCs w:val="24"/>
                <w:lang w:eastAsia="ru-RU"/>
              </w:rPr>
              <w:lastRenderedPageBreak/>
              <w:t>до 01.12.2021,</w:t>
            </w:r>
          </w:p>
          <w:p w:rsidR="00FF7C7F" w:rsidRPr="00063394" w:rsidRDefault="00FF7C7F" w:rsidP="00FF7C7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063394">
              <w:rPr>
                <w:rFonts w:ascii="Times New Roman CYR" w:eastAsiaTheme="minorEastAsia" w:hAnsi="Times New Roman CYR" w:cs="Times New Roman CYR"/>
                <w:sz w:val="24"/>
                <w:szCs w:val="24"/>
                <w:lang w:eastAsia="ru-RU"/>
              </w:rPr>
              <w:t>до 01.12.2022,</w:t>
            </w:r>
          </w:p>
          <w:p w:rsidR="00FF7C7F" w:rsidRPr="00063394" w:rsidRDefault="00FF7C7F" w:rsidP="00FF7C7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063394">
              <w:rPr>
                <w:rFonts w:ascii="Times New Roman CYR" w:eastAsiaTheme="minorEastAsia" w:hAnsi="Times New Roman CYR" w:cs="Times New Roman CYR"/>
                <w:sz w:val="24"/>
                <w:szCs w:val="24"/>
                <w:lang w:eastAsia="ru-RU"/>
              </w:rPr>
              <w:t>до 01.12.2023,</w:t>
            </w:r>
          </w:p>
          <w:p w:rsidR="00FF7C7F" w:rsidRPr="00063394" w:rsidRDefault="00FF7C7F" w:rsidP="00FF7C7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063394">
              <w:rPr>
                <w:rFonts w:ascii="Times New Roman CYR" w:eastAsiaTheme="minorEastAsia" w:hAnsi="Times New Roman CYR" w:cs="Times New Roman CYR"/>
                <w:sz w:val="24"/>
                <w:szCs w:val="24"/>
                <w:lang w:eastAsia="ru-RU"/>
              </w:rPr>
              <w:t>до 01.12.2024</w:t>
            </w:r>
          </w:p>
        </w:tc>
        <w:tc>
          <w:tcPr>
            <w:tcW w:w="7903" w:type="dxa"/>
            <w:gridSpan w:val="2"/>
            <w:tcBorders>
              <w:top w:val="single" w:sz="4" w:space="0" w:color="auto"/>
              <w:left w:val="single" w:sz="4" w:space="0" w:color="auto"/>
              <w:bottom w:val="single" w:sz="4" w:space="0" w:color="auto"/>
            </w:tcBorders>
          </w:tcPr>
          <w:p w:rsidR="007D2716" w:rsidRPr="007D2716" w:rsidRDefault="007D2716" w:rsidP="007D2716">
            <w:pPr>
              <w:widowControl w:val="0"/>
              <w:autoSpaceDE w:val="0"/>
              <w:autoSpaceDN w:val="0"/>
              <w:adjustRightInd w:val="0"/>
              <w:spacing w:after="0" w:line="240" w:lineRule="auto"/>
              <w:jc w:val="both"/>
              <w:rPr>
                <w:rFonts w:ascii="Times New Roman" w:eastAsia="Times New Roman" w:hAnsi="Times New Roman" w:cs="Times New Roman"/>
                <w:spacing w:val="-4"/>
                <w:sz w:val="24"/>
                <w:szCs w:val="24"/>
                <w:lang w:eastAsia="ru-RU"/>
              </w:rPr>
            </w:pPr>
            <w:r w:rsidRPr="007D2716">
              <w:rPr>
                <w:rFonts w:ascii="Times New Roman" w:eastAsia="Times New Roman" w:hAnsi="Times New Roman" w:cs="Times New Roman"/>
                <w:spacing w:val="-4"/>
                <w:sz w:val="24"/>
                <w:szCs w:val="24"/>
                <w:lang w:eastAsia="ru-RU"/>
              </w:rPr>
              <w:t xml:space="preserve">Мониторинг реализации пункта 9 части </w:t>
            </w:r>
            <w:r>
              <w:rPr>
                <w:rFonts w:ascii="Times New Roman" w:eastAsia="Times New Roman" w:hAnsi="Times New Roman" w:cs="Times New Roman"/>
                <w:spacing w:val="-4"/>
                <w:sz w:val="24"/>
                <w:szCs w:val="24"/>
                <w:lang w:eastAsia="ru-RU"/>
              </w:rPr>
              <w:t xml:space="preserve">1 статьи 31 Федерального закона </w:t>
            </w:r>
            <w:r w:rsidRPr="007D2716">
              <w:rPr>
                <w:rFonts w:ascii="Times New Roman" w:eastAsia="Times New Roman" w:hAnsi="Times New Roman" w:cs="Times New Roman"/>
                <w:spacing w:val="-4"/>
                <w:sz w:val="24"/>
                <w:szCs w:val="24"/>
                <w:lang w:eastAsia="ru-RU"/>
              </w:rPr>
              <w:t>от 05.04.2013 № 44-ФЗ «О контрактной системе в сфер</w:t>
            </w:r>
            <w:r>
              <w:rPr>
                <w:rFonts w:ascii="Times New Roman" w:eastAsia="Times New Roman" w:hAnsi="Times New Roman" w:cs="Times New Roman"/>
                <w:spacing w:val="-4"/>
                <w:sz w:val="24"/>
                <w:szCs w:val="24"/>
                <w:lang w:eastAsia="ru-RU"/>
              </w:rPr>
              <w:t xml:space="preserve">е закупок товаров, работ, услуг </w:t>
            </w:r>
            <w:r w:rsidRPr="007D2716">
              <w:rPr>
                <w:rFonts w:ascii="Times New Roman" w:eastAsia="Times New Roman" w:hAnsi="Times New Roman" w:cs="Times New Roman"/>
                <w:spacing w:val="-4"/>
                <w:sz w:val="24"/>
                <w:szCs w:val="24"/>
                <w:lang w:eastAsia="ru-RU"/>
              </w:rPr>
              <w:t xml:space="preserve">для обеспечения государственных и муниципальных нужд» (далее по тексту </w:t>
            </w:r>
            <w:r>
              <w:rPr>
                <w:rFonts w:ascii="Times New Roman" w:eastAsia="Times New Roman" w:hAnsi="Times New Roman" w:cs="Times New Roman"/>
                <w:spacing w:val="-4"/>
                <w:sz w:val="24"/>
                <w:szCs w:val="24"/>
                <w:lang w:eastAsia="ru-RU"/>
              </w:rPr>
              <w:t>–</w:t>
            </w:r>
            <w:r w:rsidRPr="007D2716">
              <w:rPr>
                <w:rFonts w:ascii="Times New Roman" w:eastAsia="Times New Roman" w:hAnsi="Times New Roman" w:cs="Times New Roman"/>
                <w:spacing w:val="-4"/>
                <w:sz w:val="24"/>
                <w:szCs w:val="24"/>
                <w:lang w:eastAsia="ru-RU"/>
              </w:rPr>
              <w:t xml:space="preserve"> </w:t>
            </w:r>
            <w:r>
              <w:rPr>
                <w:rFonts w:ascii="Times New Roman" w:eastAsia="Times New Roman" w:hAnsi="Times New Roman" w:cs="Times New Roman"/>
                <w:spacing w:val="-4"/>
                <w:sz w:val="24"/>
                <w:szCs w:val="24"/>
                <w:lang w:eastAsia="ru-RU"/>
              </w:rPr>
              <w:t xml:space="preserve">Закон </w:t>
            </w:r>
            <w:r w:rsidRPr="007D2716">
              <w:rPr>
                <w:rFonts w:ascii="Times New Roman" w:eastAsia="Times New Roman" w:hAnsi="Times New Roman" w:cs="Times New Roman"/>
                <w:spacing w:val="-4"/>
                <w:sz w:val="24"/>
                <w:szCs w:val="24"/>
                <w:lang w:eastAsia="ru-RU"/>
              </w:rPr>
              <w:t>о контрактной системе) в части выявления призн</w:t>
            </w:r>
            <w:r>
              <w:rPr>
                <w:rFonts w:ascii="Times New Roman" w:eastAsia="Times New Roman" w:hAnsi="Times New Roman" w:cs="Times New Roman"/>
                <w:spacing w:val="-4"/>
                <w:sz w:val="24"/>
                <w:szCs w:val="24"/>
                <w:lang w:eastAsia="ru-RU"/>
              </w:rPr>
              <w:t xml:space="preserve">аков личной заинтересованности, </w:t>
            </w:r>
            <w:r w:rsidRPr="007D2716">
              <w:rPr>
                <w:rFonts w:ascii="Times New Roman" w:eastAsia="Times New Roman" w:hAnsi="Times New Roman" w:cs="Times New Roman"/>
                <w:spacing w:val="-4"/>
                <w:sz w:val="24"/>
                <w:szCs w:val="24"/>
                <w:lang w:eastAsia="ru-RU"/>
              </w:rPr>
              <w:t>конфликта интересов между участниками закупк</w:t>
            </w:r>
            <w:r>
              <w:rPr>
                <w:rFonts w:ascii="Times New Roman" w:eastAsia="Times New Roman" w:hAnsi="Times New Roman" w:cs="Times New Roman"/>
                <w:spacing w:val="-4"/>
                <w:sz w:val="24"/>
                <w:szCs w:val="24"/>
                <w:lang w:eastAsia="ru-RU"/>
              </w:rPr>
              <w:t xml:space="preserve">и и </w:t>
            </w:r>
            <w:r>
              <w:rPr>
                <w:rFonts w:ascii="Times New Roman" w:eastAsia="Times New Roman" w:hAnsi="Times New Roman" w:cs="Times New Roman"/>
                <w:spacing w:val="-4"/>
                <w:sz w:val="24"/>
                <w:szCs w:val="24"/>
                <w:lang w:eastAsia="ru-RU"/>
              </w:rPr>
              <w:lastRenderedPageBreak/>
              <w:t xml:space="preserve">должностным лицом заказчика </w:t>
            </w:r>
            <w:r w:rsidRPr="007D2716">
              <w:rPr>
                <w:rFonts w:ascii="Times New Roman" w:eastAsia="Times New Roman" w:hAnsi="Times New Roman" w:cs="Times New Roman"/>
                <w:spacing w:val="-4"/>
                <w:sz w:val="24"/>
                <w:szCs w:val="24"/>
                <w:lang w:eastAsia="ru-RU"/>
              </w:rPr>
              <w:t>при осуществлении закупок товаров, работ</w:t>
            </w:r>
            <w:r>
              <w:rPr>
                <w:rFonts w:ascii="Times New Roman" w:eastAsia="Times New Roman" w:hAnsi="Times New Roman" w:cs="Times New Roman"/>
                <w:spacing w:val="-4"/>
                <w:sz w:val="24"/>
                <w:szCs w:val="24"/>
                <w:lang w:eastAsia="ru-RU"/>
              </w:rPr>
              <w:t xml:space="preserve"> и услуг производится комиссией </w:t>
            </w:r>
            <w:r w:rsidRPr="007D2716">
              <w:rPr>
                <w:rFonts w:ascii="Times New Roman" w:eastAsia="Times New Roman" w:hAnsi="Times New Roman" w:cs="Times New Roman"/>
                <w:spacing w:val="-4"/>
                <w:sz w:val="24"/>
                <w:szCs w:val="24"/>
                <w:lang w:eastAsia="ru-RU"/>
              </w:rPr>
              <w:t>по осуществлению закупок на стадии рассмотрени</w:t>
            </w:r>
            <w:r>
              <w:rPr>
                <w:rFonts w:ascii="Times New Roman" w:eastAsia="Times New Roman" w:hAnsi="Times New Roman" w:cs="Times New Roman"/>
                <w:spacing w:val="-4"/>
                <w:sz w:val="24"/>
                <w:szCs w:val="24"/>
                <w:lang w:eastAsia="ru-RU"/>
              </w:rPr>
              <w:t xml:space="preserve">я заявок на участие в закупках, </w:t>
            </w:r>
            <w:r w:rsidRPr="007D2716">
              <w:rPr>
                <w:rFonts w:ascii="Times New Roman" w:eastAsia="Times New Roman" w:hAnsi="Times New Roman" w:cs="Times New Roman"/>
                <w:spacing w:val="-4"/>
                <w:sz w:val="24"/>
                <w:szCs w:val="24"/>
                <w:lang w:eastAsia="ru-RU"/>
              </w:rPr>
              <w:t>проводимых конкурентными способами.</w:t>
            </w:r>
          </w:p>
          <w:p w:rsidR="007D2716" w:rsidRPr="007D2716" w:rsidRDefault="007D2716" w:rsidP="007D2716">
            <w:pPr>
              <w:widowControl w:val="0"/>
              <w:autoSpaceDE w:val="0"/>
              <w:autoSpaceDN w:val="0"/>
              <w:adjustRightInd w:val="0"/>
              <w:spacing w:after="0" w:line="240" w:lineRule="auto"/>
              <w:jc w:val="both"/>
              <w:rPr>
                <w:rFonts w:ascii="Times New Roman" w:eastAsia="Times New Roman" w:hAnsi="Times New Roman" w:cs="Times New Roman"/>
                <w:spacing w:val="-4"/>
                <w:sz w:val="24"/>
                <w:szCs w:val="24"/>
                <w:lang w:eastAsia="ru-RU"/>
              </w:rPr>
            </w:pPr>
            <w:r w:rsidRPr="007D2716">
              <w:rPr>
                <w:rFonts w:ascii="Times New Roman" w:eastAsia="Times New Roman" w:hAnsi="Times New Roman" w:cs="Times New Roman"/>
                <w:spacing w:val="-4"/>
                <w:sz w:val="24"/>
                <w:szCs w:val="24"/>
                <w:lang w:eastAsia="ru-RU"/>
              </w:rPr>
              <w:t>Так, в соответствии с пунктом 9 части 1 статьи 31 Закона о ко</w:t>
            </w:r>
            <w:r>
              <w:rPr>
                <w:rFonts w:ascii="Times New Roman" w:eastAsia="Times New Roman" w:hAnsi="Times New Roman" w:cs="Times New Roman"/>
                <w:spacing w:val="-4"/>
                <w:sz w:val="24"/>
                <w:szCs w:val="24"/>
                <w:lang w:eastAsia="ru-RU"/>
              </w:rPr>
              <w:t xml:space="preserve">нтрактной системе, </w:t>
            </w:r>
            <w:r w:rsidRPr="007D2716">
              <w:rPr>
                <w:rFonts w:ascii="Times New Roman" w:eastAsia="Times New Roman" w:hAnsi="Times New Roman" w:cs="Times New Roman"/>
                <w:spacing w:val="-4"/>
                <w:sz w:val="24"/>
                <w:szCs w:val="24"/>
                <w:lang w:eastAsia="ru-RU"/>
              </w:rPr>
              <w:t>должностное лицо заказчика (руководитель заказчика,</w:t>
            </w:r>
            <w:r>
              <w:rPr>
                <w:rFonts w:ascii="Times New Roman" w:eastAsia="Times New Roman" w:hAnsi="Times New Roman" w:cs="Times New Roman"/>
                <w:spacing w:val="-4"/>
                <w:sz w:val="24"/>
                <w:szCs w:val="24"/>
                <w:lang w:eastAsia="ru-RU"/>
              </w:rPr>
              <w:t xml:space="preserve"> член комиссии по осуществлению </w:t>
            </w:r>
            <w:r w:rsidRPr="007D2716">
              <w:rPr>
                <w:rFonts w:ascii="Times New Roman" w:eastAsia="Times New Roman" w:hAnsi="Times New Roman" w:cs="Times New Roman"/>
                <w:spacing w:val="-4"/>
                <w:sz w:val="24"/>
                <w:szCs w:val="24"/>
                <w:lang w:eastAsia="ru-RU"/>
              </w:rPr>
              <w:t>закупок, руководитель контрактной службы заказ</w:t>
            </w:r>
            <w:r>
              <w:rPr>
                <w:rFonts w:ascii="Times New Roman" w:eastAsia="Times New Roman" w:hAnsi="Times New Roman" w:cs="Times New Roman"/>
                <w:spacing w:val="-4"/>
                <w:sz w:val="24"/>
                <w:szCs w:val="24"/>
                <w:lang w:eastAsia="ru-RU"/>
              </w:rPr>
              <w:t xml:space="preserve">чика, контрактный управляющий), </w:t>
            </w:r>
            <w:r w:rsidRPr="007D2716">
              <w:rPr>
                <w:rFonts w:ascii="Times New Roman" w:eastAsia="Times New Roman" w:hAnsi="Times New Roman" w:cs="Times New Roman"/>
                <w:spacing w:val="-4"/>
                <w:sz w:val="24"/>
                <w:szCs w:val="24"/>
                <w:lang w:eastAsia="ru-RU"/>
              </w:rPr>
              <w:t>его супруг (супруга), близкий родственник по прямой восходящей или нисходяще</w:t>
            </w:r>
            <w:r>
              <w:rPr>
                <w:rFonts w:ascii="Times New Roman" w:eastAsia="Times New Roman" w:hAnsi="Times New Roman" w:cs="Times New Roman"/>
                <w:spacing w:val="-4"/>
                <w:sz w:val="24"/>
                <w:szCs w:val="24"/>
                <w:lang w:eastAsia="ru-RU"/>
              </w:rPr>
              <w:t xml:space="preserve">й линии </w:t>
            </w:r>
            <w:r w:rsidRPr="007D2716">
              <w:rPr>
                <w:rFonts w:ascii="Times New Roman" w:eastAsia="Times New Roman" w:hAnsi="Times New Roman" w:cs="Times New Roman"/>
                <w:spacing w:val="-4"/>
                <w:sz w:val="24"/>
                <w:szCs w:val="24"/>
                <w:lang w:eastAsia="ru-RU"/>
              </w:rPr>
              <w:t>(отец, мать, дедушка, бабушка, сын, дочь, внук, внучка)</w:t>
            </w:r>
            <w:r>
              <w:rPr>
                <w:rFonts w:ascii="Times New Roman" w:eastAsia="Times New Roman" w:hAnsi="Times New Roman" w:cs="Times New Roman"/>
                <w:spacing w:val="-4"/>
                <w:sz w:val="24"/>
                <w:szCs w:val="24"/>
                <w:lang w:eastAsia="ru-RU"/>
              </w:rPr>
              <w:t xml:space="preserve">, полнородный или </w:t>
            </w:r>
            <w:proofErr w:type="spellStart"/>
            <w:r>
              <w:rPr>
                <w:rFonts w:ascii="Times New Roman" w:eastAsia="Times New Roman" w:hAnsi="Times New Roman" w:cs="Times New Roman"/>
                <w:spacing w:val="-4"/>
                <w:sz w:val="24"/>
                <w:szCs w:val="24"/>
                <w:lang w:eastAsia="ru-RU"/>
              </w:rPr>
              <w:t>неполнородный</w:t>
            </w:r>
            <w:proofErr w:type="spellEnd"/>
            <w:r>
              <w:rPr>
                <w:rFonts w:ascii="Times New Roman" w:eastAsia="Times New Roman" w:hAnsi="Times New Roman" w:cs="Times New Roman"/>
                <w:spacing w:val="-4"/>
                <w:sz w:val="24"/>
                <w:szCs w:val="24"/>
                <w:lang w:eastAsia="ru-RU"/>
              </w:rPr>
              <w:t xml:space="preserve"> </w:t>
            </w:r>
            <w:r w:rsidRPr="007D2716">
              <w:rPr>
                <w:rFonts w:ascii="Times New Roman" w:eastAsia="Times New Roman" w:hAnsi="Times New Roman" w:cs="Times New Roman"/>
                <w:spacing w:val="-4"/>
                <w:sz w:val="24"/>
                <w:szCs w:val="24"/>
                <w:lang w:eastAsia="ru-RU"/>
              </w:rPr>
              <w:t>(имеющий общих с должностным лицом заказчика отца</w:t>
            </w:r>
            <w:r>
              <w:rPr>
                <w:rFonts w:ascii="Times New Roman" w:eastAsia="Times New Roman" w:hAnsi="Times New Roman" w:cs="Times New Roman"/>
                <w:spacing w:val="-4"/>
                <w:sz w:val="24"/>
                <w:szCs w:val="24"/>
                <w:lang w:eastAsia="ru-RU"/>
              </w:rPr>
              <w:t xml:space="preserve"> или мать) брат (сестра), лицо, </w:t>
            </w:r>
            <w:r w:rsidRPr="007D2716">
              <w:rPr>
                <w:rFonts w:ascii="Times New Roman" w:eastAsia="Times New Roman" w:hAnsi="Times New Roman" w:cs="Times New Roman"/>
                <w:spacing w:val="-4"/>
                <w:sz w:val="24"/>
                <w:szCs w:val="24"/>
                <w:lang w:eastAsia="ru-RU"/>
              </w:rPr>
              <w:t>усыновленное должностным лицом заказчика, либо усыновитель этого должностного ли</w:t>
            </w:r>
            <w:r>
              <w:rPr>
                <w:rFonts w:ascii="Times New Roman" w:eastAsia="Times New Roman" w:hAnsi="Times New Roman" w:cs="Times New Roman"/>
                <w:spacing w:val="-4"/>
                <w:sz w:val="24"/>
                <w:szCs w:val="24"/>
                <w:lang w:eastAsia="ru-RU"/>
              </w:rPr>
              <w:t xml:space="preserve">ца </w:t>
            </w:r>
            <w:r w:rsidRPr="007D2716">
              <w:rPr>
                <w:rFonts w:ascii="Times New Roman" w:eastAsia="Times New Roman" w:hAnsi="Times New Roman" w:cs="Times New Roman"/>
                <w:spacing w:val="-4"/>
                <w:sz w:val="24"/>
                <w:szCs w:val="24"/>
                <w:lang w:eastAsia="ru-RU"/>
              </w:rPr>
              <w:t>заказчика, не должны являться:</w:t>
            </w:r>
          </w:p>
          <w:p w:rsidR="007D2716" w:rsidRPr="007D2716" w:rsidRDefault="007D2716" w:rsidP="007D2716">
            <w:pPr>
              <w:widowControl w:val="0"/>
              <w:autoSpaceDE w:val="0"/>
              <w:autoSpaceDN w:val="0"/>
              <w:adjustRightInd w:val="0"/>
              <w:spacing w:after="0" w:line="240" w:lineRule="auto"/>
              <w:jc w:val="both"/>
              <w:rPr>
                <w:rFonts w:ascii="Times New Roman" w:eastAsia="Times New Roman" w:hAnsi="Times New Roman" w:cs="Times New Roman"/>
                <w:spacing w:val="-4"/>
                <w:sz w:val="24"/>
                <w:szCs w:val="24"/>
                <w:lang w:eastAsia="ru-RU"/>
              </w:rPr>
            </w:pPr>
            <w:r w:rsidRPr="007D2716">
              <w:rPr>
                <w:rFonts w:ascii="Times New Roman" w:eastAsia="Times New Roman" w:hAnsi="Times New Roman" w:cs="Times New Roman"/>
                <w:spacing w:val="-4"/>
                <w:sz w:val="24"/>
                <w:szCs w:val="24"/>
                <w:lang w:eastAsia="ru-RU"/>
              </w:rPr>
              <w:t>- физическим лицом (в том числе зарегистрированным в качестве индивидуального предпринимателя), являющимся участником закупки;</w:t>
            </w:r>
          </w:p>
          <w:p w:rsidR="007D2716" w:rsidRPr="007D2716" w:rsidRDefault="007D2716" w:rsidP="007D2716">
            <w:pPr>
              <w:widowControl w:val="0"/>
              <w:autoSpaceDE w:val="0"/>
              <w:autoSpaceDN w:val="0"/>
              <w:adjustRightInd w:val="0"/>
              <w:spacing w:after="0" w:line="240" w:lineRule="auto"/>
              <w:jc w:val="both"/>
              <w:rPr>
                <w:rFonts w:ascii="Times New Roman" w:eastAsia="Times New Roman" w:hAnsi="Times New Roman" w:cs="Times New Roman"/>
                <w:spacing w:val="-4"/>
                <w:sz w:val="24"/>
                <w:szCs w:val="24"/>
                <w:lang w:eastAsia="ru-RU"/>
              </w:rPr>
            </w:pPr>
            <w:r w:rsidRPr="007D2716">
              <w:rPr>
                <w:rFonts w:ascii="Times New Roman" w:eastAsia="Times New Roman" w:hAnsi="Times New Roman" w:cs="Times New Roman"/>
                <w:spacing w:val="-4"/>
                <w:sz w:val="24"/>
                <w:szCs w:val="24"/>
                <w:lang w:eastAsia="ru-RU"/>
              </w:rPr>
              <w:t>-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rsidR="007D2716" w:rsidRPr="007D2716" w:rsidRDefault="007D2716" w:rsidP="007D2716">
            <w:pPr>
              <w:widowControl w:val="0"/>
              <w:autoSpaceDE w:val="0"/>
              <w:autoSpaceDN w:val="0"/>
              <w:adjustRightInd w:val="0"/>
              <w:spacing w:after="0" w:line="240" w:lineRule="auto"/>
              <w:jc w:val="both"/>
              <w:rPr>
                <w:rFonts w:ascii="Times New Roman" w:eastAsia="Times New Roman" w:hAnsi="Times New Roman" w:cs="Times New Roman"/>
                <w:spacing w:val="-4"/>
                <w:sz w:val="24"/>
                <w:szCs w:val="24"/>
                <w:lang w:eastAsia="ru-RU"/>
              </w:rPr>
            </w:pPr>
            <w:r w:rsidRPr="007D2716">
              <w:rPr>
                <w:rFonts w:ascii="Times New Roman" w:eastAsia="Times New Roman" w:hAnsi="Times New Roman" w:cs="Times New Roman"/>
                <w:spacing w:val="-4"/>
                <w:sz w:val="24"/>
                <w:szCs w:val="24"/>
                <w:lang w:eastAsia="ru-RU"/>
              </w:rPr>
              <w:t>-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настоящей статьи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p>
          <w:p w:rsidR="007D2716" w:rsidRPr="007D2716" w:rsidRDefault="007D2716" w:rsidP="007D2716">
            <w:pPr>
              <w:widowControl w:val="0"/>
              <w:autoSpaceDE w:val="0"/>
              <w:autoSpaceDN w:val="0"/>
              <w:adjustRightInd w:val="0"/>
              <w:spacing w:after="0" w:line="240" w:lineRule="auto"/>
              <w:jc w:val="both"/>
              <w:rPr>
                <w:rFonts w:ascii="Times New Roman" w:eastAsia="Times New Roman" w:hAnsi="Times New Roman" w:cs="Times New Roman"/>
                <w:spacing w:val="-4"/>
                <w:sz w:val="24"/>
                <w:szCs w:val="24"/>
                <w:lang w:eastAsia="ru-RU"/>
              </w:rPr>
            </w:pPr>
            <w:r w:rsidRPr="007D2716">
              <w:rPr>
                <w:rFonts w:ascii="Times New Roman" w:eastAsia="Times New Roman" w:hAnsi="Times New Roman" w:cs="Times New Roman"/>
                <w:spacing w:val="-4"/>
                <w:sz w:val="24"/>
                <w:szCs w:val="24"/>
                <w:lang w:eastAsia="ru-RU"/>
              </w:rPr>
              <w:t xml:space="preserve">Для проверки соответствия участников закупки требованиям пункта 9 части 1 статьи 31 Закона о контрактной системе заказчиками в однодневный срок с момента представления оператором электронной площадки заявок в адрес </w:t>
            </w:r>
            <w:r w:rsidRPr="007D2716">
              <w:rPr>
                <w:rFonts w:ascii="Times New Roman" w:eastAsia="Times New Roman" w:hAnsi="Times New Roman" w:cs="Times New Roman"/>
                <w:spacing w:val="-4"/>
                <w:sz w:val="24"/>
                <w:szCs w:val="24"/>
                <w:lang w:eastAsia="ru-RU"/>
              </w:rPr>
              <w:lastRenderedPageBreak/>
              <w:t>Управления муниципальных закупок, осуществляющего координацию работы комиссий по осуществлению закупок, направляется письменное заключение об отсутствии, либо наличии конфликта интересов.</w:t>
            </w:r>
          </w:p>
          <w:p w:rsidR="007D2716" w:rsidRPr="007D2716" w:rsidRDefault="007D2716" w:rsidP="007D2716">
            <w:pPr>
              <w:widowControl w:val="0"/>
              <w:autoSpaceDE w:val="0"/>
              <w:autoSpaceDN w:val="0"/>
              <w:adjustRightInd w:val="0"/>
              <w:spacing w:after="0" w:line="240" w:lineRule="auto"/>
              <w:jc w:val="both"/>
              <w:rPr>
                <w:rFonts w:ascii="Times New Roman" w:eastAsia="Times New Roman" w:hAnsi="Times New Roman" w:cs="Times New Roman"/>
                <w:spacing w:val="-4"/>
                <w:sz w:val="24"/>
                <w:szCs w:val="24"/>
                <w:lang w:eastAsia="ru-RU"/>
              </w:rPr>
            </w:pPr>
            <w:r w:rsidRPr="007D2716">
              <w:rPr>
                <w:rFonts w:ascii="Times New Roman" w:eastAsia="Times New Roman" w:hAnsi="Times New Roman" w:cs="Times New Roman"/>
                <w:spacing w:val="-4"/>
                <w:sz w:val="24"/>
                <w:szCs w:val="24"/>
                <w:lang w:eastAsia="ru-RU"/>
              </w:rPr>
              <w:t>Согласно части 6 статьи 39 Закона о контрактной</w:t>
            </w:r>
            <w:r>
              <w:rPr>
                <w:rFonts w:ascii="Times New Roman" w:eastAsia="Times New Roman" w:hAnsi="Times New Roman" w:cs="Times New Roman"/>
                <w:spacing w:val="-4"/>
                <w:sz w:val="24"/>
                <w:szCs w:val="24"/>
                <w:lang w:eastAsia="ru-RU"/>
              </w:rPr>
              <w:t xml:space="preserve"> системе установлены требования </w:t>
            </w:r>
            <w:r w:rsidRPr="007D2716">
              <w:rPr>
                <w:rFonts w:ascii="Times New Roman" w:eastAsia="Times New Roman" w:hAnsi="Times New Roman" w:cs="Times New Roman"/>
                <w:spacing w:val="-4"/>
                <w:sz w:val="24"/>
                <w:szCs w:val="24"/>
                <w:lang w:eastAsia="ru-RU"/>
              </w:rPr>
              <w:t>к членам комиссии. Так, членами комиссии не могут быть:</w:t>
            </w:r>
          </w:p>
          <w:p w:rsidR="007D2716" w:rsidRPr="007D2716" w:rsidRDefault="007D2716" w:rsidP="007D2716">
            <w:pPr>
              <w:widowControl w:val="0"/>
              <w:autoSpaceDE w:val="0"/>
              <w:autoSpaceDN w:val="0"/>
              <w:adjustRightInd w:val="0"/>
              <w:spacing w:after="0" w:line="240" w:lineRule="auto"/>
              <w:jc w:val="both"/>
              <w:rPr>
                <w:rFonts w:ascii="Times New Roman" w:eastAsia="Times New Roman" w:hAnsi="Times New Roman" w:cs="Times New Roman"/>
                <w:spacing w:val="-4"/>
                <w:sz w:val="24"/>
                <w:szCs w:val="24"/>
                <w:lang w:eastAsia="ru-RU"/>
              </w:rPr>
            </w:pPr>
            <w:r w:rsidRPr="007D2716">
              <w:rPr>
                <w:rFonts w:ascii="Times New Roman" w:eastAsia="Times New Roman" w:hAnsi="Times New Roman" w:cs="Times New Roman"/>
                <w:spacing w:val="-4"/>
                <w:sz w:val="24"/>
                <w:szCs w:val="24"/>
                <w:lang w:eastAsia="ru-RU"/>
              </w:rPr>
              <w:t>- физические лица, которые были привлечены в качестве экспертов к проведению экспертной оценки извещения об осуществлении закупки, заявок на участие в конкурсе;</w:t>
            </w:r>
          </w:p>
          <w:p w:rsidR="007D2716" w:rsidRPr="007D2716" w:rsidRDefault="007D2716" w:rsidP="007D2716">
            <w:pPr>
              <w:widowControl w:val="0"/>
              <w:autoSpaceDE w:val="0"/>
              <w:autoSpaceDN w:val="0"/>
              <w:adjustRightInd w:val="0"/>
              <w:spacing w:after="0" w:line="240" w:lineRule="auto"/>
              <w:jc w:val="both"/>
              <w:rPr>
                <w:rFonts w:ascii="Times New Roman" w:eastAsia="Times New Roman" w:hAnsi="Times New Roman" w:cs="Times New Roman"/>
                <w:spacing w:val="-4"/>
                <w:sz w:val="24"/>
                <w:szCs w:val="24"/>
                <w:lang w:eastAsia="ru-RU"/>
              </w:rPr>
            </w:pPr>
            <w:r w:rsidRPr="007D2716">
              <w:rPr>
                <w:rFonts w:ascii="Times New Roman" w:eastAsia="Times New Roman" w:hAnsi="Times New Roman" w:cs="Times New Roman"/>
                <w:spacing w:val="-4"/>
                <w:sz w:val="24"/>
                <w:szCs w:val="24"/>
                <w:lang w:eastAsia="ru-RU"/>
              </w:rPr>
              <w:t>- физические лица, имеющие личную заинтересованность в результатах определения поставщика (подрядчика, исполнителя), в том числе физические лица, подавшие заявки на участие в определении поставщика (подрядчика, исполнителя),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определении поставщика (подрядчика, исполнителя). Понятие «личная заинтересованность» определено Федеральным законом от 25.12.2008 № 273-ФЗ «О противодействии коррупции»;</w:t>
            </w:r>
          </w:p>
          <w:p w:rsidR="007D2716" w:rsidRPr="007D2716" w:rsidRDefault="007D2716" w:rsidP="007D2716">
            <w:pPr>
              <w:widowControl w:val="0"/>
              <w:autoSpaceDE w:val="0"/>
              <w:autoSpaceDN w:val="0"/>
              <w:adjustRightInd w:val="0"/>
              <w:spacing w:after="0" w:line="240" w:lineRule="auto"/>
              <w:jc w:val="both"/>
              <w:rPr>
                <w:rFonts w:ascii="Times New Roman" w:eastAsia="Times New Roman" w:hAnsi="Times New Roman" w:cs="Times New Roman"/>
                <w:spacing w:val="-4"/>
                <w:sz w:val="24"/>
                <w:szCs w:val="24"/>
                <w:lang w:eastAsia="ru-RU"/>
              </w:rPr>
            </w:pPr>
            <w:r w:rsidRPr="007D2716">
              <w:rPr>
                <w:rFonts w:ascii="Times New Roman" w:eastAsia="Times New Roman" w:hAnsi="Times New Roman" w:cs="Times New Roman"/>
                <w:spacing w:val="-4"/>
                <w:sz w:val="24"/>
                <w:szCs w:val="24"/>
                <w:lang w:eastAsia="ru-RU"/>
              </w:rPr>
              <w:t>-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7D2716" w:rsidRPr="007D2716" w:rsidRDefault="007D2716" w:rsidP="007D2716">
            <w:pPr>
              <w:widowControl w:val="0"/>
              <w:autoSpaceDE w:val="0"/>
              <w:autoSpaceDN w:val="0"/>
              <w:adjustRightInd w:val="0"/>
              <w:spacing w:after="0" w:line="240" w:lineRule="auto"/>
              <w:jc w:val="both"/>
              <w:rPr>
                <w:rFonts w:ascii="Times New Roman" w:eastAsia="Times New Roman" w:hAnsi="Times New Roman" w:cs="Times New Roman"/>
                <w:spacing w:val="-4"/>
                <w:sz w:val="24"/>
                <w:szCs w:val="24"/>
                <w:lang w:eastAsia="ru-RU"/>
              </w:rPr>
            </w:pPr>
            <w:r w:rsidRPr="007D2716">
              <w:rPr>
                <w:rFonts w:ascii="Times New Roman" w:eastAsia="Times New Roman" w:hAnsi="Times New Roman" w:cs="Times New Roman"/>
                <w:spacing w:val="-4"/>
                <w:sz w:val="24"/>
                <w:szCs w:val="24"/>
                <w:lang w:eastAsia="ru-RU"/>
              </w:rPr>
              <w:t>- должностные лица органов контроля, указанных в части 1 статьи 99 настоящего Федерального закона, непосредственно осуществляющие контроль в сфере закупок.</w:t>
            </w:r>
          </w:p>
          <w:p w:rsidR="007D2716" w:rsidRPr="007D2716" w:rsidRDefault="007D2716" w:rsidP="007D2716">
            <w:pPr>
              <w:widowControl w:val="0"/>
              <w:autoSpaceDE w:val="0"/>
              <w:autoSpaceDN w:val="0"/>
              <w:adjustRightInd w:val="0"/>
              <w:spacing w:after="0" w:line="240" w:lineRule="auto"/>
              <w:jc w:val="both"/>
              <w:rPr>
                <w:rFonts w:ascii="Times New Roman" w:eastAsia="Times New Roman" w:hAnsi="Times New Roman" w:cs="Times New Roman"/>
                <w:spacing w:val="-4"/>
                <w:sz w:val="24"/>
                <w:szCs w:val="24"/>
                <w:lang w:eastAsia="ru-RU"/>
              </w:rPr>
            </w:pPr>
            <w:r w:rsidRPr="007D2716">
              <w:rPr>
                <w:rFonts w:ascii="Times New Roman" w:eastAsia="Times New Roman" w:hAnsi="Times New Roman" w:cs="Times New Roman"/>
                <w:spacing w:val="-4"/>
                <w:sz w:val="24"/>
                <w:szCs w:val="24"/>
                <w:lang w:eastAsia="ru-RU"/>
              </w:rPr>
              <w:t>Законом о контрактной системе установлена в том числе обязанность членов комиссии незамедлительно уведомлять о возникновении вышеуказанных обстоятельств для своевременной замены такого члена комиссии.</w:t>
            </w:r>
          </w:p>
          <w:p w:rsidR="007D2716" w:rsidRPr="007D2716" w:rsidRDefault="007D2716" w:rsidP="007D2716">
            <w:pPr>
              <w:widowControl w:val="0"/>
              <w:autoSpaceDE w:val="0"/>
              <w:autoSpaceDN w:val="0"/>
              <w:adjustRightInd w:val="0"/>
              <w:spacing w:after="0" w:line="240" w:lineRule="auto"/>
              <w:jc w:val="both"/>
              <w:rPr>
                <w:rFonts w:ascii="Times New Roman" w:eastAsia="Times New Roman" w:hAnsi="Times New Roman" w:cs="Times New Roman"/>
                <w:spacing w:val="-4"/>
                <w:sz w:val="24"/>
                <w:szCs w:val="24"/>
                <w:lang w:eastAsia="ru-RU"/>
              </w:rPr>
            </w:pPr>
            <w:r w:rsidRPr="007D2716">
              <w:rPr>
                <w:rFonts w:ascii="Times New Roman" w:eastAsia="Times New Roman" w:hAnsi="Times New Roman" w:cs="Times New Roman"/>
                <w:spacing w:val="-4"/>
                <w:sz w:val="24"/>
                <w:szCs w:val="24"/>
                <w:lang w:eastAsia="ru-RU"/>
              </w:rPr>
              <w:t xml:space="preserve">В качестве формы реализации данной обязанности, для оперативного информирования членов комиссии об участниках закупки создана специальная ссылка (https://cloud.admsurgut.ru/index.php/s/fDmogtfb8YD7Sd7) на облачный сервер, где перед каждым заседанием комиссии размещаются заключения о рассмотрении заявок на участие в закупке. Таким образом, все члены комиссии имеют возможность предварительно ознакомиться с </w:t>
            </w:r>
            <w:r w:rsidRPr="007D2716">
              <w:rPr>
                <w:rFonts w:ascii="Times New Roman" w:eastAsia="Times New Roman" w:hAnsi="Times New Roman" w:cs="Times New Roman"/>
                <w:spacing w:val="-4"/>
                <w:sz w:val="24"/>
                <w:szCs w:val="24"/>
                <w:lang w:eastAsia="ru-RU"/>
              </w:rPr>
              <w:lastRenderedPageBreak/>
              <w:t>перечнем участников и выявить наличие либо отсутствие конфликта интересов.</w:t>
            </w:r>
          </w:p>
          <w:p w:rsidR="007D2716" w:rsidRPr="007D2716" w:rsidRDefault="007D2716" w:rsidP="007D2716">
            <w:pPr>
              <w:widowControl w:val="0"/>
              <w:autoSpaceDE w:val="0"/>
              <w:autoSpaceDN w:val="0"/>
              <w:adjustRightInd w:val="0"/>
              <w:spacing w:after="0" w:line="240" w:lineRule="auto"/>
              <w:jc w:val="both"/>
              <w:rPr>
                <w:rFonts w:ascii="Times New Roman" w:eastAsia="Times New Roman" w:hAnsi="Times New Roman" w:cs="Times New Roman"/>
                <w:spacing w:val="-4"/>
                <w:sz w:val="24"/>
                <w:szCs w:val="24"/>
                <w:lang w:eastAsia="ru-RU"/>
              </w:rPr>
            </w:pPr>
            <w:r w:rsidRPr="007D2716">
              <w:rPr>
                <w:rFonts w:ascii="Times New Roman" w:eastAsia="Times New Roman" w:hAnsi="Times New Roman" w:cs="Times New Roman"/>
                <w:spacing w:val="-4"/>
                <w:sz w:val="24"/>
                <w:szCs w:val="24"/>
                <w:lang w:eastAsia="ru-RU"/>
              </w:rPr>
              <w:t>В случае возникновения хотя бы одного из обстоятельств, препятствующих нахождению в составе комиссии, предусмотренных пунктом 9 части 1 статьи 31 Закона о контрактной системе, члены комиссии обязаны сообщат</w:t>
            </w:r>
            <w:r>
              <w:rPr>
                <w:rFonts w:ascii="Times New Roman" w:eastAsia="Times New Roman" w:hAnsi="Times New Roman" w:cs="Times New Roman"/>
                <w:spacing w:val="-4"/>
                <w:sz w:val="24"/>
                <w:szCs w:val="24"/>
                <w:lang w:eastAsia="ru-RU"/>
              </w:rPr>
              <w:t xml:space="preserve">ь указанную информацию до 09:00 </w:t>
            </w:r>
            <w:r w:rsidRPr="007D2716">
              <w:rPr>
                <w:rFonts w:ascii="Times New Roman" w:eastAsia="Times New Roman" w:hAnsi="Times New Roman" w:cs="Times New Roman"/>
                <w:spacing w:val="-4"/>
                <w:sz w:val="24"/>
                <w:szCs w:val="24"/>
                <w:lang w:eastAsia="ru-RU"/>
              </w:rPr>
              <w:t>дня заседания комиссии в Управление муниципальных закупок посредством электронной почты zakupki_86@admsurgut.ru.</w:t>
            </w:r>
          </w:p>
          <w:p w:rsidR="007D2716" w:rsidRPr="007D2716" w:rsidRDefault="007D2716" w:rsidP="007D2716">
            <w:pPr>
              <w:widowControl w:val="0"/>
              <w:autoSpaceDE w:val="0"/>
              <w:autoSpaceDN w:val="0"/>
              <w:adjustRightInd w:val="0"/>
              <w:spacing w:after="0" w:line="240" w:lineRule="auto"/>
              <w:jc w:val="both"/>
              <w:rPr>
                <w:rFonts w:ascii="Times New Roman" w:eastAsia="Times New Roman" w:hAnsi="Times New Roman" w:cs="Times New Roman"/>
                <w:spacing w:val="-4"/>
                <w:sz w:val="24"/>
                <w:szCs w:val="24"/>
                <w:lang w:eastAsia="ru-RU"/>
              </w:rPr>
            </w:pPr>
            <w:r w:rsidRPr="007D2716">
              <w:rPr>
                <w:rFonts w:ascii="Times New Roman" w:eastAsia="Times New Roman" w:hAnsi="Times New Roman" w:cs="Times New Roman"/>
                <w:spacing w:val="-4"/>
                <w:sz w:val="24"/>
                <w:szCs w:val="24"/>
                <w:lang w:eastAsia="ru-RU"/>
              </w:rPr>
              <w:t>Реализация требования, установленного пунктом 9 части 1 статьи 31 Закона о контрактной системе осуществляется участником закупки при подаче заявки посредством декларирования в ней отсутствия конфликта интересов. При выявлении конфликта интересов между участником и должностным лицом заказчика, члены комиссии обязаны отклонить такую заявку.</w:t>
            </w:r>
          </w:p>
          <w:p w:rsidR="007D2716" w:rsidRPr="007D2716" w:rsidRDefault="007D2716" w:rsidP="007D2716">
            <w:pPr>
              <w:widowControl w:val="0"/>
              <w:autoSpaceDE w:val="0"/>
              <w:autoSpaceDN w:val="0"/>
              <w:adjustRightInd w:val="0"/>
              <w:spacing w:after="0" w:line="240" w:lineRule="auto"/>
              <w:jc w:val="both"/>
              <w:rPr>
                <w:rFonts w:ascii="Times New Roman" w:eastAsia="Times New Roman" w:hAnsi="Times New Roman" w:cs="Times New Roman"/>
                <w:spacing w:val="-4"/>
                <w:sz w:val="24"/>
                <w:szCs w:val="24"/>
                <w:lang w:eastAsia="ru-RU"/>
              </w:rPr>
            </w:pPr>
            <w:r w:rsidRPr="007D2716">
              <w:rPr>
                <w:rFonts w:ascii="Times New Roman" w:eastAsia="Times New Roman" w:hAnsi="Times New Roman" w:cs="Times New Roman"/>
                <w:spacing w:val="-4"/>
                <w:sz w:val="24"/>
                <w:szCs w:val="24"/>
                <w:lang w:eastAsia="ru-RU"/>
              </w:rPr>
              <w:t>Также Законом о контрактной системе предусмотрен механизм урегулирования конфликта интересов между должностным лицом заказчика и победителем определения поставщика (подрядчика, исполнителя). Так выявление признаков возникновения конфликта интересов является основанием как для одностороннего отказа от заключения контракта со стороны Заказчика, так и для одностороннего отказа от его исполнения.</w:t>
            </w:r>
          </w:p>
          <w:p w:rsidR="007D2716" w:rsidRPr="007D2716" w:rsidRDefault="007D2716" w:rsidP="007D2716">
            <w:pPr>
              <w:widowControl w:val="0"/>
              <w:autoSpaceDE w:val="0"/>
              <w:autoSpaceDN w:val="0"/>
              <w:adjustRightInd w:val="0"/>
              <w:spacing w:after="0" w:line="240" w:lineRule="auto"/>
              <w:jc w:val="both"/>
              <w:rPr>
                <w:rFonts w:ascii="Times New Roman" w:eastAsia="Times New Roman" w:hAnsi="Times New Roman" w:cs="Times New Roman"/>
                <w:spacing w:val="-4"/>
                <w:sz w:val="24"/>
                <w:szCs w:val="24"/>
                <w:lang w:eastAsia="ru-RU"/>
              </w:rPr>
            </w:pPr>
            <w:r w:rsidRPr="007D2716">
              <w:rPr>
                <w:rFonts w:ascii="Times New Roman" w:eastAsia="Times New Roman" w:hAnsi="Times New Roman" w:cs="Times New Roman"/>
                <w:spacing w:val="-4"/>
                <w:sz w:val="24"/>
                <w:szCs w:val="24"/>
                <w:lang w:eastAsia="ru-RU"/>
              </w:rPr>
              <w:t>Таким образом, Законом о контрактной системе установлено требование об отсутствии наличия между участником закупки и должностным лицом заказчика конфликта интересов, а также предусмотрены нормы и способы воздействия, необходимые к принятию в случае, если участник закупки не соответствует установленному требованию на любой стадии осуществления закупки. Соответственно, необходимыми и достаточными мерами по предотвращению и урегулированию конфликта интересов является выполнение действий, предписанных Законом о контрактной системе.</w:t>
            </w:r>
          </w:p>
          <w:p w:rsidR="00FF7C7F" w:rsidRPr="00EA15C5" w:rsidRDefault="007D2716" w:rsidP="007D2716">
            <w:pPr>
              <w:widowControl w:val="0"/>
              <w:autoSpaceDE w:val="0"/>
              <w:autoSpaceDN w:val="0"/>
              <w:adjustRightInd w:val="0"/>
              <w:spacing w:after="0" w:line="240" w:lineRule="auto"/>
              <w:jc w:val="both"/>
              <w:rPr>
                <w:rFonts w:ascii="Times New Roman" w:eastAsia="Times New Roman" w:hAnsi="Times New Roman" w:cs="Times New Roman"/>
                <w:spacing w:val="-4"/>
                <w:sz w:val="24"/>
                <w:szCs w:val="24"/>
                <w:highlight w:val="yellow"/>
                <w:lang w:eastAsia="ru-RU"/>
              </w:rPr>
            </w:pPr>
            <w:r w:rsidRPr="007D2716">
              <w:rPr>
                <w:rFonts w:ascii="Times New Roman" w:eastAsia="Times New Roman" w:hAnsi="Times New Roman" w:cs="Times New Roman"/>
                <w:spacing w:val="-4"/>
                <w:sz w:val="24"/>
                <w:szCs w:val="24"/>
                <w:lang w:eastAsia="ru-RU"/>
              </w:rPr>
              <w:t>За 10 месяцев текущего года признаков конфликта интересов на стадии рассмотрения заявок на участие в закупках комиссией по осуществлению закупок не выявлено.</w:t>
            </w:r>
          </w:p>
        </w:tc>
      </w:tr>
      <w:tr w:rsidR="00867E9F" w:rsidRPr="00DC4603" w:rsidTr="0090666C">
        <w:tc>
          <w:tcPr>
            <w:tcW w:w="3919" w:type="dxa"/>
            <w:gridSpan w:val="2"/>
            <w:tcBorders>
              <w:top w:val="single" w:sz="4" w:space="0" w:color="auto"/>
              <w:bottom w:val="single" w:sz="4" w:space="0" w:color="auto"/>
              <w:right w:val="single" w:sz="4" w:space="0" w:color="auto"/>
            </w:tcBorders>
          </w:tcPr>
          <w:p w:rsidR="00867E9F" w:rsidRPr="00DC4603" w:rsidRDefault="00867E9F" w:rsidP="00867E9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lastRenderedPageBreak/>
              <w:t xml:space="preserve">2.20. Организация проведения оценок коррупционных рисков, </w:t>
            </w:r>
            <w:r w:rsidRPr="00DC4603">
              <w:rPr>
                <w:rFonts w:ascii="Times New Roman" w:eastAsiaTheme="minorEastAsia" w:hAnsi="Times New Roman" w:cs="Times New Roman"/>
                <w:sz w:val="24"/>
                <w:szCs w:val="24"/>
                <w:lang w:eastAsia="ru-RU"/>
              </w:rPr>
              <w:lastRenderedPageBreak/>
              <w:t>возникающих при осуществлении органами местного самоуправления контрольно-надзорных функций и предоставлении услуг, разработка "Карты коррупционных рисков":</w:t>
            </w:r>
          </w:p>
          <w:p w:rsidR="00867E9F" w:rsidRPr="00DC4603" w:rsidRDefault="00867E9F" w:rsidP="00867E9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 выявление должностей муниципальной службы, замещение которых связано с коррупционными рисками;</w:t>
            </w:r>
          </w:p>
          <w:p w:rsidR="00867E9F" w:rsidRPr="00DC4603" w:rsidRDefault="00867E9F" w:rsidP="00867E9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 проведение оценок коррупционных рисков, возникающих при реализации своих полномочий органами местного самоуправления, разработка "Карты коррупционных рисков";</w:t>
            </w:r>
          </w:p>
          <w:p w:rsidR="00867E9F" w:rsidRPr="00DC4603" w:rsidRDefault="00867E9F" w:rsidP="00867E9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 внесение изменений в перечень должностей муниципальной службы</w:t>
            </w:r>
          </w:p>
        </w:tc>
        <w:tc>
          <w:tcPr>
            <w:tcW w:w="2240" w:type="dxa"/>
            <w:gridSpan w:val="3"/>
            <w:tcBorders>
              <w:top w:val="single" w:sz="4" w:space="0" w:color="auto"/>
              <w:left w:val="single" w:sz="4" w:space="0" w:color="auto"/>
              <w:bottom w:val="single" w:sz="4" w:space="0" w:color="auto"/>
              <w:right w:val="single" w:sz="4" w:space="0" w:color="auto"/>
            </w:tcBorders>
          </w:tcPr>
          <w:p w:rsidR="00867E9F" w:rsidRPr="00DC4603" w:rsidRDefault="00867E9F" w:rsidP="00867E9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lastRenderedPageBreak/>
              <w:t>в соответствии</w:t>
            </w:r>
          </w:p>
          <w:p w:rsidR="00867E9F" w:rsidRPr="00DC4603" w:rsidRDefault="00867E9F" w:rsidP="00867E9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 xml:space="preserve">с методическими </w:t>
            </w:r>
            <w:r w:rsidRPr="00DC4603">
              <w:rPr>
                <w:rFonts w:ascii="Times New Roman" w:eastAsiaTheme="minorEastAsia" w:hAnsi="Times New Roman" w:cs="Times New Roman"/>
                <w:sz w:val="24"/>
                <w:szCs w:val="24"/>
                <w:lang w:eastAsia="ru-RU"/>
              </w:rPr>
              <w:lastRenderedPageBreak/>
              <w:t>рекомендациями</w:t>
            </w:r>
          </w:p>
        </w:tc>
        <w:tc>
          <w:tcPr>
            <w:tcW w:w="7903" w:type="dxa"/>
            <w:gridSpan w:val="2"/>
            <w:tcBorders>
              <w:top w:val="single" w:sz="4" w:space="0" w:color="auto"/>
              <w:left w:val="single" w:sz="4" w:space="0" w:color="auto"/>
              <w:bottom w:val="single" w:sz="4" w:space="0" w:color="auto"/>
            </w:tcBorders>
          </w:tcPr>
          <w:p w:rsidR="00B53CC6" w:rsidRPr="00B53CC6" w:rsidRDefault="00B53CC6" w:rsidP="00B53CC6">
            <w:pPr>
              <w:autoSpaceDE w:val="0"/>
              <w:autoSpaceDN w:val="0"/>
              <w:adjustRightInd w:val="0"/>
              <w:spacing w:after="0" w:line="240" w:lineRule="auto"/>
              <w:jc w:val="both"/>
              <w:rPr>
                <w:rFonts w:ascii="Times New Roman" w:hAnsi="Times New Roman" w:cs="Times New Roman"/>
                <w:sz w:val="24"/>
                <w:szCs w:val="24"/>
              </w:rPr>
            </w:pPr>
            <w:r w:rsidRPr="00B53CC6">
              <w:rPr>
                <w:rFonts w:ascii="Times New Roman" w:hAnsi="Times New Roman" w:cs="Times New Roman"/>
                <w:sz w:val="24"/>
                <w:szCs w:val="24"/>
              </w:rPr>
              <w:lastRenderedPageBreak/>
              <w:t>Постановлением Главы города Сургута от 25</w:t>
            </w:r>
            <w:r>
              <w:rPr>
                <w:rFonts w:ascii="Times New Roman" w:hAnsi="Times New Roman" w:cs="Times New Roman"/>
                <w:sz w:val="24"/>
                <w:szCs w:val="24"/>
              </w:rPr>
              <w:t xml:space="preserve">.02.2015 № 18 </w:t>
            </w:r>
            <w:r w:rsidRPr="00B53CC6">
              <w:rPr>
                <w:rFonts w:ascii="Times New Roman" w:hAnsi="Times New Roman" w:cs="Times New Roman"/>
                <w:sz w:val="24"/>
                <w:szCs w:val="24"/>
              </w:rPr>
              <w:t>утвержден перечень должност</w:t>
            </w:r>
            <w:r>
              <w:rPr>
                <w:rFonts w:ascii="Times New Roman" w:hAnsi="Times New Roman" w:cs="Times New Roman"/>
                <w:sz w:val="24"/>
                <w:szCs w:val="24"/>
              </w:rPr>
              <w:t xml:space="preserve">ей муниципальной службы органов </w:t>
            </w:r>
            <w:r w:rsidRPr="00B53CC6">
              <w:rPr>
                <w:rFonts w:ascii="Times New Roman" w:hAnsi="Times New Roman" w:cs="Times New Roman"/>
                <w:sz w:val="24"/>
                <w:szCs w:val="24"/>
              </w:rPr>
              <w:t xml:space="preserve">местного </w:t>
            </w:r>
            <w:r w:rsidRPr="00B53CC6">
              <w:rPr>
                <w:rFonts w:ascii="Times New Roman" w:hAnsi="Times New Roman" w:cs="Times New Roman"/>
                <w:sz w:val="24"/>
                <w:szCs w:val="24"/>
              </w:rPr>
              <w:lastRenderedPageBreak/>
              <w:t>самоуправления муниц</w:t>
            </w:r>
            <w:r>
              <w:rPr>
                <w:rFonts w:ascii="Times New Roman" w:hAnsi="Times New Roman" w:cs="Times New Roman"/>
                <w:sz w:val="24"/>
                <w:szCs w:val="24"/>
              </w:rPr>
              <w:t xml:space="preserve">ипального образования городской </w:t>
            </w:r>
            <w:r w:rsidRPr="00B53CC6">
              <w:rPr>
                <w:rFonts w:ascii="Times New Roman" w:hAnsi="Times New Roman" w:cs="Times New Roman"/>
                <w:sz w:val="24"/>
                <w:szCs w:val="24"/>
              </w:rPr>
              <w:t>округ город Сургут, при назн</w:t>
            </w:r>
            <w:r>
              <w:rPr>
                <w:rFonts w:ascii="Times New Roman" w:hAnsi="Times New Roman" w:cs="Times New Roman"/>
                <w:sz w:val="24"/>
                <w:szCs w:val="24"/>
              </w:rPr>
              <w:t xml:space="preserve">ачении на которые граждане, при </w:t>
            </w:r>
            <w:r w:rsidRPr="00B53CC6">
              <w:rPr>
                <w:rFonts w:ascii="Times New Roman" w:hAnsi="Times New Roman" w:cs="Times New Roman"/>
                <w:sz w:val="24"/>
                <w:szCs w:val="24"/>
              </w:rPr>
              <w:t>замещении которых муниципальны</w:t>
            </w:r>
            <w:r>
              <w:rPr>
                <w:rFonts w:ascii="Times New Roman" w:hAnsi="Times New Roman" w:cs="Times New Roman"/>
                <w:sz w:val="24"/>
                <w:szCs w:val="24"/>
              </w:rPr>
              <w:t xml:space="preserve">е служащие обязаны представлять </w:t>
            </w:r>
            <w:r w:rsidRPr="00B53CC6">
              <w:rPr>
                <w:rFonts w:ascii="Times New Roman" w:hAnsi="Times New Roman" w:cs="Times New Roman"/>
                <w:sz w:val="24"/>
                <w:szCs w:val="24"/>
              </w:rPr>
              <w:t>сведения о своих доходах</w:t>
            </w:r>
            <w:r>
              <w:rPr>
                <w:rFonts w:ascii="Times New Roman" w:hAnsi="Times New Roman" w:cs="Times New Roman"/>
                <w:sz w:val="24"/>
                <w:szCs w:val="24"/>
              </w:rPr>
              <w:t xml:space="preserve">, об имуществе и обязательствах </w:t>
            </w:r>
            <w:r w:rsidRPr="00B53CC6">
              <w:rPr>
                <w:rFonts w:ascii="Times New Roman" w:hAnsi="Times New Roman" w:cs="Times New Roman"/>
                <w:sz w:val="24"/>
                <w:szCs w:val="24"/>
              </w:rPr>
              <w:t xml:space="preserve">имущественного характера, а </w:t>
            </w:r>
            <w:r>
              <w:rPr>
                <w:rFonts w:ascii="Times New Roman" w:hAnsi="Times New Roman" w:cs="Times New Roman"/>
                <w:sz w:val="24"/>
                <w:szCs w:val="24"/>
              </w:rPr>
              <w:t xml:space="preserve">также о доходах, об имуществе и </w:t>
            </w:r>
            <w:r w:rsidRPr="00B53CC6">
              <w:rPr>
                <w:rFonts w:ascii="Times New Roman" w:hAnsi="Times New Roman" w:cs="Times New Roman"/>
                <w:sz w:val="24"/>
                <w:szCs w:val="24"/>
              </w:rPr>
              <w:t>обязательствах имущественного хара</w:t>
            </w:r>
            <w:r>
              <w:rPr>
                <w:rFonts w:ascii="Times New Roman" w:hAnsi="Times New Roman" w:cs="Times New Roman"/>
                <w:sz w:val="24"/>
                <w:szCs w:val="24"/>
              </w:rPr>
              <w:t xml:space="preserve">ктера своих супруги (супруга) и </w:t>
            </w:r>
            <w:r w:rsidRPr="00B53CC6">
              <w:rPr>
                <w:rFonts w:ascii="Times New Roman" w:hAnsi="Times New Roman" w:cs="Times New Roman"/>
                <w:sz w:val="24"/>
                <w:szCs w:val="24"/>
              </w:rPr>
              <w:t>несовершеннолетних детей исполне</w:t>
            </w:r>
            <w:r>
              <w:rPr>
                <w:rFonts w:ascii="Times New Roman" w:hAnsi="Times New Roman" w:cs="Times New Roman"/>
                <w:sz w:val="24"/>
                <w:szCs w:val="24"/>
              </w:rPr>
              <w:t xml:space="preserve">ние должностных обязанностей по </w:t>
            </w:r>
            <w:r w:rsidRPr="00B53CC6">
              <w:rPr>
                <w:rFonts w:ascii="Times New Roman" w:hAnsi="Times New Roman" w:cs="Times New Roman"/>
                <w:sz w:val="24"/>
                <w:szCs w:val="24"/>
              </w:rPr>
              <w:t>которым предусматривает:</w:t>
            </w:r>
          </w:p>
          <w:p w:rsidR="00B53CC6" w:rsidRPr="00B53CC6" w:rsidRDefault="00B53CC6" w:rsidP="00B53CC6">
            <w:pPr>
              <w:autoSpaceDE w:val="0"/>
              <w:autoSpaceDN w:val="0"/>
              <w:adjustRightInd w:val="0"/>
              <w:spacing w:after="0" w:line="240" w:lineRule="auto"/>
              <w:jc w:val="both"/>
              <w:rPr>
                <w:rFonts w:ascii="Times New Roman" w:hAnsi="Times New Roman" w:cs="Times New Roman"/>
                <w:sz w:val="24"/>
                <w:szCs w:val="24"/>
              </w:rPr>
            </w:pPr>
            <w:r w:rsidRPr="00B53CC6">
              <w:rPr>
                <w:rFonts w:ascii="Times New Roman" w:hAnsi="Times New Roman" w:cs="Times New Roman"/>
                <w:sz w:val="24"/>
                <w:szCs w:val="24"/>
              </w:rPr>
              <w:t>- осуществление постоянно,</w:t>
            </w:r>
            <w:r>
              <w:rPr>
                <w:rFonts w:ascii="Times New Roman" w:hAnsi="Times New Roman" w:cs="Times New Roman"/>
                <w:sz w:val="24"/>
                <w:szCs w:val="24"/>
              </w:rPr>
              <w:t xml:space="preserve"> временно или в соответствии со </w:t>
            </w:r>
            <w:r w:rsidRPr="00B53CC6">
              <w:rPr>
                <w:rFonts w:ascii="Times New Roman" w:hAnsi="Times New Roman" w:cs="Times New Roman"/>
                <w:sz w:val="24"/>
                <w:szCs w:val="24"/>
              </w:rPr>
              <w:t>специальными полномочиями фу</w:t>
            </w:r>
            <w:r>
              <w:rPr>
                <w:rFonts w:ascii="Times New Roman" w:hAnsi="Times New Roman" w:cs="Times New Roman"/>
                <w:sz w:val="24"/>
                <w:szCs w:val="24"/>
              </w:rPr>
              <w:t xml:space="preserve">нкций представителя власти либо </w:t>
            </w:r>
            <w:r w:rsidRPr="00B53CC6">
              <w:rPr>
                <w:rFonts w:ascii="Times New Roman" w:hAnsi="Times New Roman" w:cs="Times New Roman"/>
                <w:sz w:val="24"/>
                <w:szCs w:val="24"/>
              </w:rPr>
              <w:t>организационно-распорядительных или административно-</w:t>
            </w:r>
            <w:r>
              <w:t xml:space="preserve"> </w:t>
            </w:r>
            <w:r w:rsidRPr="00B53CC6">
              <w:rPr>
                <w:rFonts w:ascii="Times New Roman" w:hAnsi="Times New Roman" w:cs="Times New Roman"/>
                <w:sz w:val="24"/>
                <w:szCs w:val="24"/>
              </w:rPr>
              <w:t>хозяйственных функций;</w:t>
            </w:r>
          </w:p>
          <w:p w:rsidR="00B53CC6" w:rsidRPr="00B53CC6" w:rsidRDefault="00B53CC6" w:rsidP="00B53CC6">
            <w:pPr>
              <w:widowControl w:val="0"/>
              <w:autoSpaceDE w:val="0"/>
              <w:autoSpaceDN w:val="0"/>
              <w:adjustRightInd w:val="0"/>
              <w:spacing w:after="0" w:line="240" w:lineRule="auto"/>
              <w:jc w:val="both"/>
              <w:rPr>
                <w:rFonts w:ascii="Times New Roman" w:hAnsi="Times New Roman" w:cs="Times New Roman"/>
                <w:sz w:val="24"/>
                <w:szCs w:val="24"/>
              </w:rPr>
            </w:pPr>
            <w:r w:rsidRPr="00B53CC6">
              <w:rPr>
                <w:rFonts w:ascii="Times New Roman" w:hAnsi="Times New Roman" w:cs="Times New Roman"/>
                <w:sz w:val="24"/>
                <w:szCs w:val="24"/>
              </w:rPr>
              <w:t>- предоставление государственных и</w:t>
            </w:r>
            <w:r>
              <w:rPr>
                <w:rFonts w:ascii="Times New Roman" w:hAnsi="Times New Roman" w:cs="Times New Roman"/>
                <w:sz w:val="24"/>
                <w:szCs w:val="24"/>
              </w:rPr>
              <w:t xml:space="preserve"> муниципальных услуг </w:t>
            </w:r>
            <w:r w:rsidRPr="00B53CC6">
              <w:rPr>
                <w:rFonts w:ascii="Times New Roman" w:hAnsi="Times New Roman" w:cs="Times New Roman"/>
                <w:sz w:val="24"/>
                <w:szCs w:val="24"/>
              </w:rPr>
              <w:t>гражданам и организациям;</w:t>
            </w:r>
          </w:p>
          <w:p w:rsidR="00B53CC6" w:rsidRPr="00B53CC6" w:rsidRDefault="00B53CC6" w:rsidP="00B53CC6">
            <w:pPr>
              <w:widowControl w:val="0"/>
              <w:autoSpaceDE w:val="0"/>
              <w:autoSpaceDN w:val="0"/>
              <w:adjustRightInd w:val="0"/>
              <w:spacing w:after="0" w:line="240" w:lineRule="auto"/>
              <w:jc w:val="both"/>
              <w:rPr>
                <w:rFonts w:ascii="Times New Roman" w:hAnsi="Times New Roman" w:cs="Times New Roman"/>
                <w:sz w:val="24"/>
                <w:szCs w:val="24"/>
              </w:rPr>
            </w:pPr>
            <w:r w:rsidRPr="00B53CC6">
              <w:rPr>
                <w:rFonts w:ascii="Times New Roman" w:hAnsi="Times New Roman" w:cs="Times New Roman"/>
                <w:sz w:val="24"/>
                <w:szCs w:val="24"/>
              </w:rPr>
              <w:t>- осуществление контрольных и надзорных мероприятий;</w:t>
            </w:r>
          </w:p>
          <w:p w:rsidR="00B53CC6" w:rsidRPr="00B53CC6" w:rsidRDefault="00B53CC6" w:rsidP="00B53CC6">
            <w:pPr>
              <w:widowControl w:val="0"/>
              <w:autoSpaceDE w:val="0"/>
              <w:autoSpaceDN w:val="0"/>
              <w:adjustRightInd w:val="0"/>
              <w:spacing w:after="0" w:line="240" w:lineRule="auto"/>
              <w:jc w:val="both"/>
              <w:rPr>
                <w:rFonts w:ascii="Times New Roman" w:hAnsi="Times New Roman" w:cs="Times New Roman"/>
                <w:sz w:val="24"/>
                <w:szCs w:val="24"/>
              </w:rPr>
            </w:pPr>
            <w:r w:rsidRPr="00B53CC6">
              <w:rPr>
                <w:rFonts w:ascii="Times New Roman" w:hAnsi="Times New Roman" w:cs="Times New Roman"/>
                <w:sz w:val="24"/>
                <w:szCs w:val="24"/>
              </w:rPr>
              <w:t>- подготовку и принятие ре</w:t>
            </w:r>
            <w:r>
              <w:rPr>
                <w:rFonts w:ascii="Times New Roman" w:hAnsi="Times New Roman" w:cs="Times New Roman"/>
                <w:sz w:val="24"/>
                <w:szCs w:val="24"/>
              </w:rPr>
              <w:t xml:space="preserve">шений о распределении бюджетных </w:t>
            </w:r>
            <w:r w:rsidRPr="00B53CC6">
              <w:rPr>
                <w:rFonts w:ascii="Times New Roman" w:hAnsi="Times New Roman" w:cs="Times New Roman"/>
                <w:sz w:val="24"/>
                <w:szCs w:val="24"/>
              </w:rPr>
              <w:t>ассигнований, субсидий, ме</w:t>
            </w:r>
            <w:r>
              <w:rPr>
                <w:rFonts w:ascii="Times New Roman" w:hAnsi="Times New Roman" w:cs="Times New Roman"/>
                <w:sz w:val="24"/>
                <w:szCs w:val="24"/>
              </w:rPr>
              <w:t xml:space="preserve">жбюджетных трансфертов, а также </w:t>
            </w:r>
            <w:r w:rsidRPr="00B53CC6">
              <w:rPr>
                <w:rFonts w:ascii="Times New Roman" w:hAnsi="Times New Roman" w:cs="Times New Roman"/>
                <w:sz w:val="24"/>
                <w:szCs w:val="24"/>
              </w:rPr>
              <w:t>распределение ограниченного ресурса;</w:t>
            </w:r>
          </w:p>
          <w:p w:rsidR="00B53CC6" w:rsidRPr="00B53CC6" w:rsidRDefault="00B53CC6" w:rsidP="00B53CC6">
            <w:pPr>
              <w:widowControl w:val="0"/>
              <w:autoSpaceDE w:val="0"/>
              <w:autoSpaceDN w:val="0"/>
              <w:adjustRightInd w:val="0"/>
              <w:spacing w:after="0" w:line="240" w:lineRule="auto"/>
              <w:jc w:val="both"/>
              <w:rPr>
                <w:rFonts w:ascii="Times New Roman" w:hAnsi="Times New Roman" w:cs="Times New Roman"/>
                <w:sz w:val="24"/>
                <w:szCs w:val="24"/>
              </w:rPr>
            </w:pPr>
            <w:r w:rsidRPr="00B53CC6">
              <w:rPr>
                <w:rFonts w:ascii="Times New Roman" w:hAnsi="Times New Roman" w:cs="Times New Roman"/>
                <w:sz w:val="24"/>
                <w:szCs w:val="24"/>
              </w:rPr>
              <w:t>- управление государственным и муниципальным имуществом;</w:t>
            </w:r>
          </w:p>
          <w:p w:rsidR="00B53CC6" w:rsidRPr="00B53CC6" w:rsidRDefault="00B53CC6" w:rsidP="00B53CC6">
            <w:pPr>
              <w:widowControl w:val="0"/>
              <w:autoSpaceDE w:val="0"/>
              <w:autoSpaceDN w:val="0"/>
              <w:adjustRightInd w:val="0"/>
              <w:spacing w:after="0" w:line="240" w:lineRule="auto"/>
              <w:jc w:val="both"/>
              <w:rPr>
                <w:rFonts w:ascii="Times New Roman" w:hAnsi="Times New Roman" w:cs="Times New Roman"/>
                <w:sz w:val="24"/>
                <w:szCs w:val="24"/>
              </w:rPr>
            </w:pPr>
            <w:r w:rsidRPr="00B53CC6">
              <w:rPr>
                <w:rFonts w:ascii="Times New Roman" w:hAnsi="Times New Roman" w:cs="Times New Roman"/>
                <w:sz w:val="24"/>
                <w:szCs w:val="24"/>
              </w:rPr>
              <w:t>- осуществление муниципальн</w:t>
            </w:r>
            <w:r>
              <w:rPr>
                <w:rFonts w:ascii="Times New Roman" w:hAnsi="Times New Roman" w:cs="Times New Roman"/>
                <w:sz w:val="24"/>
                <w:szCs w:val="24"/>
              </w:rPr>
              <w:t xml:space="preserve">ых закупок либо выдачу лицензий </w:t>
            </w:r>
            <w:r w:rsidRPr="00B53CC6">
              <w:rPr>
                <w:rFonts w:ascii="Times New Roman" w:hAnsi="Times New Roman" w:cs="Times New Roman"/>
                <w:sz w:val="24"/>
                <w:szCs w:val="24"/>
              </w:rPr>
              <w:t>и разрешений;</w:t>
            </w:r>
          </w:p>
          <w:p w:rsidR="00B53CC6" w:rsidRPr="00B53CC6" w:rsidRDefault="00B53CC6" w:rsidP="00B53CC6">
            <w:pPr>
              <w:widowControl w:val="0"/>
              <w:autoSpaceDE w:val="0"/>
              <w:autoSpaceDN w:val="0"/>
              <w:adjustRightInd w:val="0"/>
              <w:spacing w:after="0" w:line="240" w:lineRule="auto"/>
              <w:jc w:val="both"/>
              <w:rPr>
                <w:rFonts w:ascii="Times New Roman" w:hAnsi="Times New Roman" w:cs="Times New Roman"/>
                <w:sz w:val="24"/>
                <w:szCs w:val="24"/>
              </w:rPr>
            </w:pPr>
            <w:r w:rsidRPr="00B53CC6">
              <w:rPr>
                <w:rFonts w:ascii="Times New Roman" w:hAnsi="Times New Roman" w:cs="Times New Roman"/>
                <w:sz w:val="24"/>
                <w:szCs w:val="24"/>
              </w:rPr>
              <w:t>- хранение и распределение материально-технических ресурсов.</w:t>
            </w:r>
          </w:p>
          <w:p w:rsidR="00867E9F" w:rsidRPr="00B53CC6" w:rsidRDefault="00B53CC6" w:rsidP="00B53CC6">
            <w:pPr>
              <w:widowControl w:val="0"/>
              <w:autoSpaceDE w:val="0"/>
              <w:autoSpaceDN w:val="0"/>
              <w:adjustRightInd w:val="0"/>
              <w:spacing w:after="0" w:line="240" w:lineRule="auto"/>
              <w:jc w:val="both"/>
              <w:rPr>
                <w:rFonts w:ascii="Times New Roman" w:hAnsi="Times New Roman" w:cs="Times New Roman"/>
                <w:sz w:val="24"/>
                <w:szCs w:val="24"/>
              </w:rPr>
            </w:pPr>
            <w:r w:rsidRPr="00B53CC6">
              <w:rPr>
                <w:rFonts w:ascii="Times New Roman" w:hAnsi="Times New Roman" w:cs="Times New Roman"/>
                <w:sz w:val="24"/>
                <w:szCs w:val="24"/>
              </w:rPr>
              <w:t>Изменения в данное</w:t>
            </w:r>
            <w:r>
              <w:rPr>
                <w:rFonts w:ascii="Times New Roman" w:hAnsi="Times New Roman" w:cs="Times New Roman"/>
                <w:sz w:val="24"/>
                <w:szCs w:val="24"/>
              </w:rPr>
              <w:t xml:space="preserve"> постановление вносятся по мере </w:t>
            </w:r>
            <w:r w:rsidRPr="00B53CC6">
              <w:rPr>
                <w:rFonts w:ascii="Times New Roman" w:hAnsi="Times New Roman" w:cs="Times New Roman"/>
                <w:sz w:val="24"/>
                <w:szCs w:val="24"/>
              </w:rPr>
              <w:t>необходимости. В 2023 году измен</w:t>
            </w:r>
            <w:r>
              <w:rPr>
                <w:rFonts w:ascii="Times New Roman" w:hAnsi="Times New Roman" w:cs="Times New Roman"/>
                <w:sz w:val="24"/>
                <w:szCs w:val="24"/>
              </w:rPr>
              <w:t xml:space="preserve">ения вносились трижды в связи с </w:t>
            </w:r>
            <w:r w:rsidRPr="00B53CC6">
              <w:rPr>
                <w:rFonts w:ascii="Times New Roman" w:hAnsi="Times New Roman" w:cs="Times New Roman"/>
                <w:sz w:val="24"/>
                <w:szCs w:val="24"/>
              </w:rPr>
              <w:t>изменениями в штатном распи</w:t>
            </w:r>
            <w:r>
              <w:rPr>
                <w:rFonts w:ascii="Times New Roman" w:hAnsi="Times New Roman" w:cs="Times New Roman"/>
                <w:sz w:val="24"/>
                <w:szCs w:val="24"/>
              </w:rPr>
              <w:t xml:space="preserve">сании Администрации города и ее </w:t>
            </w:r>
            <w:r w:rsidRPr="00B53CC6">
              <w:rPr>
                <w:rFonts w:ascii="Times New Roman" w:hAnsi="Times New Roman" w:cs="Times New Roman"/>
                <w:sz w:val="24"/>
                <w:szCs w:val="24"/>
              </w:rPr>
              <w:t>структурных подразделений.</w:t>
            </w:r>
          </w:p>
        </w:tc>
      </w:tr>
      <w:tr w:rsidR="00867E9F" w:rsidRPr="00DC4603" w:rsidTr="0090666C">
        <w:tc>
          <w:tcPr>
            <w:tcW w:w="3919" w:type="dxa"/>
            <w:gridSpan w:val="2"/>
            <w:tcBorders>
              <w:top w:val="single" w:sz="4" w:space="0" w:color="auto"/>
              <w:bottom w:val="single" w:sz="4" w:space="0" w:color="auto"/>
              <w:right w:val="single" w:sz="4" w:space="0" w:color="auto"/>
            </w:tcBorders>
          </w:tcPr>
          <w:p w:rsidR="00867E9F" w:rsidRPr="00DC4603" w:rsidRDefault="00867E9F" w:rsidP="00867E9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lastRenderedPageBreak/>
              <w:t>2.21. Ознакомление муниципальных служащих с актуализированным Министерством труда и социальной защиты обзором практики привлечения к ответственности за несоблюдение антикоррупционных стандартов</w:t>
            </w:r>
          </w:p>
        </w:tc>
        <w:tc>
          <w:tcPr>
            <w:tcW w:w="2240" w:type="dxa"/>
            <w:gridSpan w:val="3"/>
            <w:tcBorders>
              <w:top w:val="single" w:sz="4" w:space="0" w:color="auto"/>
              <w:left w:val="single" w:sz="4" w:space="0" w:color="auto"/>
              <w:bottom w:val="single" w:sz="4" w:space="0" w:color="auto"/>
              <w:right w:val="single" w:sz="4" w:space="0" w:color="auto"/>
            </w:tcBorders>
          </w:tcPr>
          <w:p w:rsidR="00867E9F" w:rsidRPr="00DC4603" w:rsidRDefault="00867E9F" w:rsidP="00867E9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до 25.04.2022,</w:t>
            </w:r>
          </w:p>
          <w:p w:rsidR="00867E9F" w:rsidRPr="00DC4603" w:rsidRDefault="00867E9F" w:rsidP="00867E9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до 25.04.2023,</w:t>
            </w:r>
          </w:p>
          <w:p w:rsidR="00867E9F" w:rsidRPr="00DC4603" w:rsidRDefault="00867E9F" w:rsidP="00867E9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до 25.04.2024</w:t>
            </w:r>
          </w:p>
        </w:tc>
        <w:tc>
          <w:tcPr>
            <w:tcW w:w="7903" w:type="dxa"/>
            <w:gridSpan w:val="2"/>
            <w:tcBorders>
              <w:top w:val="single" w:sz="4" w:space="0" w:color="auto"/>
              <w:left w:val="single" w:sz="4" w:space="0" w:color="auto"/>
              <w:bottom w:val="single" w:sz="4" w:space="0" w:color="auto"/>
            </w:tcBorders>
          </w:tcPr>
          <w:p w:rsidR="00867E9F" w:rsidRPr="00DC4603" w:rsidRDefault="00867E9F" w:rsidP="00867E9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C4603">
              <w:rPr>
                <w:rFonts w:ascii="Times New Roman" w:hAnsi="Times New Roman" w:cs="Times New Roman"/>
                <w:sz w:val="24"/>
                <w:szCs w:val="24"/>
              </w:rPr>
              <w:t>Муниципальные служащие органов местного самоуправления городского округа Сургут в апреле 2023 года ознакомлены с обзором практики привлечения к ответственности государственных (муниципальных) служащих за несоблюдение ограничений и запретов, неисполнение обязанностей, установленных в целях противодействия коррупции, подготовленным Министерством труда и социальной защиты Российской Федерации.</w:t>
            </w:r>
          </w:p>
        </w:tc>
      </w:tr>
      <w:tr w:rsidR="00867E9F" w:rsidRPr="00DC4603" w:rsidTr="009B60F1">
        <w:tc>
          <w:tcPr>
            <w:tcW w:w="14062" w:type="dxa"/>
            <w:gridSpan w:val="7"/>
            <w:tcBorders>
              <w:top w:val="single" w:sz="4" w:space="0" w:color="auto"/>
              <w:bottom w:val="single" w:sz="4" w:space="0" w:color="auto"/>
            </w:tcBorders>
          </w:tcPr>
          <w:p w:rsidR="00867E9F" w:rsidRPr="00DC4603" w:rsidRDefault="00867E9F" w:rsidP="00867E9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3. Антикоррупционная экспертиза муниципальных нормативных правовых актов</w:t>
            </w:r>
          </w:p>
          <w:p w:rsidR="00867E9F" w:rsidRPr="00DC4603" w:rsidRDefault="00867E9F" w:rsidP="00867E9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lastRenderedPageBreak/>
              <w:t>и их проектов</w:t>
            </w:r>
          </w:p>
        </w:tc>
      </w:tr>
      <w:tr w:rsidR="00764F25" w:rsidRPr="00DC4603" w:rsidTr="0090666C">
        <w:tc>
          <w:tcPr>
            <w:tcW w:w="3919" w:type="dxa"/>
            <w:gridSpan w:val="2"/>
            <w:tcBorders>
              <w:top w:val="single" w:sz="4" w:space="0" w:color="auto"/>
              <w:bottom w:val="single" w:sz="4" w:space="0" w:color="auto"/>
              <w:right w:val="single" w:sz="4" w:space="0" w:color="auto"/>
            </w:tcBorders>
          </w:tcPr>
          <w:p w:rsidR="00764F25" w:rsidRPr="00281476" w:rsidRDefault="00764F25" w:rsidP="00B53CC6">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81476">
              <w:rPr>
                <w:rFonts w:ascii="Times New Roman CYR" w:eastAsiaTheme="minorEastAsia" w:hAnsi="Times New Roman CYR" w:cs="Times New Roman CYR"/>
                <w:sz w:val="24"/>
                <w:szCs w:val="24"/>
                <w:lang w:eastAsia="ru-RU"/>
              </w:rPr>
              <w:lastRenderedPageBreak/>
              <w:t>3.1. Организация в муниципальном образовании антикоррупционной экспертизы проектов муниципальных нормативных правовых актов и действующих муниципальных нормативных правовых актов</w:t>
            </w:r>
          </w:p>
        </w:tc>
        <w:tc>
          <w:tcPr>
            <w:tcW w:w="2230" w:type="dxa"/>
            <w:gridSpan w:val="2"/>
            <w:tcBorders>
              <w:top w:val="single" w:sz="4" w:space="0" w:color="auto"/>
              <w:left w:val="single" w:sz="4" w:space="0" w:color="auto"/>
              <w:bottom w:val="single" w:sz="4" w:space="0" w:color="auto"/>
              <w:right w:val="single" w:sz="4" w:space="0" w:color="auto"/>
            </w:tcBorders>
          </w:tcPr>
          <w:p w:rsidR="00764F25" w:rsidRPr="00281476" w:rsidRDefault="00764F25" w:rsidP="00B53CC6">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81476">
              <w:rPr>
                <w:rFonts w:ascii="Times New Roman CYR" w:eastAsiaTheme="minorEastAsia" w:hAnsi="Times New Roman CYR" w:cs="Times New Roman CYR"/>
                <w:sz w:val="24"/>
                <w:szCs w:val="24"/>
                <w:lang w:eastAsia="ru-RU"/>
              </w:rPr>
              <w:t>постоянно</w:t>
            </w:r>
          </w:p>
          <w:p w:rsidR="00764F25" w:rsidRPr="00281476" w:rsidRDefault="00764F25" w:rsidP="00B53CC6">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81476">
              <w:rPr>
                <w:rFonts w:ascii="Times New Roman CYR" w:eastAsiaTheme="minorEastAsia" w:hAnsi="Times New Roman CYR" w:cs="Times New Roman CYR"/>
                <w:sz w:val="24"/>
                <w:szCs w:val="24"/>
                <w:lang w:eastAsia="ru-RU"/>
              </w:rPr>
              <w:t>в течение года,</w:t>
            </w:r>
          </w:p>
          <w:p w:rsidR="00764F25" w:rsidRPr="00281476" w:rsidRDefault="00764F25" w:rsidP="00B53CC6">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81476">
              <w:rPr>
                <w:rFonts w:ascii="Times New Roman CYR" w:eastAsiaTheme="minorEastAsia" w:hAnsi="Times New Roman CYR" w:cs="Times New Roman CYR"/>
                <w:sz w:val="24"/>
                <w:szCs w:val="24"/>
                <w:lang w:eastAsia="ru-RU"/>
              </w:rPr>
              <w:t>с предоставлением отчета</w:t>
            </w:r>
          </w:p>
          <w:p w:rsidR="00764F25" w:rsidRPr="00281476" w:rsidRDefault="00764F25" w:rsidP="00B53CC6">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81476">
              <w:rPr>
                <w:rFonts w:ascii="Times New Roman CYR" w:eastAsiaTheme="minorEastAsia" w:hAnsi="Times New Roman CYR" w:cs="Times New Roman CYR"/>
                <w:sz w:val="24"/>
                <w:szCs w:val="24"/>
                <w:lang w:eastAsia="ru-RU"/>
              </w:rPr>
              <w:t>до 01.02.2022,</w:t>
            </w:r>
          </w:p>
          <w:p w:rsidR="00764F25" w:rsidRPr="00281476" w:rsidRDefault="00764F25" w:rsidP="00B53CC6">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81476">
              <w:rPr>
                <w:rFonts w:ascii="Times New Roman CYR" w:eastAsiaTheme="minorEastAsia" w:hAnsi="Times New Roman CYR" w:cs="Times New Roman CYR"/>
                <w:sz w:val="24"/>
                <w:szCs w:val="24"/>
                <w:lang w:eastAsia="ru-RU"/>
              </w:rPr>
              <w:t>до 01.02.2023,</w:t>
            </w:r>
          </w:p>
          <w:p w:rsidR="00764F25" w:rsidRPr="00281476" w:rsidRDefault="00764F25" w:rsidP="00B53CC6">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81476">
              <w:rPr>
                <w:rFonts w:ascii="Times New Roman CYR" w:eastAsiaTheme="minorEastAsia" w:hAnsi="Times New Roman CYR" w:cs="Times New Roman CYR"/>
                <w:sz w:val="24"/>
                <w:szCs w:val="24"/>
                <w:lang w:eastAsia="ru-RU"/>
              </w:rPr>
              <w:t>до 01.02.2024</w:t>
            </w:r>
          </w:p>
        </w:tc>
        <w:tc>
          <w:tcPr>
            <w:tcW w:w="7913" w:type="dxa"/>
            <w:gridSpan w:val="3"/>
            <w:vMerge w:val="restart"/>
            <w:tcBorders>
              <w:top w:val="single" w:sz="4" w:space="0" w:color="auto"/>
              <w:left w:val="single" w:sz="4" w:space="0" w:color="auto"/>
            </w:tcBorders>
          </w:tcPr>
          <w:p w:rsidR="00764F25" w:rsidRPr="00B53CC6" w:rsidRDefault="00764F25" w:rsidP="00B53CC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w:t>
            </w:r>
            <w:r w:rsidRPr="00B53CC6">
              <w:rPr>
                <w:rFonts w:ascii="Times New Roman" w:eastAsiaTheme="minorEastAsia" w:hAnsi="Times New Roman" w:cs="Times New Roman"/>
                <w:sz w:val="24"/>
                <w:szCs w:val="24"/>
                <w:lang w:eastAsia="ru-RU"/>
              </w:rPr>
              <w:t xml:space="preserve"> 2023 году проведена антикоррупционная экспертиза 510 проектов муниципальных нормативных правовых актов Главы города Администрации города. </w:t>
            </w:r>
            <w:proofErr w:type="spellStart"/>
            <w:r w:rsidRPr="00B53CC6">
              <w:rPr>
                <w:rFonts w:ascii="Times New Roman" w:eastAsiaTheme="minorEastAsia" w:hAnsi="Times New Roman" w:cs="Times New Roman"/>
                <w:sz w:val="24"/>
                <w:szCs w:val="24"/>
                <w:lang w:eastAsia="ru-RU"/>
              </w:rPr>
              <w:t>Коррупциогенных</w:t>
            </w:r>
            <w:proofErr w:type="spellEnd"/>
            <w:r w:rsidRPr="00B53CC6">
              <w:rPr>
                <w:rFonts w:ascii="Times New Roman" w:eastAsiaTheme="minorEastAsia" w:hAnsi="Times New Roman" w:cs="Times New Roman"/>
                <w:sz w:val="24"/>
                <w:szCs w:val="24"/>
                <w:lang w:eastAsia="ru-RU"/>
              </w:rPr>
              <w:t xml:space="preserve"> факторов не выявлено.</w:t>
            </w:r>
          </w:p>
          <w:p w:rsidR="00764F25" w:rsidRPr="00B53CC6" w:rsidRDefault="00764F25" w:rsidP="00B53CC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53CC6">
              <w:rPr>
                <w:rFonts w:ascii="Times New Roman" w:eastAsiaTheme="minorEastAsia" w:hAnsi="Times New Roman" w:cs="Times New Roman"/>
                <w:sz w:val="24"/>
                <w:szCs w:val="24"/>
                <w:lang w:eastAsia="ru-RU"/>
              </w:rPr>
              <w:t xml:space="preserve">Таким образом, отсутствие выявленных в 2023 году </w:t>
            </w:r>
            <w:proofErr w:type="spellStart"/>
            <w:r w:rsidRPr="00B53CC6">
              <w:rPr>
                <w:rFonts w:ascii="Times New Roman" w:eastAsiaTheme="minorEastAsia" w:hAnsi="Times New Roman" w:cs="Times New Roman"/>
                <w:sz w:val="24"/>
                <w:szCs w:val="24"/>
                <w:lang w:eastAsia="ru-RU"/>
              </w:rPr>
              <w:t>коррупциогенных</w:t>
            </w:r>
            <w:proofErr w:type="spellEnd"/>
            <w:r w:rsidRPr="00B53CC6">
              <w:rPr>
                <w:rFonts w:ascii="Times New Roman" w:eastAsiaTheme="minorEastAsia" w:hAnsi="Times New Roman" w:cs="Times New Roman"/>
                <w:sz w:val="24"/>
                <w:szCs w:val="24"/>
                <w:lang w:eastAsia="ru-RU"/>
              </w:rPr>
              <w:t xml:space="preserve"> факторов свидетельствует о повышении качества подготовки проектов муниципальных нормативных правовых актов и отработки замечаний правового управления на стадии правовой экспертизы.</w:t>
            </w:r>
          </w:p>
          <w:p w:rsidR="00764F25" w:rsidRPr="00B53CC6" w:rsidRDefault="00764F25" w:rsidP="00B53CC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53CC6">
              <w:rPr>
                <w:rFonts w:ascii="Times New Roman" w:eastAsiaTheme="minorEastAsia" w:hAnsi="Times New Roman" w:cs="Times New Roman"/>
                <w:sz w:val="24"/>
                <w:szCs w:val="24"/>
                <w:lang w:eastAsia="ru-RU"/>
              </w:rPr>
              <w:t>Кроме того, правовым управлением в соответствии с распоряжением Главы города от 09.02.2023 № 6 «Об утверждении плана проведения антикоррупционной экспертизы действующих муниципальных нормативных правовых актов на 2023 год» в отчетном году проведена антикоррупционная экспертиза 29 действующих нормативных актов Администрации города.</w:t>
            </w:r>
          </w:p>
          <w:p w:rsidR="00764F25" w:rsidRDefault="00764F25" w:rsidP="00B53CC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53CC6">
              <w:rPr>
                <w:rFonts w:ascii="Times New Roman" w:eastAsiaTheme="minorEastAsia" w:hAnsi="Times New Roman" w:cs="Times New Roman"/>
                <w:sz w:val="24"/>
                <w:szCs w:val="24"/>
                <w:lang w:eastAsia="ru-RU"/>
              </w:rPr>
              <w:t>По итогам проведения антико</w:t>
            </w:r>
            <w:r w:rsidR="00FD4BB2">
              <w:rPr>
                <w:rFonts w:ascii="Times New Roman" w:eastAsiaTheme="minorEastAsia" w:hAnsi="Times New Roman" w:cs="Times New Roman"/>
                <w:sz w:val="24"/>
                <w:szCs w:val="24"/>
                <w:lang w:eastAsia="ru-RU"/>
              </w:rPr>
              <w:t xml:space="preserve">ррупционной экспертизы выявлено </w:t>
            </w:r>
            <w:r w:rsidRPr="00B53CC6">
              <w:rPr>
                <w:rFonts w:ascii="Times New Roman" w:eastAsiaTheme="minorEastAsia" w:hAnsi="Times New Roman" w:cs="Times New Roman"/>
                <w:sz w:val="24"/>
                <w:szCs w:val="24"/>
                <w:lang w:eastAsia="ru-RU"/>
              </w:rPr>
              <w:t>12 недостатков. Выявленные недостатки устранены.</w:t>
            </w:r>
          </w:p>
          <w:p w:rsidR="00764F25" w:rsidRPr="00DC4603" w:rsidRDefault="00764F25" w:rsidP="00B53CC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53CC6">
              <w:rPr>
                <w:rFonts w:ascii="Times New Roman" w:eastAsiaTheme="minorEastAsia" w:hAnsi="Times New Roman" w:cs="Times New Roman"/>
                <w:sz w:val="24"/>
                <w:szCs w:val="24"/>
                <w:lang w:eastAsia="ru-RU"/>
              </w:rPr>
              <w:t xml:space="preserve">В 2023 году </w:t>
            </w:r>
            <w:r>
              <w:rPr>
                <w:rFonts w:ascii="Times New Roman" w:eastAsiaTheme="minorEastAsia" w:hAnsi="Times New Roman" w:cs="Times New Roman"/>
                <w:sz w:val="24"/>
                <w:szCs w:val="24"/>
                <w:lang w:eastAsia="ru-RU"/>
              </w:rPr>
              <w:t xml:space="preserve">Контрольно-счетной палатой г. Сургута </w:t>
            </w:r>
            <w:r w:rsidRPr="00B53CC6">
              <w:rPr>
                <w:rFonts w:ascii="Times New Roman" w:eastAsiaTheme="minorEastAsia" w:hAnsi="Times New Roman" w:cs="Times New Roman"/>
                <w:sz w:val="24"/>
                <w:szCs w:val="24"/>
                <w:lang w:eastAsia="ru-RU"/>
              </w:rPr>
              <w:t xml:space="preserve">подготовлено 2 заключения о проведенной антикоррупционной экспертизе проектов муниципальных нормативных правовых актов (об отсутствии </w:t>
            </w:r>
            <w:proofErr w:type="spellStart"/>
            <w:r w:rsidRPr="00B53CC6">
              <w:rPr>
                <w:rFonts w:ascii="Times New Roman" w:eastAsiaTheme="minorEastAsia" w:hAnsi="Times New Roman" w:cs="Times New Roman"/>
                <w:sz w:val="24"/>
                <w:szCs w:val="24"/>
                <w:lang w:eastAsia="ru-RU"/>
              </w:rPr>
              <w:t>коррупциогенных</w:t>
            </w:r>
            <w:proofErr w:type="spellEnd"/>
            <w:r w:rsidRPr="00B53CC6">
              <w:rPr>
                <w:rFonts w:ascii="Times New Roman" w:eastAsiaTheme="minorEastAsia" w:hAnsi="Times New Roman" w:cs="Times New Roman"/>
                <w:sz w:val="24"/>
                <w:szCs w:val="24"/>
                <w:lang w:eastAsia="ru-RU"/>
              </w:rPr>
              <w:t xml:space="preserve"> факторов).</w:t>
            </w:r>
          </w:p>
        </w:tc>
      </w:tr>
      <w:tr w:rsidR="00764F25" w:rsidRPr="00DC4603" w:rsidTr="0090666C">
        <w:tc>
          <w:tcPr>
            <w:tcW w:w="3919" w:type="dxa"/>
            <w:gridSpan w:val="2"/>
            <w:tcBorders>
              <w:top w:val="single" w:sz="4" w:space="0" w:color="auto"/>
              <w:bottom w:val="single" w:sz="4" w:space="0" w:color="auto"/>
              <w:right w:val="single" w:sz="4" w:space="0" w:color="auto"/>
            </w:tcBorders>
          </w:tcPr>
          <w:p w:rsidR="00764F25" w:rsidRPr="00281476" w:rsidRDefault="00764F25" w:rsidP="00B53CC6">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81476">
              <w:rPr>
                <w:rFonts w:ascii="Times New Roman CYR" w:eastAsiaTheme="minorEastAsia" w:hAnsi="Times New Roman CYR" w:cs="Times New Roman CYR"/>
                <w:sz w:val="24"/>
                <w:szCs w:val="24"/>
                <w:lang w:eastAsia="ru-RU"/>
              </w:rPr>
              <w:t>3.2. Результаты проведения антикоррупционной экспертизы, в том числе независимой антикоррупционной экспертизы, проектов и действующих муниципальных нормативных правовых актов органов местного самоуправления города за 2020, 2021, 2022, 2023 годы</w:t>
            </w:r>
          </w:p>
        </w:tc>
        <w:tc>
          <w:tcPr>
            <w:tcW w:w="2230" w:type="dxa"/>
            <w:gridSpan w:val="2"/>
            <w:tcBorders>
              <w:top w:val="single" w:sz="4" w:space="0" w:color="auto"/>
              <w:left w:val="single" w:sz="4" w:space="0" w:color="auto"/>
              <w:bottom w:val="single" w:sz="4" w:space="0" w:color="auto"/>
              <w:right w:val="single" w:sz="4" w:space="0" w:color="auto"/>
            </w:tcBorders>
          </w:tcPr>
          <w:p w:rsidR="00764F25" w:rsidRPr="00281476" w:rsidRDefault="00764F25" w:rsidP="00B53CC6">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81476">
              <w:rPr>
                <w:rFonts w:ascii="Times New Roman CYR" w:eastAsiaTheme="minorEastAsia" w:hAnsi="Times New Roman CYR" w:cs="Times New Roman CYR"/>
                <w:sz w:val="24"/>
                <w:szCs w:val="24"/>
                <w:lang w:eastAsia="ru-RU"/>
              </w:rPr>
              <w:t>I квартал</w:t>
            </w:r>
          </w:p>
          <w:p w:rsidR="00764F25" w:rsidRPr="00281476" w:rsidRDefault="00764F25" w:rsidP="00B53CC6">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81476">
              <w:rPr>
                <w:rFonts w:ascii="Times New Roman CYR" w:eastAsiaTheme="minorEastAsia" w:hAnsi="Times New Roman CYR" w:cs="Times New Roman CYR"/>
                <w:sz w:val="24"/>
                <w:szCs w:val="24"/>
                <w:lang w:eastAsia="ru-RU"/>
              </w:rPr>
              <w:t>2021 года,</w:t>
            </w:r>
          </w:p>
          <w:p w:rsidR="00764F25" w:rsidRPr="00281476" w:rsidRDefault="00764F25" w:rsidP="00B53CC6">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81476">
              <w:rPr>
                <w:rFonts w:ascii="Times New Roman CYR" w:eastAsiaTheme="minorEastAsia" w:hAnsi="Times New Roman CYR" w:cs="Times New Roman CYR"/>
                <w:sz w:val="24"/>
                <w:szCs w:val="24"/>
                <w:lang w:eastAsia="ru-RU"/>
              </w:rPr>
              <w:t>I квартал</w:t>
            </w:r>
          </w:p>
          <w:p w:rsidR="00764F25" w:rsidRPr="00281476" w:rsidRDefault="00764F25" w:rsidP="00B53CC6">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81476">
              <w:rPr>
                <w:rFonts w:ascii="Times New Roman CYR" w:eastAsiaTheme="minorEastAsia" w:hAnsi="Times New Roman CYR" w:cs="Times New Roman CYR"/>
                <w:sz w:val="24"/>
                <w:szCs w:val="24"/>
                <w:lang w:eastAsia="ru-RU"/>
              </w:rPr>
              <w:t>2022 года,</w:t>
            </w:r>
          </w:p>
          <w:p w:rsidR="00764F25" w:rsidRPr="00281476" w:rsidRDefault="00764F25" w:rsidP="00B53CC6">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81476">
              <w:rPr>
                <w:rFonts w:ascii="Times New Roman CYR" w:eastAsiaTheme="minorEastAsia" w:hAnsi="Times New Roman CYR" w:cs="Times New Roman CYR"/>
                <w:sz w:val="24"/>
                <w:szCs w:val="24"/>
                <w:lang w:eastAsia="ru-RU"/>
              </w:rPr>
              <w:t>I квартал</w:t>
            </w:r>
          </w:p>
          <w:p w:rsidR="00764F25" w:rsidRPr="00281476" w:rsidRDefault="00764F25" w:rsidP="00B53CC6">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81476">
              <w:rPr>
                <w:rFonts w:ascii="Times New Roman CYR" w:eastAsiaTheme="minorEastAsia" w:hAnsi="Times New Roman CYR" w:cs="Times New Roman CYR"/>
                <w:sz w:val="24"/>
                <w:szCs w:val="24"/>
                <w:lang w:eastAsia="ru-RU"/>
              </w:rPr>
              <w:t>2023 года,</w:t>
            </w:r>
          </w:p>
          <w:p w:rsidR="00764F25" w:rsidRPr="00281476" w:rsidRDefault="00764F25" w:rsidP="00B53CC6">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81476">
              <w:rPr>
                <w:rFonts w:ascii="Times New Roman CYR" w:eastAsiaTheme="minorEastAsia" w:hAnsi="Times New Roman CYR" w:cs="Times New Roman CYR"/>
                <w:sz w:val="24"/>
                <w:szCs w:val="24"/>
                <w:lang w:eastAsia="ru-RU"/>
              </w:rPr>
              <w:t>I квартал</w:t>
            </w:r>
          </w:p>
          <w:p w:rsidR="00764F25" w:rsidRPr="00281476" w:rsidRDefault="00764F25" w:rsidP="00B53CC6">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81476">
              <w:rPr>
                <w:rFonts w:ascii="Times New Roman CYR" w:eastAsiaTheme="minorEastAsia" w:hAnsi="Times New Roman CYR" w:cs="Times New Roman CYR"/>
                <w:sz w:val="24"/>
                <w:szCs w:val="24"/>
                <w:lang w:eastAsia="ru-RU"/>
              </w:rPr>
              <w:t>2024 года</w:t>
            </w:r>
          </w:p>
        </w:tc>
        <w:tc>
          <w:tcPr>
            <w:tcW w:w="7913" w:type="dxa"/>
            <w:gridSpan w:val="3"/>
            <w:vMerge/>
            <w:tcBorders>
              <w:left w:val="single" w:sz="4" w:space="0" w:color="auto"/>
              <w:bottom w:val="single" w:sz="4" w:space="0" w:color="auto"/>
            </w:tcBorders>
          </w:tcPr>
          <w:p w:rsidR="00764F25" w:rsidRPr="00DC4603" w:rsidRDefault="00764F25" w:rsidP="00B53CC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867E9F" w:rsidRPr="00DC4603" w:rsidTr="0090666C">
        <w:tc>
          <w:tcPr>
            <w:tcW w:w="3919" w:type="dxa"/>
            <w:gridSpan w:val="2"/>
            <w:tcBorders>
              <w:top w:val="single" w:sz="4" w:space="0" w:color="auto"/>
              <w:bottom w:val="single" w:sz="4" w:space="0" w:color="auto"/>
              <w:right w:val="single" w:sz="4" w:space="0" w:color="auto"/>
            </w:tcBorders>
          </w:tcPr>
          <w:p w:rsidR="00867E9F" w:rsidRPr="00DC4603" w:rsidRDefault="00867E9F" w:rsidP="00867E9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3.3. Анализ актов прокурорского реагирования в целях разработки антикоррупционных мероприятий, направленных на устранение причин и условий, способствовавших установленным нарушениям за 2020, 2021 и 2022, 2023 годы</w:t>
            </w:r>
          </w:p>
        </w:tc>
        <w:tc>
          <w:tcPr>
            <w:tcW w:w="2240" w:type="dxa"/>
            <w:gridSpan w:val="3"/>
            <w:tcBorders>
              <w:top w:val="single" w:sz="4" w:space="0" w:color="auto"/>
              <w:left w:val="single" w:sz="4" w:space="0" w:color="auto"/>
              <w:bottom w:val="single" w:sz="4" w:space="0" w:color="auto"/>
              <w:right w:val="single" w:sz="4" w:space="0" w:color="auto"/>
            </w:tcBorders>
          </w:tcPr>
          <w:p w:rsidR="00867E9F" w:rsidRPr="00DC4603" w:rsidRDefault="00867E9F" w:rsidP="00867E9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II квартал</w:t>
            </w:r>
          </w:p>
          <w:p w:rsidR="00867E9F" w:rsidRPr="00DC4603" w:rsidRDefault="00867E9F" w:rsidP="00867E9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2021 года,</w:t>
            </w:r>
          </w:p>
          <w:p w:rsidR="00867E9F" w:rsidRPr="00DC4603" w:rsidRDefault="00867E9F" w:rsidP="00867E9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II квартал</w:t>
            </w:r>
          </w:p>
          <w:p w:rsidR="00867E9F" w:rsidRPr="00DC4603" w:rsidRDefault="00867E9F" w:rsidP="00867E9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2022 года,</w:t>
            </w:r>
          </w:p>
          <w:p w:rsidR="00867E9F" w:rsidRPr="00DC4603" w:rsidRDefault="00867E9F" w:rsidP="00867E9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II квартал</w:t>
            </w:r>
          </w:p>
          <w:p w:rsidR="00867E9F" w:rsidRPr="00DC4603" w:rsidRDefault="00867E9F" w:rsidP="00867E9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2023 года,</w:t>
            </w:r>
          </w:p>
          <w:p w:rsidR="00867E9F" w:rsidRPr="00DC4603" w:rsidRDefault="00867E9F" w:rsidP="00867E9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II квартал</w:t>
            </w:r>
          </w:p>
          <w:p w:rsidR="00867E9F" w:rsidRPr="00DC4603" w:rsidRDefault="00867E9F" w:rsidP="00867E9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2024 года</w:t>
            </w:r>
          </w:p>
        </w:tc>
        <w:tc>
          <w:tcPr>
            <w:tcW w:w="7903" w:type="dxa"/>
            <w:gridSpan w:val="2"/>
            <w:tcBorders>
              <w:top w:val="single" w:sz="4" w:space="0" w:color="auto"/>
              <w:left w:val="single" w:sz="4" w:space="0" w:color="auto"/>
              <w:bottom w:val="single" w:sz="4" w:space="0" w:color="auto"/>
            </w:tcBorders>
          </w:tcPr>
          <w:p w:rsidR="00764F25" w:rsidRPr="00764F25" w:rsidRDefault="00764F25" w:rsidP="00764F2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64F25">
              <w:rPr>
                <w:rFonts w:ascii="Times New Roman" w:eastAsiaTheme="minorEastAsia" w:hAnsi="Times New Roman" w:cs="Times New Roman"/>
                <w:sz w:val="24"/>
                <w:szCs w:val="24"/>
                <w:lang w:eastAsia="ru-RU"/>
              </w:rPr>
              <w:t>В 2023 году прокуратурой город</w:t>
            </w:r>
            <w:r>
              <w:rPr>
                <w:rFonts w:ascii="Times New Roman" w:eastAsiaTheme="minorEastAsia" w:hAnsi="Times New Roman" w:cs="Times New Roman"/>
                <w:sz w:val="24"/>
                <w:szCs w:val="24"/>
                <w:lang w:eastAsia="ru-RU"/>
              </w:rPr>
              <w:t xml:space="preserve">а вынесено два представления по </w:t>
            </w:r>
            <w:r w:rsidRPr="00764F25">
              <w:rPr>
                <w:rFonts w:ascii="Times New Roman" w:eastAsiaTheme="minorEastAsia" w:hAnsi="Times New Roman" w:cs="Times New Roman"/>
                <w:sz w:val="24"/>
                <w:szCs w:val="24"/>
                <w:lang w:eastAsia="ru-RU"/>
              </w:rPr>
              <w:t>фактам предоставления недостоверны</w:t>
            </w:r>
            <w:r>
              <w:rPr>
                <w:rFonts w:ascii="Times New Roman" w:eastAsiaTheme="minorEastAsia" w:hAnsi="Times New Roman" w:cs="Times New Roman"/>
                <w:sz w:val="24"/>
                <w:szCs w:val="24"/>
                <w:lang w:eastAsia="ru-RU"/>
              </w:rPr>
              <w:t xml:space="preserve">х сведений о доходах, расходах, </w:t>
            </w:r>
            <w:r w:rsidRPr="00764F25">
              <w:rPr>
                <w:rFonts w:ascii="Times New Roman" w:eastAsiaTheme="minorEastAsia" w:hAnsi="Times New Roman" w:cs="Times New Roman"/>
                <w:sz w:val="24"/>
                <w:szCs w:val="24"/>
                <w:lang w:eastAsia="ru-RU"/>
              </w:rPr>
              <w:t>об имуществе и обязател</w:t>
            </w:r>
            <w:r>
              <w:rPr>
                <w:rFonts w:ascii="Times New Roman" w:eastAsiaTheme="minorEastAsia" w:hAnsi="Times New Roman" w:cs="Times New Roman"/>
                <w:sz w:val="24"/>
                <w:szCs w:val="24"/>
                <w:lang w:eastAsia="ru-RU"/>
              </w:rPr>
              <w:t xml:space="preserve">ьствах имущественного характера </w:t>
            </w:r>
            <w:r w:rsidRPr="00764F25">
              <w:rPr>
                <w:rFonts w:ascii="Times New Roman" w:eastAsiaTheme="minorEastAsia" w:hAnsi="Times New Roman" w:cs="Times New Roman"/>
                <w:sz w:val="24"/>
                <w:szCs w:val="24"/>
                <w:lang w:eastAsia="ru-RU"/>
              </w:rPr>
              <w:t>муниципальными служащими</w:t>
            </w:r>
            <w:r>
              <w:rPr>
                <w:rFonts w:ascii="Times New Roman" w:eastAsiaTheme="minorEastAsia" w:hAnsi="Times New Roman" w:cs="Times New Roman"/>
                <w:sz w:val="24"/>
                <w:szCs w:val="24"/>
                <w:lang w:eastAsia="ru-RU"/>
              </w:rPr>
              <w:t xml:space="preserve"> и руководителями муниципальных </w:t>
            </w:r>
            <w:r w:rsidRPr="00764F25">
              <w:rPr>
                <w:rFonts w:ascii="Times New Roman" w:eastAsiaTheme="minorEastAsia" w:hAnsi="Times New Roman" w:cs="Times New Roman"/>
                <w:sz w:val="24"/>
                <w:szCs w:val="24"/>
                <w:lang w:eastAsia="ru-RU"/>
              </w:rPr>
              <w:t>учреждений.</w:t>
            </w:r>
          </w:p>
          <w:p w:rsidR="00764F25" w:rsidRPr="00764F25" w:rsidRDefault="00764F25" w:rsidP="00764F2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64F25">
              <w:rPr>
                <w:rFonts w:ascii="Times New Roman" w:eastAsiaTheme="minorEastAsia" w:hAnsi="Times New Roman" w:cs="Times New Roman"/>
                <w:sz w:val="24"/>
                <w:szCs w:val="24"/>
                <w:lang w:eastAsia="ru-RU"/>
              </w:rPr>
              <w:t>Во исполнение представлений</w:t>
            </w:r>
            <w:r>
              <w:rPr>
                <w:rFonts w:ascii="Times New Roman" w:eastAsiaTheme="minorEastAsia" w:hAnsi="Times New Roman" w:cs="Times New Roman"/>
                <w:sz w:val="24"/>
                <w:szCs w:val="24"/>
                <w:lang w:eastAsia="ru-RU"/>
              </w:rPr>
              <w:t xml:space="preserve"> прокуратуры города в отношении </w:t>
            </w:r>
            <w:r w:rsidRPr="00764F25">
              <w:rPr>
                <w:rFonts w:ascii="Times New Roman" w:eastAsiaTheme="minorEastAsia" w:hAnsi="Times New Roman" w:cs="Times New Roman"/>
                <w:sz w:val="24"/>
                <w:szCs w:val="24"/>
                <w:lang w:eastAsia="ru-RU"/>
              </w:rPr>
              <w:t>10 муниципальных служащих проведе</w:t>
            </w:r>
            <w:r>
              <w:rPr>
                <w:rFonts w:ascii="Times New Roman" w:eastAsiaTheme="minorEastAsia" w:hAnsi="Times New Roman" w:cs="Times New Roman"/>
                <w:sz w:val="24"/>
                <w:szCs w:val="24"/>
                <w:lang w:eastAsia="ru-RU"/>
              </w:rPr>
              <w:t xml:space="preserve">ны проверки сведений о доходах, </w:t>
            </w:r>
            <w:r w:rsidRPr="00764F25">
              <w:rPr>
                <w:rFonts w:ascii="Times New Roman" w:eastAsiaTheme="minorEastAsia" w:hAnsi="Times New Roman" w:cs="Times New Roman"/>
                <w:sz w:val="24"/>
                <w:szCs w:val="24"/>
                <w:lang w:eastAsia="ru-RU"/>
              </w:rPr>
              <w:t>расходах, об имуществе и обязательствах имущественного характера.</w:t>
            </w:r>
          </w:p>
          <w:p w:rsidR="00764F25" w:rsidRPr="00764F25" w:rsidRDefault="00764F25" w:rsidP="00764F2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64F25">
              <w:rPr>
                <w:rFonts w:ascii="Times New Roman" w:eastAsiaTheme="minorEastAsia" w:hAnsi="Times New Roman" w:cs="Times New Roman"/>
                <w:sz w:val="24"/>
                <w:szCs w:val="24"/>
                <w:lang w:eastAsia="ru-RU"/>
              </w:rPr>
              <w:t>В отношении двух муни</w:t>
            </w:r>
            <w:r>
              <w:rPr>
                <w:rFonts w:ascii="Times New Roman" w:eastAsiaTheme="minorEastAsia" w:hAnsi="Times New Roman" w:cs="Times New Roman"/>
                <w:sz w:val="24"/>
                <w:szCs w:val="24"/>
                <w:lang w:eastAsia="ru-RU"/>
              </w:rPr>
              <w:t xml:space="preserve">ципальных служащих нарушений по </w:t>
            </w:r>
            <w:r w:rsidRPr="00764F25">
              <w:rPr>
                <w:rFonts w:ascii="Times New Roman" w:eastAsiaTheme="minorEastAsia" w:hAnsi="Times New Roman" w:cs="Times New Roman"/>
                <w:sz w:val="24"/>
                <w:szCs w:val="24"/>
                <w:lang w:eastAsia="ru-RU"/>
              </w:rPr>
              <w:t>результатам проверок не установлено, материалы проверки в</w:t>
            </w:r>
            <w:r>
              <w:rPr>
                <w:rFonts w:ascii="Times New Roman" w:eastAsiaTheme="minorEastAsia" w:hAnsi="Times New Roman" w:cs="Times New Roman"/>
                <w:sz w:val="24"/>
                <w:szCs w:val="24"/>
                <w:lang w:eastAsia="ru-RU"/>
              </w:rPr>
              <w:t xml:space="preserve"> </w:t>
            </w:r>
            <w:r w:rsidRPr="00764F25">
              <w:rPr>
                <w:rFonts w:ascii="Times New Roman" w:eastAsiaTheme="minorEastAsia" w:hAnsi="Times New Roman" w:cs="Times New Roman"/>
                <w:sz w:val="24"/>
                <w:szCs w:val="24"/>
                <w:lang w:eastAsia="ru-RU"/>
              </w:rPr>
              <w:t>отношении одного служащего пе</w:t>
            </w:r>
            <w:r>
              <w:rPr>
                <w:rFonts w:ascii="Times New Roman" w:eastAsiaTheme="minorEastAsia" w:hAnsi="Times New Roman" w:cs="Times New Roman"/>
                <w:sz w:val="24"/>
                <w:szCs w:val="24"/>
                <w:lang w:eastAsia="ru-RU"/>
              </w:rPr>
              <w:t xml:space="preserve">реданы в прокуратуру города для </w:t>
            </w:r>
            <w:r w:rsidRPr="00764F25">
              <w:rPr>
                <w:rFonts w:ascii="Times New Roman" w:eastAsiaTheme="minorEastAsia" w:hAnsi="Times New Roman" w:cs="Times New Roman"/>
                <w:sz w:val="24"/>
                <w:szCs w:val="24"/>
                <w:lang w:eastAsia="ru-RU"/>
              </w:rPr>
              <w:t>принятия решения, в виду уволь</w:t>
            </w:r>
            <w:r>
              <w:rPr>
                <w:rFonts w:ascii="Times New Roman" w:eastAsiaTheme="minorEastAsia" w:hAnsi="Times New Roman" w:cs="Times New Roman"/>
                <w:sz w:val="24"/>
                <w:szCs w:val="24"/>
                <w:lang w:eastAsia="ru-RU"/>
              </w:rPr>
              <w:t xml:space="preserve">нения служащего с муниципальной </w:t>
            </w:r>
            <w:r w:rsidRPr="00764F25">
              <w:rPr>
                <w:rFonts w:ascii="Times New Roman" w:eastAsiaTheme="minorEastAsia" w:hAnsi="Times New Roman" w:cs="Times New Roman"/>
                <w:sz w:val="24"/>
                <w:szCs w:val="24"/>
                <w:lang w:eastAsia="ru-RU"/>
              </w:rPr>
              <w:t>службы.</w:t>
            </w:r>
          </w:p>
          <w:p w:rsidR="00764F25" w:rsidRPr="00764F25" w:rsidRDefault="00764F25" w:rsidP="00764F2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64F25">
              <w:rPr>
                <w:rFonts w:ascii="Times New Roman" w:eastAsiaTheme="minorEastAsia" w:hAnsi="Times New Roman" w:cs="Times New Roman"/>
                <w:sz w:val="24"/>
                <w:szCs w:val="24"/>
                <w:lang w:eastAsia="ru-RU"/>
              </w:rPr>
              <w:t>В отношении 7 муниципаль</w:t>
            </w:r>
            <w:r>
              <w:rPr>
                <w:rFonts w:ascii="Times New Roman" w:eastAsiaTheme="minorEastAsia" w:hAnsi="Times New Roman" w:cs="Times New Roman"/>
                <w:sz w:val="24"/>
                <w:szCs w:val="24"/>
                <w:lang w:eastAsia="ru-RU"/>
              </w:rPr>
              <w:t xml:space="preserve">ных служащих материалы проверок </w:t>
            </w:r>
            <w:r w:rsidRPr="00764F25">
              <w:rPr>
                <w:rFonts w:ascii="Times New Roman" w:eastAsiaTheme="minorEastAsia" w:hAnsi="Times New Roman" w:cs="Times New Roman"/>
                <w:sz w:val="24"/>
                <w:szCs w:val="24"/>
                <w:lang w:eastAsia="ru-RU"/>
              </w:rPr>
              <w:lastRenderedPageBreak/>
              <w:t>рассмотрены на комиссии по соблюдению требований к служебному</w:t>
            </w:r>
            <w:r>
              <w:t xml:space="preserve"> </w:t>
            </w:r>
            <w:r w:rsidRPr="00764F25">
              <w:rPr>
                <w:rFonts w:ascii="Times New Roman" w:eastAsiaTheme="minorEastAsia" w:hAnsi="Times New Roman" w:cs="Times New Roman"/>
                <w:sz w:val="24"/>
                <w:szCs w:val="24"/>
                <w:lang w:eastAsia="ru-RU"/>
              </w:rPr>
              <w:t>поведению муниципальных служ</w:t>
            </w:r>
            <w:r>
              <w:rPr>
                <w:rFonts w:ascii="Times New Roman" w:eastAsiaTheme="minorEastAsia" w:hAnsi="Times New Roman" w:cs="Times New Roman"/>
                <w:sz w:val="24"/>
                <w:szCs w:val="24"/>
                <w:lang w:eastAsia="ru-RU"/>
              </w:rPr>
              <w:t xml:space="preserve">ащих и урегулированию конфликта </w:t>
            </w:r>
            <w:r w:rsidRPr="00764F25">
              <w:rPr>
                <w:rFonts w:ascii="Times New Roman" w:eastAsiaTheme="minorEastAsia" w:hAnsi="Times New Roman" w:cs="Times New Roman"/>
                <w:sz w:val="24"/>
                <w:szCs w:val="24"/>
                <w:lang w:eastAsia="ru-RU"/>
              </w:rPr>
              <w:t>интересов в Администрации горо</w:t>
            </w:r>
            <w:r>
              <w:rPr>
                <w:rFonts w:ascii="Times New Roman" w:eastAsiaTheme="minorEastAsia" w:hAnsi="Times New Roman" w:cs="Times New Roman"/>
                <w:sz w:val="24"/>
                <w:szCs w:val="24"/>
                <w:lang w:eastAsia="ru-RU"/>
              </w:rPr>
              <w:t xml:space="preserve">да. По результатам рассмотрения </w:t>
            </w:r>
            <w:r w:rsidRPr="00764F25">
              <w:rPr>
                <w:rFonts w:ascii="Times New Roman" w:eastAsiaTheme="minorEastAsia" w:hAnsi="Times New Roman" w:cs="Times New Roman"/>
                <w:sz w:val="24"/>
                <w:szCs w:val="24"/>
                <w:lang w:eastAsia="ru-RU"/>
              </w:rPr>
              <w:t>комиссией Главой города принято решение:</w:t>
            </w:r>
          </w:p>
          <w:p w:rsidR="00764F25" w:rsidRPr="00764F25" w:rsidRDefault="00764F25" w:rsidP="00764F2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64F25">
              <w:rPr>
                <w:rFonts w:ascii="Times New Roman" w:eastAsiaTheme="minorEastAsia" w:hAnsi="Times New Roman" w:cs="Times New Roman"/>
                <w:sz w:val="24"/>
                <w:szCs w:val="24"/>
                <w:lang w:eastAsia="ru-RU"/>
              </w:rPr>
              <w:t>- к 1 муниципальному слу</w:t>
            </w:r>
            <w:r>
              <w:rPr>
                <w:rFonts w:ascii="Times New Roman" w:eastAsiaTheme="minorEastAsia" w:hAnsi="Times New Roman" w:cs="Times New Roman"/>
                <w:sz w:val="24"/>
                <w:szCs w:val="24"/>
                <w:lang w:eastAsia="ru-RU"/>
              </w:rPr>
              <w:t xml:space="preserve">жащему применить дисциплинарное </w:t>
            </w:r>
            <w:r w:rsidRPr="00764F25">
              <w:rPr>
                <w:rFonts w:ascii="Times New Roman" w:eastAsiaTheme="minorEastAsia" w:hAnsi="Times New Roman" w:cs="Times New Roman"/>
                <w:sz w:val="24"/>
                <w:szCs w:val="24"/>
                <w:lang w:eastAsia="ru-RU"/>
              </w:rPr>
              <w:t>взыскание в виде замечания;</w:t>
            </w:r>
          </w:p>
          <w:p w:rsidR="00764F25" w:rsidRPr="00764F25" w:rsidRDefault="00764F25" w:rsidP="00764F2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64F25">
              <w:rPr>
                <w:rFonts w:ascii="Times New Roman" w:eastAsiaTheme="minorEastAsia" w:hAnsi="Times New Roman" w:cs="Times New Roman"/>
                <w:sz w:val="24"/>
                <w:szCs w:val="24"/>
                <w:lang w:eastAsia="ru-RU"/>
              </w:rPr>
              <w:t>- 4 муниципальным служащим снизить денежное поощрение;</w:t>
            </w:r>
          </w:p>
          <w:p w:rsidR="00764F25" w:rsidRPr="00764F25" w:rsidRDefault="00764F25" w:rsidP="00764F2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64F25">
              <w:rPr>
                <w:rFonts w:ascii="Times New Roman" w:eastAsiaTheme="minorEastAsia" w:hAnsi="Times New Roman" w:cs="Times New Roman"/>
                <w:sz w:val="24"/>
                <w:szCs w:val="24"/>
                <w:lang w:eastAsia="ru-RU"/>
              </w:rPr>
              <w:t>- 2 муниципальных служащ</w:t>
            </w:r>
            <w:r>
              <w:rPr>
                <w:rFonts w:ascii="Times New Roman" w:eastAsiaTheme="minorEastAsia" w:hAnsi="Times New Roman" w:cs="Times New Roman"/>
                <w:sz w:val="24"/>
                <w:szCs w:val="24"/>
                <w:lang w:eastAsia="ru-RU"/>
              </w:rPr>
              <w:t xml:space="preserve">их предупредить о необходимости </w:t>
            </w:r>
            <w:r w:rsidRPr="00764F25">
              <w:rPr>
                <w:rFonts w:ascii="Times New Roman" w:eastAsiaTheme="minorEastAsia" w:hAnsi="Times New Roman" w:cs="Times New Roman"/>
                <w:sz w:val="24"/>
                <w:szCs w:val="24"/>
                <w:lang w:eastAsia="ru-RU"/>
              </w:rPr>
              <w:t>соблюдения законодате</w:t>
            </w:r>
            <w:r>
              <w:rPr>
                <w:rFonts w:ascii="Times New Roman" w:eastAsiaTheme="minorEastAsia" w:hAnsi="Times New Roman" w:cs="Times New Roman"/>
                <w:sz w:val="24"/>
                <w:szCs w:val="24"/>
                <w:lang w:eastAsia="ru-RU"/>
              </w:rPr>
              <w:t xml:space="preserve">льства о муниципальной службе и </w:t>
            </w:r>
            <w:r w:rsidRPr="00764F25">
              <w:rPr>
                <w:rFonts w:ascii="Times New Roman" w:eastAsiaTheme="minorEastAsia" w:hAnsi="Times New Roman" w:cs="Times New Roman"/>
                <w:sz w:val="24"/>
                <w:szCs w:val="24"/>
                <w:lang w:eastAsia="ru-RU"/>
              </w:rPr>
              <w:t>противодействии коррупции.</w:t>
            </w:r>
          </w:p>
          <w:p w:rsidR="00764F25" w:rsidRPr="00764F25" w:rsidRDefault="00764F25" w:rsidP="00764F2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64F25">
              <w:rPr>
                <w:rFonts w:ascii="Times New Roman" w:eastAsiaTheme="minorEastAsia" w:hAnsi="Times New Roman" w:cs="Times New Roman"/>
                <w:sz w:val="24"/>
                <w:szCs w:val="24"/>
                <w:lang w:eastAsia="ru-RU"/>
              </w:rPr>
              <w:t>По результатам рассмотрения м</w:t>
            </w:r>
            <w:r>
              <w:rPr>
                <w:rFonts w:ascii="Times New Roman" w:eastAsiaTheme="minorEastAsia" w:hAnsi="Times New Roman" w:cs="Times New Roman"/>
                <w:sz w:val="24"/>
                <w:szCs w:val="24"/>
                <w:lang w:eastAsia="ru-RU"/>
              </w:rPr>
              <w:t xml:space="preserve">атериалов проверок, проведенных </w:t>
            </w:r>
            <w:r w:rsidRPr="00764F25">
              <w:rPr>
                <w:rFonts w:ascii="Times New Roman" w:eastAsiaTheme="minorEastAsia" w:hAnsi="Times New Roman" w:cs="Times New Roman"/>
                <w:sz w:val="24"/>
                <w:szCs w:val="24"/>
                <w:lang w:eastAsia="ru-RU"/>
              </w:rPr>
              <w:t>в отношении трех руковод</w:t>
            </w:r>
            <w:r>
              <w:rPr>
                <w:rFonts w:ascii="Times New Roman" w:eastAsiaTheme="minorEastAsia" w:hAnsi="Times New Roman" w:cs="Times New Roman"/>
                <w:sz w:val="24"/>
                <w:szCs w:val="24"/>
                <w:lang w:eastAsia="ru-RU"/>
              </w:rPr>
              <w:t xml:space="preserve">ителей муниципальных учреждений </w:t>
            </w:r>
            <w:r w:rsidRPr="00764F25">
              <w:rPr>
                <w:rFonts w:ascii="Times New Roman" w:eastAsiaTheme="minorEastAsia" w:hAnsi="Times New Roman" w:cs="Times New Roman"/>
                <w:sz w:val="24"/>
                <w:szCs w:val="24"/>
                <w:lang w:eastAsia="ru-RU"/>
              </w:rPr>
              <w:t xml:space="preserve">комиссией рекомендовано Главе </w:t>
            </w:r>
            <w:r>
              <w:rPr>
                <w:rFonts w:ascii="Times New Roman" w:eastAsiaTheme="minorEastAsia" w:hAnsi="Times New Roman" w:cs="Times New Roman"/>
                <w:sz w:val="24"/>
                <w:szCs w:val="24"/>
                <w:lang w:eastAsia="ru-RU"/>
              </w:rPr>
              <w:t xml:space="preserve">города применить следующие меры </w:t>
            </w:r>
            <w:r w:rsidRPr="00764F25">
              <w:rPr>
                <w:rFonts w:ascii="Times New Roman" w:eastAsiaTheme="minorEastAsia" w:hAnsi="Times New Roman" w:cs="Times New Roman"/>
                <w:sz w:val="24"/>
                <w:szCs w:val="24"/>
                <w:lang w:eastAsia="ru-RU"/>
              </w:rPr>
              <w:t>ответственности: сниже</w:t>
            </w:r>
            <w:r>
              <w:rPr>
                <w:rFonts w:ascii="Times New Roman" w:eastAsiaTheme="minorEastAsia" w:hAnsi="Times New Roman" w:cs="Times New Roman"/>
                <w:sz w:val="24"/>
                <w:szCs w:val="24"/>
                <w:lang w:eastAsia="ru-RU"/>
              </w:rPr>
              <w:t xml:space="preserve">ние ежемесячной премии на 50 %, </w:t>
            </w:r>
            <w:r w:rsidRPr="00764F25">
              <w:rPr>
                <w:rFonts w:ascii="Times New Roman" w:eastAsiaTheme="minorEastAsia" w:hAnsi="Times New Roman" w:cs="Times New Roman"/>
                <w:sz w:val="24"/>
                <w:szCs w:val="24"/>
                <w:lang w:eastAsia="ru-RU"/>
              </w:rPr>
              <w:t>дисциплинарное взыскание в</w:t>
            </w:r>
            <w:r>
              <w:rPr>
                <w:rFonts w:ascii="Times New Roman" w:eastAsiaTheme="minorEastAsia" w:hAnsi="Times New Roman" w:cs="Times New Roman"/>
                <w:sz w:val="24"/>
                <w:szCs w:val="24"/>
                <w:lang w:eastAsia="ru-RU"/>
              </w:rPr>
              <w:t xml:space="preserve"> виде замечания; дисциплинарное </w:t>
            </w:r>
            <w:r w:rsidRPr="00764F25">
              <w:rPr>
                <w:rFonts w:ascii="Times New Roman" w:eastAsiaTheme="minorEastAsia" w:hAnsi="Times New Roman" w:cs="Times New Roman"/>
                <w:sz w:val="24"/>
                <w:szCs w:val="24"/>
                <w:lang w:eastAsia="ru-RU"/>
              </w:rPr>
              <w:t>взыскание в виде выговора. Главой</w:t>
            </w:r>
            <w:r>
              <w:rPr>
                <w:rFonts w:ascii="Times New Roman" w:eastAsiaTheme="minorEastAsia" w:hAnsi="Times New Roman" w:cs="Times New Roman"/>
                <w:sz w:val="24"/>
                <w:szCs w:val="24"/>
                <w:lang w:eastAsia="ru-RU"/>
              </w:rPr>
              <w:t xml:space="preserve"> города соответствующие решения </w:t>
            </w:r>
            <w:r w:rsidRPr="00764F25">
              <w:rPr>
                <w:rFonts w:ascii="Times New Roman" w:eastAsiaTheme="minorEastAsia" w:hAnsi="Times New Roman" w:cs="Times New Roman"/>
                <w:sz w:val="24"/>
                <w:szCs w:val="24"/>
                <w:lang w:eastAsia="ru-RU"/>
              </w:rPr>
              <w:t>приняты.</w:t>
            </w:r>
          </w:p>
          <w:p w:rsidR="00867E9F" w:rsidRPr="00DC4603" w:rsidRDefault="00764F25" w:rsidP="00764F2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64F25">
              <w:rPr>
                <w:rFonts w:ascii="Times New Roman" w:eastAsiaTheme="minorEastAsia" w:hAnsi="Times New Roman" w:cs="Times New Roman"/>
                <w:sz w:val="24"/>
                <w:szCs w:val="24"/>
                <w:lang w:eastAsia="ru-RU"/>
              </w:rPr>
              <w:t>Информация о выявленных</w:t>
            </w:r>
            <w:r>
              <w:rPr>
                <w:rFonts w:ascii="Times New Roman" w:eastAsiaTheme="minorEastAsia" w:hAnsi="Times New Roman" w:cs="Times New Roman"/>
                <w:sz w:val="24"/>
                <w:szCs w:val="24"/>
                <w:lang w:eastAsia="ru-RU"/>
              </w:rPr>
              <w:t xml:space="preserve"> нарушениях прокуратурой города </w:t>
            </w:r>
            <w:r w:rsidRPr="00764F25">
              <w:rPr>
                <w:rFonts w:ascii="Times New Roman" w:eastAsiaTheme="minorEastAsia" w:hAnsi="Times New Roman" w:cs="Times New Roman"/>
                <w:sz w:val="24"/>
                <w:szCs w:val="24"/>
                <w:lang w:eastAsia="ru-RU"/>
              </w:rPr>
              <w:t>будет учтена при проведении в 20</w:t>
            </w:r>
            <w:r>
              <w:rPr>
                <w:rFonts w:ascii="Times New Roman" w:eastAsiaTheme="minorEastAsia" w:hAnsi="Times New Roman" w:cs="Times New Roman"/>
                <w:sz w:val="24"/>
                <w:szCs w:val="24"/>
                <w:lang w:eastAsia="ru-RU"/>
              </w:rPr>
              <w:t xml:space="preserve">24 году обучающих семинаров по </w:t>
            </w:r>
            <w:r w:rsidRPr="00764F25">
              <w:rPr>
                <w:rFonts w:ascii="Times New Roman" w:eastAsiaTheme="minorEastAsia" w:hAnsi="Times New Roman" w:cs="Times New Roman"/>
                <w:sz w:val="24"/>
                <w:szCs w:val="24"/>
                <w:lang w:eastAsia="ru-RU"/>
              </w:rPr>
              <w:t>заполнению справок о д</w:t>
            </w:r>
            <w:r>
              <w:rPr>
                <w:rFonts w:ascii="Times New Roman" w:eastAsiaTheme="minorEastAsia" w:hAnsi="Times New Roman" w:cs="Times New Roman"/>
                <w:sz w:val="24"/>
                <w:szCs w:val="24"/>
                <w:lang w:eastAsia="ru-RU"/>
              </w:rPr>
              <w:t xml:space="preserve">оходах расходах, об имуществе и </w:t>
            </w:r>
            <w:r w:rsidRPr="00764F25">
              <w:rPr>
                <w:rFonts w:ascii="Times New Roman" w:eastAsiaTheme="minorEastAsia" w:hAnsi="Times New Roman" w:cs="Times New Roman"/>
                <w:sz w:val="24"/>
                <w:szCs w:val="24"/>
                <w:lang w:eastAsia="ru-RU"/>
              </w:rPr>
              <w:t>обязательствах имущественного характера.</w:t>
            </w:r>
          </w:p>
        </w:tc>
      </w:tr>
      <w:tr w:rsidR="00867E9F" w:rsidRPr="00DC4603" w:rsidTr="0090666C">
        <w:trPr>
          <w:trHeight w:val="363"/>
        </w:trPr>
        <w:tc>
          <w:tcPr>
            <w:tcW w:w="3919" w:type="dxa"/>
            <w:gridSpan w:val="2"/>
            <w:tcBorders>
              <w:top w:val="single" w:sz="4" w:space="0" w:color="auto"/>
              <w:bottom w:val="single" w:sz="4" w:space="0" w:color="auto"/>
              <w:right w:val="single" w:sz="4" w:space="0" w:color="auto"/>
            </w:tcBorders>
          </w:tcPr>
          <w:p w:rsidR="00867E9F" w:rsidRPr="00DC4603" w:rsidRDefault="00867E9F" w:rsidP="00867E9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lastRenderedPageBreak/>
              <w:t>3.4. Проведение оценки регулирующего воздействия (экспертизы) муниципальных нормативных правовых актов и их проектов</w:t>
            </w:r>
          </w:p>
        </w:tc>
        <w:tc>
          <w:tcPr>
            <w:tcW w:w="2240" w:type="dxa"/>
            <w:gridSpan w:val="3"/>
            <w:tcBorders>
              <w:top w:val="single" w:sz="4" w:space="0" w:color="auto"/>
              <w:left w:val="single" w:sz="4" w:space="0" w:color="auto"/>
              <w:bottom w:val="single" w:sz="4" w:space="0" w:color="auto"/>
              <w:right w:val="single" w:sz="4" w:space="0" w:color="auto"/>
            </w:tcBorders>
          </w:tcPr>
          <w:p w:rsidR="00867E9F" w:rsidRPr="00DC4603" w:rsidRDefault="00867E9F" w:rsidP="00867E9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в соответствии</w:t>
            </w:r>
          </w:p>
          <w:p w:rsidR="00867E9F" w:rsidRPr="00DC4603" w:rsidRDefault="00867E9F" w:rsidP="00867E9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с установленным</w:t>
            </w:r>
          </w:p>
          <w:p w:rsidR="00867E9F" w:rsidRPr="00DC4603" w:rsidRDefault="00867E9F" w:rsidP="00867E9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порядком</w:t>
            </w:r>
          </w:p>
        </w:tc>
        <w:tc>
          <w:tcPr>
            <w:tcW w:w="7903" w:type="dxa"/>
            <w:gridSpan w:val="2"/>
            <w:tcBorders>
              <w:top w:val="single" w:sz="4" w:space="0" w:color="auto"/>
              <w:left w:val="single" w:sz="4" w:space="0" w:color="auto"/>
              <w:bottom w:val="single" w:sz="4" w:space="0" w:color="auto"/>
            </w:tcBorders>
          </w:tcPr>
          <w:tbl>
            <w:tblPr>
              <w:tblW w:w="7789" w:type="dxa"/>
              <w:tblBorders>
                <w:top w:val="nil"/>
                <w:left w:val="nil"/>
                <w:bottom w:val="nil"/>
                <w:right w:val="nil"/>
              </w:tblBorders>
              <w:tblLayout w:type="fixed"/>
              <w:tblLook w:val="0000" w:firstRow="0" w:lastRow="0" w:firstColumn="0" w:lastColumn="0" w:noHBand="0" w:noVBand="0"/>
            </w:tblPr>
            <w:tblGrid>
              <w:gridCol w:w="7789"/>
            </w:tblGrid>
            <w:tr w:rsidR="00867E9F" w:rsidRPr="00144650" w:rsidTr="00DC4603">
              <w:trPr>
                <w:trHeight w:val="642"/>
              </w:trPr>
              <w:tc>
                <w:tcPr>
                  <w:tcW w:w="7789" w:type="dxa"/>
                </w:tcPr>
                <w:p w:rsidR="00160810" w:rsidRPr="00160810" w:rsidRDefault="00160810" w:rsidP="00160810">
                  <w:pPr>
                    <w:autoSpaceDE w:val="0"/>
                    <w:autoSpaceDN w:val="0"/>
                    <w:adjustRightInd w:val="0"/>
                    <w:spacing w:after="0" w:line="240" w:lineRule="auto"/>
                    <w:jc w:val="both"/>
                    <w:rPr>
                      <w:rFonts w:ascii="Times New Roman" w:hAnsi="Times New Roman" w:cs="Times New Roman"/>
                      <w:color w:val="000000"/>
                      <w:sz w:val="24"/>
                      <w:szCs w:val="24"/>
                    </w:rPr>
                  </w:pPr>
                  <w:r w:rsidRPr="00160810">
                    <w:rPr>
                      <w:rFonts w:ascii="Times New Roman" w:hAnsi="Times New Roman" w:cs="Times New Roman"/>
                      <w:color w:val="000000"/>
                      <w:sz w:val="24"/>
                      <w:szCs w:val="24"/>
                    </w:rPr>
                    <w:t>В течение 2023 года проводилась оценка регулирующего воздействия (далее – ОРВ) проектов муниципальных нормативных правовых актов, экспертиза и оценка фактического воздействия (далее – ОФВ) действующих муниципальных нормативных правовых актов в соответствии с требованиями, установленными:</w:t>
                  </w:r>
                </w:p>
                <w:p w:rsidR="00160810" w:rsidRPr="00160810" w:rsidRDefault="00160810" w:rsidP="00160810">
                  <w:pPr>
                    <w:autoSpaceDE w:val="0"/>
                    <w:autoSpaceDN w:val="0"/>
                    <w:adjustRightInd w:val="0"/>
                    <w:spacing w:after="0" w:line="240" w:lineRule="auto"/>
                    <w:jc w:val="both"/>
                    <w:rPr>
                      <w:rFonts w:ascii="Times New Roman" w:hAnsi="Times New Roman" w:cs="Times New Roman"/>
                      <w:color w:val="000000"/>
                      <w:sz w:val="24"/>
                      <w:szCs w:val="24"/>
                    </w:rPr>
                  </w:pPr>
                  <w:r w:rsidRPr="00160810">
                    <w:rPr>
                      <w:rFonts w:ascii="Times New Roman" w:hAnsi="Times New Roman" w:cs="Times New Roman"/>
                      <w:color w:val="000000"/>
                      <w:sz w:val="24"/>
                      <w:szCs w:val="24"/>
                    </w:rPr>
                    <w:t>- постановлением Главы города от 05.09.2017 № 137 «Об утверждении порядка проведения ОРВ проектов муниципальных нормативных правовых актов, типовой формы соглашения о взаимодействии при проведении ОРВ проектов муниципальных нормативных правовых актов и экспертизы муниципальных нормативных правовых актов»;</w:t>
                  </w:r>
                </w:p>
                <w:p w:rsidR="00160810" w:rsidRPr="00160810" w:rsidRDefault="00160810" w:rsidP="00160810">
                  <w:pPr>
                    <w:autoSpaceDE w:val="0"/>
                    <w:autoSpaceDN w:val="0"/>
                    <w:adjustRightInd w:val="0"/>
                    <w:spacing w:after="0" w:line="240" w:lineRule="auto"/>
                    <w:jc w:val="both"/>
                    <w:rPr>
                      <w:rFonts w:ascii="Times New Roman" w:hAnsi="Times New Roman" w:cs="Times New Roman"/>
                      <w:color w:val="000000"/>
                      <w:sz w:val="24"/>
                      <w:szCs w:val="24"/>
                    </w:rPr>
                  </w:pPr>
                  <w:r w:rsidRPr="00160810">
                    <w:rPr>
                      <w:rFonts w:ascii="Times New Roman" w:hAnsi="Times New Roman" w:cs="Times New Roman"/>
                      <w:color w:val="000000"/>
                      <w:sz w:val="24"/>
                      <w:szCs w:val="24"/>
                    </w:rPr>
                    <w:t>- постановлением Главы города от 14.11.2017 № 172 «Об утверждении порядка проведения экспертизы действующих муниципальных нормативных правовых актов».</w:t>
                  </w:r>
                </w:p>
                <w:p w:rsidR="00867E9F" w:rsidRPr="00144650" w:rsidRDefault="00160810" w:rsidP="00160810">
                  <w:pPr>
                    <w:autoSpaceDE w:val="0"/>
                    <w:autoSpaceDN w:val="0"/>
                    <w:adjustRightInd w:val="0"/>
                    <w:spacing w:after="0" w:line="240" w:lineRule="auto"/>
                    <w:jc w:val="both"/>
                    <w:rPr>
                      <w:rFonts w:ascii="Times New Roman" w:hAnsi="Times New Roman" w:cs="Times New Roman"/>
                      <w:color w:val="000000"/>
                      <w:sz w:val="24"/>
                      <w:szCs w:val="24"/>
                    </w:rPr>
                  </w:pPr>
                  <w:r w:rsidRPr="00160810">
                    <w:rPr>
                      <w:rFonts w:ascii="Times New Roman" w:hAnsi="Times New Roman" w:cs="Times New Roman"/>
                      <w:color w:val="000000"/>
                      <w:sz w:val="24"/>
                      <w:szCs w:val="24"/>
                    </w:rPr>
                    <w:lastRenderedPageBreak/>
                    <w:t>Экспертиза и ОФВ проводилась на основании распоряжения Главы города от 12.01.2023 № 01 «Об утверждении плана проведения экспертизы оценки фактического воздействия действующих</w:t>
                  </w:r>
                  <w:r>
                    <w:t xml:space="preserve"> </w:t>
                  </w:r>
                  <w:r w:rsidRPr="00160810">
                    <w:rPr>
                      <w:rFonts w:ascii="Times New Roman" w:hAnsi="Times New Roman" w:cs="Times New Roman"/>
                      <w:color w:val="000000"/>
                      <w:sz w:val="24"/>
                      <w:szCs w:val="24"/>
                    </w:rPr>
                    <w:t>муниципальных нормативных правовых актов на 2023 год»</w:t>
                  </w:r>
                  <w:r>
                    <w:rPr>
                      <w:rFonts w:ascii="Times New Roman" w:hAnsi="Times New Roman" w:cs="Times New Roman"/>
                      <w:color w:val="000000"/>
                      <w:sz w:val="24"/>
                      <w:szCs w:val="24"/>
                    </w:rPr>
                    <w:t>.</w:t>
                  </w:r>
                </w:p>
              </w:tc>
            </w:tr>
          </w:tbl>
          <w:p w:rsidR="00867E9F" w:rsidRPr="00DC4603" w:rsidRDefault="00867E9F" w:rsidP="00867E9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867E9F" w:rsidRPr="00DC4603" w:rsidTr="0090666C">
        <w:tc>
          <w:tcPr>
            <w:tcW w:w="3919" w:type="dxa"/>
            <w:gridSpan w:val="2"/>
            <w:tcBorders>
              <w:top w:val="single" w:sz="4" w:space="0" w:color="auto"/>
              <w:bottom w:val="single" w:sz="4" w:space="0" w:color="auto"/>
              <w:right w:val="single" w:sz="4" w:space="0" w:color="auto"/>
            </w:tcBorders>
          </w:tcPr>
          <w:p w:rsidR="00867E9F" w:rsidRPr="00DC4603" w:rsidRDefault="00867E9F" w:rsidP="00867E9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lastRenderedPageBreak/>
              <w:t>3.5. Анализ результатов проведения оценки регулирующего воздействия (экспертизы) муниципальных нормативных правовых актов и их проектов</w:t>
            </w:r>
          </w:p>
        </w:tc>
        <w:tc>
          <w:tcPr>
            <w:tcW w:w="2240" w:type="dxa"/>
            <w:gridSpan w:val="3"/>
            <w:tcBorders>
              <w:top w:val="single" w:sz="4" w:space="0" w:color="auto"/>
              <w:left w:val="single" w:sz="4" w:space="0" w:color="auto"/>
              <w:bottom w:val="single" w:sz="4" w:space="0" w:color="auto"/>
              <w:right w:val="single" w:sz="4" w:space="0" w:color="auto"/>
            </w:tcBorders>
          </w:tcPr>
          <w:p w:rsidR="00867E9F" w:rsidRPr="00DC4603" w:rsidRDefault="00867E9F" w:rsidP="00867E9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ежеквартально</w:t>
            </w:r>
          </w:p>
        </w:tc>
        <w:tc>
          <w:tcPr>
            <w:tcW w:w="7903" w:type="dxa"/>
            <w:gridSpan w:val="2"/>
            <w:tcBorders>
              <w:top w:val="single" w:sz="4" w:space="0" w:color="auto"/>
              <w:left w:val="single" w:sz="4" w:space="0" w:color="auto"/>
              <w:bottom w:val="single" w:sz="4" w:space="0" w:color="auto"/>
            </w:tcBorders>
          </w:tcPr>
          <w:p w:rsidR="00160810" w:rsidRPr="00160810" w:rsidRDefault="00160810" w:rsidP="0016081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60810">
              <w:rPr>
                <w:rFonts w:ascii="Times New Roman" w:eastAsiaTheme="minorEastAsia" w:hAnsi="Times New Roman" w:cs="Times New Roman"/>
                <w:sz w:val="24"/>
                <w:szCs w:val="24"/>
                <w:lang w:eastAsia="ru-RU"/>
              </w:rPr>
              <w:t>Уполномоченным органом (управлением инвестиций, развития предпринимательства и туризма) за 2023 год подготовлено 77 заключений об ОРВ, в том числе:</w:t>
            </w:r>
          </w:p>
          <w:p w:rsidR="00160810" w:rsidRPr="00160810" w:rsidRDefault="00160810" w:rsidP="0016081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60810">
              <w:rPr>
                <w:rFonts w:ascii="Times New Roman" w:eastAsiaTheme="minorEastAsia" w:hAnsi="Times New Roman" w:cs="Times New Roman"/>
                <w:sz w:val="24"/>
                <w:szCs w:val="24"/>
                <w:lang w:eastAsia="ru-RU"/>
              </w:rPr>
              <w:t>- 57 заключений в рамках предварительной ОРВ о необходимости, либо отсутствии необходимости проведения углубленной оценки;</w:t>
            </w:r>
          </w:p>
          <w:p w:rsidR="00160810" w:rsidRPr="00160810" w:rsidRDefault="00160810" w:rsidP="0016081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60810">
              <w:rPr>
                <w:rFonts w:ascii="Times New Roman" w:eastAsiaTheme="minorEastAsia" w:hAnsi="Times New Roman" w:cs="Times New Roman"/>
                <w:sz w:val="24"/>
                <w:szCs w:val="24"/>
                <w:lang w:eastAsia="ru-RU"/>
              </w:rPr>
              <w:t>- 20 заключений об углубленной ОРВ (12 положительных, 8 отрицательных).</w:t>
            </w:r>
          </w:p>
          <w:p w:rsidR="00160810" w:rsidRPr="00160810" w:rsidRDefault="00160810" w:rsidP="0016081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60810">
              <w:rPr>
                <w:rFonts w:ascii="Times New Roman" w:eastAsiaTheme="minorEastAsia" w:hAnsi="Times New Roman" w:cs="Times New Roman"/>
                <w:sz w:val="24"/>
                <w:szCs w:val="24"/>
                <w:lang w:eastAsia="ru-RU"/>
              </w:rPr>
              <w:t>Замечания, изложенные в отрицательных заключениях, устранены в полном объеме. Соответствующие проекты муниципальных правовых актов доработаны, после чего уполномоченным органом даны положительные заключения.</w:t>
            </w:r>
          </w:p>
          <w:p w:rsidR="00160810" w:rsidRPr="00160810" w:rsidRDefault="00160810" w:rsidP="0016081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60810">
              <w:rPr>
                <w:rFonts w:ascii="Times New Roman" w:eastAsiaTheme="minorEastAsia" w:hAnsi="Times New Roman" w:cs="Times New Roman"/>
                <w:sz w:val="24"/>
                <w:szCs w:val="24"/>
                <w:lang w:eastAsia="ru-RU"/>
              </w:rPr>
              <w:t xml:space="preserve">Положительные заключения свидетельствуют об отсутствии в проектах муниципальных нормативных правовых актов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w:t>
            </w:r>
            <w:proofErr w:type="gramStart"/>
            <w:r w:rsidRPr="00160810">
              <w:rPr>
                <w:rFonts w:ascii="Times New Roman" w:eastAsiaTheme="minorEastAsia" w:hAnsi="Times New Roman" w:cs="Times New Roman"/>
                <w:sz w:val="24"/>
                <w:szCs w:val="24"/>
                <w:lang w:eastAsia="ru-RU"/>
              </w:rPr>
              <w:t>иной экономической деятельности</w:t>
            </w:r>
            <w:proofErr w:type="gramEnd"/>
            <w:r w:rsidRPr="00160810">
              <w:rPr>
                <w:rFonts w:ascii="Times New Roman" w:eastAsiaTheme="minorEastAsia" w:hAnsi="Times New Roman" w:cs="Times New Roman"/>
                <w:sz w:val="24"/>
                <w:szCs w:val="24"/>
                <w:lang w:eastAsia="ru-RU"/>
              </w:rPr>
              <w:t xml:space="preserve"> и местного бюджета.</w:t>
            </w:r>
          </w:p>
          <w:p w:rsidR="00160810" w:rsidRPr="00160810" w:rsidRDefault="00160810" w:rsidP="0016081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60810">
              <w:rPr>
                <w:rFonts w:ascii="Times New Roman" w:eastAsiaTheme="minorEastAsia" w:hAnsi="Times New Roman" w:cs="Times New Roman"/>
                <w:sz w:val="24"/>
                <w:szCs w:val="24"/>
                <w:lang w:eastAsia="ru-RU"/>
              </w:rPr>
              <w:t>Кроме того</w:t>
            </w:r>
            <w:r w:rsidR="00FD4BB2">
              <w:rPr>
                <w:rFonts w:ascii="Times New Roman" w:eastAsiaTheme="minorEastAsia" w:hAnsi="Times New Roman" w:cs="Times New Roman"/>
                <w:sz w:val="24"/>
                <w:szCs w:val="24"/>
                <w:lang w:eastAsia="ru-RU"/>
              </w:rPr>
              <w:t>,</w:t>
            </w:r>
            <w:r w:rsidRPr="00160810">
              <w:rPr>
                <w:rFonts w:ascii="Times New Roman" w:eastAsiaTheme="minorEastAsia" w:hAnsi="Times New Roman" w:cs="Times New Roman"/>
                <w:sz w:val="24"/>
                <w:szCs w:val="24"/>
                <w:lang w:eastAsia="ru-RU"/>
              </w:rPr>
              <w:t xml:space="preserve"> в соответствии с планом на 2023 год, на 7 действующих муниципальных нормативных правовых актов (6 – экспертиз, 1 – ОФВ) подготовлено 13 заключений, в том числе:</w:t>
            </w:r>
          </w:p>
          <w:p w:rsidR="00160810" w:rsidRPr="00160810" w:rsidRDefault="00160810" w:rsidP="0016081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60810">
              <w:rPr>
                <w:rFonts w:ascii="Times New Roman" w:eastAsiaTheme="minorEastAsia" w:hAnsi="Times New Roman" w:cs="Times New Roman"/>
                <w:sz w:val="24"/>
                <w:szCs w:val="24"/>
                <w:lang w:eastAsia="ru-RU"/>
              </w:rPr>
              <w:t>- 1 положительное заключение;</w:t>
            </w:r>
          </w:p>
          <w:p w:rsidR="00160810" w:rsidRPr="00160810" w:rsidRDefault="00160810" w:rsidP="0016081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60810">
              <w:rPr>
                <w:rFonts w:ascii="Times New Roman" w:eastAsiaTheme="minorEastAsia" w:hAnsi="Times New Roman" w:cs="Times New Roman"/>
                <w:sz w:val="24"/>
                <w:szCs w:val="24"/>
                <w:lang w:eastAsia="ru-RU"/>
              </w:rPr>
              <w:t>- 12 отрицательных заключений, в том числе 6 повторных.</w:t>
            </w:r>
          </w:p>
          <w:p w:rsidR="00160810" w:rsidRPr="00160810" w:rsidRDefault="00160810" w:rsidP="0016081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60810">
              <w:rPr>
                <w:rFonts w:ascii="Times New Roman" w:eastAsiaTheme="minorEastAsia" w:hAnsi="Times New Roman" w:cs="Times New Roman"/>
                <w:sz w:val="24"/>
                <w:szCs w:val="24"/>
                <w:lang w:eastAsia="ru-RU"/>
              </w:rPr>
              <w:t>В отрицательных заключениях, указаны выводы о необходимости внесения изменений в 6 правовых актов.</w:t>
            </w:r>
          </w:p>
          <w:p w:rsidR="00867E9F" w:rsidRPr="00DC4603" w:rsidRDefault="00160810" w:rsidP="0016081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60810">
              <w:rPr>
                <w:rFonts w:ascii="Times New Roman" w:eastAsiaTheme="minorEastAsia" w:hAnsi="Times New Roman" w:cs="Times New Roman"/>
                <w:sz w:val="24"/>
                <w:szCs w:val="24"/>
                <w:lang w:eastAsia="ru-RU"/>
              </w:rPr>
              <w:t>Во все правовые акты внесены необходимые изменения.</w:t>
            </w:r>
          </w:p>
        </w:tc>
      </w:tr>
      <w:tr w:rsidR="00867E9F" w:rsidRPr="00DC4603" w:rsidTr="009B60F1">
        <w:tc>
          <w:tcPr>
            <w:tcW w:w="14062" w:type="dxa"/>
            <w:gridSpan w:val="7"/>
            <w:tcBorders>
              <w:top w:val="single" w:sz="4" w:space="0" w:color="auto"/>
              <w:bottom w:val="single" w:sz="4" w:space="0" w:color="auto"/>
            </w:tcBorders>
          </w:tcPr>
          <w:p w:rsidR="00867E9F" w:rsidRPr="00DC4603" w:rsidRDefault="00867E9F" w:rsidP="00867E9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4. Участие институтов гражданского общества в деятельности Администрации города</w:t>
            </w:r>
          </w:p>
          <w:p w:rsidR="00867E9F" w:rsidRPr="00DC4603" w:rsidRDefault="00867E9F" w:rsidP="00867E9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lastRenderedPageBreak/>
              <w:t>при реализации мероприятий по противодействию коррупции и проведению социологических исследований</w:t>
            </w:r>
          </w:p>
        </w:tc>
      </w:tr>
      <w:tr w:rsidR="00867E9F" w:rsidRPr="00DC4603" w:rsidTr="0090666C">
        <w:tc>
          <w:tcPr>
            <w:tcW w:w="3919" w:type="dxa"/>
            <w:gridSpan w:val="2"/>
            <w:tcBorders>
              <w:top w:val="single" w:sz="4" w:space="0" w:color="auto"/>
              <w:bottom w:val="single" w:sz="4" w:space="0" w:color="auto"/>
              <w:right w:val="single" w:sz="4" w:space="0" w:color="auto"/>
            </w:tcBorders>
          </w:tcPr>
          <w:p w:rsidR="00867E9F" w:rsidRPr="00DC4603" w:rsidRDefault="00867E9F" w:rsidP="00867E9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lastRenderedPageBreak/>
              <w:t>4.1. Информационно-пропагандистское сопровождение мер по противодействию коррупции, осуществляемых структурными подразделениями Администрации города, в рамках реализации настоящего плана</w:t>
            </w:r>
          </w:p>
        </w:tc>
        <w:tc>
          <w:tcPr>
            <w:tcW w:w="2240" w:type="dxa"/>
            <w:gridSpan w:val="3"/>
            <w:tcBorders>
              <w:top w:val="single" w:sz="4" w:space="0" w:color="auto"/>
              <w:left w:val="single" w:sz="4" w:space="0" w:color="auto"/>
              <w:bottom w:val="single" w:sz="4" w:space="0" w:color="auto"/>
              <w:right w:val="single" w:sz="4" w:space="0" w:color="auto"/>
            </w:tcBorders>
          </w:tcPr>
          <w:p w:rsidR="00867E9F" w:rsidRPr="00DC4603" w:rsidRDefault="00867E9F" w:rsidP="00867E9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по мере</w:t>
            </w:r>
          </w:p>
          <w:p w:rsidR="00867E9F" w:rsidRPr="00DC4603" w:rsidRDefault="00867E9F" w:rsidP="00867E9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необходимости</w:t>
            </w:r>
          </w:p>
        </w:tc>
        <w:tc>
          <w:tcPr>
            <w:tcW w:w="7903" w:type="dxa"/>
            <w:gridSpan w:val="2"/>
            <w:tcBorders>
              <w:top w:val="single" w:sz="4" w:space="0" w:color="auto"/>
              <w:left w:val="single" w:sz="4" w:space="0" w:color="auto"/>
              <w:bottom w:val="single" w:sz="4" w:space="0" w:color="auto"/>
            </w:tcBorders>
          </w:tcPr>
          <w:p w:rsidR="00867E9F" w:rsidRPr="00DC4603" w:rsidRDefault="00867E9F" w:rsidP="00867E9F">
            <w:pPr>
              <w:pStyle w:val="12"/>
              <w:ind w:right="-2" w:firstLine="0"/>
              <w:rPr>
                <w:b w:val="0"/>
                <w:sz w:val="24"/>
                <w:szCs w:val="24"/>
              </w:rPr>
            </w:pPr>
            <w:r w:rsidRPr="00DC4603">
              <w:rPr>
                <w:b w:val="0"/>
                <w:sz w:val="24"/>
                <w:szCs w:val="24"/>
              </w:rPr>
              <w:t>Площадки, на которых были размещены материалы: телекомпания</w:t>
            </w:r>
          </w:p>
          <w:p w:rsidR="00867E9F" w:rsidRPr="00DC4603" w:rsidRDefault="00867E9F" w:rsidP="00867E9F">
            <w:pPr>
              <w:pStyle w:val="12"/>
              <w:ind w:right="-2" w:firstLine="0"/>
              <w:rPr>
                <w:b w:val="0"/>
                <w:sz w:val="24"/>
                <w:szCs w:val="24"/>
              </w:rPr>
            </w:pPr>
            <w:r w:rsidRPr="00DC4603">
              <w:rPr>
                <w:b w:val="0"/>
                <w:sz w:val="24"/>
                <w:szCs w:val="24"/>
              </w:rPr>
              <w:t>«</w:t>
            </w:r>
            <w:proofErr w:type="spellStart"/>
            <w:r w:rsidRPr="00DC4603">
              <w:rPr>
                <w:b w:val="0"/>
                <w:sz w:val="24"/>
                <w:szCs w:val="24"/>
              </w:rPr>
              <w:t>СургутИнформ</w:t>
            </w:r>
            <w:proofErr w:type="spellEnd"/>
            <w:r w:rsidRPr="00DC4603">
              <w:rPr>
                <w:b w:val="0"/>
                <w:sz w:val="24"/>
                <w:szCs w:val="24"/>
              </w:rPr>
              <w:t>-ТВ», телерадиокомпания «</w:t>
            </w:r>
            <w:proofErr w:type="spellStart"/>
            <w:r w:rsidRPr="00DC4603">
              <w:rPr>
                <w:b w:val="0"/>
                <w:sz w:val="24"/>
                <w:szCs w:val="24"/>
              </w:rPr>
              <w:t>Сургутинтерновости</w:t>
            </w:r>
            <w:proofErr w:type="spellEnd"/>
            <w:r w:rsidRPr="00DC4603">
              <w:rPr>
                <w:b w:val="0"/>
                <w:sz w:val="24"/>
                <w:szCs w:val="24"/>
              </w:rPr>
              <w:t>», газеты «Сургутская трибуна», «Сургутские ведомости», ИА «СИА-ПРЕСС».</w:t>
            </w:r>
          </w:p>
          <w:p w:rsidR="00867E9F" w:rsidRPr="00DC4603" w:rsidRDefault="00867E9F" w:rsidP="00867E9F">
            <w:pPr>
              <w:pStyle w:val="12"/>
              <w:ind w:right="-2" w:firstLine="0"/>
              <w:rPr>
                <w:b w:val="0"/>
                <w:sz w:val="24"/>
                <w:szCs w:val="24"/>
              </w:rPr>
            </w:pPr>
            <w:r w:rsidRPr="00DC4603">
              <w:rPr>
                <w:b w:val="0"/>
                <w:sz w:val="24"/>
                <w:szCs w:val="24"/>
              </w:rPr>
              <w:t>Примеры публикаций:</w:t>
            </w:r>
          </w:p>
          <w:p w:rsidR="00867E9F" w:rsidRPr="00DC4603" w:rsidRDefault="00867E9F" w:rsidP="00867E9F">
            <w:pPr>
              <w:pStyle w:val="12"/>
              <w:ind w:right="-2" w:firstLine="0"/>
              <w:rPr>
                <w:b w:val="0"/>
                <w:sz w:val="24"/>
                <w:szCs w:val="24"/>
              </w:rPr>
            </w:pPr>
            <w:r w:rsidRPr="00DC4603">
              <w:rPr>
                <w:b w:val="0"/>
                <w:sz w:val="24"/>
                <w:szCs w:val="24"/>
              </w:rPr>
              <w:t xml:space="preserve">1. </w:t>
            </w:r>
            <w:hyperlink r:id="rId20" w:history="1">
              <w:r w:rsidRPr="003E3AFF">
                <w:rPr>
                  <w:rStyle w:val="af3"/>
                  <w:b w:val="0"/>
                  <w:sz w:val="24"/>
                  <w:szCs w:val="24"/>
                </w:rPr>
                <w:t>https://stribuna.ru/articles/policy/gubernator_yugry_provela_reorganizatsiyu_pra</w:t>
              </w:r>
            </w:hyperlink>
            <w:proofErr w:type="spellStart"/>
            <w:r w:rsidRPr="00DC4603">
              <w:rPr>
                <w:b w:val="0"/>
                <w:sz w:val="24"/>
                <w:szCs w:val="24"/>
                <w:lang w:val="en-US"/>
              </w:rPr>
              <w:t>vitelstva</w:t>
            </w:r>
            <w:proofErr w:type="spellEnd"/>
            <w:r w:rsidRPr="00DC4603">
              <w:rPr>
                <w:b w:val="0"/>
                <w:sz w:val="24"/>
                <w:szCs w:val="24"/>
              </w:rPr>
              <w:t>_</w:t>
            </w:r>
            <w:proofErr w:type="spellStart"/>
            <w:r w:rsidRPr="00DC4603">
              <w:rPr>
                <w:b w:val="0"/>
                <w:sz w:val="24"/>
                <w:szCs w:val="24"/>
                <w:lang w:val="en-US"/>
              </w:rPr>
              <w:t>regiona</w:t>
            </w:r>
            <w:proofErr w:type="spellEnd"/>
            <w:r w:rsidRPr="00DC4603">
              <w:rPr>
                <w:b w:val="0"/>
                <w:sz w:val="24"/>
                <w:szCs w:val="24"/>
              </w:rPr>
              <w:t>_/</w:t>
            </w:r>
          </w:p>
          <w:p w:rsidR="00867E9F" w:rsidRPr="00867E9F" w:rsidRDefault="00867E9F" w:rsidP="00867E9F">
            <w:pPr>
              <w:pStyle w:val="12"/>
              <w:ind w:right="-2" w:firstLine="0"/>
              <w:rPr>
                <w:b w:val="0"/>
                <w:sz w:val="24"/>
                <w:szCs w:val="24"/>
              </w:rPr>
            </w:pPr>
            <w:r w:rsidRPr="00867E9F">
              <w:rPr>
                <w:b w:val="0"/>
                <w:sz w:val="24"/>
                <w:szCs w:val="24"/>
              </w:rPr>
              <w:t xml:space="preserve">2. </w:t>
            </w:r>
            <w:r w:rsidRPr="00DC4603">
              <w:rPr>
                <w:b w:val="0"/>
                <w:sz w:val="24"/>
                <w:szCs w:val="24"/>
                <w:lang w:val="en-US"/>
              </w:rPr>
              <w:t>https</w:t>
            </w:r>
            <w:r w:rsidRPr="00867E9F">
              <w:rPr>
                <w:b w:val="0"/>
                <w:sz w:val="24"/>
                <w:szCs w:val="24"/>
              </w:rPr>
              <w:t>://</w:t>
            </w:r>
            <w:r w:rsidRPr="00DC4603">
              <w:rPr>
                <w:b w:val="0"/>
                <w:sz w:val="24"/>
                <w:szCs w:val="24"/>
                <w:lang w:val="en-US"/>
              </w:rPr>
              <w:t>in</w:t>
            </w:r>
            <w:r w:rsidRPr="00867E9F">
              <w:rPr>
                <w:b w:val="0"/>
                <w:sz w:val="24"/>
                <w:szCs w:val="24"/>
              </w:rPr>
              <w:t>-</w:t>
            </w:r>
            <w:r w:rsidRPr="00DC4603">
              <w:rPr>
                <w:b w:val="0"/>
                <w:sz w:val="24"/>
                <w:szCs w:val="24"/>
                <w:lang w:val="en-US"/>
              </w:rPr>
              <w:t>news</w:t>
            </w:r>
            <w:r w:rsidRPr="00867E9F">
              <w:rPr>
                <w:b w:val="0"/>
                <w:sz w:val="24"/>
                <w:szCs w:val="24"/>
              </w:rPr>
              <w:t>.</w:t>
            </w:r>
            <w:proofErr w:type="spellStart"/>
            <w:r w:rsidRPr="00DC4603">
              <w:rPr>
                <w:b w:val="0"/>
                <w:sz w:val="24"/>
                <w:szCs w:val="24"/>
                <w:lang w:val="en-US"/>
              </w:rPr>
              <w:t>ru</w:t>
            </w:r>
            <w:proofErr w:type="spellEnd"/>
            <w:r w:rsidRPr="00867E9F">
              <w:rPr>
                <w:b w:val="0"/>
                <w:sz w:val="24"/>
                <w:szCs w:val="24"/>
              </w:rPr>
              <w:t>/</w:t>
            </w:r>
            <w:r w:rsidRPr="00DC4603">
              <w:rPr>
                <w:b w:val="0"/>
                <w:sz w:val="24"/>
                <w:szCs w:val="24"/>
                <w:lang w:val="en-US"/>
              </w:rPr>
              <w:t>news</w:t>
            </w:r>
            <w:r w:rsidRPr="00867E9F">
              <w:rPr>
                <w:b w:val="0"/>
                <w:sz w:val="24"/>
                <w:szCs w:val="24"/>
              </w:rPr>
              <w:t>/</w:t>
            </w:r>
            <w:r w:rsidRPr="00DC4603">
              <w:rPr>
                <w:b w:val="0"/>
                <w:sz w:val="24"/>
                <w:szCs w:val="24"/>
                <w:lang w:val="en-US"/>
              </w:rPr>
              <w:t>v</w:t>
            </w:r>
            <w:r w:rsidRPr="00867E9F">
              <w:rPr>
                <w:b w:val="0"/>
                <w:sz w:val="24"/>
                <w:szCs w:val="24"/>
              </w:rPr>
              <w:t>-</w:t>
            </w:r>
            <w:proofErr w:type="spellStart"/>
            <w:r w:rsidRPr="00DC4603">
              <w:rPr>
                <w:b w:val="0"/>
                <w:sz w:val="24"/>
                <w:szCs w:val="24"/>
                <w:lang w:val="en-US"/>
              </w:rPr>
              <w:t>iugre</w:t>
            </w:r>
            <w:proofErr w:type="spellEnd"/>
            <w:r w:rsidRPr="00867E9F">
              <w:rPr>
                <w:b w:val="0"/>
                <w:sz w:val="24"/>
                <w:szCs w:val="24"/>
              </w:rPr>
              <w:t>-</w:t>
            </w:r>
            <w:proofErr w:type="spellStart"/>
            <w:r w:rsidRPr="00DC4603">
              <w:rPr>
                <w:b w:val="0"/>
                <w:sz w:val="24"/>
                <w:szCs w:val="24"/>
                <w:lang w:val="en-US"/>
              </w:rPr>
              <w:t>zaderzali</w:t>
            </w:r>
            <w:proofErr w:type="spellEnd"/>
            <w:r w:rsidRPr="00867E9F">
              <w:rPr>
                <w:b w:val="0"/>
                <w:sz w:val="24"/>
                <w:szCs w:val="24"/>
              </w:rPr>
              <w:t>-</w:t>
            </w:r>
            <w:proofErr w:type="spellStart"/>
            <w:r w:rsidRPr="00DC4603">
              <w:rPr>
                <w:b w:val="0"/>
                <w:sz w:val="24"/>
                <w:szCs w:val="24"/>
                <w:lang w:val="en-US"/>
              </w:rPr>
              <w:t>podozrevaemyx</w:t>
            </w:r>
            <w:proofErr w:type="spellEnd"/>
            <w:r w:rsidRPr="00867E9F">
              <w:rPr>
                <w:b w:val="0"/>
                <w:sz w:val="24"/>
                <w:szCs w:val="24"/>
              </w:rPr>
              <w:t>-</w:t>
            </w:r>
            <w:r w:rsidRPr="00DC4603">
              <w:rPr>
                <w:b w:val="0"/>
                <w:sz w:val="24"/>
                <w:szCs w:val="24"/>
                <w:lang w:val="en-US"/>
              </w:rPr>
              <w:t>v</w:t>
            </w:r>
            <w:r w:rsidRPr="00867E9F">
              <w:rPr>
                <w:b w:val="0"/>
                <w:sz w:val="24"/>
                <w:szCs w:val="24"/>
              </w:rPr>
              <w:t>-</w:t>
            </w:r>
            <w:proofErr w:type="spellStart"/>
            <w:r w:rsidRPr="00DC4603">
              <w:rPr>
                <w:b w:val="0"/>
                <w:sz w:val="24"/>
                <w:szCs w:val="24"/>
                <w:lang w:val="en-US"/>
              </w:rPr>
              <w:t>kommerceskompodkupe</w:t>
            </w:r>
            <w:proofErr w:type="spellEnd"/>
          </w:p>
          <w:p w:rsidR="00867E9F" w:rsidRPr="00867E9F" w:rsidRDefault="00867E9F" w:rsidP="00867E9F">
            <w:pPr>
              <w:pStyle w:val="12"/>
              <w:ind w:right="-2" w:firstLine="0"/>
              <w:rPr>
                <w:b w:val="0"/>
                <w:sz w:val="24"/>
                <w:szCs w:val="24"/>
              </w:rPr>
            </w:pPr>
            <w:r w:rsidRPr="00867E9F">
              <w:rPr>
                <w:b w:val="0"/>
                <w:sz w:val="24"/>
                <w:szCs w:val="24"/>
              </w:rPr>
              <w:t xml:space="preserve">3. </w:t>
            </w:r>
            <w:r w:rsidRPr="00DC4603">
              <w:rPr>
                <w:b w:val="0"/>
                <w:sz w:val="24"/>
                <w:szCs w:val="24"/>
                <w:lang w:val="en-US"/>
              </w:rPr>
              <w:t>https</w:t>
            </w:r>
            <w:r w:rsidRPr="00867E9F">
              <w:rPr>
                <w:b w:val="0"/>
                <w:sz w:val="24"/>
                <w:szCs w:val="24"/>
              </w:rPr>
              <w:t>://</w:t>
            </w:r>
            <w:r w:rsidRPr="00DC4603">
              <w:rPr>
                <w:b w:val="0"/>
                <w:sz w:val="24"/>
                <w:szCs w:val="24"/>
                <w:lang w:val="en-US"/>
              </w:rPr>
              <w:t>www</w:t>
            </w:r>
            <w:r w:rsidRPr="00867E9F">
              <w:rPr>
                <w:b w:val="0"/>
                <w:sz w:val="24"/>
                <w:szCs w:val="24"/>
              </w:rPr>
              <w:t>.</w:t>
            </w:r>
            <w:proofErr w:type="spellStart"/>
            <w:r w:rsidRPr="00DC4603">
              <w:rPr>
                <w:b w:val="0"/>
                <w:sz w:val="24"/>
                <w:szCs w:val="24"/>
                <w:lang w:val="en-US"/>
              </w:rPr>
              <w:t>siapress</w:t>
            </w:r>
            <w:proofErr w:type="spellEnd"/>
            <w:r w:rsidRPr="00867E9F">
              <w:rPr>
                <w:b w:val="0"/>
                <w:sz w:val="24"/>
                <w:szCs w:val="24"/>
              </w:rPr>
              <w:t>.</w:t>
            </w:r>
            <w:proofErr w:type="spellStart"/>
            <w:r w:rsidRPr="00DC4603">
              <w:rPr>
                <w:b w:val="0"/>
                <w:sz w:val="24"/>
                <w:szCs w:val="24"/>
                <w:lang w:val="en-US"/>
              </w:rPr>
              <w:t>ru</w:t>
            </w:r>
            <w:proofErr w:type="spellEnd"/>
            <w:r w:rsidRPr="00867E9F">
              <w:rPr>
                <w:b w:val="0"/>
                <w:sz w:val="24"/>
                <w:szCs w:val="24"/>
              </w:rPr>
              <w:t>/</w:t>
            </w:r>
            <w:r w:rsidRPr="00DC4603">
              <w:rPr>
                <w:b w:val="0"/>
                <w:sz w:val="24"/>
                <w:szCs w:val="24"/>
                <w:lang w:val="en-US"/>
              </w:rPr>
              <w:t>news</w:t>
            </w:r>
            <w:r w:rsidRPr="00867E9F">
              <w:rPr>
                <w:b w:val="0"/>
                <w:sz w:val="24"/>
                <w:szCs w:val="24"/>
              </w:rPr>
              <w:t>_</w:t>
            </w:r>
            <w:proofErr w:type="spellStart"/>
            <w:r w:rsidRPr="00DC4603">
              <w:rPr>
                <w:b w:val="0"/>
                <w:sz w:val="24"/>
                <w:szCs w:val="24"/>
                <w:lang w:val="en-US"/>
              </w:rPr>
              <w:t>surgut</w:t>
            </w:r>
            <w:proofErr w:type="spellEnd"/>
            <w:r w:rsidRPr="00867E9F">
              <w:rPr>
                <w:b w:val="0"/>
                <w:sz w:val="24"/>
                <w:szCs w:val="24"/>
              </w:rPr>
              <w:t>/121328-</w:t>
            </w:r>
            <w:proofErr w:type="spellStart"/>
            <w:r w:rsidRPr="00DC4603">
              <w:rPr>
                <w:b w:val="0"/>
                <w:sz w:val="24"/>
                <w:szCs w:val="24"/>
                <w:lang w:val="en-US"/>
              </w:rPr>
              <w:t>bivshego</w:t>
            </w:r>
            <w:proofErr w:type="spellEnd"/>
            <w:r w:rsidRPr="00867E9F">
              <w:rPr>
                <w:b w:val="0"/>
                <w:sz w:val="24"/>
                <w:szCs w:val="24"/>
              </w:rPr>
              <w:t>-</w:t>
            </w:r>
            <w:proofErr w:type="spellStart"/>
            <w:r w:rsidRPr="00DC4603">
              <w:rPr>
                <w:b w:val="0"/>
                <w:sz w:val="24"/>
                <w:szCs w:val="24"/>
                <w:lang w:val="en-US"/>
              </w:rPr>
              <w:t>inspektoragosudarstvennogo</w:t>
            </w:r>
            <w:proofErr w:type="spellEnd"/>
            <w:r w:rsidRPr="00867E9F">
              <w:rPr>
                <w:b w:val="0"/>
                <w:sz w:val="24"/>
                <w:szCs w:val="24"/>
              </w:rPr>
              <w:t>-</w:t>
            </w:r>
            <w:proofErr w:type="spellStart"/>
            <w:r w:rsidRPr="00DC4603">
              <w:rPr>
                <w:b w:val="0"/>
                <w:sz w:val="24"/>
                <w:szCs w:val="24"/>
                <w:lang w:val="en-US"/>
              </w:rPr>
              <w:t>pogarnogo</w:t>
            </w:r>
            <w:proofErr w:type="spellEnd"/>
            <w:r w:rsidRPr="00867E9F">
              <w:rPr>
                <w:b w:val="0"/>
                <w:sz w:val="24"/>
                <w:szCs w:val="24"/>
              </w:rPr>
              <w:t>-</w:t>
            </w:r>
            <w:proofErr w:type="spellStart"/>
            <w:r w:rsidRPr="00DC4603">
              <w:rPr>
                <w:b w:val="0"/>
                <w:sz w:val="24"/>
                <w:szCs w:val="24"/>
                <w:lang w:val="en-US"/>
              </w:rPr>
              <w:t>nadzora</w:t>
            </w:r>
            <w:proofErr w:type="spellEnd"/>
            <w:r w:rsidRPr="00867E9F">
              <w:rPr>
                <w:b w:val="0"/>
                <w:sz w:val="24"/>
                <w:szCs w:val="24"/>
              </w:rPr>
              <w:t>-</w:t>
            </w:r>
            <w:r w:rsidRPr="00DC4603">
              <w:rPr>
                <w:b w:val="0"/>
                <w:sz w:val="24"/>
                <w:szCs w:val="24"/>
                <w:lang w:val="en-US"/>
              </w:rPr>
              <w:t>v</w:t>
            </w:r>
            <w:r w:rsidRPr="00867E9F">
              <w:rPr>
                <w:b w:val="0"/>
                <w:sz w:val="24"/>
                <w:szCs w:val="24"/>
              </w:rPr>
              <w:t>-</w:t>
            </w:r>
            <w:proofErr w:type="spellStart"/>
            <w:r w:rsidRPr="00DC4603">
              <w:rPr>
                <w:b w:val="0"/>
                <w:sz w:val="24"/>
                <w:szCs w:val="24"/>
                <w:lang w:val="en-US"/>
              </w:rPr>
              <w:t>surgute</w:t>
            </w:r>
            <w:proofErr w:type="spellEnd"/>
            <w:r w:rsidRPr="00867E9F">
              <w:rPr>
                <w:b w:val="0"/>
                <w:sz w:val="24"/>
                <w:szCs w:val="24"/>
              </w:rPr>
              <w:t>-</w:t>
            </w:r>
            <w:proofErr w:type="spellStart"/>
            <w:r w:rsidRPr="00DC4603">
              <w:rPr>
                <w:b w:val="0"/>
                <w:sz w:val="24"/>
                <w:szCs w:val="24"/>
                <w:lang w:val="en-US"/>
              </w:rPr>
              <w:t>osudili</w:t>
            </w:r>
            <w:proofErr w:type="spellEnd"/>
            <w:r w:rsidRPr="00867E9F">
              <w:rPr>
                <w:b w:val="0"/>
                <w:sz w:val="24"/>
                <w:szCs w:val="24"/>
              </w:rPr>
              <w:t>-</w:t>
            </w:r>
            <w:proofErr w:type="spellStart"/>
            <w:r w:rsidRPr="00DC4603">
              <w:rPr>
                <w:b w:val="0"/>
                <w:sz w:val="24"/>
                <w:szCs w:val="24"/>
                <w:lang w:val="en-US"/>
              </w:rPr>
              <w:t>za</w:t>
            </w:r>
            <w:proofErr w:type="spellEnd"/>
            <w:r w:rsidRPr="00867E9F">
              <w:rPr>
                <w:b w:val="0"/>
                <w:sz w:val="24"/>
                <w:szCs w:val="24"/>
              </w:rPr>
              <w:t>-</w:t>
            </w:r>
            <w:proofErr w:type="spellStart"/>
            <w:r w:rsidRPr="00DC4603">
              <w:rPr>
                <w:b w:val="0"/>
                <w:sz w:val="24"/>
                <w:szCs w:val="24"/>
                <w:lang w:val="en-US"/>
              </w:rPr>
              <w:t>korruptsiyu</w:t>
            </w:r>
            <w:proofErr w:type="spellEnd"/>
          </w:p>
          <w:p w:rsidR="00867E9F" w:rsidRPr="00867E9F" w:rsidRDefault="00867E9F" w:rsidP="00867E9F">
            <w:pPr>
              <w:pStyle w:val="12"/>
              <w:ind w:right="-2" w:firstLine="0"/>
              <w:rPr>
                <w:b w:val="0"/>
                <w:sz w:val="24"/>
                <w:szCs w:val="24"/>
              </w:rPr>
            </w:pPr>
            <w:r w:rsidRPr="00867E9F">
              <w:rPr>
                <w:b w:val="0"/>
                <w:sz w:val="24"/>
                <w:szCs w:val="24"/>
              </w:rPr>
              <w:t xml:space="preserve">4. </w:t>
            </w:r>
            <w:r w:rsidRPr="00DC4603">
              <w:rPr>
                <w:b w:val="0"/>
                <w:sz w:val="24"/>
                <w:szCs w:val="24"/>
                <w:lang w:val="en-US"/>
              </w:rPr>
              <w:t>https</w:t>
            </w:r>
            <w:r w:rsidRPr="00867E9F">
              <w:rPr>
                <w:b w:val="0"/>
                <w:sz w:val="24"/>
                <w:szCs w:val="24"/>
              </w:rPr>
              <w:t>://</w:t>
            </w:r>
            <w:r w:rsidRPr="00DC4603">
              <w:rPr>
                <w:b w:val="0"/>
                <w:sz w:val="24"/>
                <w:szCs w:val="24"/>
                <w:lang w:val="en-US"/>
              </w:rPr>
              <w:t>www</w:t>
            </w:r>
            <w:r w:rsidRPr="00867E9F">
              <w:rPr>
                <w:b w:val="0"/>
                <w:sz w:val="24"/>
                <w:szCs w:val="24"/>
              </w:rPr>
              <w:t>.</w:t>
            </w:r>
            <w:proofErr w:type="spellStart"/>
            <w:r w:rsidRPr="00DC4603">
              <w:rPr>
                <w:b w:val="0"/>
                <w:sz w:val="24"/>
                <w:szCs w:val="24"/>
                <w:lang w:val="en-US"/>
              </w:rPr>
              <w:t>siapress</w:t>
            </w:r>
            <w:proofErr w:type="spellEnd"/>
            <w:r w:rsidRPr="00867E9F">
              <w:rPr>
                <w:b w:val="0"/>
                <w:sz w:val="24"/>
                <w:szCs w:val="24"/>
              </w:rPr>
              <w:t>.</w:t>
            </w:r>
            <w:proofErr w:type="spellStart"/>
            <w:r w:rsidRPr="00DC4603">
              <w:rPr>
                <w:b w:val="0"/>
                <w:sz w:val="24"/>
                <w:szCs w:val="24"/>
                <w:lang w:val="en-US"/>
              </w:rPr>
              <w:t>ru</w:t>
            </w:r>
            <w:proofErr w:type="spellEnd"/>
            <w:r w:rsidRPr="00867E9F">
              <w:rPr>
                <w:b w:val="0"/>
                <w:sz w:val="24"/>
                <w:szCs w:val="24"/>
              </w:rPr>
              <w:t>/</w:t>
            </w:r>
            <w:r w:rsidRPr="00DC4603">
              <w:rPr>
                <w:b w:val="0"/>
                <w:sz w:val="24"/>
                <w:szCs w:val="24"/>
                <w:lang w:val="en-US"/>
              </w:rPr>
              <w:t>news</w:t>
            </w:r>
            <w:r w:rsidRPr="00867E9F">
              <w:rPr>
                <w:b w:val="0"/>
                <w:sz w:val="24"/>
                <w:szCs w:val="24"/>
              </w:rPr>
              <w:t>_</w:t>
            </w:r>
            <w:proofErr w:type="spellStart"/>
            <w:r w:rsidRPr="00DC4603">
              <w:rPr>
                <w:b w:val="0"/>
                <w:sz w:val="24"/>
                <w:szCs w:val="24"/>
                <w:lang w:val="en-US"/>
              </w:rPr>
              <w:t>ugra</w:t>
            </w:r>
            <w:proofErr w:type="spellEnd"/>
            <w:r w:rsidRPr="00867E9F">
              <w:rPr>
                <w:b w:val="0"/>
                <w:sz w:val="24"/>
                <w:szCs w:val="24"/>
              </w:rPr>
              <w:t>/122971-</w:t>
            </w:r>
            <w:proofErr w:type="spellStart"/>
            <w:r w:rsidRPr="00DC4603">
              <w:rPr>
                <w:b w:val="0"/>
                <w:sz w:val="24"/>
                <w:szCs w:val="24"/>
                <w:lang w:val="en-US"/>
              </w:rPr>
              <w:t>inspektor</w:t>
            </w:r>
            <w:proofErr w:type="spellEnd"/>
            <w:r w:rsidRPr="00867E9F">
              <w:rPr>
                <w:b w:val="0"/>
                <w:sz w:val="24"/>
                <w:szCs w:val="24"/>
              </w:rPr>
              <w:t>-</w:t>
            </w:r>
            <w:proofErr w:type="spellStart"/>
            <w:r w:rsidRPr="00DC4603">
              <w:rPr>
                <w:b w:val="0"/>
                <w:sz w:val="24"/>
                <w:szCs w:val="24"/>
                <w:lang w:val="en-US"/>
              </w:rPr>
              <w:t>dps</w:t>
            </w:r>
            <w:proofErr w:type="spellEnd"/>
            <w:r w:rsidRPr="00867E9F">
              <w:rPr>
                <w:b w:val="0"/>
                <w:sz w:val="24"/>
                <w:szCs w:val="24"/>
              </w:rPr>
              <w:t>-</w:t>
            </w:r>
            <w:proofErr w:type="spellStart"/>
            <w:r w:rsidRPr="00DC4603">
              <w:rPr>
                <w:b w:val="0"/>
                <w:sz w:val="24"/>
                <w:szCs w:val="24"/>
                <w:lang w:val="en-US"/>
              </w:rPr>
              <w:t>iz</w:t>
            </w:r>
            <w:proofErr w:type="spellEnd"/>
            <w:r w:rsidRPr="00867E9F">
              <w:rPr>
                <w:b w:val="0"/>
                <w:sz w:val="24"/>
                <w:szCs w:val="24"/>
              </w:rPr>
              <w:t>-</w:t>
            </w:r>
            <w:proofErr w:type="spellStart"/>
            <w:r w:rsidRPr="00DC4603">
              <w:rPr>
                <w:b w:val="0"/>
                <w:sz w:val="24"/>
                <w:szCs w:val="24"/>
                <w:lang w:val="en-US"/>
              </w:rPr>
              <w:t>nefteyuganska</w:t>
            </w:r>
            <w:proofErr w:type="spellEnd"/>
            <w:r w:rsidRPr="00867E9F">
              <w:rPr>
                <w:b w:val="0"/>
                <w:sz w:val="24"/>
                <w:szCs w:val="24"/>
              </w:rPr>
              <w:t>-</w:t>
            </w:r>
            <w:proofErr w:type="spellStart"/>
            <w:r w:rsidRPr="00DC4603">
              <w:rPr>
                <w:b w:val="0"/>
                <w:sz w:val="24"/>
                <w:szCs w:val="24"/>
                <w:lang w:val="en-US"/>
              </w:rPr>
              <w:t>stalfigurantom</w:t>
            </w:r>
            <w:proofErr w:type="spellEnd"/>
            <w:r w:rsidRPr="00867E9F">
              <w:rPr>
                <w:b w:val="0"/>
                <w:sz w:val="24"/>
                <w:szCs w:val="24"/>
              </w:rPr>
              <w:t>-</w:t>
            </w:r>
            <w:proofErr w:type="spellStart"/>
            <w:r w:rsidRPr="00DC4603">
              <w:rPr>
                <w:b w:val="0"/>
                <w:sz w:val="24"/>
                <w:szCs w:val="24"/>
                <w:lang w:val="en-US"/>
              </w:rPr>
              <w:t>ugolovnogo</w:t>
            </w:r>
            <w:proofErr w:type="spellEnd"/>
            <w:r w:rsidRPr="00867E9F">
              <w:rPr>
                <w:b w:val="0"/>
                <w:sz w:val="24"/>
                <w:szCs w:val="24"/>
              </w:rPr>
              <w:t>-</w:t>
            </w:r>
            <w:proofErr w:type="spellStart"/>
            <w:r w:rsidRPr="00DC4603">
              <w:rPr>
                <w:b w:val="0"/>
                <w:sz w:val="24"/>
                <w:szCs w:val="24"/>
                <w:lang w:val="en-US"/>
              </w:rPr>
              <w:t>dela</w:t>
            </w:r>
            <w:proofErr w:type="spellEnd"/>
            <w:r w:rsidRPr="00867E9F">
              <w:rPr>
                <w:b w:val="0"/>
                <w:sz w:val="24"/>
                <w:szCs w:val="24"/>
              </w:rPr>
              <w:t>-</w:t>
            </w:r>
            <w:r w:rsidRPr="00DC4603">
              <w:rPr>
                <w:b w:val="0"/>
                <w:sz w:val="24"/>
                <w:szCs w:val="24"/>
                <w:lang w:val="en-US"/>
              </w:rPr>
              <w:t>o</w:t>
            </w:r>
            <w:r w:rsidRPr="00867E9F">
              <w:rPr>
                <w:b w:val="0"/>
                <w:sz w:val="24"/>
                <w:szCs w:val="24"/>
              </w:rPr>
              <w:t>-</w:t>
            </w:r>
            <w:proofErr w:type="spellStart"/>
            <w:r w:rsidRPr="00DC4603">
              <w:rPr>
                <w:b w:val="0"/>
                <w:sz w:val="24"/>
                <w:szCs w:val="24"/>
                <w:lang w:val="en-US"/>
              </w:rPr>
              <w:t>korruptsii</w:t>
            </w:r>
            <w:proofErr w:type="spellEnd"/>
            <w:r w:rsidRPr="00867E9F">
              <w:rPr>
                <w:b w:val="0"/>
                <w:sz w:val="24"/>
                <w:szCs w:val="24"/>
              </w:rPr>
              <w:t>.</w:t>
            </w:r>
          </w:p>
          <w:p w:rsidR="00867E9F" w:rsidRPr="00DC4603" w:rsidRDefault="00867E9F" w:rsidP="00867E9F">
            <w:pPr>
              <w:pStyle w:val="12"/>
              <w:ind w:right="-2" w:firstLine="0"/>
              <w:rPr>
                <w:b w:val="0"/>
                <w:sz w:val="24"/>
                <w:szCs w:val="24"/>
              </w:rPr>
            </w:pPr>
            <w:r w:rsidRPr="00DC4603">
              <w:rPr>
                <w:b w:val="0"/>
                <w:sz w:val="24"/>
                <w:szCs w:val="24"/>
              </w:rPr>
              <w:t>В том числе материалы размещаются на портале Администрации города в разделе «Антикоррупционная деятельность».</w:t>
            </w:r>
          </w:p>
          <w:p w:rsidR="00867E9F" w:rsidRPr="00DC4603" w:rsidRDefault="00867E9F" w:rsidP="00867E9F">
            <w:pPr>
              <w:pStyle w:val="12"/>
              <w:ind w:right="-2" w:firstLine="0"/>
              <w:rPr>
                <w:b w:val="0"/>
                <w:sz w:val="24"/>
                <w:szCs w:val="24"/>
              </w:rPr>
            </w:pPr>
            <w:r w:rsidRPr="00DC4603">
              <w:rPr>
                <w:b w:val="0"/>
                <w:sz w:val="24"/>
                <w:szCs w:val="24"/>
              </w:rPr>
              <w:t>В социальных сетях за указанный период было опубликовано девять сообщений с фактами коррупционных проявлений. Общее количество просмотров составило более 19 тысяч.</w:t>
            </w:r>
          </w:p>
          <w:p w:rsidR="00867E9F" w:rsidRPr="00DC4603" w:rsidRDefault="00867E9F" w:rsidP="00867E9F">
            <w:pPr>
              <w:pStyle w:val="12"/>
              <w:ind w:right="-2" w:firstLine="0"/>
              <w:rPr>
                <w:b w:val="0"/>
                <w:sz w:val="24"/>
                <w:szCs w:val="24"/>
              </w:rPr>
            </w:pPr>
            <w:r w:rsidRPr="00DC4603">
              <w:rPr>
                <w:b w:val="0"/>
                <w:sz w:val="24"/>
                <w:szCs w:val="24"/>
              </w:rPr>
              <w:t xml:space="preserve">Основные площадки, на которых выходила информация: Безопасный Сургут, </w:t>
            </w:r>
            <w:proofErr w:type="gramStart"/>
            <w:r w:rsidRPr="00DC4603">
              <w:rPr>
                <w:b w:val="0"/>
                <w:sz w:val="24"/>
                <w:szCs w:val="24"/>
              </w:rPr>
              <w:t>Вкратце</w:t>
            </w:r>
            <w:proofErr w:type="gramEnd"/>
            <w:r w:rsidRPr="00DC4603">
              <w:rPr>
                <w:b w:val="0"/>
                <w:sz w:val="24"/>
                <w:szCs w:val="24"/>
              </w:rPr>
              <w:t xml:space="preserve"> | Сургут», Новости Сургута и Югры ● СИА-ПРЕСС, </w:t>
            </w:r>
            <w:proofErr w:type="spellStart"/>
            <w:r w:rsidRPr="00DC4603">
              <w:rPr>
                <w:b w:val="0"/>
                <w:sz w:val="24"/>
                <w:szCs w:val="24"/>
              </w:rPr>
              <w:t>Горводоканал</w:t>
            </w:r>
            <w:proofErr w:type="spellEnd"/>
            <w:r w:rsidRPr="00DC4603">
              <w:rPr>
                <w:b w:val="0"/>
                <w:sz w:val="24"/>
                <w:szCs w:val="24"/>
              </w:rPr>
              <w:t xml:space="preserve"> Сургут,</w:t>
            </w:r>
          </w:p>
          <w:p w:rsidR="00867E9F" w:rsidRPr="00DC4603" w:rsidRDefault="00867E9F" w:rsidP="00867E9F">
            <w:pPr>
              <w:pStyle w:val="12"/>
              <w:ind w:right="-2" w:firstLine="0"/>
              <w:rPr>
                <w:b w:val="0"/>
                <w:sz w:val="24"/>
                <w:szCs w:val="24"/>
              </w:rPr>
            </w:pPr>
            <w:r w:rsidRPr="00DC4603">
              <w:rPr>
                <w:b w:val="0"/>
                <w:sz w:val="24"/>
                <w:szCs w:val="24"/>
              </w:rPr>
              <w:t>МАУ «МКДЦ».</w:t>
            </w:r>
          </w:p>
          <w:p w:rsidR="00867E9F" w:rsidRPr="00DC4603" w:rsidRDefault="00867E9F" w:rsidP="00867E9F">
            <w:pPr>
              <w:pStyle w:val="12"/>
              <w:ind w:right="-2" w:firstLine="0"/>
              <w:rPr>
                <w:b w:val="0"/>
                <w:sz w:val="24"/>
                <w:szCs w:val="24"/>
              </w:rPr>
            </w:pPr>
            <w:r w:rsidRPr="00DC4603">
              <w:rPr>
                <w:b w:val="0"/>
                <w:sz w:val="24"/>
                <w:szCs w:val="24"/>
              </w:rPr>
              <w:t>Примеры публикаций:</w:t>
            </w:r>
          </w:p>
          <w:p w:rsidR="00867E9F" w:rsidRPr="00DC4603" w:rsidRDefault="00867E9F" w:rsidP="00867E9F">
            <w:pPr>
              <w:pStyle w:val="12"/>
              <w:ind w:right="-2" w:firstLine="0"/>
              <w:rPr>
                <w:b w:val="0"/>
                <w:sz w:val="24"/>
                <w:szCs w:val="24"/>
              </w:rPr>
            </w:pPr>
            <w:r w:rsidRPr="00DC4603">
              <w:rPr>
                <w:b w:val="0"/>
                <w:sz w:val="24"/>
                <w:szCs w:val="24"/>
              </w:rPr>
              <w:t>1. https://vk.com/wall-38448120_34748</w:t>
            </w:r>
          </w:p>
          <w:p w:rsidR="00867E9F" w:rsidRPr="00DC4603" w:rsidRDefault="00867E9F" w:rsidP="00867E9F">
            <w:pPr>
              <w:pStyle w:val="12"/>
              <w:ind w:right="-2" w:firstLine="0"/>
              <w:rPr>
                <w:b w:val="0"/>
                <w:sz w:val="24"/>
                <w:szCs w:val="24"/>
              </w:rPr>
            </w:pPr>
            <w:r w:rsidRPr="00DC4603">
              <w:rPr>
                <w:b w:val="0"/>
                <w:sz w:val="24"/>
                <w:szCs w:val="24"/>
              </w:rPr>
              <w:t>2. https://vk.com/wall-215719709_329</w:t>
            </w:r>
          </w:p>
          <w:p w:rsidR="00867E9F" w:rsidRPr="00DC4603" w:rsidRDefault="00867E9F" w:rsidP="00867E9F">
            <w:pPr>
              <w:pStyle w:val="12"/>
              <w:ind w:right="-2" w:firstLine="0"/>
              <w:rPr>
                <w:b w:val="0"/>
                <w:sz w:val="24"/>
                <w:szCs w:val="24"/>
              </w:rPr>
            </w:pPr>
            <w:r w:rsidRPr="00DC4603">
              <w:rPr>
                <w:b w:val="0"/>
                <w:sz w:val="24"/>
                <w:szCs w:val="24"/>
              </w:rPr>
              <w:t>3. https://vk.com/wall-210980942_484</w:t>
            </w:r>
          </w:p>
          <w:p w:rsidR="00867E9F" w:rsidRPr="00DC4603" w:rsidRDefault="00867E9F" w:rsidP="00867E9F">
            <w:pPr>
              <w:pStyle w:val="12"/>
              <w:ind w:right="-2" w:firstLine="0"/>
              <w:rPr>
                <w:b w:val="0"/>
                <w:sz w:val="24"/>
                <w:szCs w:val="24"/>
              </w:rPr>
            </w:pPr>
            <w:r w:rsidRPr="00DC4603">
              <w:rPr>
                <w:b w:val="0"/>
                <w:sz w:val="24"/>
                <w:szCs w:val="24"/>
              </w:rPr>
              <w:t>4. https://ok.ru/group/70000002532388/topic/155183926356004</w:t>
            </w:r>
          </w:p>
          <w:p w:rsidR="00867E9F" w:rsidRPr="00DC4603" w:rsidRDefault="00867E9F" w:rsidP="00867E9F">
            <w:pPr>
              <w:pStyle w:val="12"/>
              <w:ind w:right="-2" w:firstLine="0"/>
              <w:rPr>
                <w:b w:val="0"/>
                <w:sz w:val="24"/>
                <w:szCs w:val="24"/>
              </w:rPr>
            </w:pPr>
            <w:r w:rsidRPr="00DC4603">
              <w:rPr>
                <w:b w:val="0"/>
                <w:sz w:val="24"/>
                <w:szCs w:val="24"/>
              </w:rPr>
              <w:t>5. https://ok.ru/profile/570377703955/statuses/156443937901331</w:t>
            </w:r>
          </w:p>
          <w:p w:rsidR="00867E9F" w:rsidRPr="00DC4603" w:rsidRDefault="00867E9F" w:rsidP="00867E9F">
            <w:pPr>
              <w:pStyle w:val="12"/>
              <w:ind w:right="-2" w:firstLine="0"/>
              <w:rPr>
                <w:b w:val="0"/>
                <w:sz w:val="24"/>
                <w:szCs w:val="24"/>
              </w:rPr>
            </w:pPr>
            <w:r w:rsidRPr="00DC4603">
              <w:rPr>
                <w:b w:val="0"/>
                <w:sz w:val="24"/>
                <w:szCs w:val="24"/>
              </w:rPr>
              <w:lastRenderedPageBreak/>
              <w:t xml:space="preserve">В текущем году опубликовано 4 материала антикоррупционной направленности в газете Сургутские ведомости, 5 публикаций на официальной странице в социальной сети </w:t>
            </w:r>
            <w:proofErr w:type="spellStart"/>
            <w:r w:rsidRPr="00DC4603">
              <w:rPr>
                <w:b w:val="0"/>
                <w:sz w:val="24"/>
                <w:szCs w:val="24"/>
              </w:rPr>
              <w:t>Вконтакте</w:t>
            </w:r>
            <w:proofErr w:type="spellEnd"/>
            <w:r w:rsidRPr="00DC4603">
              <w:rPr>
                <w:b w:val="0"/>
                <w:sz w:val="24"/>
                <w:szCs w:val="24"/>
              </w:rPr>
              <w:t xml:space="preserve"> «Безопасный Сургут». </w:t>
            </w:r>
          </w:p>
        </w:tc>
      </w:tr>
      <w:tr w:rsidR="00160810" w:rsidRPr="00DC4603" w:rsidTr="0090666C">
        <w:tc>
          <w:tcPr>
            <w:tcW w:w="3919" w:type="dxa"/>
            <w:gridSpan w:val="2"/>
            <w:tcBorders>
              <w:top w:val="single" w:sz="4" w:space="0" w:color="auto"/>
              <w:bottom w:val="single" w:sz="4" w:space="0" w:color="auto"/>
              <w:right w:val="single" w:sz="4" w:space="0" w:color="auto"/>
            </w:tcBorders>
          </w:tcPr>
          <w:p w:rsidR="00160810" w:rsidRPr="00281476" w:rsidRDefault="00160810" w:rsidP="0016081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316294">
              <w:rPr>
                <w:rFonts w:ascii="Times New Roman CYR" w:eastAsiaTheme="minorEastAsia" w:hAnsi="Times New Roman CYR" w:cs="Times New Roman CYR"/>
                <w:sz w:val="24"/>
                <w:szCs w:val="24"/>
                <w:lang w:eastAsia="ru-RU"/>
              </w:rPr>
              <w:lastRenderedPageBreak/>
              <w:t xml:space="preserve">4.2. Проведение ежегодного социологического исследования об уровне коррупции в городе Сургуте в общественном мнении </w:t>
            </w:r>
            <w:proofErr w:type="spellStart"/>
            <w:r w:rsidRPr="00316294">
              <w:rPr>
                <w:rFonts w:ascii="Times New Roman CYR" w:eastAsiaTheme="minorEastAsia" w:hAnsi="Times New Roman CYR" w:cs="Times New Roman CYR"/>
                <w:sz w:val="24"/>
                <w:szCs w:val="24"/>
                <w:lang w:eastAsia="ru-RU"/>
              </w:rPr>
              <w:t>сургутян</w:t>
            </w:r>
            <w:proofErr w:type="spellEnd"/>
            <w:r w:rsidRPr="00316294">
              <w:rPr>
                <w:rFonts w:ascii="Times New Roman CYR" w:eastAsiaTheme="minorEastAsia" w:hAnsi="Times New Roman CYR" w:cs="Times New Roman CYR"/>
                <w:sz w:val="24"/>
                <w:szCs w:val="24"/>
                <w:lang w:eastAsia="ru-RU"/>
              </w:rPr>
              <w:t>. Подготовка информации о результатах данного мероприятия для рассмотрения на заседании Межведомственного совета при Главе города Сургута по противодействию коррупции</w:t>
            </w:r>
          </w:p>
        </w:tc>
        <w:tc>
          <w:tcPr>
            <w:tcW w:w="2240" w:type="dxa"/>
            <w:gridSpan w:val="3"/>
            <w:tcBorders>
              <w:top w:val="single" w:sz="4" w:space="0" w:color="auto"/>
              <w:left w:val="single" w:sz="4" w:space="0" w:color="auto"/>
              <w:bottom w:val="single" w:sz="4" w:space="0" w:color="auto"/>
              <w:right w:val="single" w:sz="4" w:space="0" w:color="auto"/>
            </w:tcBorders>
          </w:tcPr>
          <w:p w:rsidR="00160810" w:rsidRPr="00281476" w:rsidRDefault="00160810" w:rsidP="001608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81476">
              <w:rPr>
                <w:rFonts w:ascii="Times New Roman CYR" w:eastAsiaTheme="minorEastAsia" w:hAnsi="Times New Roman CYR" w:cs="Times New Roman CYR"/>
                <w:sz w:val="24"/>
                <w:szCs w:val="24"/>
                <w:lang w:eastAsia="ru-RU"/>
              </w:rPr>
              <w:t>до конца 2021 года,</w:t>
            </w:r>
          </w:p>
          <w:p w:rsidR="00160810" w:rsidRPr="00281476" w:rsidRDefault="00160810" w:rsidP="001608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81476">
              <w:rPr>
                <w:rFonts w:ascii="Times New Roman CYR" w:eastAsiaTheme="minorEastAsia" w:hAnsi="Times New Roman CYR" w:cs="Times New Roman CYR"/>
                <w:sz w:val="24"/>
                <w:szCs w:val="24"/>
                <w:lang w:eastAsia="ru-RU"/>
              </w:rPr>
              <w:t>до конца 2022 года,</w:t>
            </w:r>
          </w:p>
          <w:p w:rsidR="00160810" w:rsidRPr="00281476" w:rsidRDefault="00160810" w:rsidP="001608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81476">
              <w:rPr>
                <w:rFonts w:ascii="Times New Roman CYR" w:eastAsiaTheme="minorEastAsia" w:hAnsi="Times New Roman CYR" w:cs="Times New Roman CYR"/>
                <w:sz w:val="24"/>
                <w:szCs w:val="24"/>
                <w:lang w:eastAsia="ru-RU"/>
              </w:rPr>
              <w:t>до конца 2023 года,</w:t>
            </w:r>
          </w:p>
          <w:p w:rsidR="00160810" w:rsidRPr="00281476" w:rsidRDefault="00160810" w:rsidP="0016081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81476">
              <w:rPr>
                <w:rFonts w:ascii="Times New Roman CYR" w:eastAsiaTheme="minorEastAsia" w:hAnsi="Times New Roman CYR" w:cs="Times New Roman CYR"/>
                <w:sz w:val="24"/>
                <w:szCs w:val="24"/>
                <w:lang w:eastAsia="ru-RU"/>
              </w:rPr>
              <w:t>до конца 2024 года</w:t>
            </w:r>
          </w:p>
        </w:tc>
        <w:tc>
          <w:tcPr>
            <w:tcW w:w="7903" w:type="dxa"/>
            <w:gridSpan w:val="2"/>
            <w:tcBorders>
              <w:top w:val="single" w:sz="4" w:space="0" w:color="auto"/>
              <w:left w:val="single" w:sz="4" w:space="0" w:color="auto"/>
              <w:bottom w:val="single" w:sz="4" w:space="0" w:color="auto"/>
            </w:tcBorders>
          </w:tcPr>
          <w:p w:rsidR="00160810" w:rsidRPr="00160810" w:rsidRDefault="00160810" w:rsidP="00160810">
            <w:pPr>
              <w:pStyle w:val="12"/>
              <w:ind w:right="-2" w:firstLine="0"/>
              <w:rPr>
                <w:b w:val="0"/>
                <w:sz w:val="24"/>
                <w:szCs w:val="24"/>
              </w:rPr>
            </w:pPr>
            <w:r w:rsidRPr="00160810">
              <w:rPr>
                <w:b w:val="0"/>
                <w:sz w:val="24"/>
                <w:szCs w:val="24"/>
              </w:rPr>
              <w:t xml:space="preserve">В 2023 году в автономном округе проведено социологическое исследование по оценке уровня коррупции в регионе за 2023 год. Исследование проводилась в целях оценки уровня коррупции в автономном округе за 2023 год, структуры и специфики коррупции в автономном округе, а также эффективности принимаемых антикоррупционных мер. </w:t>
            </w:r>
          </w:p>
          <w:p w:rsidR="00FD4BB2" w:rsidRDefault="00160810" w:rsidP="00FD4BB2">
            <w:pPr>
              <w:pStyle w:val="12"/>
              <w:ind w:right="-2" w:firstLine="0"/>
              <w:rPr>
                <w:b w:val="0"/>
                <w:sz w:val="24"/>
                <w:szCs w:val="24"/>
              </w:rPr>
            </w:pPr>
            <w:r w:rsidRPr="00160810">
              <w:rPr>
                <w:b w:val="0"/>
                <w:sz w:val="24"/>
                <w:szCs w:val="24"/>
              </w:rPr>
              <w:t xml:space="preserve">Результаты опроса демонстрируют достаточно высокий уровень поддержки жителями усилий органов власти по противодействию коррупции и высоком уровне информированности о предпринимаемых мерах. </w:t>
            </w:r>
          </w:p>
          <w:p w:rsidR="00160810" w:rsidRPr="00DC4603" w:rsidRDefault="00FD4BB2" w:rsidP="00FD4BB2">
            <w:pPr>
              <w:pStyle w:val="12"/>
              <w:ind w:right="-2" w:firstLine="0"/>
              <w:rPr>
                <w:b w:val="0"/>
                <w:sz w:val="24"/>
                <w:szCs w:val="24"/>
              </w:rPr>
            </w:pPr>
            <w:r>
              <w:rPr>
                <w:b w:val="0"/>
                <w:sz w:val="24"/>
                <w:szCs w:val="24"/>
              </w:rPr>
              <w:t>Р</w:t>
            </w:r>
            <w:r w:rsidR="00160810">
              <w:rPr>
                <w:b w:val="0"/>
                <w:sz w:val="24"/>
                <w:szCs w:val="24"/>
              </w:rPr>
              <w:t>езультаты социологического исследования рассмотрены в ходе очередного заседания Межведомственного совета при Главе города Сургута по противодействию коррупции 06.03.2024.</w:t>
            </w:r>
          </w:p>
        </w:tc>
      </w:tr>
      <w:tr w:rsidR="00867E9F" w:rsidRPr="00DC4603" w:rsidTr="0090666C">
        <w:tc>
          <w:tcPr>
            <w:tcW w:w="3919" w:type="dxa"/>
            <w:gridSpan w:val="2"/>
            <w:tcBorders>
              <w:top w:val="single" w:sz="4" w:space="0" w:color="auto"/>
              <w:bottom w:val="single" w:sz="4" w:space="0" w:color="auto"/>
              <w:right w:val="single" w:sz="4" w:space="0" w:color="auto"/>
            </w:tcBorders>
          </w:tcPr>
          <w:p w:rsidR="00867E9F" w:rsidRPr="00702F07" w:rsidRDefault="00867E9F" w:rsidP="00867E9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02F07">
              <w:rPr>
                <w:rFonts w:ascii="Times New Roman" w:eastAsiaTheme="minorEastAsia" w:hAnsi="Times New Roman" w:cs="Times New Roman"/>
                <w:sz w:val="24"/>
                <w:szCs w:val="24"/>
                <w:lang w:eastAsia="ru-RU"/>
              </w:rPr>
              <w:t>4.3. Проведение анализа обращений граждан:</w:t>
            </w:r>
          </w:p>
          <w:p w:rsidR="00867E9F" w:rsidRPr="00702F07" w:rsidRDefault="00867E9F" w:rsidP="00867E9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02F07">
              <w:rPr>
                <w:rFonts w:ascii="Times New Roman" w:eastAsiaTheme="minorEastAsia" w:hAnsi="Times New Roman" w:cs="Times New Roman"/>
                <w:sz w:val="24"/>
                <w:szCs w:val="24"/>
                <w:lang w:eastAsia="ru-RU"/>
              </w:rPr>
              <w:t>- о нарушении законов и иных нормативных правовых актов;</w:t>
            </w:r>
          </w:p>
          <w:p w:rsidR="00867E9F" w:rsidRPr="00702F07" w:rsidRDefault="00867E9F" w:rsidP="00867E9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02F07">
              <w:rPr>
                <w:rFonts w:ascii="Times New Roman" w:eastAsiaTheme="minorEastAsia" w:hAnsi="Times New Roman" w:cs="Times New Roman"/>
                <w:sz w:val="24"/>
                <w:szCs w:val="24"/>
                <w:lang w:eastAsia="ru-RU"/>
              </w:rPr>
              <w:t>- о недостатках в работе органов местного самоуправления и должностных лиц (учреждений, предприятий);</w:t>
            </w:r>
          </w:p>
          <w:p w:rsidR="00867E9F" w:rsidRPr="00702F07" w:rsidRDefault="00867E9F" w:rsidP="00867E9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02F07">
              <w:rPr>
                <w:rFonts w:ascii="Times New Roman" w:eastAsiaTheme="minorEastAsia" w:hAnsi="Times New Roman" w:cs="Times New Roman"/>
                <w:sz w:val="24"/>
                <w:szCs w:val="24"/>
                <w:lang w:eastAsia="ru-RU"/>
              </w:rPr>
              <w:t>- о восстановлении или защите нарушенных прав, свобод и законных интересов граждан</w:t>
            </w:r>
          </w:p>
        </w:tc>
        <w:tc>
          <w:tcPr>
            <w:tcW w:w="2240" w:type="dxa"/>
            <w:gridSpan w:val="3"/>
            <w:tcBorders>
              <w:top w:val="single" w:sz="4" w:space="0" w:color="auto"/>
              <w:left w:val="single" w:sz="4" w:space="0" w:color="auto"/>
              <w:bottom w:val="single" w:sz="4" w:space="0" w:color="auto"/>
              <w:right w:val="single" w:sz="4" w:space="0" w:color="auto"/>
            </w:tcBorders>
          </w:tcPr>
          <w:p w:rsidR="00867E9F" w:rsidRPr="00DC4603" w:rsidRDefault="00867E9F" w:rsidP="00867E9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ежеквартально</w:t>
            </w:r>
          </w:p>
        </w:tc>
        <w:tc>
          <w:tcPr>
            <w:tcW w:w="7903" w:type="dxa"/>
            <w:gridSpan w:val="2"/>
            <w:tcBorders>
              <w:top w:val="single" w:sz="4" w:space="0" w:color="auto"/>
              <w:left w:val="single" w:sz="4" w:space="0" w:color="auto"/>
              <w:bottom w:val="single" w:sz="4" w:space="0" w:color="auto"/>
            </w:tcBorders>
          </w:tcPr>
          <w:p w:rsidR="00867E9F" w:rsidRPr="00DC4603" w:rsidRDefault="00867E9F" w:rsidP="00867E9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 xml:space="preserve">На постоянной основе ведется анализ обращений граждан по фактам коррупционных правонарушений. </w:t>
            </w:r>
          </w:p>
          <w:p w:rsidR="00867E9F" w:rsidRPr="00702F07" w:rsidRDefault="00702F07" w:rsidP="00867E9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02F07">
              <w:rPr>
                <w:rFonts w:ascii="Times New Roman" w:eastAsiaTheme="minorEastAsia" w:hAnsi="Times New Roman" w:cs="Times New Roman"/>
                <w:sz w:val="24"/>
                <w:szCs w:val="24"/>
                <w:lang w:eastAsia="ru-RU"/>
              </w:rPr>
              <w:t xml:space="preserve">Обращения граждан могут поступить </w:t>
            </w:r>
            <w:r>
              <w:rPr>
                <w:rFonts w:ascii="Times New Roman" w:eastAsiaTheme="minorEastAsia" w:hAnsi="Times New Roman" w:cs="Times New Roman"/>
                <w:sz w:val="24"/>
                <w:szCs w:val="24"/>
                <w:lang w:eastAsia="ru-RU"/>
              </w:rPr>
              <w:t>н</w:t>
            </w:r>
            <w:r w:rsidR="00867E9F" w:rsidRPr="00DC4603">
              <w:rPr>
                <w:rFonts w:ascii="Times New Roman" w:eastAsiaTheme="minorEastAsia" w:hAnsi="Times New Roman" w:cs="Times New Roman"/>
                <w:sz w:val="24"/>
                <w:szCs w:val="24"/>
                <w:lang w:eastAsia="ru-RU"/>
              </w:rPr>
              <w:t>а платформу обратной связи «</w:t>
            </w:r>
            <w:proofErr w:type="spellStart"/>
            <w:r w:rsidR="00867E9F" w:rsidRPr="00DC4603">
              <w:rPr>
                <w:rFonts w:ascii="Times New Roman" w:eastAsiaTheme="minorEastAsia" w:hAnsi="Times New Roman" w:cs="Times New Roman"/>
                <w:sz w:val="24"/>
                <w:szCs w:val="24"/>
                <w:lang w:eastAsia="ru-RU"/>
              </w:rPr>
              <w:t>Госуслуги</w:t>
            </w:r>
            <w:proofErr w:type="spellEnd"/>
            <w:r w:rsidR="00867E9F" w:rsidRPr="00DC4603">
              <w:rPr>
                <w:rFonts w:ascii="Times New Roman" w:eastAsiaTheme="minorEastAsia" w:hAnsi="Times New Roman" w:cs="Times New Roman"/>
                <w:sz w:val="24"/>
                <w:szCs w:val="24"/>
                <w:lang w:eastAsia="ru-RU"/>
              </w:rPr>
              <w:t>. Решаем вместе» и в си</w:t>
            </w:r>
            <w:r>
              <w:rPr>
                <w:rFonts w:ascii="Times New Roman" w:eastAsiaTheme="minorEastAsia" w:hAnsi="Times New Roman" w:cs="Times New Roman"/>
                <w:sz w:val="24"/>
                <w:szCs w:val="24"/>
                <w:lang w:eastAsia="ru-RU"/>
              </w:rPr>
              <w:t>стему ЦУР «Инцидент Менеджмент»</w:t>
            </w:r>
            <w:r w:rsidRPr="00702F07">
              <w:rPr>
                <w:rFonts w:ascii="Times New Roman" w:eastAsiaTheme="minorEastAsia" w:hAnsi="Times New Roman" w:cs="Times New Roman"/>
                <w:sz w:val="24"/>
                <w:szCs w:val="24"/>
                <w:lang w:eastAsia="ru-RU"/>
              </w:rPr>
              <w:t>, по телефону горячей линии и т.д.</w:t>
            </w:r>
          </w:p>
          <w:p w:rsidR="00702F07" w:rsidRPr="00702F07" w:rsidRDefault="00702F07" w:rsidP="00702F0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02F07">
              <w:rPr>
                <w:rFonts w:ascii="Times New Roman" w:eastAsiaTheme="minorEastAsia" w:hAnsi="Times New Roman" w:cs="Times New Roman"/>
                <w:sz w:val="24"/>
                <w:szCs w:val="24"/>
                <w:lang w:eastAsia="ru-RU"/>
              </w:rPr>
              <w:t xml:space="preserve">За отчетный период в социальных сетях обнаружена одна публикация с фактами коррупционных проявлений: </w:t>
            </w:r>
          </w:p>
          <w:p w:rsidR="00702F07" w:rsidRPr="00702F07" w:rsidRDefault="00702F07" w:rsidP="00702F0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02F07">
              <w:rPr>
                <w:rFonts w:ascii="Times New Roman" w:eastAsiaTheme="minorEastAsia" w:hAnsi="Times New Roman" w:cs="Times New Roman"/>
                <w:sz w:val="24"/>
                <w:szCs w:val="24"/>
                <w:lang w:eastAsia="ru-RU"/>
              </w:rPr>
              <w:t>Главе Сургута прислали компромат на двух директоров спортшкол: https://vk.com/wall-73899741_16198.</w:t>
            </w:r>
          </w:p>
          <w:p w:rsidR="00702F07" w:rsidRPr="00DC4603" w:rsidRDefault="00702F07" w:rsidP="00702F0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02F07">
              <w:rPr>
                <w:rFonts w:ascii="Times New Roman" w:eastAsiaTheme="minorEastAsia" w:hAnsi="Times New Roman" w:cs="Times New Roman"/>
                <w:sz w:val="24"/>
                <w:szCs w:val="24"/>
                <w:lang w:eastAsia="ru-RU"/>
              </w:rPr>
              <w:t>Данное обращение зарегистрировано в Администрации города Сургута.</w:t>
            </w:r>
          </w:p>
        </w:tc>
      </w:tr>
      <w:tr w:rsidR="00A81899" w:rsidRPr="00DC4603" w:rsidTr="0090666C">
        <w:tc>
          <w:tcPr>
            <w:tcW w:w="3919" w:type="dxa"/>
            <w:gridSpan w:val="2"/>
            <w:tcBorders>
              <w:top w:val="single" w:sz="4" w:space="0" w:color="auto"/>
              <w:bottom w:val="single" w:sz="4" w:space="0" w:color="auto"/>
              <w:right w:val="single" w:sz="4" w:space="0" w:color="auto"/>
            </w:tcBorders>
          </w:tcPr>
          <w:p w:rsidR="00A81899" w:rsidRPr="00A81899" w:rsidRDefault="00A81899" w:rsidP="00A81899">
            <w:pPr>
              <w:widowControl w:val="0"/>
              <w:autoSpaceDE w:val="0"/>
              <w:autoSpaceDN w:val="0"/>
              <w:adjustRightInd w:val="0"/>
              <w:spacing w:after="0" w:line="240" w:lineRule="auto"/>
              <w:rPr>
                <w:rFonts w:ascii="Times New Roman CYR" w:eastAsiaTheme="minorEastAsia" w:hAnsi="Times New Roman CYR" w:cs="Times New Roman CYR"/>
                <w:sz w:val="24"/>
                <w:szCs w:val="24"/>
                <w:highlight w:val="yellow"/>
                <w:lang w:eastAsia="ru-RU"/>
              </w:rPr>
            </w:pPr>
            <w:r w:rsidRPr="00A81899">
              <w:rPr>
                <w:rFonts w:ascii="Times New Roman CYR" w:eastAsiaTheme="minorEastAsia" w:hAnsi="Times New Roman CYR" w:cs="Times New Roman CYR"/>
                <w:sz w:val="24"/>
                <w:szCs w:val="24"/>
                <w:lang w:eastAsia="ru-RU"/>
              </w:rPr>
              <w:t>4.4. Проведение встреч представителей правоохранительных органов по вопросам противодействия коррупции с молодежью города</w:t>
            </w:r>
          </w:p>
        </w:tc>
        <w:tc>
          <w:tcPr>
            <w:tcW w:w="2240" w:type="dxa"/>
            <w:gridSpan w:val="3"/>
            <w:tcBorders>
              <w:top w:val="single" w:sz="4" w:space="0" w:color="auto"/>
              <w:left w:val="single" w:sz="4" w:space="0" w:color="auto"/>
              <w:bottom w:val="single" w:sz="4" w:space="0" w:color="auto"/>
              <w:right w:val="single" w:sz="4" w:space="0" w:color="auto"/>
            </w:tcBorders>
          </w:tcPr>
          <w:p w:rsidR="00A81899" w:rsidRPr="00281476" w:rsidRDefault="00A81899" w:rsidP="00A8189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81476">
              <w:rPr>
                <w:rFonts w:ascii="Times New Roman CYR" w:eastAsiaTheme="minorEastAsia" w:hAnsi="Times New Roman CYR" w:cs="Times New Roman CYR"/>
                <w:sz w:val="24"/>
                <w:szCs w:val="24"/>
                <w:lang w:eastAsia="ru-RU"/>
              </w:rPr>
              <w:t>не реже</w:t>
            </w:r>
          </w:p>
          <w:p w:rsidR="00A81899" w:rsidRPr="00281476" w:rsidRDefault="00A81899" w:rsidP="00A8189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81476">
              <w:rPr>
                <w:rFonts w:ascii="Times New Roman CYR" w:eastAsiaTheme="minorEastAsia" w:hAnsi="Times New Roman CYR" w:cs="Times New Roman CYR"/>
                <w:sz w:val="24"/>
                <w:szCs w:val="24"/>
                <w:lang w:eastAsia="ru-RU"/>
              </w:rPr>
              <w:t>одного раза</w:t>
            </w:r>
          </w:p>
          <w:p w:rsidR="00A81899" w:rsidRPr="00281476" w:rsidRDefault="00A81899" w:rsidP="00A8189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81476">
              <w:rPr>
                <w:rFonts w:ascii="Times New Roman CYR" w:eastAsiaTheme="minorEastAsia" w:hAnsi="Times New Roman CYR" w:cs="Times New Roman CYR"/>
                <w:sz w:val="24"/>
                <w:szCs w:val="24"/>
                <w:lang w:eastAsia="ru-RU"/>
              </w:rPr>
              <w:t>в год</w:t>
            </w:r>
          </w:p>
        </w:tc>
        <w:tc>
          <w:tcPr>
            <w:tcW w:w="7903" w:type="dxa"/>
            <w:gridSpan w:val="2"/>
            <w:tcBorders>
              <w:top w:val="single" w:sz="4" w:space="0" w:color="auto"/>
              <w:left w:val="single" w:sz="4" w:space="0" w:color="auto"/>
              <w:bottom w:val="single" w:sz="4" w:space="0" w:color="auto"/>
            </w:tcBorders>
          </w:tcPr>
          <w:p w:rsidR="00A81899" w:rsidRPr="00DC4603" w:rsidRDefault="00A81899" w:rsidP="00A818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Проведены встречи учащихся  </w:t>
            </w:r>
            <w:proofErr w:type="spellStart"/>
            <w:r w:rsidRPr="00A81899">
              <w:rPr>
                <w:rFonts w:ascii="Times New Roman" w:eastAsiaTheme="minorEastAsia" w:hAnsi="Times New Roman" w:cs="Times New Roman"/>
                <w:sz w:val="24"/>
                <w:szCs w:val="24"/>
                <w:lang w:eastAsia="ru-RU"/>
              </w:rPr>
              <w:t>СурГУ</w:t>
            </w:r>
            <w:proofErr w:type="spellEnd"/>
            <w:r>
              <w:rPr>
                <w:rFonts w:ascii="Times New Roman" w:eastAsiaTheme="minorEastAsia" w:hAnsi="Times New Roman" w:cs="Times New Roman"/>
                <w:sz w:val="24"/>
                <w:szCs w:val="24"/>
                <w:lang w:eastAsia="ru-RU"/>
              </w:rPr>
              <w:t xml:space="preserve">,  </w:t>
            </w:r>
            <w:r w:rsidRPr="00A81899">
              <w:rPr>
                <w:rFonts w:ascii="Times New Roman" w:eastAsiaTheme="minorEastAsia" w:hAnsi="Times New Roman" w:cs="Times New Roman"/>
                <w:sz w:val="24"/>
                <w:szCs w:val="24"/>
                <w:lang w:eastAsia="ru-RU"/>
              </w:rPr>
              <w:t>Институт</w:t>
            </w:r>
            <w:r>
              <w:rPr>
                <w:rFonts w:ascii="Times New Roman" w:eastAsiaTheme="minorEastAsia" w:hAnsi="Times New Roman" w:cs="Times New Roman"/>
                <w:sz w:val="24"/>
                <w:szCs w:val="24"/>
                <w:lang w:eastAsia="ru-RU"/>
              </w:rPr>
              <w:t>а</w:t>
            </w:r>
            <w:r w:rsidRPr="00A81899">
              <w:rPr>
                <w:rFonts w:ascii="Times New Roman" w:eastAsiaTheme="minorEastAsia" w:hAnsi="Times New Roman" w:cs="Times New Roman"/>
                <w:sz w:val="24"/>
                <w:szCs w:val="24"/>
                <w:lang w:eastAsia="ru-RU"/>
              </w:rPr>
              <w:t xml:space="preserve"> нефти и технологий филиал ФГБОУВО "ЮГУ"</w:t>
            </w:r>
            <w:r>
              <w:rPr>
                <w:rFonts w:ascii="Times New Roman" w:eastAsiaTheme="minorEastAsia" w:hAnsi="Times New Roman" w:cs="Times New Roman"/>
                <w:sz w:val="24"/>
                <w:szCs w:val="24"/>
                <w:lang w:eastAsia="ru-RU"/>
              </w:rPr>
              <w:t xml:space="preserve"> с сотрудниками УМВД России по г. Сургуту. Охват составил 268</w:t>
            </w:r>
            <w:r w:rsidRPr="00A81899">
              <w:rPr>
                <w:rFonts w:ascii="Times New Roman" w:eastAsiaTheme="minorEastAsia" w:hAnsi="Times New Roman" w:cs="Times New Roman"/>
                <w:sz w:val="24"/>
                <w:szCs w:val="24"/>
                <w:lang w:eastAsia="ru-RU"/>
              </w:rPr>
              <w:t xml:space="preserve"> участник</w:t>
            </w:r>
            <w:r>
              <w:rPr>
                <w:rFonts w:ascii="Times New Roman" w:eastAsiaTheme="minorEastAsia" w:hAnsi="Times New Roman" w:cs="Times New Roman"/>
                <w:sz w:val="24"/>
                <w:szCs w:val="24"/>
                <w:lang w:eastAsia="ru-RU"/>
              </w:rPr>
              <w:t>ов.</w:t>
            </w:r>
          </w:p>
          <w:p w:rsidR="00A81899" w:rsidRPr="00DC4603" w:rsidRDefault="00A81899" w:rsidP="00A818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867E9F" w:rsidRPr="00DC4603" w:rsidTr="009B60F1">
        <w:tc>
          <w:tcPr>
            <w:tcW w:w="14062" w:type="dxa"/>
            <w:gridSpan w:val="7"/>
            <w:tcBorders>
              <w:top w:val="single" w:sz="4" w:space="0" w:color="auto"/>
              <w:bottom w:val="single" w:sz="4" w:space="0" w:color="auto"/>
            </w:tcBorders>
          </w:tcPr>
          <w:p w:rsidR="00867E9F" w:rsidRPr="00DC4603" w:rsidRDefault="00867E9F" w:rsidP="00867E9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lastRenderedPageBreak/>
              <w:t>5. Мероприятия, проводимые при исполнении муниципальных функций</w:t>
            </w:r>
          </w:p>
          <w:p w:rsidR="00867E9F" w:rsidRPr="00DC4603" w:rsidRDefault="00867E9F" w:rsidP="00867E9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и предоставлении муниципальных услуг</w:t>
            </w:r>
          </w:p>
        </w:tc>
      </w:tr>
      <w:tr w:rsidR="00867E9F" w:rsidRPr="00DC4603" w:rsidTr="0090666C">
        <w:tc>
          <w:tcPr>
            <w:tcW w:w="3919" w:type="dxa"/>
            <w:gridSpan w:val="2"/>
            <w:tcBorders>
              <w:top w:val="single" w:sz="4" w:space="0" w:color="auto"/>
              <w:bottom w:val="single" w:sz="4" w:space="0" w:color="auto"/>
              <w:right w:val="single" w:sz="4" w:space="0" w:color="auto"/>
            </w:tcBorders>
          </w:tcPr>
          <w:p w:rsidR="00867E9F" w:rsidRPr="00DC4603" w:rsidRDefault="00867E9F" w:rsidP="00867E9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5.3. Мониторинг качества предоставления государственных и муниципальных услуг при исполнении административных регламентов.</w:t>
            </w:r>
          </w:p>
          <w:p w:rsidR="00867E9F" w:rsidRPr="00DC4603" w:rsidRDefault="00867E9F" w:rsidP="00867E9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Принятие по результатам мер по совершенствованию этой деятельности, в том числе путем внесения соответствующих изменений и дополнений в утвержденные регламенты, а также установлению электронных форм контроля за их исполнением</w:t>
            </w:r>
          </w:p>
        </w:tc>
        <w:tc>
          <w:tcPr>
            <w:tcW w:w="2240" w:type="dxa"/>
            <w:gridSpan w:val="3"/>
            <w:tcBorders>
              <w:top w:val="single" w:sz="4" w:space="0" w:color="auto"/>
              <w:left w:val="single" w:sz="4" w:space="0" w:color="auto"/>
              <w:bottom w:val="single" w:sz="4" w:space="0" w:color="auto"/>
              <w:right w:val="single" w:sz="4" w:space="0" w:color="auto"/>
            </w:tcBorders>
          </w:tcPr>
          <w:p w:rsidR="00867E9F" w:rsidRPr="00DC4603" w:rsidRDefault="00867E9F" w:rsidP="00867E9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I - II полугодие</w:t>
            </w:r>
          </w:p>
          <w:p w:rsidR="00867E9F" w:rsidRPr="00DC4603" w:rsidRDefault="00867E9F" w:rsidP="00867E9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2021 года,</w:t>
            </w:r>
          </w:p>
          <w:p w:rsidR="00867E9F" w:rsidRPr="00DC4603" w:rsidRDefault="00867E9F" w:rsidP="00867E9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I - II полугодие</w:t>
            </w:r>
          </w:p>
          <w:p w:rsidR="00867E9F" w:rsidRPr="00DC4603" w:rsidRDefault="00867E9F" w:rsidP="00867E9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2022 года,</w:t>
            </w:r>
          </w:p>
          <w:p w:rsidR="00867E9F" w:rsidRPr="00DC4603" w:rsidRDefault="00867E9F" w:rsidP="00867E9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I - II полугодие</w:t>
            </w:r>
          </w:p>
          <w:p w:rsidR="00867E9F" w:rsidRPr="00DC4603" w:rsidRDefault="00867E9F" w:rsidP="00867E9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2023 года,</w:t>
            </w:r>
          </w:p>
          <w:p w:rsidR="00867E9F" w:rsidRPr="00DC4603" w:rsidRDefault="00867E9F" w:rsidP="00867E9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I - II полугодие 2024 года</w:t>
            </w:r>
          </w:p>
        </w:tc>
        <w:tc>
          <w:tcPr>
            <w:tcW w:w="7903" w:type="dxa"/>
            <w:gridSpan w:val="2"/>
            <w:tcBorders>
              <w:top w:val="single" w:sz="4" w:space="0" w:color="auto"/>
              <w:left w:val="single" w:sz="4" w:space="0" w:color="auto"/>
              <w:bottom w:val="single" w:sz="4" w:space="0" w:color="auto"/>
            </w:tcBorders>
          </w:tcPr>
          <w:p w:rsidR="00867E9F" w:rsidRPr="00E56F66" w:rsidRDefault="00867E9F" w:rsidP="00867E9F">
            <w:pPr>
              <w:autoSpaceDE w:val="0"/>
              <w:autoSpaceDN w:val="0"/>
              <w:adjustRightInd w:val="0"/>
              <w:spacing w:after="0" w:line="240" w:lineRule="auto"/>
              <w:jc w:val="both"/>
              <w:rPr>
                <w:rFonts w:ascii="Times New Roman" w:hAnsi="Times New Roman" w:cs="Times New Roman"/>
                <w:color w:val="000000"/>
                <w:sz w:val="24"/>
                <w:szCs w:val="24"/>
              </w:rPr>
            </w:pPr>
            <w:r w:rsidRPr="00E56F66">
              <w:rPr>
                <w:rFonts w:ascii="Times New Roman" w:hAnsi="Times New Roman" w:cs="Times New Roman"/>
                <w:color w:val="000000"/>
                <w:sz w:val="24"/>
                <w:szCs w:val="24"/>
              </w:rPr>
              <w:t>В соответствии с постановлением Администрации города от 14.10.2021 № 8890 «Об утверждении реестра муниципальных услуг городского округа Сургута Ханты-Мансийского автономного округа - Югры» 13 структурных подразделений Администрации города оказывают 65 государственных и муниципальных услуг.</w:t>
            </w:r>
          </w:p>
          <w:p w:rsidR="00867E9F" w:rsidRPr="00E56F66" w:rsidRDefault="00867E9F" w:rsidP="00867E9F">
            <w:pPr>
              <w:autoSpaceDE w:val="0"/>
              <w:autoSpaceDN w:val="0"/>
              <w:adjustRightInd w:val="0"/>
              <w:spacing w:after="0" w:line="240" w:lineRule="auto"/>
              <w:jc w:val="both"/>
              <w:rPr>
                <w:rFonts w:ascii="Times New Roman" w:hAnsi="Times New Roman" w:cs="Times New Roman"/>
                <w:sz w:val="24"/>
                <w:szCs w:val="24"/>
              </w:rPr>
            </w:pPr>
            <w:r w:rsidRPr="00E56F66">
              <w:rPr>
                <w:rFonts w:ascii="Times New Roman" w:hAnsi="Times New Roman" w:cs="Times New Roman"/>
                <w:sz w:val="24"/>
                <w:szCs w:val="24"/>
              </w:rPr>
              <w:t>В соответствии с утвержденными административными регламентами предоставлении муниципальных услуг установлены формы контроля за исполнением административного регламента, который включает в себя плановые и внеплановые проверки в рамках муниципальных услуг:</w:t>
            </w:r>
          </w:p>
          <w:p w:rsidR="00867E9F" w:rsidRPr="00E56F66" w:rsidRDefault="00867E9F" w:rsidP="00867E9F">
            <w:pPr>
              <w:autoSpaceDE w:val="0"/>
              <w:autoSpaceDN w:val="0"/>
              <w:adjustRightInd w:val="0"/>
              <w:spacing w:after="0" w:line="240" w:lineRule="auto"/>
              <w:jc w:val="both"/>
              <w:rPr>
                <w:rFonts w:ascii="Times New Roman" w:hAnsi="Times New Roman" w:cs="Times New Roman"/>
                <w:sz w:val="24"/>
                <w:szCs w:val="24"/>
              </w:rPr>
            </w:pPr>
            <w:r w:rsidRPr="00E56F66">
              <w:rPr>
                <w:rFonts w:ascii="Times New Roman" w:hAnsi="Times New Roman" w:cs="Times New Roman"/>
                <w:sz w:val="24"/>
                <w:szCs w:val="24"/>
              </w:rPr>
              <w:t>- плановая проверка осуществляется по утвержденному графику ежеквартально путем выборочной проверки поступивших заявлений на предоставление муниципальной услуги;</w:t>
            </w:r>
          </w:p>
          <w:p w:rsidR="00867E9F" w:rsidRPr="00E56F66" w:rsidRDefault="00867E9F" w:rsidP="00867E9F">
            <w:pPr>
              <w:autoSpaceDE w:val="0"/>
              <w:autoSpaceDN w:val="0"/>
              <w:adjustRightInd w:val="0"/>
              <w:spacing w:after="0" w:line="240" w:lineRule="auto"/>
              <w:jc w:val="both"/>
              <w:rPr>
                <w:rFonts w:ascii="Times New Roman" w:hAnsi="Times New Roman" w:cs="Times New Roman"/>
                <w:sz w:val="24"/>
                <w:szCs w:val="24"/>
              </w:rPr>
            </w:pPr>
            <w:r w:rsidRPr="00E56F66">
              <w:rPr>
                <w:rFonts w:ascii="Times New Roman" w:hAnsi="Times New Roman" w:cs="Times New Roman"/>
                <w:sz w:val="24"/>
                <w:szCs w:val="24"/>
              </w:rPr>
              <w:t>- внеплановая проверка осуществляется при наличии обращений на несоблюдение требований административного регламента.</w:t>
            </w:r>
          </w:p>
          <w:p w:rsidR="00867E9F" w:rsidRPr="00E56F66" w:rsidRDefault="00867E9F" w:rsidP="00867E9F">
            <w:pPr>
              <w:autoSpaceDE w:val="0"/>
              <w:autoSpaceDN w:val="0"/>
              <w:adjustRightInd w:val="0"/>
              <w:spacing w:after="0" w:line="240" w:lineRule="auto"/>
              <w:jc w:val="both"/>
              <w:rPr>
                <w:rFonts w:ascii="Times New Roman" w:hAnsi="Times New Roman" w:cs="Times New Roman"/>
                <w:sz w:val="24"/>
                <w:szCs w:val="24"/>
              </w:rPr>
            </w:pPr>
            <w:r w:rsidRPr="00E56F66">
              <w:rPr>
                <w:rFonts w:ascii="Times New Roman" w:hAnsi="Times New Roman" w:cs="Times New Roman"/>
                <w:sz w:val="24"/>
                <w:szCs w:val="24"/>
              </w:rPr>
              <w:t>На постоянной основе проводится мониторинг качества предоставления муниципальных услуг при исполнении административных регламентов.</w:t>
            </w:r>
          </w:p>
          <w:p w:rsidR="00867E9F" w:rsidRPr="00E56F66" w:rsidRDefault="00867E9F" w:rsidP="00867E9F">
            <w:pPr>
              <w:autoSpaceDE w:val="0"/>
              <w:autoSpaceDN w:val="0"/>
              <w:adjustRightInd w:val="0"/>
              <w:spacing w:after="0" w:line="240" w:lineRule="auto"/>
              <w:jc w:val="both"/>
              <w:rPr>
                <w:rFonts w:ascii="Times New Roman" w:hAnsi="Times New Roman" w:cs="Times New Roman"/>
                <w:color w:val="000000"/>
                <w:sz w:val="24"/>
                <w:szCs w:val="24"/>
              </w:rPr>
            </w:pPr>
            <w:r w:rsidRPr="00E56F66">
              <w:rPr>
                <w:rFonts w:ascii="Times New Roman" w:hAnsi="Times New Roman" w:cs="Times New Roman"/>
                <w:color w:val="000000"/>
                <w:sz w:val="24"/>
                <w:szCs w:val="24"/>
              </w:rPr>
              <w:t>Издано 26 нормативно-правовых актов, направленных на повышения уровня оказания предоставления государственных и муниципальных услуг.</w:t>
            </w:r>
          </w:p>
          <w:p w:rsidR="00867E9F" w:rsidRPr="00DC4603" w:rsidRDefault="00867E9F" w:rsidP="00867E9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C4603">
              <w:rPr>
                <w:rFonts w:ascii="Times New Roman" w:hAnsi="Times New Roman" w:cs="Times New Roman"/>
                <w:sz w:val="24"/>
                <w:szCs w:val="24"/>
              </w:rPr>
              <w:t>Жалобы на качество предоставления государственных и муниципальных услуг в Администрацию города не поступали.</w:t>
            </w:r>
          </w:p>
        </w:tc>
      </w:tr>
      <w:tr w:rsidR="00867E9F" w:rsidRPr="00DC4603" w:rsidTr="0090666C">
        <w:tc>
          <w:tcPr>
            <w:tcW w:w="3919" w:type="dxa"/>
            <w:gridSpan w:val="2"/>
            <w:tcBorders>
              <w:top w:val="single" w:sz="4" w:space="0" w:color="auto"/>
              <w:bottom w:val="single" w:sz="4" w:space="0" w:color="auto"/>
              <w:right w:val="single" w:sz="4" w:space="0" w:color="auto"/>
            </w:tcBorders>
          </w:tcPr>
          <w:p w:rsidR="00867E9F" w:rsidRPr="00DC4603" w:rsidRDefault="00867E9F" w:rsidP="00867E9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5.4. Проведение анкетирования (возможно анонимного) среди получателей муниципальных услуг по имеющейся коррупционной составляющей при предоставлении услуги. Анализ результатов анкетирования приобщать к отчету по исполнению настоящего плана</w:t>
            </w:r>
          </w:p>
        </w:tc>
        <w:tc>
          <w:tcPr>
            <w:tcW w:w="2240" w:type="dxa"/>
            <w:gridSpan w:val="3"/>
            <w:tcBorders>
              <w:top w:val="single" w:sz="4" w:space="0" w:color="auto"/>
              <w:left w:val="single" w:sz="4" w:space="0" w:color="auto"/>
              <w:bottom w:val="single" w:sz="4" w:space="0" w:color="auto"/>
              <w:right w:val="single" w:sz="4" w:space="0" w:color="auto"/>
            </w:tcBorders>
          </w:tcPr>
          <w:p w:rsidR="00867E9F" w:rsidRPr="00DC4603" w:rsidRDefault="00867E9F" w:rsidP="00867E9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не реже одного раза в год</w:t>
            </w:r>
          </w:p>
        </w:tc>
        <w:tc>
          <w:tcPr>
            <w:tcW w:w="7903" w:type="dxa"/>
            <w:gridSpan w:val="2"/>
            <w:tcBorders>
              <w:top w:val="single" w:sz="4" w:space="0" w:color="auto"/>
              <w:left w:val="single" w:sz="4" w:space="0" w:color="auto"/>
              <w:bottom w:val="single" w:sz="4" w:space="0" w:color="auto"/>
            </w:tcBorders>
          </w:tcPr>
          <w:p w:rsidR="00867E9F" w:rsidRPr="00E56F66" w:rsidRDefault="00867E9F" w:rsidP="00867E9F">
            <w:pPr>
              <w:autoSpaceDE w:val="0"/>
              <w:autoSpaceDN w:val="0"/>
              <w:adjustRightInd w:val="0"/>
              <w:spacing w:after="0" w:line="240" w:lineRule="auto"/>
              <w:jc w:val="both"/>
              <w:rPr>
                <w:rFonts w:ascii="Times New Roman" w:hAnsi="Times New Roman" w:cs="Times New Roman"/>
                <w:sz w:val="24"/>
                <w:szCs w:val="24"/>
              </w:rPr>
            </w:pPr>
            <w:r w:rsidRPr="00E56F66">
              <w:rPr>
                <w:rFonts w:ascii="Times New Roman" w:hAnsi="Times New Roman" w:cs="Times New Roman"/>
                <w:sz w:val="24"/>
                <w:szCs w:val="24"/>
              </w:rPr>
              <w:t>С целью контроля качества предоставления государственных и муниципальных услуг структурными подразделениями Администрации города проводятся анкетирования среди получателей муниципальных услуг по имеющейся коррупционной составляющей при предоставлении услуги.</w:t>
            </w:r>
          </w:p>
          <w:p w:rsidR="00867E9F" w:rsidRPr="00DC4603" w:rsidRDefault="00867E9F" w:rsidP="00867E9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C4603">
              <w:rPr>
                <w:rFonts w:ascii="Times New Roman" w:hAnsi="Times New Roman" w:cs="Times New Roman"/>
                <w:sz w:val="24"/>
                <w:szCs w:val="24"/>
              </w:rPr>
              <w:t>По итогам проведения анкетирования недостатков и коррупционных факторов не выявлено.</w:t>
            </w:r>
          </w:p>
        </w:tc>
      </w:tr>
      <w:tr w:rsidR="009D0740" w:rsidRPr="00DC4603" w:rsidTr="0090666C">
        <w:tc>
          <w:tcPr>
            <w:tcW w:w="3919" w:type="dxa"/>
            <w:gridSpan w:val="2"/>
            <w:tcBorders>
              <w:top w:val="single" w:sz="4" w:space="0" w:color="auto"/>
              <w:bottom w:val="single" w:sz="4" w:space="0" w:color="auto"/>
              <w:right w:val="single" w:sz="4" w:space="0" w:color="auto"/>
            </w:tcBorders>
          </w:tcPr>
          <w:p w:rsidR="009D0740" w:rsidRPr="00281476" w:rsidRDefault="009D0740" w:rsidP="009D074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81476">
              <w:rPr>
                <w:rFonts w:ascii="Times New Roman CYR" w:eastAsiaTheme="minorEastAsia" w:hAnsi="Times New Roman CYR" w:cs="Times New Roman CYR"/>
                <w:sz w:val="24"/>
                <w:szCs w:val="24"/>
                <w:lang w:eastAsia="ru-RU"/>
              </w:rPr>
              <w:lastRenderedPageBreak/>
              <w:t xml:space="preserve">5.5. Оценка деятельности по реализации </w:t>
            </w:r>
            <w:hyperlink r:id="rId21" w:history="1">
              <w:r w:rsidRPr="00281476">
                <w:rPr>
                  <w:rFonts w:ascii="Times New Roman CYR" w:eastAsiaTheme="minorEastAsia" w:hAnsi="Times New Roman CYR" w:cs="Times New Roman CYR"/>
                  <w:color w:val="106BBE"/>
                  <w:sz w:val="24"/>
                  <w:szCs w:val="24"/>
                  <w:lang w:eastAsia="ru-RU"/>
                </w:rPr>
                <w:t>антикоррупционного законодательства</w:t>
              </w:r>
            </w:hyperlink>
            <w:r w:rsidRPr="00281476">
              <w:rPr>
                <w:rFonts w:ascii="Times New Roman CYR" w:eastAsiaTheme="minorEastAsia" w:hAnsi="Times New Roman CYR" w:cs="Times New Roman CYR"/>
                <w:sz w:val="24"/>
                <w:szCs w:val="24"/>
                <w:lang w:eastAsia="ru-RU"/>
              </w:rPr>
              <w:t xml:space="preserve"> в организациях, подведомственных органу местного самоуправления городской округ Сургут</w:t>
            </w:r>
          </w:p>
        </w:tc>
        <w:tc>
          <w:tcPr>
            <w:tcW w:w="2240" w:type="dxa"/>
            <w:gridSpan w:val="3"/>
            <w:tcBorders>
              <w:top w:val="single" w:sz="4" w:space="0" w:color="auto"/>
              <w:left w:val="single" w:sz="4" w:space="0" w:color="auto"/>
              <w:bottom w:val="single" w:sz="4" w:space="0" w:color="auto"/>
              <w:right w:val="single" w:sz="4" w:space="0" w:color="auto"/>
            </w:tcBorders>
          </w:tcPr>
          <w:p w:rsidR="009D0740" w:rsidRPr="00281476" w:rsidRDefault="009D0740" w:rsidP="009D074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81476">
              <w:rPr>
                <w:rFonts w:ascii="Times New Roman CYR" w:eastAsiaTheme="minorEastAsia" w:hAnsi="Times New Roman CYR" w:cs="Times New Roman CYR"/>
                <w:sz w:val="24"/>
                <w:szCs w:val="24"/>
                <w:lang w:eastAsia="ru-RU"/>
              </w:rPr>
              <w:t>до 01.11.2021,</w:t>
            </w:r>
          </w:p>
          <w:p w:rsidR="009D0740" w:rsidRPr="00281476" w:rsidRDefault="009D0740" w:rsidP="009D074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81476">
              <w:rPr>
                <w:rFonts w:ascii="Times New Roman CYR" w:eastAsiaTheme="minorEastAsia" w:hAnsi="Times New Roman CYR" w:cs="Times New Roman CYR"/>
                <w:sz w:val="24"/>
                <w:szCs w:val="24"/>
                <w:lang w:eastAsia="ru-RU"/>
              </w:rPr>
              <w:t>до 01.11.2022,</w:t>
            </w:r>
          </w:p>
          <w:p w:rsidR="009D0740" w:rsidRPr="00281476" w:rsidRDefault="009D0740" w:rsidP="009D074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81476">
              <w:rPr>
                <w:rFonts w:ascii="Times New Roman CYR" w:eastAsiaTheme="minorEastAsia" w:hAnsi="Times New Roman CYR" w:cs="Times New Roman CYR"/>
                <w:sz w:val="24"/>
                <w:szCs w:val="24"/>
                <w:lang w:eastAsia="ru-RU"/>
              </w:rPr>
              <w:t>до 01.11.2023,</w:t>
            </w:r>
          </w:p>
          <w:p w:rsidR="009D0740" w:rsidRPr="00281476" w:rsidRDefault="009D0740" w:rsidP="009D074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81476">
              <w:rPr>
                <w:rFonts w:ascii="Times New Roman CYR" w:eastAsiaTheme="minorEastAsia" w:hAnsi="Times New Roman CYR" w:cs="Times New Roman CYR"/>
                <w:sz w:val="24"/>
                <w:szCs w:val="24"/>
                <w:lang w:eastAsia="ru-RU"/>
              </w:rPr>
              <w:t>до 01.11.2024</w:t>
            </w:r>
          </w:p>
        </w:tc>
        <w:tc>
          <w:tcPr>
            <w:tcW w:w="7903" w:type="dxa"/>
            <w:gridSpan w:val="2"/>
            <w:tcBorders>
              <w:top w:val="single" w:sz="4" w:space="0" w:color="auto"/>
              <w:left w:val="single" w:sz="4" w:space="0" w:color="auto"/>
              <w:bottom w:val="single" w:sz="4" w:space="0" w:color="auto"/>
            </w:tcBorders>
          </w:tcPr>
          <w:p w:rsidR="009D0740" w:rsidRDefault="009D0740" w:rsidP="009D07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2023 году во всех подведомственных муниципальных организациях (предприятиях) проведена оценка </w:t>
            </w:r>
            <w:r w:rsidRPr="009D0740">
              <w:rPr>
                <w:rFonts w:ascii="Times New Roman" w:hAnsi="Times New Roman" w:cs="Times New Roman"/>
                <w:sz w:val="24"/>
                <w:szCs w:val="24"/>
              </w:rPr>
              <w:t>деятельности по реализации антикоррупционного законодательства</w:t>
            </w:r>
            <w:r>
              <w:rPr>
                <w:rFonts w:ascii="Times New Roman" w:hAnsi="Times New Roman" w:cs="Times New Roman"/>
                <w:sz w:val="24"/>
                <w:szCs w:val="24"/>
              </w:rPr>
              <w:t>.</w:t>
            </w:r>
          </w:p>
          <w:p w:rsidR="009D0740" w:rsidRDefault="009D0740" w:rsidP="009D07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ходе проведения проверок были изучены локальные акты, направленные на реализацию антикоррупционного законодательства. По результатам проверок грубых нарушений не выявлено.</w:t>
            </w:r>
          </w:p>
          <w:p w:rsidR="009D0740" w:rsidRPr="00E56F66" w:rsidRDefault="009D0740" w:rsidP="009D07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Были направлены рекомендации, направленные на  повышения уровня реализации антикоррупционного законодательства в адрес подведомственных организаций.</w:t>
            </w:r>
          </w:p>
        </w:tc>
      </w:tr>
      <w:tr w:rsidR="00867E9F" w:rsidRPr="00DC4603" w:rsidTr="009B60F1">
        <w:tc>
          <w:tcPr>
            <w:tcW w:w="14062" w:type="dxa"/>
            <w:gridSpan w:val="7"/>
            <w:tcBorders>
              <w:top w:val="single" w:sz="4" w:space="0" w:color="auto"/>
              <w:bottom w:val="single" w:sz="4" w:space="0" w:color="auto"/>
            </w:tcBorders>
          </w:tcPr>
          <w:p w:rsidR="00867E9F" w:rsidRPr="00DC4603" w:rsidRDefault="00867E9F" w:rsidP="00867E9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6. Совершенствование организации деятельности при осуществлении муниципальных</w:t>
            </w:r>
          </w:p>
          <w:p w:rsidR="00867E9F" w:rsidRPr="00DC4603" w:rsidRDefault="00867E9F" w:rsidP="00867E9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закупок на поставку товаров, выполнение работ, оказание услуг для муниципальных нужд муниципального образования и нужд муниципальных бюджетных учреждений. Осуществление муниципального финансового контроля</w:t>
            </w:r>
          </w:p>
        </w:tc>
      </w:tr>
      <w:tr w:rsidR="00867E9F" w:rsidRPr="00DC4603" w:rsidTr="0090666C">
        <w:tc>
          <w:tcPr>
            <w:tcW w:w="3919" w:type="dxa"/>
            <w:gridSpan w:val="2"/>
            <w:tcBorders>
              <w:top w:val="single" w:sz="4" w:space="0" w:color="auto"/>
              <w:bottom w:val="single" w:sz="4" w:space="0" w:color="auto"/>
              <w:right w:val="single" w:sz="4" w:space="0" w:color="auto"/>
            </w:tcBorders>
          </w:tcPr>
          <w:p w:rsidR="00867E9F" w:rsidRPr="00DC4603" w:rsidRDefault="00867E9F" w:rsidP="00867E9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6.1. Организация проведения повышения квалификации и (или) семинаров по вопросам муниципальных закупок для муниципальных служащих и лиц, осуществляющих техническое обеспечение деятельности органов местного самоуправления</w:t>
            </w:r>
          </w:p>
        </w:tc>
        <w:tc>
          <w:tcPr>
            <w:tcW w:w="2240" w:type="dxa"/>
            <w:gridSpan w:val="3"/>
            <w:tcBorders>
              <w:top w:val="single" w:sz="4" w:space="0" w:color="auto"/>
              <w:left w:val="single" w:sz="4" w:space="0" w:color="auto"/>
              <w:bottom w:val="single" w:sz="4" w:space="0" w:color="auto"/>
              <w:right w:val="single" w:sz="4" w:space="0" w:color="auto"/>
            </w:tcBorders>
          </w:tcPr>
          <w:p w:rsidR="00867E9F" w:rsidRPr="00DC4603" w:rsidRDefault="00867E9F" w:rsidP="00867E9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согласно</w:t>
            </w:r>
          </w:p>
          <w:p w:rsidR="00867E9F" w:rsidRPr="00DC4603" w:rsidRDefault="00867E9F" w:rsidP="00867E9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плану-графику</w:t>
            </w:r>
          </w:p>
        </w:tc>
        <w:tc>
          <w:tcPr>
            <w:tcW w:w="7903" w:type="dxa"/>
            <w:gridSpan w:val="2"/>
            <w:tcBorders>
              <w:top w:val="single" w:sz="4" w:space="0" w:color="auto"/>
              <w:left w:val="single" w:sz="4" w:space="0" w:color="auto"/>
              <w:bottom w:val="single" w:sz="4" w:space="0" w:color="auto"/>
            </w:tcBorders>
          </w:tcPr>
          <w:p w:rsidR="00A03E9D" w:rsidRPr="00A03E9D" w:rsidRDefault="00A03E9D" w:rsidP="00A03E9D">
            <w:pPr>
              <w:spacing w:after="0" w:line="240" w:lineRule="auto"/>
              <w:jc w:val="both"/>
              <w:rPr>
                <w:rFonts w:ascii="Times New Roman" w:hAnsi="Times New Roman" w:cs="Times New Roman"/>
                <w:sz w:val="24"/>
                <w:szCs w:val="24"/>
              </w:rPr>
            </w:pPr>
            <w:r w:rsidRPr="00A03E9D">
              <w:rPr>
                <w:rFonts w:ascii="Times New Roman" w:hAnsi="Times New Roman" w:cs="Times New Roman"/>
                <w:sz w:val="24"/>
                <w:szCs w:val="24"/>
              </w:rPr>
              <w:t>В Администрации города дл</w:t>
            </w:r>
            <w:r>
              <w:rPr>
                <w:rFonts w:ascii="Times New Roman" w:hAnsi="Times New Roman" w:cs="Times New Roman"/>
                <w:sz w:val="24"/>
                <w:szCs w:val="24"/>
              </w:rPr>
              <w:t>я муниципальных служащих и лиц,</w:t>
            </w:r>
            <w:r w:rsidRPr="00A03E9D">
              <w:rPr>
                <w:rFonts w:ascii="Times New Roman" w:hAnsi="Times New Roman" w:cs="Times New Roman"/>
                <w:sz w:val="24"/>
                <w:szCs w:val="24"/>
              </w:rPr>
              <w:t xml:space="preserve"> осуществляющих техническое о</w:t>
            </w:r>
            <w:r>
              <w:rPr>
                <w:rFonts w:ascii="Times New Roman" w:hAnsi="Times New Roman" w:cs="Times New Roman"/>
                <w:sz w:val="24"/>
                <w:szCs w:val="24"/>
              </w:rPr>
              <w:t>беспечение деятельности органов</w:t>
            </w:r>
            <w:r w:rsidRPr="00A03E9D">
              <w:rPr>
                <w:rFonts w:ascii="Times New Roman" w:hAnsi="Times New Roman" w:cs="Times New Roman"/>
                <w:sz w:val="24"/>
                <w:szCs w:val="24"/>
              </w:rPr>
              <w:t xml:space="preserve"> местного самоуправления в должнос</w:t>
            </w:r>
            <w:r>
              <w:rPr>
                <w:rFonts w:ascii="Times New Roman" w:hAnsi="Times New Roman" w:cs="Times New Roman"/>
                <w:sz w:val="24"/>
                <w:szCs w:val="24"/>
              </w:rPr>
              <w:t>тные обязанности</w:t>
            </w:r>
            <w:r w:rsidR="00FD4BB2">
              <w:rPr>
                <w:rFonts w:ascii="Times New Roman" w:hAnsi="Times New Roman" w:cs="Times New Roman"/>
                <w:sz w:val="24"/>
                <w:szCs w:val="24"/>
              </w:rPr>
              <w:t>,</w:t>
            </w:r>
            <w:r>
              <w:rPr>
                <w:rFonts w:ascii="Times New Roman" w:hAnsi="Times New Roman" w:cs="Times New Roman"/>
                <w:sz w:val="24"/>
                <w:szCs w:val="24"/>
              </w:rPr>
              <w:t xml:space="preserve"> которых входит</w:t>
            </w:r>
            <w:r w:rsidRPr="00A03E9D">
              <w:rPr>
                <w:rFonts w:ascii="Times New Roman" w:hAnsi="Times New Roman" w:cs="Times New Roman"/>
                <w:sz w:val="24"/>
                <w:szCs w:val="24"/>
              </w:rPr>
              <w:t xml:space="preserve"> участие в проведении закупок товаро</w:t>
            </w:r>
            <w:r>
              <w:rPr>
                <w:rFonts w:ascii="Times New Roman" w:hAnsi="Times New Roman" w:cs="Times New Roman"/>
                <w:sz w:val="24"/>
                <w:szCs w:val="24"/>
              </w:rPr>
              <w:t>в, работ, услуг для обеспечения</w:t>
            </w:r>
            <w:r w:rsidRPr="00A03E9D">
              <w:rPr>
                <w:rFonts w:ascii="Times New Roman" w:hAnsi="Times New Roman" w:cs="Times New Roman"/>
                <w:sz w:val="24"/>
                <w:szCs w:val="24"/>
              </w:rPr>
              <w:t xml:space="preserve"> государственных (муниципальных) нужд организованы:</w:t>
            </w:r>
          </w:p>
          <w:p w:rsidR="00A03E9D" w:rsidRPr="00A03E9D" w:rsidRDefault="00A03E9D" w:rsidP="00A03E9D">
            <w:pPr>
              <w:spacing w:after="0" w:line="240" w:lineRule="auto"/>
              <w:jc w:val="both"/>
              <w:rPr>
                <w:rFonts w:ascii="Times New Roman" w:hAnsi="Times New Roman" w:cs="Times New Roman"/>
                <w:sz w:val="24"/>
                <w:szCs w:val="24"/>
              </w:rPr>
            </w:pPr>
            <w:r w:rsidRPr="00A03E9D">
              <w:rPr>
                <w:rFonts w:ascii="Times New Roman" w:hAnsi="Times New Roman" w:cs="Times New Roman"/>
                <w:sz w:val="24"/>
                <w:szCs w:val="24"/>
              </w:rPr>
              <w:t>1. Повышение квалифик</w:t>
            </w:r>
            <w:r>
              <w:rPr>
                <w:rFonts w:ascii="Times New Roman" w:hAnsi="Times New Roman" w:cs="Times New Roman"/>
                <w:sz w:val="24"/>
                <w:szCs w:val="24"/>
              </w:rPr>
              <w:t>ации по программе: «Контрактная</w:t>
            </w:r>
            <w:r w:rsidRPr="00A03E9D">
              <w:rPr>
                <w:rFonts w:ascii="Times New Roman" w:hAnsi="Times New Roman" w:cs="Times New Roman"/>
                <w:sz w:val="24"/>
                <w:szCs w:val="24"/>
              </w:rPr>
              <w:t xml:space="preserve"> система в сфере закупок товаров, ра</w:t>
            </w:r>
            <w:r>
              <w:rPr>
                <w:rFonts w:ascii="Times New Roman" w:hAnsi="Times New Roman" w:cs="Times New Roman"/>
                <w:sz w:val="24"/>
                <w:szCs w:val="24"/>
              </w:rPr>
              <w:t>бот и услуг. Актуальные вопросы</w:t>
            </w:r>
            <w:r w:rsidRPr="00A03E9D">
              <w:rPr>
                <w:rFonts w:ascii="Times New Roman" w:hAnsi="Times New Roman" w:cs="Times New Roman"/>
                <w:sz w:val="24"/>
                <w:szCs w:val="24"/>
              </w:rPr>
              <w:t xml:space="preserve"> реализации контрактной системы» 24</w:t>
            </w:r>
            <w:r>
              <w:rPr>
                <w:rFonts w:ascii="Times New Roman" w:hAnsi="Times New Roman" w:cs="Times New Roman"/>
                <w:sz w:val="24"/>
                <w:szCs w:val="24"/>
              </w:rPr>
              <w:t xml:space="preserve"> уч. часа. Обучение прошли – 25</w:t>
            </w:r>
            <w:r w:rsidRPr="00A03E9D">
              <w:rPr>
                <w:rFonts w:ascii="Times New Roman" w:hAnsi="Times New Roman" w:cs="Times New Roman"/>
                <w:sz w:val="24"/>
                <w:szCs w:val="24"/>
              </w:rPr>
              <w:t xml:space="preserve"> человек.</w:t>
            </w:r>
          </w:p>
          <w:p w:rsidR="00A03E9D" w:rsidRPr="00A03E9D" w:rsidRDefault="00A03E9D" w:rsidP="00A03E9D">
            <w:pPr>
              <w:spacing w:after="0" w:line="240" w:lineRule="auto"/>
              <w:jc w:val="both"/>
              <w:rPr>
                <w:rFonts w:ascii="Times New Roman" w:hAnsi="Times New Roman" w:cs="Times New Roman"/>
                <w:sz w:val="24"/>
                <w:szCs w:val="24"/>
              </w:rPr>
            </w:pPr>
            <w:r w:rsidRPr="00A03E9D">
              <w:rPr>
                <w:rFonts w:ascii="Times New Roman" w:hAnsi="Times New Roman" w:cs="Times New Roman"/>
                <w:sz w:val="24"/>
                <w:szCs w:val="24"/>
              </w:rPr>
              <w:t>2. Семинар на тему: «Актуальные вопросы административной и судебной практики применения</w:t>
            </w:r>
            <w:r>
              <w:rPr>
                <w:rFonts w:ascii="Times New Roman" w:hAnsi="Times New Roman" w:cs="Times New Roman"/>
                <w:sz w:val="24"/>
                <w:szCs w:val="24"/>
              </w:rPr>
              <w:t xml:space="preserve"> законодательства о контрактной</w:t>
            </w:r>
            <w:r w:rsidRPr="00A03E9D">
              <w:rPr>
                <w:rFonts w:ascii="Times New Roman" w:hAnsi="Times New Roman" w:cs="Times New Roman"/>
                <w:sz w:val="24"/>
                <w:szCs w:val="24"/>
              </w:rPr>
              <w:t xml:space="preserve"> системе в сфере закупок. Практ</w:t>
            </w:r>
            <w:r>
              <w:rPr>
                <w:rFonts w:ascii="Times New Roman" w:hAnsi="Times New Roman" w:cs="Times New Roman"/>
                <w:sz w:val="24"/>
                <w:szCs w:val="24"/>
              </w:rPr>
              <w:t>ика Федеральной антимонопольной</w:t>
            </w:r>
            <w:r w:rsidRPr="00A03E9D">
              <w:rPr>
                <w:rFonts w:ascii="Times New Roman" w:hAnsi="Times New Roman" w:cs="Times New Roman"/>
                <w:sz w:val="24"/>
                <w:szCs w:val="24"/>
              </w:rPr>
              <w:t xml:space="preserve"> службы, обжалование действия заказ</w:t>
            </w:r>
            <w:r>
              <w:rPr>
                <w:rFonts w:ascii="Times New Roman" w:hAnsi="Times New Roman" w:cs="Times New Roman"/>
                <w:sz w:val="24"/>
                <w:szCs w:val="24"/>
              </w:rPr>
              <w:t>чика, комиссии по осуществлению</w:t>
            </w:r>
            <w:r w:rsidRPr="00A03E9D">
              <w:rPr>
                <w:rFonts w:ascii="Times New Roman" w:hAnsi="Times New Roman" w:cs="Times New Roman"/>
                <w:sz w:val="24"/>
                <w:szCs w:val="24"/>
              </w:rPr>
              <w:t xml:space="preserve"> закупок» 28.02.2023. Обучение прошли – 30 человек.</w:t>
            </w:r>
          </w:p>
          <w:p w:rsidR="00867E9F" w:rsidRPr="00A03E9D" w:rsidRDefault="00A03E9D" w:rsidP="00A03E9D">
            <w:pPr>
              <w:spacing w:after="0" w:line="240" w:lineRule="auto"/>
              <w:jc w:val="both"/>
              <w:rPr>
                <w:rFonts w:ascii="Times New Roman" w:hAnsi="Times New Roman" w:cs="Times New Roman"/>
                <w:sz w:val="24"/>
                <w:szCs w:val="24"/>
              </w:rPr>
            </w:pPr>
            <w:r w:rsidRPr="00A03E9D">
              <w:rPr>
                <w:rFonts w:ascii="Times New Roman" w:hAnsi="Times New Roman" w:cs="Times New Roman"/>
                <w:sz w:val="24"/>
                <w:szCs w:val="24"/>
              </w:rPr>
              <w:t>3. Семинар на тему: «Практика</w:t>
            </w:r>
            <w:r>
              <w:rPr>
                <w:rFonts w:ascii="Times New Roman" w:hAnsi="Times New Roman" w:cs="Times New Roman"/>
                <w:sz w:val="24"/>
                <w:szCs w:val="24"/>
              </w:rPr>
              <w:t xml:space="preserve"> применения Федерального закона</w:t>
            </w:r>
            <w:r w:rsidRPr="00A03E9D">
              <w:rPr>
                <w:rFonts w:ascii="Times New Roman" w:hAnsi="Times New Roman" w:cs="Times New Roman"/>
                <w:sz w:val="24"/>
                <w:szCs w:val="24"/>
              </w:rPr>
              <w:t xml:space="preserve"> от 18.07.2011 № 223-ФЗ «О закупках тов</w:t>
            </w:r>
            <w:r>
              <w:rPr>
                <w:rFonts w:ascii="Times New Roman" w:hAnsi="Times New Roman" w:cs="Times New Roman"/>
                <w:sz w:val="24"/>
                <w:szCs w:val="24"/>
              </w:rPr>
              <w:t>аров, работ, услуг отдельными</w:t>
            </w:r>
            <w:r w:rsidRPr="00A03E9D">
              <w:rPr>
                <w:rFonts w:ascii="Times New Roman" w:hAnsi="Times New Roman" w:cs="Times New Roman"/>
                <w:sz w:val="24"/>
                <w:szCs w:val="24"/>
              </w:rPr>
              <w:t xml:space="preserve"> видами юридических лиц». Обучение прошли – 9 человек.</w:t>
            </w:r>
          </w:p>
        </w:tc>
      </w:tr>
      <w:tr w:rsidR="002C7A2A" w:rsidRPr="00DC4603" w:rsidTr="0090666C">
        <w:tc>
          <w:tcPr>
            <w:tcW w:w="3919" w:type="dxa"/>
            <w:gridSpan w:val="2"/>
            <w:tcBorders>
              <w:top w:val="single" w:sz="4" w:space="0" w:color="auto"/>
              <w:bottom w:val="single" w:sz="4" w:space="0" w:color="auto"/>
              <w:right w:val="single" w:sz="4" w:space="0" w:color="auto"/>
            </w:tcBorders>
          </w:tcPr>
          <w:p w:rsidR="002C7A2A" w:rsidRPr="00281476" w:rsidRDefault="002C7A2A" w:rsidP="002C7A2A">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81476">
              <w:rPr>
                <w:rFonts w:ascii="Times New Roman CYR" w:eastAsiaTheme="minorEastAsia" w:hAnsi="Times New Roman CYR" w:cs="Times New Roman CYR"/>
                <w:sz w:val="24"/>
                <w:szCs w:val="24"/>
                <w:lang w:eastAsia="ru-RU"/>
              </w:rPr>
              <w:t>6.2. Совершенствование регламентации распоряжения и использования муниципального имущества и земельных ресурсов</w:t>
            </w:r>
          </w:p>
        </w:tc>
        <w:tc>
          <w:tcPr>
            <w:tcW w:w="2240" w:type="dxa"/>
            <w:gridSpan w:val="3"/>
            <w:tcBorders>
              <w:top w:val="single" w:sz="4" w:space="0" w:color="auto"/>
              <w:left w:val="single" w:sz="4" w:space="0" w:color="auto"/>
              <w:bottom w:val="single" w:sz="4" w:space="0" w:color="auto"/>
              <w:right w:val="single" w:sz="4" w:space="0" w:color="auto"/>
            </w:tcBorders>
          </w:tcPr>
          <w:p w:rsidR="002C7A2A" w:rsidRPr="00281476" w:rsidRDefault="002C7A2A" w:rsidP="002C7A2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81476">
              <w:rPr>
                <w:rFonts w:ascii="Times New Roman CYR" w:eastAsiaTheme="minorEastAsia" w:hAnsi="Times New Roman CYR" w:cs="Times New Roman CYR"/>
                <w:sz w:val="24"/>
                <w:szCs w:val="24"/>
                <w:lang w:eastAsia="ru-RU"/>
              </w:rPr>
              <w:t>постоянно</w:t>
            </w:r>
          </w:p>
          <w:p w:rsidR="002C7A2A" w:rsidRPr="00281476" w:rsidRDefault="002C7A2A" w:rsidP="002C7A2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81476">
              <w:rPr>
                <w:rFonts w:ascii="Times New Roman CYR" w:eastAsiaTheme="minorEastAsia" w:hAnsi="Times New Roman CYR" w:cs="Times New Roman CYR"/>
                <w:sz w:val="24"/>
                <w:szCs w:val="24"/>
                <w:lang w:eastAsia="ru-RU"/>
              </w:rPr>
              <w:t>в течение года</w:t>
            </w:r>
          </w:p>
          <w:p w:rsidR="002C7A2A" w:rsidRPr="00281476" w:rsidRDefault="002C7A2A" w:rsidP="002C7A2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81476">
              <w:rPr>
                <w:rFonts w:ascii="Times New Roman CYR" w:eastAsiaTheme="minorEastAsia" w:hAnsi="Times New Roman CYR" w:cs="Times New Roman CYR"/>
                <w:sz w:val="24"/>
                <w:szCs w:val="24"/>
                <w:lang w:eastAsia="ru-RU"/>
              </w:rPr>
              <w:t>с предоставлением отчета</w:t>
            </w:r>
          </w:p>
          <w:p w:rsidR="002C7A2A" w:rsidRPr="00281476" w:rsidRDefault="002C7A2A" w:rsidP="002C7A2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81476">
              <w:rPr>
                <w:rFonts w:ascii="Times New Roman CYR" w:eastAsiaTheme="minorEastAsia" w:hAnsi="Times New Roman CYR" w:cs="Times New Roman CYR"/>
                <w:sz w:val="24"/>
                <w:szCs w:val="24"/>
                <w:lang w:eastAsia="ru-RU"/>
              </w:rPr>
              <w:lastRenderedPageBreak/>
              <w:t>до 01.02.2022,</w:t>
            </w:r>
          </w:p>
          <w:p w:rsidR="002C7A2A" w:rsidRPr="00281476" w:rsidRDefault="002C7A2A" w:rsidP="002C7A2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81476">
              <w:rPr>
                <w:rFonts w:ascii="Times New Roman CYR" w:eastAsiaTheme="minorEastAsia" w:hAnsi="Times New Roman CYR" w:cs="Times New Roman CYR"/>
                <w:sz w:val="24"/>
                <w:szCs w:val="24"/>
                <w:lang w:eastAsia="ru-RU"/>
              </w:rPr>
              <w:t>до 01.02.2023,</w:t>
            </w:r>
          </w:p>
          <w:p w:rsidR="002C7A2A" w:rsidRPr="00281476" w:rsidRDefault="002C7A2A" w:rsidP="002C7A2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81476">
              <w:rPr>
                <w:rFonts w:ascii="Times New Roman CYR" w:eastAsiaTheme="minorEastAsia" w:hAnsi="Times New Roman CYR" w:cs="Times New Roman CYR"/>
                <w:sz w:val="24"/>
                <w:szCs w:val="24"/>
                <w:lang w:eastAsia="ru-RU"/>
              </w:rPr>
              <w:t>до 01.02.2024</w:t>
            </w:r>
          </w:p>
        </w:tc>
        <w:tc>
          <w:tcPr>
            <w:tcW w:w="7903" w:type="dxa"/>
            <w:gridSpan w:val="2"/>
            <w:tcBorders>
              <w:top w:val="single" w:sz="4" w:space="0" w:color="auto"/>
              <w:left w:val="single" w:sz="4" w:space="0" w:color="auto"/>
              <w:bottom w:val="single" w:sz="4" w:space="0" w:color="auto"/>
            </w:tcBorders>
          </w:tcPr>
          <w:p w:rsidR="002C7A2A" w:rsidRPr="002C7A2A" w:rsidRDefault="002C7A2A" w:rsidP="002C7A2A">
            <w:pPr>
              <w:spacing w:after="0" w:line="240" w:lineRule="auto"/>
              <w:jc w:val="both"/>
              <w:rPr>
                <w:rFonts w:ascii="Times New Roman" w:hAnsi="Times New Roman" w:cs="Times New Roman"/>
                <w:sz w:val="24"/>
                <w:szCs w:val="24"/>
              </w:rPr>
            </w:pPr>
            <w:r w:rsidRPr="002C7A2A">
              <w:rPr>
                <w:rFonts w:ascii="Times New Roman" w:hAnsi="Times New Roman" w:cs="Times New Roman"/>
                <w:sz w:val="24"/>
                <w:szCs w:val="24"/>
              </w:rPr>
              <w:lastRenderedPageBreak/>
              <w:t xml:space="preserve">На основании проектов МПА, подготовленных </w:t>
            </w:r>
            <w:r w:rsidR="00FD4BB2">
              <w:rPr>
                <w:rFonts w:ascii="Times New Roman" w:hAnsi="Times New Roman" w:cs="Times New Roman"/>
                <w:sz w:val="24"/>
                <w:szCs w:val="24"/>
              </w:rPr>
              <w:t>департаментом имущественных и земельных отношений Администрации города (далее – ДИЗО)</w:t>
            </w:r>
            <w:r w:rsidRPr="002C7A2A">
              <w:rPr>
                <w:rFonts w:ascii="Times New Roman" w:hAnsi="Times New Roman" w:cs="Times New Roman"/>
                <w:sz w:val="24"/>
                <w:szCs w:val="24"/>
              </w:rPr>
              <w:t xml:space="preserve"> в 2023 году</w:t>
            </w:r>
            <w:r>
              <w:rPr>
                <w:rFonts w:ascii="Times New Roman" w:hAnsi="Times New Roman" w:cs="Times New Roman"/>
                <w:sz w:val="24"/>
                <w:szCs w:val="24"/>
              </w:rPr>
              <w:t xml:space="preserve"> приняты следующие</w:t>
            </w:r>
            <w:r w:rsidRPr="002C7A2A">
              <w:rPr>
                <w:rFonts w:ascii="Times New Roman" w:hAnsi="Times New Roman" w:cs="Times New Roman"/>
                <w:sz w:val="24"/>
                <w:szCs w:val="24"/>
              </w:rPr>
              <w:t xml:space="preserve"> решения Думы города Сургута.</w:t>
            </w:r>
          </w:p>
          <w:p w:rsidR="002C7A2A" w:rsidRPr="002C7A2A" w:rsidRDefault="002C7A2A" w:rsidP="002C7A2A">
            <w:pPr>
              <w:spacing w:after="0" w:line="240" w:lineRule="auto"/>
              <w:jc w:val="both"/>
              <w:rPr>
                <w:rFonts w:ascii="Times New Roman" w:hAnsi="Times New Roman" w:cs="Times New Roman"/>
                <w:sz w:val="24"/>
                <w:szCs w:val="24"/>
              </w:rPr>
            </w:pPr>
            <w:r w:rsidRPr="002C7A2A">
              <w:rPr>
                <w:rFonts w:ascii="Times New Roman" w:hAnsi="Times New Roman" w:cs="Times New Roman"/>
                <w:sz w:val="24"/>
                <w:szCs w:val="24"/>
              </w:rPr>
              <w:t>В сфере земельных отношений.</w:t>
            </w:r>
          </w:p>
          <w:p w:rsidR="002C7A2A" w:rsidRPr="002C7A2A" w:rsidRDefault="002C7A2A" w:rsidP="002C7A2A">
            <w:pPr>
              <w:spacing w:after="0" w:line="240" w:lineRule="auto"/>
              <w:jc w:val="both"/>
              <w:rPr>
                <w:rFonts w:ascii="Times New Roman" w:hAnsi="Times New Roman" w:cs="Times New Roman"/>
                <w:sz w:val="24"/>
                <w:szCs w:val="24"/>
              </w:rPr>
            </w:pPr>
            <w:r w:rsidRPr="002C7A2A">
              <w:rPr>
                <w:rFonts w:ascii="Times New Roman" w:hAnsi="Times New Roman" w:cs="Times New Roman"/>
                <w:sz w:val="24"/>
                <w:szCs w:val="24"/>
              </w:rPr>
              <w:lastRenderedPageBreak/>
              <w:t xml:space="preserve">- решение Думы города Сургута от 31.05.2023 № 355-VII ДГ </w:t>
            </w:r>
            <w:r>
              <w:rPr>
                <w:rFonts w:ascii="Times New Roman" w:hAnsi="Times New Roman" w:cs="Times New Roman"/>
                <w:sz w:val="24"/>
                <w:szCs w:val="24"/>
              </w:rPr>
              <w:t>«О внесении изменений в решение</w:t>
            </w:r>
            <w:r w:rsidRPr="002C7A2A">
              <w:rPr>
                <w:rFonts w:ascii="Times New Roman" w:hAnsi="Times New Roman" w:cs="Times New Roman"/>
                <w:sz w:val="24"/>
                <w:szCs w:val="24"/>
              </w:rPr>
              <w:t xml:space="preserve"> Думы города от 29.03.2016 № 851-V ДГ «О Порядке опред</w:t>
            </w:r>
            <w:r>
              <w:rPr>
                <w:rFonts w:ascii="Times New Roman" w:hAnsi="Times New Roman" w:cs="Times New Roman"/>
                <w:sz w:val="24"/>
                <w:szCs w:val="24"/>
              </w:rPr>
              <w:t>еления цены земельных участков,</w:t>
            </w:r>
            <w:r w:rsidRPr="002C7A2A">
              <w:rPr>
                <w:rFonts w:ascii="Times New Roman" w:hAnsi="Times New Roman" w:cs="Times New Roman"/>
                <w:sz w:val="24"/>
                <w:szCs w:val="24"/>
              </w:rPr>
              <w:t xml:space="preserve"> находящихся в муниципальной собственности, при заключе</w:t>
            </w:r>
            <w:r>
              <w:rPr>
                <w:rFonts w:ascii="Times New Roman" w:hAnsi="Times New Roman" w:cs="Times New Roman"/>
                <w:sz w:val="24"/>
                <w:szCs w:val="24"/>
              </w:rPr>
              <w:t>нии договоров купли-продажи без</w:t>
            </w:r>
            <w:r w:rsidRPr="002C7A2A">
              <w:rPr>
                <w:rFonts w:ascii="Times New Roman" w:hAnsi="Times New Roman" w:cs="Times New Roman"/>
                <w:sz w:val="24"/>
                <w:szCs w:val="24"/>
              </w:rPr>
              <w:t xml:space="preserve"> проведения торгов»;</w:t>
            </w:r>
          </w:p>
          <w:p w:rsidR="002C7A2A" w:rsidRPr="002C7A2A" w:rsidRDefault="002C7A2A" w:rsidP="002C7A2A">
            <w:pPr>
              <w:spacing w:after="0" w:line="240" w:lineRule="auto"/>
              <w:jc w:val="both"/>
              <w:rPr>
                <w:rFonts w:ascii="Times New Roman" w:hAnsi="Times New Roman" w:cs="Times New Roman"/>
                <w:sz w:val="24"/>
                <w:szCs w:val="24"/>
              </w:rPr>
            </w:pPr>
            <w:r w:rsidRPr="002C7A2A">
              <w:rPr>
                <w:rFonts w:ascii="Times New Roman" w:hAnsi="Times New Roman" w:cs="Times New Roman"/>
                <w:sz w:val="24"/>
                <w:szCs w:val="24"/>
              </w:rPr>
              <w:t xml:space="preserve">- решение Думы города Сургута от 19.06.2023 № 364-VII ДГ </w:t>
            </w:r>
            <w:r>
              <w:rPr>
                <w:rFonts w:ascii="Times New Roman" w:hAnsi="Times New Roman" w:cs="Times New Roman"/>
                <w:sz w:val="24"/>
                <w:szCs w:val="24"/>
              </w:rPr>
              <w:t>«О внесении изменений в решение</w:t>
            </w:r>
            <w:r w:rsidRPr="002C7A2A">
              <w:rPr>
                <w:rFonts w:ascii="Times New Roman" w:hAnsi="Times New Roman" w:cs="Times New Roman"/>
                <w:sz w:val="24"/>
                <w:szCs w:val="24"/>
              </w:rPr>
              <w:t xml:space="preserve"> Думы города от 06.10.2010 № 795-IV ДГ «О порядке определения р</w:t>
            </w:r>
            <w:r>
              <w:rPr>
                <w:rFonts w:ascii="Times New Roman" w:hAnsi="Times New Roman" w:cs="Times New Roman"/>
                <w:sz w:val="24"/>
                <w:szCs w:val="24"/>
              </w:rPr>
              <w:t>азмера, условий и сроков уплаты</w:t>
            </w:r>
            <w:r w:rsidRPr="002C7A2A">
              <w:rPr>
                <w:rFonts w:ascii="Times New Roman" w:hAnsi="Times New Roman" w:cs="Times New Roman"/>
                <w:sz w:val="24"/>
                <w:szCs w:val="24"/>
              </w:rPr>
              <w:t xml:space="preserve"> арендной платы за земельные участки, находящиеся в муниципальн</w:t>
            </w:r>
            <w:r>
              <w:rPr>
                <w:rFonts w:ascii="Times New Roman" w:hAnsi="Times New Roman" w:cs="Times New Roman"/>
                <w:sz w:val="24"/>
                <w:szCs w:val="24"/>
              </w:rPr>
              <w:t>ой собственности муниципального</w:t>
            </w:r>
            <w:r w:rsidRPr="002C7A2A">
              <w:rPr>
                <w:rFonts w:ascii="Times New Roman" w:hAnsi="Times New Roman" w:cs="Times New Roman"/>
                <w:sz w:val="24"/>
                <w:szCs w:val="24"/>
              </w:rPr>
              <w:t xml:space="preserve"> образования городской округ Сургут, предоставленные в аренду без проведения торгов»;</w:t>
            </w:r>
          </w:p>
          <w:p w:rsidR="002C7A2A" w:rsidRPr="002C7A2A" w:rsidRDefault="002C7A2A" w:rsidP="002C7A2A">
            <w:pPr>
              <w:spacing w:after="0" w:line="240" w:lineRule="auto"/>
              <w:jc w:val="both"/>
              <w:rPr>
                <w:rFonts w:ascii="Times New Roman" w:hAnsi="Times New Roman" w:cs="Times New Roman"/>
                <w:sz w:val="24"/>
                <w:szCs w:val="24"/>
              </w:rPr>
            </w:pPr>
            <w:r w:rsidRPr="002C7A2A">
              <w:rPr>
                <w:rFonts w:ascii="Times New Roman" w:hAnsi="Times New Roman" w:cs="Times New Roman"/>
                <w:sz w:val="24"/>
                <w:szCs w:val="24"/>
              </w:rPr>
              <w:t>-решение Думы города Сургута от 05.10.2023 №</w:t>
            </w:r>
            <w:r>
              <w:rPr>
                <w:rFonts w:ascii="Times New Roman" w:hAnsi="Times New Roman" w:cs="Times New Roman"/>
                <w:sz w:val="24"/>
                <w:szCs w:val="24"/>
              </w:rPr>
              <w:t xml:space="preserve"> 433-VII ДГ «О внесении </w:t>
            </w:r>
            <w:r w:rsidRPr="002C7A2A">
              <w:rPr>
                <w:rFonts w:ascii="Times New Roman" w:hAnsi="Times New Roman" w:cs="Times New Roman"/>
                <w:sz w:val="24"/>
                <w:szCs w:val="24"/>
              </w:rPr>
              <w:t>изменения в решение</w:t>
            </w:r>
          </w:p>
          <w:p w:rsidR="002C7A2A" w:rsidRPr="002C7A2A" w:rsidRDefault="002C7A2A" w:rsidP="002C7A2A">
            <w:pPr>
              <w:spacing w:after="0" w:line="240" w:lineRule="auto"/>
              <w:jc w:val="both"/>
              <w:rPr>
                <w:rFonts w:ascii="Times New Roman" w:hAnsi="Times New Roman" w:cs="Times New Roman"/>
                <w:sz w:val="24"/>
                <w:szCs w:val="24"/>
              </w:rPr>
            </w:pPr>
            <w:r w:rsidRPr="002C7A2A">
              <w:rPr>
                <w:rFonts w:ascii="Times New Roman" w:hAnsi="Times New Roman" w:cs="Times New Roman"/>
                <w:sz w:val="24"/>
                <w:szCs w:val="24"/>
              </w:rPr>
              <w:t>Думы города от 06.10.2010 № 795-IV ДГ «О Порядке определения р</w:t>
            </w:r>
            <w:r>
              <w:rPr>
                <w:rFonts w:ascii="Times New Roman" w:hAnsi="Times New Roman" w:cs="Times New Roman"/>
                <w:sz w:val="24"/>
                <w:szCs w:val="24"/>
              </w:rPr>
              <w:t>азмера, условий и сроков уплаты</w:t>
            </w:r>
            <w:r w:rsidRPr="002C7A2A">
              <w:rPr>
                <w:rFonts w:ascii="Times New Roman" w:hAnsi="Times New Roman" w:cs="Times New Roman"/>
                <w:sz w:val="24"/>
                <w:szCs w:val="24"/>
              </w:rPr>
              <w:t xml:space="preserve"> арендной платы за земельные участки, находящиеся в муниципальн</w:t>
            </w:r>
            <w:r>
              <w:rPr>
                <w:rFonts w:ascii="Times New Roman" w:hAnsi="Times New Roman" w:cs="Times New Roman"/>
                <w:sz w:val="24"/>
                <w:szCs w:val="24"/>
              </w:rPr>
              <w:t>ой собственности муниципального</w:t>
            </w:r>
            <w:r w:rsidRPr="002C7A2A">
              <w:rPr>
                <w:rFonts w:ascii="Times New Roman" w:hAnsi="Times New Roman" w:cs="Times New Roman"/>
                <w:sz w:val="24"/>
                <w:szCs w:val="24"/>
              </w:rPr>
              <w:t xml:space="preserve"> образования городской округ Сургут, предоставленные в аренду без проведения торгов»;</w:t>
            </w:r>
          </w:p>
          <w:p w:rsidR="002C7A2A" w:rsidRPr="002C7A2A" w:rsidRDefault="002C7A2A" w:rsidP="002C7A2A">
            <w:pPr>
              <w:spacing w:after="0" w:line="240" w:lineRule="auto"/>
              <w:jc w:val="both"/>
              <w:rPr>
                <w:rFonts w:ascii="Times New Roman" w:hAnsi="Times New Roman" w:cs="Times New Roman"/>
                <w:sz w:val="24"/>
                <w:szCs w:val="24"/>
              </w:rPr>
            </w:pPr>
            <w:r w:rsidRPr="002C7A2A">
              <w:rPr>
                <w:rFonts w:ascii="Times New Roman" w:hAnsi="Times New Roman" w:cs="Times New Roman"/>
                <w:sz w:val="24"/>
                <w:szCs w:val="24"/>
              </w:rPr>
              <w:t xml:space="preserve">- решение Думы города Сургута от 26.12.2023 № 492-VII ДГ </w:t>
            </w:r>
            <w:r>
              <w:rPr>
                <w:rFonts w:ascii="Times New Roman" w:hAnsi="Times New Roman" w:cs="Times New Roman"/>
                <w:sz w:val="24"/>
                <w:szCs w:val="24"/>
              </w:rPr>
              <w:t>«О внесении изменений в решение</w:t>
            </w:r>
            <w:r w:rsidRPr="002C7A2A">
              <w:rPr>
                <w:rFonts w:ascii="Times New Roman" w:hAnsi="Times New Roman" w:cs="Times New Roman"/>
                <w:sz w:val="24"/>
                <w:szCs w:val="24"/>
              </w:rPr>
              <w:t xml:space="preserve"> Думы города от 06.10.2010 № 795-IV ДГ «О Порядке определения р</w:t>
            </w:r>
            <w:r>
              <w:rPr>
                <w:rFonts w:ascii="Times New Roman" w:hAnsi="Times New Roman" w:cs="Times New Roman"/>
                <w:sz w:val="24"/>
                <w:szCs w:val="24"/>
              </w:rPr>
              <w:t>азмера, условий и сроков уплаты</w:t>
            </w:r>
            <w:r w:rsidRPr="002C7A2A">
              <w:rPr>
                <w:rFonts w:ascii="Times New Roman" w:hAnsi="Times New Roman" w:cs="Times New Roman"/>
                <w:sz w:val="24"/>
                <w:szCs w:val="24"/>
              </w:rPr>
              <w:t xml:space="preserve"> арендной платы за земельные участки, находящиеся в муниципальн</w:t>
            </w:r>
            <w:r>
              <w:rPr>
                <w:rFonts w:ascii="Times New Roman" w:hAnsi="Times New Roman" w:cs="Times New Roman"/>
                <w:sz w:val="24"/>
                <w:szCs w:val="24"/>
              </w:rPr>
              <w:t>ой собственности муниципального</w:t>
            </w:r>
            <w:r w:rsidRPr="002C7A2A">
              <w:rPr>
                <w:rFonts w:ascii="Times New Roman" w:hAnsi="Times New Roman" w:cs="Times New Roman"/>
                <w:sz w:val="24"/>
                <w:szCs w:val="24"/>
              </w:rPr>
              <w:t xml:space="preserve"> образования городской округ Сургут, предоставленные в аренду без проведения торгов»;</w:t>
            </w:r>
          </w:p>
          <w:p w:rsidR="002C7A2A" w:rsidRPr="002C7A2A" w:rsidRDefault="002C7A2A" w:rsidP="002C7A2A">
            <w:pPr>
              <w:spacing w:after="0" w:line="240" w:lineRule="auto"/>
              <w:jc w:val="both"/>
              <w:rPr>
                <w:rFonts w:ascii="Times New Roman" w:hAnsi="Times New Roman" w:cs="Times New Roman"/>
                <w:sz w:val="24"/>
                <w:szCs w:val="24"/>
              </w:rPr>
            </w:pPr>
            <w:r w:rsidRPr="002C7A2A">
              <w:rPr>
                <w:rFonts w:ascii="Times New Roman" w:hAnsi="Times New Roman" w:cs="Times New Roman"/>
                <w:sz w:val="24"/>
                <w:szCs w:val="24"/>
              </w:rPr>
              <w:t xml:space="preserve">- решение Думы города Сургута от 06.03.2023 № 288-VII ДГ </w:t>
            </w:r>
            <w:r>
              <w:rPr>
                <w:rFonts w:ascii="Times New Roman" w:hAnsi="Times New Roman" w:cs="Times New Roman"/>
                <w:sz w:val="24"/>
                <w:szCs w:val="24"/>
              </w:rPr>
              <w:t>«О внесении изменений в решение</w:t>
            </w:r>
            <w:r w:rsidRPr="002C7A2A">
              <w:rPr>
                <w:rFonts w:ascii="Times New Roman" w:hAnsi="Times New Roman" w:cs="Times New Roman"/>
                <w:sz w:val="24"/>
                <w:szCs w:val="24"/>
              </w:rPr>
              <w:t xml:space="preserve"> Думы города от 27.12.2007 № 327-IV ДГ «О Порядке управ</w:t>
            </w:r>
            <w:r>
              <w:rPr>
                <w:rFonts w:ascii="Times New Roman" w:hAnsi="Times New Roman" w:cs="Times New Roman"/>
                <w:sz w:val="24"/>
                <w:szCs w:val="24"/>
              </w:rPr>
              <w:t>ления и распоряжения земельными</w:t>
            </w:r>
            <w:r w:rsidRPr="002C7A2A">
              <w:rPr>
                <w:rFonts w:ascii="Times New Roman" w:hAnsi="Times New Roman" w:cs="Times New Roman"/>
                <w:sz w:val="24"/>
                <w:szCs w:val="24"/>
              </w:rPr>
              <w:t xml:space="preserve"> участками, находящимися в собственности муниципального об</w:t>
            </w:r>
            <w:r>
              <w:rPr>
                <w:rFonts w:ascii="Times New Roman" w:hAnsi="Times New Roman" w:cs="Times New Roman"/>
                <w:sz w:val="24"/>
                <w:szCs w:val="24"/>
              </w:rPr>
              <w:t>разования городской округ город</w:t>
            </w:r>
            <w:r w:rsidRPr="002C7A2A">
              <w:rPr>
                <w:rFonts w:ascii="Times New Roman" w:hAnsi="Times New Roman" w:cs="Times New Roman"/>
                <w:sz w:val="24"/>
                <w:szCs w:val="24"/>
              </w:rPr>
              <w:t xml:space="preserve"> Сургут»;</w:t>
            </w:r>
          </w:p>
          <w:p w:rsidR="002C7A2A" w:rsidRPr="002C7A2A" w:rsidRDefault="002C7A2A" w:rsidP="002C7A2A">
            <w:pPr>
              <w:spacing w:after="0" w:line="240" w:lineRule="auto"/>
              <w:jc w:val="both"/>
              <w:rPr>
                <w:rFonts w:ascii="Times New Roman" w:hAnsi="Times New Roman" w:cs="Times New Roman"/>
                <w:sz w:val="24"/>
                <w:szCs w:val="24"/>
              </w:rPr>
            </w:pPr>
            <w:r w:rsidRPr="002C7A2A">
              <w:rPr>
                <w:rFonts w:ascii="Times New Roman" w:hAnsi="Times New Roman" w:cs="Times New Roman"/>
                <w:sz w:val="24"/>
                <w:szCs w:val="24"/>
              </w:rPr>
              <w:t>- решение Думы города Сургута от 19.06.2023 № 365-VII ДГ «О внесении изм</w:t>
            </w:r>
            <w:r>
              <w:rPr>
                <w:rFonts w:ascii="Times New Roman" w:hAnsi="Times New Roman" w:cs="Times New Roman"/>
                <w:sz w:val="24"/>
                <w:szCs w:val="24"/>
              </w:rPr>
              <w:t>енения в решение</w:t>
            </w:r>
            <w:r w:rsidRPr="002C7A2A">
              <w:rPr>
                <w:rFonts w:ascii="Times New Roman" w:hAnsi="Times New Roman" w:cs="Times New Roman"/>
                <w:sz w:val="24"/>
                <w:szCs w:val="24"/>
              </w:rPr>
              <w:t xml:space="preserve"> Думы города от 27.12.2007 № 327-IV ДГ «О порядке </w:t>
            </w:r>
            <w:r w:rsidRPr="002C7A2A">
              <w:rPr>
                <w:rFonts w:ascii="Times New Roman" w:hAnsi="Times New Roman" w:cs="Times New Roman"/>
                <w:sz w:val="24"/>
                <w:szCs w:val="24"/>
              </w:rPr>
              <w:lastRenderedPageBreak/>
              <w:t>управ</w:t>
            </w:r>
            <w:r>
              <w:rPr>
                <w:rFonts w:ascii="Times New Roman" w:hAnsi="Times New Roman" w:cs="Times New Roman"/>
                <w:sz w:val="24"/>
                <w:szCs w:val="24"/>
              </w:rPr>
              <w:t>ления и распоряжения земельными</w:t>
            </w:r>
            <w:r w:rsidRPr="002C7A2A">
              <w:rPr>
                <w:rFonts w:ascii="Times New Roman" w:hAnsi="Times New Roman" w:cs="Times New Roman"/>
                <w:sz w:val="24"/>
                <w:szCs w:val="24"/>
              </w:rPr>
              <w:t xml:space="preserve"> участками, находящимися в собственности муниципального образования городской округ Сургут»;</w:t>
            </w:r>
          </w:p>
          <w:p w:rsidR="002C7A2A" w:rsidRPr="002C7A2A" w:rsidRDefault="002C7A2A" w:rsidP="002C7A2A">
            <w:pPr>
              <w:spacing w:after="0" w:line="240" w:lineRule="auto"/>
              <w:jc w:val="both"/>
              <w:rPr>
                <w:rFonts w:ascii="Times New Roman" w:hAnsi="Times New Roman" w:cs="Times New Roman"/>
                <w:sz w:val="24"/>
                <w:szCs w:val="24"/>
              </w:rPr>
            </w:pPr>
            <w:r w:rsidRPr="002C7A2A">
              <w:rPr>
                <w:rFonts w:ascii="Times New Roman" w:hAnsi="Times New Roman" w:cs="Times New Roman"/>
                <w:sz w:val="24"/>
                <w:szCs w:val="24"/>
              </w:rPr>
              <w:t>- решение Думы города Сургута от 29.11.2023 № 476-VII ДГ «О в</w:t>
            </w:r>
            <w:r>
              <w:rPr>
                <w:rFonts w:ascii="Times New Roman" w:hAnsi="Times New Roman" w:cs="Times New Roman"/>
                <w:sz w:val="24"/>
                <w:szCs w:val="24"/>
              </w:rPr>
              <w:t>несении изменений в решение</w:t>
            </w:r>
            <w:r w:rsidRPr="002C7A2A">
              <w:rPr>
                <w:rFonts w:ascii="Times New Roman" w:hAnsi="Times New Roman" w:cs="Times New Roman"/>
                <w:sz w:val="24"/>
                <w:szCs w:val="24"/>
              </w:rPr>
              <w:t xml:space="preserve"> Думы города от 29.03.2016 № 855-V ДГ «О Порядке определе</w:t>
            </w:r>
            <w:r>
              <w:rPr>
                <w:rFonts w:ascii="Times New Roman" w:hAnsi="Times New Roman" w:cs="Times New Roman"/>
                <w:sz w:val="24"/>
                <w:szCs w:val="24"/>
              </w:rPr>
              <w:t>ния размера платы за увеличение</w:t>
            </w:r>
            <w:r w:rsidRPr="002C7A2A">
              <w:rPr>
                <w:rFonts w:ascii="Times New Roman" w:hAnsi="Times New Roman" w:cs="Times New Roman"/>
                <w:sz w:val="24"/>
                <w:szCs w:val="24"/>
              </w:rPr>
              <w:t xml:space="preserve"> площади земельных участков, находящихся в частной</w:t>
            </w:r>
            <w:r>
              <w:rPr>
                <w:rFonts w:ascii="Times New Roman" w:hAnsi="Times New Roman" w:cs="Times New Roman"/>
                <w:sz w:val="24"/>
                <w:szCs w:val="24"/>
              </w:rPr>
              <w:t xml:space="preserve"> собственности, в результате их</w:t>
            </w:r>
            <w:r w:rsidRPr="002C7A2A">
              <w:rPr>
                <w:rFonts w:ascii="Times New Roman" w:hAnsi="Times New Roman" w:cs="Times New Roman"/>
                <w:sz w:val="24"/>
                <w:szCs w:val="24"/>
              </w:rPr>
              <w:t xml:space="preserve"> перераспределения с земельными участками, находящимися в собственности муниципального</w:t>
            </w:r>
          </w:p>
          <w:p w:rsidR="002C7A2A" w:rsidRPr="002C7A2A" w:rsidRDefault="002C7A2A" w:rsidP="002C7A2A">
            <w:pPr>
              <w:spacing w:after="0" w:line="240" w:lineRule="auto"/>
              <w:jc w:val="both"/>
              <w:rPr>
                <w:rFonts w:ascii="Times New Roman" w:hAnsi="Times New Roman" w:cs="Times New Roman"/>
                <w:sz w:val="24"/>
                <w:szCs w:val="24"/>
              </w:rPr>
            </w:pPr>
            <w:r w:rsidRPr="002C7A2A">
              <w:rPr>
                <w:rFonts w:ascii="Times New Roman" w:hAnsi="Times New Roman" w:cs="Times New Roman"/>
                <w:sz w:val="24"/>
                <w:szCs w:val="24"/>
              </w:rPr>
              <w:t>образования городской округ город Сургут»;</w:t>
            </w:r>
          </w:p>
          <w:p w:rsidR="002C7A2A" w:rsidRPr="002C7A2A" w:rsidRDefault="002C7A2A" w:rsidP="002C7A2A">
            <w:pPr>
              <w:spacing w:after="0" w:line="240" w:lineRule="auto"/>
              <w:jc w:val="both"/>
              <w:rPr>
                <w:rFonts w:ascii="Times New Roman" w:hAnsi="Times New Roman" w:cs="Times New Roman"/>
                <w:sz w:val="24"/>
                <w:szCs w:val="24"/>
              </w:rPr>
            </w:pPr>
            <w:r w:rsidRPr="002C7A2A">
              <w:rPr>
                <w:rFonts w:ascii="Times New Roman" w:hAnsi="Times New Roman" w:cs="Times New Roman"/>
                <w:sz w:val="24"/>
                <w:szCs w:val="24"/>
              </w:rPr>
              <w:t xml:space="preserve">- решение Думы города Сургута от 29.11.2023 № 476-VII ДГ </w:t>
            </w:r>
            <w:r>
              <w:rPr>
                <w:rFonts w:ascii="Times New Roman" w:hAnsi="Times New Roman" w:cs="Times New Roman"/>
                <w:sz w:val="24"/>
                <w:szCs w:val="24"/>
              </w:rPr>
              <w:t>«О внесении изменений в решение</w:t>
            </w:r>
            <w:r w:rsidRPr="002C7A2A">
              <w:rPr>
                <w:rFonts w:ascii="Times New Roman" w:hAnsi="Times New Roman" w:cs="Times New Roman"/>
                <w:sz w:val="24"/>
                <w:szCs w:val="24"/>
              </w:rPr>
              <w:t xml:space="preserve"> Думы города от 29.03.2016 № 855-V ДГ «О Порядке определе</w:t>
            </w:r>
            <w:r>
              <w:rPr>
                <w:rFonts w:ascii="Times New Roman" w:hAnsi="Times New Roman" w:cs="Times New Roman"/>
                <w:sz w:val="24"/>
                <w:szCs w:val="24"/>
              </w:rPr>
              <w:t>ния размера платы за увеличение</w:t>
            </w:r>
            <w:r w:rsidRPr="002C7A2A">
              <w:rPr>
                <w:rFonts w:ascii="Times New Roman" w:hAnsi="Times New Roman" w:cs="Times New Roman"/>
                <w:sz w:val="24"/>
                <w:szCs w:val="24"/>
              </w:rPr>
              <w:t xml:space="preserve"> площади земельных участков, находящихся в частной</w:t>
            </w:r>
            <w:r>
              <w:rPr>
                <w:rFonts w:ascii="Times New Roman" w:hAnsi="Times New Roman" w:cs="Times New Roman"/>
                <w:sz w:val="24"/>
                <w:szCs w:val="24"/>
              </w:rPr>
              <w:t xml:space="preserve"> собственности, в результате их</w:t>
            </w:r>
            <w:r w:rsidRPr="002C7A2A">
              <w:rPr>
                <w:rFonts w:ascii="Times New Roman" w:hAnsi="Times New Roman" w:cs="Times New Roman"/>
                <w:sz w:val="24"/>
                <w:szCs w:val="24"/>
              </w:rPr>
              <w:t xml:space="preserve"> перераспределения с земельными участками, находящимися в собственности муниципального</w:t>
            </w:r>
          </w:p>
          <w:p w:rsidR="002C7A2A" w:rsidRPr="002C7A2A" w:rsidRDefault="002C7A2A" w:rsidP="002C7A2A">
            <w:pPr>
              <w:spacing w:after="0" w:line="240" w:lineRule="auto"/>
              <w:jc w:val="both"/>
              <w:rPr>
                <w:rFonts w:ascii="Times New Roman" w:hAnsi="Times New Roman" w:cs="Times New Roman"/>
                <w:sz w:val="24"/>
                <w:szCs w:val="24"/>
              </w:rPr>
            </w:pPr>
            <w:r w:rsidRPr="002C7A2A">
              <w:rPr>
                <w:rFonts w:ascii="Times New Roman" w:hAnsi="Times New Roman" w:cs="Times New Roman"/>
                <w:sz w:val="24"/>
                <w:szCs w:val="24"/>
              </w:rPr>
              <w:t>образования городской округ город Сургут».</w:t>
            </w:r>
          </w:p>
          <w:p w:rsidR="002C7A2A" w:rsidRDefault="002C7A2A" w:rsidP="002C7A2A">
            <w:pPr>
              <w:spacing w:after="0" w:line="240" w:lineRule="auto"/>
              <w:jc w:val="both"/>
              <w:rPr>
                <w:rFonts w:ascii="Times New Roman" w:hAnsi="Times New Roman" w:cs="Times New Roman"/>
                <w:sz w:val="24"/>
                <w:szCs w:val="24"/>
              </w:rPr>
            </w:pPr>
            <w:r w:rsidRPr="002C7A2A">
              <w:rPr>
                <w:rFonts w:ascii="Times New Roman" w:hAnsi="Times New Roman" w:cs="Times New Roman"/>
                <w:sz w:val="24"/>
                <w:szCs w:val="24"/>
              </w:rPr>
              <w:t>В сфере жилищных отношений.</w:t>
            </w:r>
          </w:p>
          <w:p w:rsidR="002C7A2A" w:rsidRPr="002C7A2A" w:rsidRDefault="002C7A2A" w:rsidP="002C7A2A">
            <w:pPr>
              <w:spacing w:after="0" w:line="240" w:lineRule="auto"/>
              <w:jc w:val="both"/>
              <w:rPr>
                <w:rFonts w:ascii="Times New Roman" w:hAnsi="Times New Roman" w:cs="Times New Roman"/>
                <w:sz w:val="24"/>
                <w:szCs w:val="24"/>
              </w:rPr>
            </w:pPr>
            <w:r w:rsidRPr="002C7A2A">
              <w:rPr>
                <w:rFonts w:ascii="Times New Roman" w:hAnsi="Times New Roman" w:cs="Times New Roman"/>
                <w:sz w:val="24"/>
                <w:szCs w:val="24"/>
              </w:rPr>
              <w:t>- решение Думы города от 26.05.2023 № 356-VII ДГ «О внесени</w:t>
            </w:r>
            <w:r>
              <w:rPr>
                <w:rFonts w:ascii="Times New Roman" w:hAnsi="Times New Roman" w:cs="Times New Roman"/>
                <w:sz w:val="24"/>
                <w:szCs w:val="24"/>
              </w:rPr>
              <w:t>и изменений в решение городской</w:t>
            </w:r>
            <w:r w:rsidRPr="002C7A2A">
              <w:rPr>
                <w:rFonts w:ascii="Times New Roman" w:hAnsi="Times New Roman" w:cs="Times New Roman"/>
                <w:sz w:val="24"/>
                <w:szCs w:val="24"/>
              </w:rPr>
              <w:t xml:space="preserve"> Думы от 28.12.2005 № 553-III ГД «Об утверждении Положения о </w:t>
            </w:r>
            <w:r>
              <w:rPr>
                <w:rFonts w:ascii="Times New Roman" w:hAnsi="Times New Roman" w:cs="Times New Roman"/>
                <w:sz w:val="24"/>
                <w:szCs w:val="24"/>
              </w:rPr>
              <w:t>порядке управления и содержания</w:t>
            </w:r>
            <w:r w:rsidRPr="002C7A2A">
              <w:rPr>
                <w:rFonts w:ascii="Times New Roman" w:hAnsi="Times New Roman" w:cs="Times New Roman"/>
                <w:sz w:val="24"/>
                <w:szCs w:val="24"/>
              </w:rPr>
              <w:t xml:space="preserve"> муниципального жилищного фонда (с нормами порядке предста</w:t>
            </w:r>
            <w:r>
              <w:rPr>
                <w:rFonts w:ascii="Times New Roman" w:hAnsi="Times New Roman" w:cs="Times New Roman"/>
                <w:sz w:val="24"/>
                <w:szCs w:val="24"/>
              </w:rPr>
              <w:t>вления интересов муниципального</w:t>
            </w:r>
            <w:r w:rsidRPr="002C7A2A">
              <w:rPr>
                <w:rFonts w:ascii="Times New Roman" w:hAnsi="Times New Roman" w:cs="Times New Roman"/>
                <w:sz w:val="24"/>
                <w:szCs w:val="24"/>
              </w:rPr>
              <w:t xml:space="preserve"> образования на общих собраниях собственников помещений в </w:t>
            </w:r>
            <w:r>
              <w:rPr>
                <w:rFonts w:ascii="Times New Roman" w:hAnsi="Times New Roman" w:cs="Times New Roman"/>
                <w:sz w:val="24"/>
                <w:szCs w:val="24"/>
              </w:rPr>
              <w:t>многоквартирных домах) в городе</w:t>
            </w:r>
            <w:r w:rsidRPr="002C7A2A">
              <w:rPr>
                <w:rFonts w:ascii="Times New Roman" w:hAnsi="Times New Roman" w:cs="Times New Roman"/>
                <w:sz w:val="24"/>
                <w:szCs w:val="24"/>
              </w:rPr>
              <w:t xml:space="preserve"> Сургуте»;</w:t>
            </w:r>
          </w:p>
          <w:p w:rsidR="002C7A2A" w:rsidRPr="002C7A2A" w:rsidRDefault="002C7A2A" w:rsidP="002C7A2A">
            <w:pPr>
              <w:spacing w:after="0" w:line="240" w:lineRule="auto"/>
              <w:jc w:val="both"/>
              <w:rPr>
                <w:rFonts w:ascii="Times New Roman" w:hAnsi="Times New Roman" w:cs="Times New Roman"/>
                <w:sz w:val="24"/>
                <w:szCs w:val="24"/>
              </w:rPr>
            </w:pPr>
            <w:r w:rsidRPr="002C7A2A">
              <w:rPr>
                <w:rFonts w:ascii="Times New Roman" w:hAnsi="Times New Roman" w:cs="Times New Roman"/>
                <w:sz w:val="24"/>
                <w:szCs w:val="24"/>
              </w:rPr>
              <w:t>- решение Думы г. Сургута от 29.03.2023 № 303-VII ДГ «О пре</w:t>
            </w:r>
            <w:r>
              <w:rPr>
                <w:rFonts w:ascii="Times New Roman" w:hAnsi="Times New Roman" w:cs="Times New Roman"/>
                <w:sz w:val="24"/>
                <w:szCs w:val="24"/>
              </w:rPr>
              <w:t>доставлении дополнительной меры</w:t>
            </w:r>
            <w:r w:rsidRPr="002C7A2A">
              <w:rPr>
                <w:rFonts w:ascii="Times New Roman" w:hAnsi="Times New Roman" w:cs="Times New Roman"/>
                <w:sz w:val="24"/>
                <w:szCs w:val="24"/>
              </w:rPr>
              <w:t xml:space="preserve"> социальной поддержки многодетным семьям, проживающих в жилых помещ</w:t>
            </w:r>
            <w:r>
              <w:rPr>
                <w:rFonts w:ascii="Times New Roman" w:hAnsi="Times New Roman" w:cs="Times New Roman"/>
                <w:sz w:val="24"/>
                <w:szCs w:val="24"/>
              </w:rPr>
              <w:t>ениях наемного дома по</w:t>
            </w:r>
            <w:r w:rsidRPr="002C7A2A">
              <w:rPr>
                <w:rFonts w:ascii="Times New Roman" w:hAnsi="Times New Roman" w:cs="Times New Roman"/>
                <w:sz w:val="24"/>
                <w:szCs w:val="24"/>
              </w:rPr>
              <w:t xml:space="preserve"> адресу: город Сургут, улица Ивана Захарова, дом 12, по договорам найма жилых помещений»;</w:t>
            </w:r>
          </w:p>
          <w:p w:rsidR="002C7A2A" w:rsidRPr="002C7A2A" w:rsidRDefault="002C7A2A" w:rsidP="002C7A2A">
            <w:pPr>
              <w:spacing w:after="0" w:line="240" w:lineRule="auto"/>
              <w:jc w:val="both"/>
              <w:rPr>
                <w:rFonts w:ascii="Times New Roman" w:hAnsi="Times New Roman" w:cs="Times New Roman"/>
                <w:sz w:val="24"/>
                <w:szCs w:val="24"/>
              </w:rPr>
            </w:pPr>
            <w:r w:rsidRPr="002C7A2A">
              <w:rPr>
                <w:rFonts w:ascii="Times New Roman" w:hAnsi="Times New Roman" w:cs="Times New Roman"/>
                <w:sz w:val="24"/>
                <w:szCs w:val="24"/>
              </w:rPr>
              <w:t>- решение Думы города от 05.10.2022 № 199-VII ДГ «О</w:t>
            </w:r>
            <w:r>
              <w:rPr>
                <w:rFonts w:ascii="Times New Roman" w:hAnsi="Times New Roman" w:cs="Times New Roman"/>
                <w:sz w:val="24"/>
                <w:szCs w:val="24"/>
              </w:rPr>
              <w:t xml:space="preserve"> дополнительной мере социальной</w:t>
            </w:r>
            <w:r w:rsidRPr="002C7A2A">
              <w:rPr>
                <w:rFonts w:ascii="Times New Roman" w:hAnsi="Times New Roman" w:cs="Times New Roman"/>
                <w:sz w:val="24"/>
                <w:szCs w:val="24"/>
              </w:rPr>
              <w:t xml:space="preserve"> поддержки в виде возмещения расходов на </w:t>
            </w:r>
            <w:proofErr w:type="spellStart"/>
            <w:r w:rsidRPr="002C7A2A">
              <w:rPr>
                <w:rFonts w:ascii="Times New Roman" w:hAnsi="Times New Roman" w:cs="Times New Roman"/>
                <w:sz w:val="24"/>
                <w:szCs w:val="24"/>
              </w:rPr>
              <w:t>найм</w:t>
            </w:r>
            <w:proofErr w:type="spellEnd"/>
            <w:r w:rsidRPr="002C7A2A">
              <w:rPr>
                <w:rFonts w:ascii="Times New Roman" w:hAnsi="Times New Roman" w:cs="Times New Roman"/>
                <w:sz w:val="24"/>
                <w:szCs w:val="24"/>
              </w:rPr>
              <w:t xml:space="preserve"> (</w:t>
            </w:r>
            <w:proofErr w:type="spellStart"/>
            <w:r w:rsidRPr="002C7A2A">
              <w:rPr>
                <w:rFonts w:ascii="Times New Roman" w:hAnsi="Times New Roman" w:cs="Times New Roman"/>
                <w:sz w:val="24"/>
                <w:szCs w:val="24"/>
              </w:rPr>
              <w:t>поднайм</w:t>
            </w:r>
            <w:proofErr w:type="spellEnd"/>
            <w:r w:rsidRPr="002C7A2A">
              <w:rPr>
                <w:rFonts w:ascii="Times New Roman" w:hAnsi="Times New Roman" w:cs="Times New Roman"/>
                <w:sz w:val="24"/>
                <w:szCs w:val="24"/>
              </w:rPr>
              <w:t xml:space="preserve">) жилых </w:t>
            </w:r>
            <w:r>
              <w:rPr>
                <w:rFonts w:ascii="Times New Roman" w:hAnsi="Times New Roman" w:cs="Times New Roman"/>
                <w:sz w:val="24"/>
                <w:szCs w:val="24"/>
              </w:rPr>
              <w:t>помещений отдельным категориям</w:t>
            </w:r>
            <w:r w:rsidRPr="002C7A2A">
              <w:rPr>
                <w:rFonts w:ascii="Times New Roman" w:hAnsi="Times New Roman" w:cs="Times New Roman"/>
                <w:sz w:val="24"/>
                <w:szCs w:val="24"/>
              </w:rPr>
              <w:t xml:space="preserve"> граждан, пострадавшим в результате пожара или паводка»;</w:t>
            </w:r>
          </w:p>
          <w:p w:rsidR="002C7A2A" w:rsidRPr="002C7A2A" w:rsidRDefault="002C7A2A" w:rsidP="002C7A2A">
            <w:pPr>
              <w:spacing w:after="0" w:line="240" w:lineRule="auto"/>
              <w:jc w:val="both"/>
              <w:rPr>
                <w:rFonts w:ascii="Times New Roman" w:hAnsi="Times New Roman" w:cs="Times New Roman"/>
                <w:sz w:val="24"/>
                <w:szCs w:val="24"/>
              </w:rPr>
            </w:pPr>
            <w:r w:rsidRPr="002C7A2A">
              <w:rPr>
                <w:rFonts w:ascii="Times New Roman" w:hAnsi="Times New Roman" w:cs="Times New Roman"/>
                <w:sz w:val="24"/>
                <w:szCs w:val="24"/>
              </w:rPr>
              <w:t>В сфере имущественных отношений.</w:t>
            </w:r>
          </w:p>
          <w:p w:rsidR="002C7A2A" w:rsidRPr="002C7A2A" w:rsidRDefault="002C7A2A" w:rsidP="002C7A2A">
            <w:pPr>
              <w:spacing w:after="0" w:line="240" w:lineRule="auto"/>
              <w:jc w:val="both"/>
              <w:rPr>
                <w:rFonts w:ascii="Times New Roman" w:hAnsi="Times New Roman" w:cs="Times New Roman"/>
                <w:sz w:val="24"/>
                <w:szCs w:val="24"/>
              </w:rPr>
            </w:pPr>
            <w:r w:rsidRPr="002C7A2A">
              <w:rPr>
                <w:rFonts w:ascii="Times New Roman" w:hAnsi="Times New Roman" w:cs="Times New Roman"/>
                <w:sz w:val="24"/>
                <w:szCs w:val="24"/>
              </w:rPr>
              <w:lastRenderedPageBreak/>
              <w:t xml:space="preserve">- решение Думы города от 31.05.2023 № 354-VII ДГ «О внесении </w:t>
            </w:r>
            <w:r>
              <w:rPr>
                <w:rFonts w:ascii="Times New Roman" w:hAnsi="Times New Roman" w:cs="Times New Roman"/>
                <w:sz w:val="24"/>
                <w:szCs w:val="24"/>
              </w:rPr>
              <w:t>изменений в решение Думы города</w:t>
            </w:r>
            <w:r w:rsidRPr="002C7A2A">
              <w:rPr>
                <w:rFonts w:ascii="Times New Roman" w:hAnsi="Times New Roman" w:cs="Times New Roman"/>
                <w:sz w:val="24"/>
                <w:szCs w:val="24"/>
              </w:rPr>
              <w:t xml:space="preserve"> от 21.02.2018 № 233-VI ДГ «О Методике расчета арендной пла</w:t>
            </w:r>
            <w:r>
              <w:rPr>
                <w:rFonts w:ascii="Times New Roman" w:hAnsi="Times New Roman" w:cs="Times New Roman"/>
                <w:sz w:val="24"/>
                <w:szCs w:val="24"/>
              </w:rPr>
              <w:t>ты за пользование муниципальным</w:t>
            </w:r>
            <w:r w:rsidRPr="002C7A2A">
              <w:rPr>
                <w:rFonts w:ascii="Times New Roman" w:hAnsi="Times New Roman" w:cs="Times New Roman"/>
                <w:sz w:val="24"/>
                <w:szCs w:val="24"/>
              </w:rPr>
              <w:t xml:space="preserve"> имуществом, расположенным на территории города»;</w:t>
            </w:r>
          </w:p>
          <w:p w:rsidR="002C7A2A" w:rsidRPr="002C7A2A" w:rsidRDefault="002C7A2A" w:rsidP="002C7A2A">
            <w:pPr>
              <w:spacing w:after="0" w:line="240" w:lineRule="auto"/>
              <w:jc w:val="both"/>
              <w:rPr>
                <w:rFonts w:ascii="Times New Roman" w:hAnsi="Times New Roman" w:cs="Times New Roman"/>
                <w:sz w:val="24"/>
                <w:szCs w:val="24"/>
              </w:rPr>
            </w:pPr>
            <w:r w:rsidRPr="002C7A2A">
              <w:rPr>
                <w:rFonts w:ascii="Times New Roman" w:hAnsi="Times New Roman" w:cs="Times New Roman"/>
                <w:sz w:val="24"/>
                <w:szCs w:val="24"/>
              </w:rPr>
              <w:t xml:space="preserve">- решение Думы города от 03.05.2023 № 318-VII ДГ «О внесении </w:t>
            </w:r>
            <w:r>
              <w:rPr>
                <w:rFonts w:ascii="Times New Roman" w:hAnsi="Times New Roman" w:cs="Times New Roman"/>
                <w:sz w:val="24"/>
                <w:szCs w:val="24"/>
              </w:rPr>
              <w:t>изменений в решение Думы города</w:t>
            </w:r>
            <w:r w:rsidRPr="002C7A2A">
              <w:rPr>
                <w:rFonts w:ascii="Times New Roman" w:hAnsi="Times New Roman" w:cs="Times New Roman"/>
                <w:sz w:val="24"/>
                <w:szCs w:val="24"/>
              </w:rPr>
              <w:t xml:space="preserve"> от 07.10.2009 № 604-IV ДГ «О Положении о порядке управления и ра</w:t>
            </w:r>
            <w:r>
              <w:rPr>
                <w:rFonts w:ascii="Times New Roman" w:hAnsi="Times New Roman" w:cs="Times New Roman"/>
                <w:sz w:val="24"/>
                <w:szCs w:val="24"/>
              </w:rPr>
              <w:t>споряжения имуществом,</w:t>
            </w:r>
            <w:r w:rsidRPr="002C7A2A">
              <w:rPr>
                <w:rFonts w:ascii="Times New Roman" w:hAnsi="Times New Roman" w:cs="Times New Roman"/>
                <w:sz w:val="24"/>
                <w:szCs w:val="24"/>
              </w:rPr>
              <w:t xml:space="preserve"> находящимся в муниципальной собственности»;</w:t>
            </w:r>
          </w:p>
          <w:p w:rsidR="002C7A2A" w:rsidRPr="002C7A2A" w:rsidRDefault="002C7A2A" w:rsidP="002C7A2A">
            <w:pPr>
              <w:spacing w:after="0" w:line="240" w:lineRule="auto"/>
              <w:jc w:val="both"/>
              <w:rPr>
                <w:rFonts w:ascii="Times New Roman" w:hAnsi="Times New Roman" w:cs="Times New Roman"/>
                <w:sz w:val="24"/>
                <w:szCs w:val="24"/>
              </w:rPr>
            </w:pPr>
            <w:r w:rsidRPr="002C7A2A">
              <w:rPr>
                <w:rFonts w:ascii="Times New Roman" w:hAnsi="Times New Roman" w:cs="Times New Roman"/>
                <w:sz w:val="24"/>
                <w:szCs w:val="24"/>
              </w:rPr>
              <w:t xml:space="preserve">-решение Думы города Сургута от 29.11.2023 № 477-VII ДГ </w:t>
            </w:r>
            <w:r>
              <w:rPr>
                <w:rFonts w:ascii="Times New Roman" w:hAnsi="Times New Roman" w:cs="Times New Roman"/>
                <w:sz w:val="24"/>
                <w:szCs w:val="24"/>
              </w:rPr>
              <w:t>«О внесении изменения в решение</w:t>
            </w:r>
            <w:r w:rsidRPr="002C7A2A">
              <w:rPr>
                <w:rFonts w:ascii="Times New Roman" w:hAnsi="Times New Roman" w:cs="Times New Roman"/>
                <w:sz w:val="24"/>
                <w:szCs w:val="24"/>
              </w:rPr>
              <w:t xml:space="preserve"> Думы города от 07.10.2009 N 604-IV ДГ «О Положении о по</w:t>
            </w:r>
            <w:r>
              <w:rPr>
                <w:rFonts w:ascii="Times New Roman" w:hAnsi="Times New Roman" w:cs="Times New Roman"/>
                <w:sz w:val="24"/>
                <w:szCs w:val="24"/>
              </w:rPr>
              <w:t>рядке управления и распоряжения</w:t>
            </w:r>
            <w:r w:rsidRPr="002C7A2A">
              <w:rPr>
                <w:rFonts w:ascii="Times New Roman" w:hAnsi="Times New Roman" w:cs="Times New Roman"/>
                <w:sz w:val="24"/>
                <w:szCs w:val="24"/>
              </w:rPr>
              <w:t xml:space="preserve"> имуществом, находящимся в муниципальной собственности»;</w:t>
            </w:r>
          </w:p>
          <w:p w:rsidR="002C7A2A" w:rsidRPr="002C7A2A" w:rsidRDefault="002C7A2A" w:rsidP="002C7A2A">
            <w:pPr>
              <w:spacing w:after="0" w:line="240" w:lineRule="auto"/>
              <w:jc w:val="both"/>
              <w:rPr>
                <w:rFonts w:ascii="Times New Roman" w:hAnsi="Times New Roman" w:cs="Times New Roman"/>
                <w:sz w:val="24"/>
                <w:szCs w:val="24"/>
              </w:rPr>
            </w:pPr>
            <w:r w:rsidRPr="002C7A2A">
              <w:rPr>
                <w:rFonts w:ascii="Times New Roman" w:hAnsi="Times New Roman" w:cs="Times New Roman"/>
                <w:sz w:val="24"/>
                <w:szCs w:val="24"/>
              </w:rPr>
              <w:t>- решение Думы города от 16.06.2023 № 363 - VII ДГ «О Порядке</w:t>
            </w:r>
            <w:r>
              <w:rPr>
                <w:rFonts w:ascii="Times New Roman" w:hAnsi="Times New Roman" w:cs="Times New Roman"/>
                <w:sz w:val="24"/>
                <w:szCs w:val="24"/>
              </w:rPr>
              <w:t xml:space="preserve"> и условиях возмещения расходов</w:t>
            </w:r>
            <w:r w:rsidRPr="002C7A2A">
              <w:rPr>
                <w:rFonts w:ascii="Times New Roman" w:hAnsi="Times New Roman" w:cs="Times New Roman"/>
                <w:sz w:val="24"/>
                <w:szCs w:val="24"/>
              </w:rPr>
              <w:t xml:space="preserve"> по найму жилого помещения на территории города Сургута выбор</w:t>
            </w:r>
            <w:r>
              <w:rPr>
                <w:rFonts w:ascii="Times New Roman" w:hAnsi="Times New Roman" w:cs="Times New Roman"/>
                <w:sz w:val="24"/>
                <w:szCs w:val="24"/>
              </w:rPr>
              <w:t>ному должностному лицу местного</w:t>
            </w:r>
            <w:r w:rsidRPr="002C7A2A">
              <w:rPr>
                <w:rFonts w:ascii="Times New Roman" w:hAnsi="Times New Roman" w:cs="Times New Roman"/>
                <w:sz w:val="24"/>
                <w:szCs w:val="24"/>
              </w:rPr>
              <w:t xml:space="preserve"> самоуправления».</w:t>
            </w:r>
          </w:p>
          <w:p w:rsidR="002C7A2A" w:rsidRPr="002C7A2A" w:rsidRDefault="002C7A2A" w:rsidP="002C7A2A">
            <w:pPr>
              <w:spacing w:after="0" w:line="240" w:lineRule="auto"/>
              <w:jc w:val="both"/>
              <w:rPr>
                <w:rFonts w:ascii="Times New Roman" w:hAnsi="Times New Roman" w:cs="Times New Roman"/>
                <w:sz w:val="24"/>
                <w:szCs w:val="24"/>
              </w:rPr>
            </w:pPr>
            <w:r w:rsidRPr="002C7A2A">
              <w:rPr>
                <w:rFonts w:ascii="Times New Roman" w:hAnsi="Times New Roman" w:cs="Times New Roman"/>
                <w:sz w:val="24"/>
                <w:szCs w:val="24"/>
              </w:rPr>
              <w:t>6.2.2. Изданы МПА в целях совершенствование регламентац</w:t>
            </w:r>
            <w:r>
              <w:rPr>
                <w:rFonts w:ascii="Times New Roman" w:hAnsi="Times New Roman" w:cs="Times New Roman"/>
                <w:sz w:val="24"/>
                <w:szCs w:val="24"/>
              </w:rPr>
              <w:t>ии распоряжения и использования</w:t>
            </w:r>
            <w:r w:rsidRPr="002C7A2A">
              <w:rPr>
                <w:rFonts w:ascii="Times New Roman" w:hAnsi="Times New Roman" w:cs="Times New Roman"/>
                <w:sz w:val="24"/>
                <w:szCs w:val="24"/>
              </w:rPr>
              <w:t xml:space="preserve"> муниципального имущества и земельных ресурсов.</w:t>
            </w:r>
          </w:p>
          <w:p w:rsidR="002C7A2A" w:rsidRPr="002C7A2A" w:rsidRDefault="002C7A2A" w:rsidP="002C7A2A">
            <w:pPr>
              <w:spacing w:after="0" w:line="240" w:lineRule="auto"/>
              <w:jc w:val="both"/>
              <w:rPr>
                <w:rFonts w:ascii="Times New Roman" w:hAnsi="Times New Roman" w:cs="Times New Roman"/>
                <w:sz w:val="24"/>
                <w:szCs w:val="24"/>
              </w:rPr>
            </w:pPr>
            <w:r w:rsidRPr="002C7A2A">
              <w:rPr>
                <w:rFonts w:ascii="Times New Roman" w:hAnsi="Times New Roman" w:cs="Times New Roman"/>
                <w:sz w:val="24"/>
                <w:szCs w:val="24"/>
              </w:rPr>
              <w:t>- постановление Администрации города Сургута от 14.02.202</w:t>
            </w:r>
            <w:r>
              <w:rPr>
                <w:rFonts w:ascii="Times New Roman" w:hAnsi="Times New Roman" w:cs="Times New Roman"/>
                <w:sz w:val="24"/>
                <w:szCs w:val="24"/>
              </w:rPr>
              <w:t>3 № 835 «О внесении изменений в</w:t>
            </w:r>
            <w:r w:rsidRPr="002C7A2A">
              <w:rPr>
                <w:rFonts w:ascii="Times New Roman" w:hAnsi="Times New Roman" w:cs="Times New Roman"/>
                <w:sz w:val="24"/>
                <w:szCs w:val="24"/>
              </w:rPr>
              <w:t xml:space="preserve"> постановление Администрации города от 15.02.2018 № 1130 «</w:t>
            </w:r>
            <w:r>
              <w:rPr>
                <w:rFonts w:ascii="Times New Roman" w:hAnsi="Times New Roman" w:cs="Times New Roman"/>
                <w:sz w:val="24"/>
                <w:szCs w:val="24"/>
              </w:rPr>
              <w:t>Об утверждении порядка передачи</w:t>
            </w:r>
            <w:r w:rsidRPr="002C7A2A">
              <w:rPr>
                <w:rFonts w:ascii="Times New Roman" w:hAnsi="Times New Roman" w:cs="Times New Roman"/>
                <w:sz w:val="24"/>
                <w:szCs w:val="24"/>
              </w:rPr>
              <w:t xml:space="preserve"> муниципального имущества во временное пользование и</w:t>
            </w:r>
            <w:r>
              <w:rPr>
                <w:rFonts w:ascii="Times New Roman" w:hAnsi="Times New Roman" w:cs="Times New Roman"/>
                <w:sz w:val="24"/>
                <w:szCs w:val="24"/>
              </w:rPr>
              <w:t xml:space="preserve"> (или) владение немуниципальным</w:t>
            </w:r>
            <w:r w:rsidRPr="002C7A2A">
              <w:rPr>
                <w:rFonts w:ascii="Times New Roman" w:hAnsi="Times New Roman" w:cs="Times New Roman"/>
                <w:sz w:val="24"/>
                <w:szCs w:val="24"/>
              </w:rPr>
              <w:t xml:space="preserve"> организациям и организациям, образующим инфраструктуру поддер</w:t>
            </w:r>
            <w:r>
              <w:rPr>
                <w:rFonts w:ascii="Times New Roman" w:hAnsi="Times New Roman" w:cs="Times New Roman"/>
                <w:sz w:val="24"/>
                <w:szCs w:val="24"/>
              </w:rPr>
              <w:t>жки субъектов малого и среднего</w:t>
            </w:r>
            <w:r w:rsidRPr="002C7A2A">
              <w:rPr>
                <w:rFonts w:ascii="Times New Roman" w:hAnsi="Times New Roman" w:cs="Times New Roman"/>
                <w:sz w:val="24"/>
                <w:szCs w:val="24"/>
              </w:rPr>
              <w:t xml:space="preserve"> предпринимательства, в порядке оказания имущественной поддержки»;</w:t>
            </w:r>
          </w:p>
          <w:p w:rsidR="002C7A2A" w:rsidRPr="00A03E9D" w:rsidRDefault="002C7A2A" w:rsidP="002C7A2A">
            <w:pPr>
              <w:spacing w:after="0" w:line="240" w:lineRule="auto"/>
              <w:jc w:val="both"/>
              <w:rPr>
                <w:rFonts w:ascii="Times New Roman" w:hAnsi="Times New Roman" w:cs="Times New Roman"/>
                <w:sz w:val="24"/>
                <w:szCs w:val="24"/>
              </w:rPr>
            </w:pPr>
            <w:r w:rsidRPr="002C7A2A">
              <w:rPr>
                <w:rFonts w:ascii="Times New Roman" w:hAnsi="Times New Roman" w:cs="Times New Roman"/>
                <w:sz w:val="24"/>
                <w:szCs w:val="24"/>
              </w:rPr>
              <w:t>- постановление Администрации города Сургута от 06.06.2023</w:t>
            </w:r>
            <w:r>
              <w:rPr>
                <w:rFonts w:ascii="Times New Roman" w:hAnsi="Times New Roman" w:cs="Times New Roman"/>
                <w:sz w:val="24"/>
                <w:szCs w:val="24"/>
              </w:rPr>
              <w:t xml:space="preserve"> № 2917 «О внесении изменений в</w:t>
            </w:r>
            <w:r w:rsidRPr="002C7A2A">
              <w:rPr>
                <w:rFonts w:ascii="Times New Roman" w:hAnsi="Times New Roman" w:cs="Times New Roman"/>
                <w:sz w:val="24"/>
                <w:szCs w:val="24"/>
              </w:rPr>
              <w:t xml:space="preserve"> постановление Администрации города от 27.07.2015 № 5227 «Об ут</w:t>
            </w:r>
            <w:r>
              <w:rPr>
                <w:rFonts w:ascii="Times New Roman" w:hAnsi="Times New Roman" w:cs="Times New Roman"/>
                <w:sz w:val="24"/>
                <w:szCs w:val="24"/>
              </w:rPr>
              <w:t>верждении порядка осуществления</w:t>
            </w:r>
            <w:r w:rsidRPr="002C7A2A">
              <w:rPr>
                <w:rFonts w:ascii="Times New Roman" w:hAnsi="Times New Roman" w:cs="Times New Roman"/>
                <w:sz w:val="24"/>
                <w:szCs w:val="24"/>
              </w:rPr>
              <w:t xml:space="preserve"> контроля за распоряжением, использованием по назначению и сохранностью имущества, находящегося в собственности муниципального образования городской округ Сургут».</w:t>
            </w:r>
          </w:p>
        </w:tc>
      </w:tr>
      <w:tr w:rsidR="002C7A2A" w:rsidRPr="00DC4603" w:rsidTr="0090666C">
        <w:tc>
          <w:tcPr>
            <w:tcW w:w="3919" w:type="dxa"/>
            <w:gridSpan w:val="2"/>
            <w:tcBorders>
              <w:top w:val="single" w:sz="4" w:space="0" w:color="auto"/>
              <w:bottom w:val="single" w:sz="4" w:space="0" w:color="auto"/>
              <w:right w:val="single" w:sz="4" w:space="0" w:color="auto"/>
            </w:tcBorders>
          </w:tcPr>
          <w:p w:rsidR="002C7A2A" w:rsidRPr="002C7A2A" w:rsidRDefault="002C7A2A" w:rsidP="002C7A2A">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C7A2A">
              <w:rPr>
                <w:rFonts w:ascii="Times New Roman CYR" w:eastAsiaTheme="minorEastAsia" w:hAnsi="Times New Roman CYR" w:cs="Times New Roman CYR"/>
                <w:sz w:val="24"/>
                <w:szCs w:val="24"/>
                <w:lang w:eastAsia="ru-RU"/>
              </w:rPr>
              <w:lastRenderedPageBreak/>
              <w:t>6.3. Организация и проведение инвентаризации муниципального имущества и муниципальных земельных участков, анализ эффективности их использования.</w:t>
            </w:r>
          </w:p>
          <w:p w:rsidR="002C7A2A" w:rsidRPr="002C7A2A" w:rsidRDefault="002C7A2A" w:rsidP="002C7A2A">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C7A2A">
              <w:rPr>
                <w:rFonts w:ascii="Times New Roman CYR" w:eastAsiaTheme="minorEastAsia" w:hAnsi="Times New Roman CYR" w:cs="Times New Roman CYR"/>
                <w:sz w:val="24"/>
                <w:szCs w:val="24"/>
                <w:lang w:eastAsia="ru-RU"/>
              </w:rPr>
              <w:t>Подготовка информации о результатах данного мероприятия для рассмотрения на заседании Межведомственного совета при Главе города Сургута по противодействию коррупции</w:t>
            </w:r>
          </w:p>
        </w:tc>
        <w:tc>
          <w:tcPr>
            <w:tcW w:w="2240" w:type="dxa"/>
            <w:gridSpan w:val="3"/>
            <w:tcBorders>
              <w:top w:val="single" w:sz="4" w:space="0" w:color="auto"/>
              <w:left w:val="single" w:sz="4" w:space="0" w:color="auto"/>
              <w:bottom w:val="single" w:sz="4" w:space="0" w:color="auto"/>
              <w:right w:val="single" w:sz="4" w:space="0" w:color="auto"/>
            </w:tcBorders>
          </w:tcPr>
          <w:p w:rsidR="002C7A2A" w:rsidRPr="00281476" w:rsidRDefault="002C7A2A" w:rsidP="002C7A2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81476">
              <w:rPr>
                <w:rFonts w:ascii="Times New Roman CYR" w:eastAsiaTheme="minorEastAsia" w:hAnsi="Times New Roman CYR" w:cs="Times New Roman CYR"/>
                <w:sz w:val="24"/>
                <w:szCs w:val="24"/>
                <w:lang w:eastAsia="ru-RU"/>
              </w:rPr>
              <w:t>постоянно</w:t>
            </w:r>
          </w:p>
          <w:p w:rsidR="002C7A2A" w:rsidRPr="00281476" w:rsidRDefault="002C7A2A" w:rsidP="002C7A2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81476">
              <w:rPr>
                <w:rFonts w:ascii="Times New Roman CYR" w:eastAsiaTheme="minorEastAsia" w:hAnsi="Times New Roman CYR" w:cs="Times New Roman CYR"/>
                <w:sz w:val="24"/>
                <w:szCs w:val="24"/>
                <w:lang w:eastAsia="ru-RU"/>
              </w:rPr>
              <w:t>в течение года</w:t>
            </w:r>
          </w:p>
          <w:p w:rsidR="002C7A2A" w:rsidRPr="00281476" w:rsidRDefault="002C7A2A" w:rsidP="002C7A2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81476">
              <w:rPr>
                <w:rFonts w:ascii="Times New Roman CYR" w:eastAsiaTheme="minorEastAsia" w:hAnsi="Times New Roman CYR" w:cs="Times New Roman CYR"/>
                <w:sz w:val="24"/>
                <w:szCs w:val="24"/>
                <w:lang w:eastAsia="ru-RU"/>
              </w:rPr>
              <w:t>с предоставлением отчета</w:t>
            </w:r>
          </w:p>
          <w:p w:rsidR="002C7A2A" w:rsidRPr="00281476" w:rsidRDefault="002C7A2A" w:rsidP="002C7A2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81476">
              <w:rPr>
                <w:rFonts w:ascii="Times New Roman CYR" w:eastAsiaTheme="minorEastAsia" w:hAnsi="Times New Roman CYR" w:cs="Times New Roman CYR"/>
                <w:sz w:val="24"/>
                <w:szCs w:val="24"/>
                <w:lang w:eastAsia="ru-RU"/>
              </w:rPr>
              <w:t>до 01.02.2022,</w:t>
            </w:r>
          </w:p>
          <w:p w:rsidR="002C7A2A" w:rsidRPr="00281476" w:rsidRDefault="002C7A2A" w:rsidP="002C7A2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81476">
              <w:rPr>
                <w:rFonts w:ascii="Times New Roman CYR" w:eastAsiaTheme="minorEastAsia" w:hAnsi="Times New Roman CYR" w:cs="Times New Roman CYR"/>
                <w:sz w:val="24"/>
                <w:szCs w:val="24"/>
                <w:lang w:eastAsia="ru-RU"/>
              </w:rPr>
              <w:t>до 01.02.2023,</w:t>
            </w:r>
          </w:p>
          <w:p w:rsidR="002C7A2A" w:rsidRPr="00281476" w:rsidRDefault="002C7A2A" w:rsidP="002C7A2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81476">
              <w:rPr>
                <w:rFonts w:ascii="Times New Roman CYR" w:eastAsiaTheme="minorEastAsia" w:hAnsi="Times New Roman CYR" w:cs="Times New Roman CYR"/>
                <w:sz w:val="24"/>
                <w:szCs w:val="24"/>
                <w:lang w:eastAsia="ru-RU"/>
              </w:rPr>
              <w:t>до 01.02.2024</w:t>
            </w:r>
          </w:p>
          <w:p w:rsidR="002C7A2A" w:rsidRPr="00281476" w:rsidRDefault="002C7A2A" w:rsidP="002C7A2A">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C7A2A" w:rsidRPr="00281476" w:rsidRDefault="002C7A2A" w:rsidP="002C7A2A">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81476">
              <w:rPr>
                <w:rFonts w:ascii="Times New Roman CYR" w:eastAsiaTheme="minorEastAsia" w:hAnsi="Times New Roman CYR" w:cs="Times New Roman CYR"/>
                <w:sz w:val="24"/>
                <w:szCs w:val="24"/>
                <w:lang w:eastAsia="ru-RU"/>
              </w:rPr>
              <w:t>не реже одного раза в год</w:t>
            </w:r>
          </w:p>
        </w:tc>
        <w:tc>
          <w:tcPr>
            <w:tcW w:w="7903" w:type="dxa"/>
            <w:gridSpan w:val="2"/>
            <w:tcBorders>
              <w:top w:val="single" w:sz="4" w:space="0" w:color="auto"/>
              <w:left w:val="single" w:sz="4" w:space="0" w:color="auto"/>
              <w:bottom w:val="single" w:sz="4" w:space="0" w:color="auto"/>
            </w:tcBorders>
          </w:tcPr>
          <w:p w:rsidR="002C7A2A" w:rsidRDefault="00B324A0" w:rsidP="00B324A0">
            <w:pPr>
              <w:spacing w:after="0" w:line="240" w:lineRule="auto"/>
              <w:jc w:val="both"/>
              <w:rPr>
                <w:rFonts w:ascii="Times New Roman" w:hAnsi="Times New Roman" w:cs="Times New Roman"/>
                <w:sz w:val="24"/>
                <w:szCs w:val="24"/>
              </w:rPr>
            </w:pPr>
            <w:r w:rsidRPr="00B324A0">
              <w:rPr>
                <w:rFonts w:ascii="Times New Roman" w:hAnsi="Times New Roman" w:cs="Times New Roman"/>
                <w:sz w:val="24"/>
                <w:szCs w:val="24"/>
              </w:rPr>
              <w:t>В рамках работы по инвентаризации муниципальн</w:t>
            </w:r>
            <w:r>
              <w:rPr>
                <w:rFonts w:ascii="Times New Roman" w:hAnsi="Times New Roman" w:cs="Times New Roman"/>
                <w:sz w:val="24"/>
                <w:szCs w:val="24"/>
              </w:rPr>
              <w:t>ых земельных участков и анализа</w:t>
            </w:r>
            <w:r w:rsidRPr="00B324A0">
              <w:rPr>
                <w:rFonts w:ascii="Times New Roman" w:hAnsi="Times New Roman" w:cs="Times New Roman"/>
                <w:sz w:val="24"/>
                <w:szCs w:val="24"/>
              </w:rPr>
              <w:t xml:space="preserve"> эффективности их использования ДИЗО ведется фрагмент реестра м</w:t>
            </w:r>
            <w:r>
              <w:rPr>
                <w:rFonts w:ascii="Times New Roman" w:hAnsi="Times New Roman" w:cs="Times New Roman"/>
                <w:sz w:val="24"/>
                <w:szCs w:val="24"/>
              </w:rPr>
              <w:t>униципального имущества в части</w:t>
            </w:r>
            <w:r w:rsidRPr="00B324A0">
              <w:rPr>
                <w:rFonts w:ascii="Times New Roman" w:hAnsi="Times New Roman" w:cs="Times New Roman"/>
                <w:sz w:val="24"/>
                <w:szCs w:val="24"/>
              </w:rPr>
              <w:t xml:space="preserve"> земельных участков.</w:t>
            </w:r>
          </w:p>
          <w:p w:rsidR="00B324A0" w:rsidRPr="00B324A0" w:rsidRDefault="00B324A0" w:rsidP="00B324A0">
            <w:pPr>
              <w:spacing w:after="0" w:line="240" w:lineRule="auto"/>
              <w:jc w:val="both"/>
              <w:rPr>
                <w:rFonts w:ascii="Times New Roman" w:hAnsi="Times New Roman" w:cs="Times New Roman"/>
                <w:sz w:val="24"/>
                <w:szCs w:val="24"/>
              </w:rPr>
            </w:pPr>
            <w:r w:rsidRPr="00B324A0">
              <w:rPr>
                <w:rFonts w:ascii="Times New Roman" w:hAnsi="Times New Roman" w:cs="Times New Roman"/>
                <w:sz w:val="24"/>
                <w:szCs w:val="24"/>
              </w:rPr>
              <w:t>По состоянию на 01.01.2024 в собственности муниципаль</w:t>
            </w:r>
            <w:r>
              <w:rPr>
                <w:rFonts w:ascii="Times New Roman" w:hAnsi="Times New Roman" w:cs="Times New Roman"/>
                <w:sz w:val="24"/>
                <w:szCs w:val="24"/>
              </w:rPr>
              <w:t>ного образования находится 1269</w:t>
            </w:r>
            <w:r w:rsidRPr="00B324A0">
              <w:rPr>
                <w:rFonts w:ascii="Times New Roman" w:hAnsi="Times New Roman" w:cs="Times New Roman"/>
                <w:sz w:val="24"/>
                <w:szCs w:val="24"/>
              </w:rPr>
              <w:t xml:space="preserve"> земельных участков.</w:t>
            </w:r>
          </w:p>
          <w:p w:rsidR="00B324A0" w:rsidRPr="00B324A0" w:rsidRDefault="00B324A0" w:rsidP="00B324A0">
            <w:pPr>
              <w:spacing w:after="0" w:line="240" w:lineRule="auto"/>
              <w:jc w:val="both"/>
              <w:rPr>
                <w:rFonts w:ascii="Times New Roman" w:hAnsi="Times New Roman" w:cs="Times New Roman"/>
                <w:sz w:val="24"/>
                <w:szCs w:val="24"/>
              </w:rPr>
            </w:pPr>
            <w:r w:rsidRPr="00B324A0">
              <w:rPr>
                <w:rFonts w:ascii="Times New Roman" w:hAnsi="Times New Roman" w:cs="Times New Roman"/>
                <w:sz w:val="24"/>
                <w:szCs w:val="24"/>
              </w:rPr>
              <w:t>В течение 2023 года процедура регистрации права муниципа</w:t>
            </w:r>
            <w:r>
              <w:rPr>
                <w:rFonts w:ascii="Times New Roman" w:hAnsi="Times New Roman" w:cs="Times New Roman"/>
                <w:sz w:val="24"/>
                <w:szCs w:val="24"/>
              </w:rPr>
              <w:t>льной собственности проведена в</w:t>
            </w:r>
            <w:r w:rsidRPr="00B324A0">
              <w:rPr>
                <w:rFonts w:ascii="Times New Roman" w:hAnsi="Times New Roman" w:cs="Times New Roman"/>
                <w:sz w:val="24"/>
                <w:szCs w:val="24"/>
              </w:rPr>
              <w:t xml:space="preserve"> отношении 44 земельных участков.</w:t>
            </w:r>
          </w:p>
          <w:p w:rsidR="00B324A0" w:rsidRPr="00B324A0" w:rsidRDefault="00B324A0" w:rsidP="00B324A0">
            <w:pPr>
              <w:spacing w:after="0" w:line="240" w:lineRule="auto"/>
              <w:jc w:val="both"/>
              <w:rPr>
                <w:rFonts w:ascii="Times New Roman" w:hAnsi="Times New Roman" w:cs="Times New Roman"/>
                <w:sz w:val="24"/>
                <w:szCs w:val="24"/>
              </w:rPr>
            </w:pPr>
            <w:r w:rsidRPr="00B324A0">
              <w:rPr>
                <w:rFonts w:ascii="Times New Roman" w:hAnsi="Times New Roman" w:cs="Times New Roman"/>
                <w:sz w:val="24"/>
                <w:szCs w:val="24"/>
              </w:rPr>
              <w:t>684 земельных участка или 54% от общего количества муниципа</w:t>
            </w:r>
            <w:r>
              <w:rPr>
                <w:rFonts w:ascii="Times New Roman" w:hAnsi="Times New Roman" w:cs="Times New Roman"/>
                <w:sz w:val="24"/>
                <w:szCs w:val="24"/>
              </w:rPr>
              <w:t>льных участков предоставлены на</w:t>
            </w:r>
            <w:r w:rsidRPr="00B324A0">
              <w:rPr>
                <w:rFonts w:ascii="Times New Roman" w:hAnsi="Times New Roman" w:cs="Times New Roman"/>
                <w:sz w:val="24"/>
                <w:szCs w:val="24"/>
              </w:rPr>
              <w:t xml:space="preserve"> праве постоянного (бессрочного) пользовании или безвозмездного пользования мун</w:t>
            </w:r>
            <w:r>
              <w:rPr>
                <w:rFonts w:ascii="Times New Roman" w:hAnsi="Times New Roman" w:cs="Times New Roman"/>
                <w:sz w:val="24"/>
                <w:szCs w:val="24"/>
              </w:rPr>
              <w:t>иципальным</w:t>
            </w:r>
            <w:r w:rsidRPr="00B324A0">
              <w:rPr>
                <w:rFonts w:ascii="Times New Roman" w:hAnsi="Times New Roman" w:cs="Times New Roman"/>
                <w:sz w:val="24"/>
                <w:szCs w:val="24"/>
              </w:rPr>
              <w:t xml:space="preserve"> учреждениям.</w:t>
            </w:r>
          </w:p>
          <w:p w:rsidR="00B324A0" w:rsidRPr="00B324A0" w:rsidRDefault="00B324A0" w:rsidP="00B324A0">
            <w:pPr>
              <w:spacing w:after="0" w:line="240" w:lineRule="auto"/>
              <w:jc w:val="both"/>
              <w:rPr>
                <w:rFonts w:ascii="Times New Roman" w:hAnsi="Times New Roman" w:cs="Times New Roman"/>
                <w:sz w:val="24"/>
                <w:szCs w:val="24"/>
              </w:rPr>
            </w:pPr>
            <w:r w:rsidRPr="00B324A0">
              <w:rPr>
                <w:rFonts w:ascii="Times New Roman" w:hAnsi="Times New Roman" w:cs="Times New Roman"/>
                <w:sz w:val="24"/>
                <w:szCs w:val="24"/>
              </w:rPr>
              <w:t>233 земельных участка или 18% от общего количества муниципа</w:t>
            </w:r>
            <w:r>
              <w:rPr>
                <w:rFonts w:ascii="Times New Roman" w:hAnsi="Times New Roman" w:cs="Times New Roman"/>
                <w:sz w:val="24"/>
                <w:szCs w:val="24"/>
              </w:rPr>
              <w:t>льных участков, предоставлены в</w:t>
            </w:r>
            <w:r w:rsidRPr="00B324A0">
              <w:rPr>
                <w:rFonts w:ascii="Times New Roman" w:hAnsi="Times New Roman" w:cs="Times New Roman"/>
                <w:sz w:val="24"/>
                <w:szCs w:val="24"/>
              </w:rPr>
              <w:t xml:space="preserve"> аренду.</w:t>
            </w:r>
          </w:p>
          <w:p w:rsidR="00B324A0" w:rsidRPr="00B324A0" w:rsidRDefault="00B324A0" w:rsidP="00B324A0">
            <w:pPr>
              <w:spacing w:after="0" w:line="240" w:lineRule="auto"/>
              <w:jc w:val="both"/>
              <w:rPr>
                <w:rFonts w:ascii="Times New Roman" w:hAnsi="Times New Roman" w:cs="Times New Roman"/>
                <w:sz w:val="24"/>
                <w:szCs w:val="24"/>
              </w:rPr>
            </w:pPr>
            <w:r w:rsidRPr="00B324A0">
              <w:rPr>
                <w:rFonts w:ascii="Times New Roman" w:hAnsi="Times New Roman" w:cs="Times New Roman"/>
                <w:sz w:val="24"/>
                <w:szCs w:val="24"/>
              </w:rPr>
              <w:t xml:space="preserve">В бюджет города от аренды муниципальных земельных участков </w:t>
            </w:r>
            <w:r>
              <w:rPr>
                <w:rFonts w:ascii="Times New Roman" w:hAnsi="Times New Roman" w:cs="Times New Roman"/>
                <w:sz w:val="24"/>
                <w:szCs w:val="24"/>
              </w:rPr>
              <w:t>в 2023 году поступило 57,9 млн.</w:t>
            </w:r>
            <w:r w:rsidRPr="00B324A0">
              <w:rPr>
                <w:rFonts w:ascii="Times New Roman" w:hAnsi="Times New Roman" w:cs="Times New Roman"/>
                <w:sz w:val="24"/>
                <w:szCs w:val="24"/>
              </w:rPr>
              <w:t xml:space="preserve"> рублей.</w:t>
            </w:r>
          </w:p>
          <w:p w:rsidR="00B324A0" w:rsidRPr="00B324A0" w:rsidRDefault="00B324A0" w:rsidP="00B324A0">
            <w:pPr>
              <w:spacing w:after="0" w:line="240" w:lineRule="auto"/>
              <w:jc w:val="both"/>
              <w:rPr>
                <w:rFonts w:ascii="Times New Roman" w:hAnsi="Times New Roman" w:cs="Times New Roman"/>
                <w:sz w:val="24"/>
                <w:szCs w:val="24"/>
              </w:rPr>
            </w:pPr>
            <w:r w:rsidRPr="00B324A0">
              <w:rPr>
                <w:rFonts w:ascii="Times New Roman" w:hAnsi="Times New Roman" w:cs="Times New Roman"/>
                <w:sz w:val="24"/>
                <w:szCs w:val="24"/>
              </w:rPr>
              <w:t>Остальные участки (352 ед. или 27,7%) составляют казну. В с</w:t>
            </w:r>
            <w:r>
              <w:rPr>
                <w:rFonts w:ascii="Times New Roman" w:hAnsi="Times New Roman" w:cs="Times New Roman"/>
                <w:sz w:val="24"/>
                <w:szCs w:val="24"/>
              </w:rPr>
              <w:t>оставе казны числятся земельные</w:t>
            </w:r>
            <w:r w:rsidRPr="00B324A0">
              <w:rPr>
                <w:rFonts w:ascii="Times New Roman" w:hAnsi="Times New Roman" w:cs="Times New Roman"/>
                <w:sz w:val="24"/>
                <w:szCs w:val="24"/>
              </w:rPr>
              <w:t xml:space="preserve"> участки, изъятые для муниципальных нужд; земельные учас</w:t>
            </w:r>
            <w:r>
              <w:rPr>
                <w:rFonts w:ascii="Times New Roman" w:hAnsi="Times New Roman" w:cs="Times New Roman"/>
                <w:sz w:val="24"/>
                <w:szCs w:val="24"/>
              </w:rPr>
              <w:t>тки под многоквартирными жилыми</w:t>
            </w:r>
            <w:r w:rsidRPr="00B324A0">
              <w:rPr>
                <w:rFonts w:ascii="Times New Roman" w:hAnsi="Times New Roman" w:cs="Times New Roman"/>
                <w:sz w:val="24"/>
                <w:szCs w:val="24"/>
              </w:rPr>
              <w:t xml:space="preserve"> домами (доля в праве общей долевой собственности); земельные участки для садоводства.</w:t>
            </w:r>
          </w:p>
          <w:p w:rsidR="00B324A0" w:rsidRPr="00B324A0" w:rsidRDefault="00B324A0" w:rsidP="00B324A0">
            <w:pPr>
              <w:spacing w:after="0" w:line="240" w:lineRule="auto"/>
              <w:jc w:val="both"/>
              <w:rPr>
                <w:rFonts w:ascii="Times New Roman" w:hAnsi="Times New Roman" w:cs="Times New Roman"/>
                <w:sz w:val="24"/>
                <w:szCs w:val="24"/>
              </w:rPr>
            </w:pPr>
            <w:r w:rsidRPr="00B324A0">
              <w:rPr>
                <w:rFonts w:ascii="Times New Roman" w:hAnsi="Times New Roman" w:cs="Times New Roman"/>
                <w:sz w:val="24"/>
                <w:szCs w:val="24"/>
              </w:rPr>
              <w:t>В целях повышения эффективности управления муницип</w:t>
            </w:r>
            <w:r>
              <w:rPr>
                <w:rFonts w:ascii="Times New Roman" w:hAnsi="Times New Roman" w:cs="Times New Roman"/>
                <w:sz w:val="24"/>
                <w:szCs w:val="24"/>
              </w:rPr>
              <w:t>альным имуществом департаментом</w:t>
            </w:r>
            <w:r w:rsidRPr="00B324A0">
              <w:rPr>
                <w:rFonts w:ascii="Times New Roman" w:hAnsi="Times New Roman" w:cs="Times New Roman"/>
                <w:sz w:val="24"/>
                <w:szCs w:val="24"/>
              </w:rPr>
              <w:t xml:space="preserve"> имущественных и земельных отношений Администрации города (д</w:t>
            </w:r>
            <w:r>
              <w:rPr>
                <w:rFonts w:ascii="Times New Roman" w:hAnsi="Times New Roman" w:cs="Times New Roman"/>
                <w:sz w:val="24"/>
                <w:szCs w:val="24"/>
              </w:rPr>
              <w:t>алее –ДИЗО) ежегодно проводится</w:t>
            </w:r>
            <w:r w:rsidRPr="00B324A0">
              <w:rPr>
                <w:rFonts w:ascii="Times New Roman" w:hAnsi="Times New Roman" w:cs="Times New Roman"/>
                <w:sz w:val="24"/>
                <w:szCs w:val="24"/>
              </w:rPr>
              <w:t xml:space="preserve"> инвентаризация муниципального имущества (движимого и недвижимого). </w:t>
            </w:r>
            <w:r>
              <w:rPr>
                <w:rFonts w:ascii="Times New Roman" w:hAnsi="Times New Roman" w:cs="Times New Roman"/>
                <w:sz w:val="24"/>
                <w:szCs w:val="24"/>
              </w:rPr>
              <w:t>По результатам проведения</w:t>
            </w:r>
            <w:r w:rsidRPr="00B324A0">
              <w:rPr>
                <w:rFonts w:ascii="Times New Roman" w:hAnsi="Times New Roman" w:cs="Times New Roman"/>
                <w:sz w:val="24"/>
                <w:szCs w:val="24"/>
              </w:rPr>
              <w:t xml:space="preserve"> инвентаризации муниципального имущества в 2023 году выявлено следующее.</w:t>
            </w:r>
          </w:p>
          <w:p w:rsidR="00B324A0" w:rsidRPr="00B324A0" w:rsidRDefault="00B324A0" w:rsidP="00B324A0">
            <w:pPr>
              <w:spacing w:after="0" w:line="240" w:lineRule="auto"/>
              <w:jc w:val="both"/>
              <w:rPr>
                <w:rFonts w:ascii="Times New Roman" w:hAnsi="Times New Roman" w:cs="Times New Roman"/>
                <w:sz w:val="24"/>
                <w:szCs w:val="24"/>
              </w:rPr>
            </w:pPr>
            <w:r w:rsidRPr="00B324A0">
              <w:rPr>
                <w:rFonts w:ascii="Times New Roman" w:hAnsi="Times New Roman" w:cs="Times New Roman"/>
                <w:sz w:val="24"/>
                <w:szCs w:val="24"/>
              </w:rPr>
              <w:t>В реестре муниципального имущества муниципального обр</w:t>
            </w:r>
            <w:r>
              <w:rPr>
                <w:rFonts w:ascii="Times New Roman" w:hAnsi="Times New Roman" w:cs="Times New Roman"/>
                <w:sz w:val="24"/>
                <w:szCs w:val="24"/>
              </w:rPr>
              <w:t>азования городской округ Сургут</w:t>
            </w:r>
            <w:r w:rsidRPr="00B324A0">
              <w:rPr>
                <w:rFonts w:ascii="Times New Roman" w:hAnsi="Times New Roman" w:cs="Times New Roman"/>
                <w:sz w:val="24"/>
                <w:szCs w:val="24"/>
              </w:rPr>
              <w:t xml:space="preserve"> числится 29 542 объекта, из них:</w:t>
            </w:r>
          </w:p>
          <w:p w:rsidR="00B324A0" w:rsidRPr="00B324A0" w:rsidRDefault="00B324A0" w:rsidP="00B324A0">
            <w:pPr>
              <w:spacing w:after="0" w:line="240" w:lineRule="auto"/>
              <w:jc w:val="both"/>
              <w:rPr>
                <w:rFonts w:ascii="Times New Roman" w:hAnsi="Times New Roman" w:cs="Times New Roman"/>
                <w:sz w:val="24"/>
                <w:szCs w:val="24"/>
              </w:rPr>
            </w:pPr>
            <w:r w:rsidRPr="00B324A0">
              <w:rPr>
                <w:rFonts w:ascii="Times New Roman" w:hAnsi="Times New Roman" w:cs="Times New Roman"/>
                <w:sz w:val="24"/>
                <w:szCs w:val="24"/>
              </w:rPr>
              <w:t>- объекты недвижимости – 12 293 ед.;</w:t>
            </w:r>
          </w:p>
          <w:p w:rsidR="00B324A0" w:rsidRPr="00B324A0" w:rsidRDefault="00B324A0" w:rsidP="00B324A0">
            <w:pPr>
              <w:spacing w:after="0" w:line="240" w:lineRule="auto"/>
              <w:jc w:val="both"/>
              <w:rPr>
                <w:rFonts w:ascii="Times New Roman" w:hAnsi="Times New Roman" w:cs="Times New Roman"/>
                <w:sz w:val="24"/>
                <w:szCs w:val="24"/>
              </w:rPr>
            </w:pPr>
            <w:r w:rsidRPr="00B324A0">
              <w:rPr>
                <w:rFonts w:ascii="Times New Roman" w:hAnsi="Times New Roman" w:cs="Times New Roman"/>
                <w:sz w:val="24"/>
                <w:szCs w:val="24"/>
              </w:rPr>
              <w:t>- транспортные средства – 488 ед.;</w:t>
            </w:r>
          </w:p>
          <w:p w:rsidR="00B324A0" w:rsidRPr="00B324A0" w:rsidRDefault="00B324A0" w:rsidP="00B324A0">
            <w:pPr>
              <w:spacing w:after="0" w:line="240" w:lineRule="auto"/>
              <w:jc w:val="both"/>
              <w:rPr>
                <w:rFonts w:ascii="Times New Roman" w:hAnsi="Times New Roman" w:cs="Times New Roman"/>
                <w:sz w:val="24"/>
                <w:szCs w:val="24"/>
              </w:rPr>
            </w:pPr>
            <w:r w:rsidRPr="00B324A0">
              <w:rPr>
                <w:rFonts w:ascii="Times New Roman" w:hAnsi="Times New Roman" w:cs="Times New Roman"/>
                <w:sz w:val="24"/>
                <w:szCs w:val="24"/>
              </w:rPr>
              <w:t>- движимое имущество, стоимостью свыше 1 млн. рублей – 1 891 ед.</w:t>
            </w:r>
          </w:p>
          <w:p w:rsidR="00B324A0" w:rsidRPr="00B324A0" w:rsidRDefault="00B324A0" w:rsidP="00B324A0">
            <w:pPr>
              <w:spacing w:after="0" w:line="240" w:lineRule="auto"/>
              <w:jc w:val="both"/>
              <w:rPr>
                <w:rFonts w:ascii="Times New Roman" w:hAnsi="Times New Roman" w:cs="Times New Roman"/>
                <w:sz w:val="24"/>
                <w:szCs w:val="24"/>
              </w:rPr>
            </w:pPr>
            <w:r w:rsidRPr="00B324A0">
              <w:rPr>
                <w:rFonts w:ascii="Times New Roman" w:hAnsi="Times New Roman" w:cs="Times New Roman"/>
                <w:sz w:val="24"/>
                <w:szCs w:val="24"/>
              </w:rPr>
              <w:t>- движимое имущество, стоимостью свыше 200 тыс. рублей до 1 млн. рублей – 14 870 ед.</w:t>
            </w:r>
          </w:p>
          <w:p w:rsidR="00B324A0" w:rsidRPr="00B324A0" w:rsidRDefault="00B324A0" w:rsidP="00B324A0">
            <w:pPr>
              <w:spacing w:after="0" w:line="240" w:lineRule="auto"/>
              <w:jc w:val="both"/>
              <w:rPr>
                <w:rFonts w:ascii="Times New Roman" w:hAnsi="Times New Roman" w:cs="Times New Roman"/>
                <w:sz w:val="24"/>
                <w:szCs w:val="24"/>
              </w:rPr>
            </w:pPr>
            <w:r w:rsidRPr="00B324A0">
              <w:rPr>
                <w:rFonts w:ascii="Times New Roman" w:hAnsi="Times New Roman" w:cs="Times New Roman"/>
                <w:sz w:val="24"/>
                <w:szCs w:val="24"/>
              </w:rPr>
              <w:lastRenderedPageBreak/>
              <w:t>На балансе ДИЗО числится 220 объектов недвижимого имущества, в том числе:</w:t>
            </w:r>
          </w:p>
          <w:p w:rsidR="00B324A0" w:rsidRPr="00B324A0" w:rsidRDefault="00B324A0" w:rsidP="00B324A0">
            <w:pPr>
              <w:spacing w:after="0" w:line="240" w:lineRule="auto"/>
              <w:jc w:val="both"/>
              <w:rPr>
                <w:rFonts w:ascii="Times New Roman" w:hAnsi="Times New Roman" w:cs="Times New Roman"/>
                <w:sz w:val="24"/>
                <w:szCs w:val="24"/>
              </w:rPr>
            </w:pPr>
            <w:r w:rsidRPr="00B324A0">
              <w:rPr>
                <w:rFonts w:ascii="Times New Roman" w:hAnsi="Times New Roman" w:cs="Times New Roman"/>
                <w:sz w:val="24"/>
                <w:szCs w:val="24"/>
              </w:rPr>
              <w:t>- 165 вовлечено в хозяйственных оборот (передано в аренду, безвозмездное пользование);</w:t>
            </w:r>
          </w:p>
          <w:p w:rsidR="00B324A0" w:rsidRPr="00B324A0" w:rsidRDefault="00B324A0" w:rsidP="00B324A0">
            <w:pPr>
              <w:spacing w:after="0" w:line="240" w:lineRule="auto"/>
              <w:jc w:val="both"/>
              <w:rPr>
                <w:rFonts w:ascii="Times New Roman" w:hAnsi="Times New Roman" w:cs="Times New Roman"/>
                <w:sz w:val="24"/>
                <w:szCs w:val="24"/>
              </w:rPr>
            </w:pPr>
            <w:r w:rsidRPr="00B324A0">
              <w:rPr>
                <w:rFonts w:ascii="Times New Roman" w:hAnsi="Times New Roman" w:cs="Times New Roman"/>
                <w:sz w:val="24"/>
                <w:szCs w:val="24"/>
              </w:rPr>
              <w:t>- 6 подлежит сносу;</w:t>
            </w:r>
          </w:p>
          <w:p w:rsidR="00B324A0" w:rsidRPr="00B324A0" w:rsidRDefault="00B324A0" w:rsidP="00B324A0">
            <w:pPr>
              <w:spacing w:after="0" w:line="240" w:lineRule="auto"/>
              <w:jc w:val="both"/>
              <w:rPr>
                <w:rFonts w:ascii="Times New Roman" w:hAnsi="Times New Roman" w:cs="Times New Roman"/>
                <w:sz w:val="24"/>
                <w:szCs w:val="24"/>
              </w:rPr>
            </w:pPr>
            <w:r w:rsidRPr="00B324A0">
              <w:rPr>
                <w:rFonts w:ascii="Times New Roman" w:hAnsi="Times New Roman" w:cs="Times New Roman"/>
                <w:sz w:val="24"/>
                <w:szCs w:val="24"/>
              </w:rPr>
              <w:t>- в 1 планируется размещение структурных подра</w:t>
            </w:r>
            <w:r>
              <w:rPr>
                <w:rFonts w:ascii="Times New Roman" w:hAnsi="Times New Roman" w:cs="Times New Roman"/>
                <w:sz w:val="24"/>
                <w:szCs w:val="24"/>
              </w:rPr>
              <w:t>зделений Администрации города и</w:t>
            </w:r>
            <w:r w:rsidRPr="00B324A0">
              <w:rPr>
                <w:rFonts w:ascii="Times New Roman" w:hAnsi="Times New Roman" w:cs="Times New Roman"/>
                <w:sz w:val="24"/>
                <w:szCs w:val="24"/>
              </w:rPr>
              <w:t xml:space="preserve"> муниципальных организаций.</w:t>
            </w:r>
          </w:p>
          <w:p w:rsidR="00B324A0" w:rsidRPr="00B324A0" w:rsidRDefault="00B324A0" w:rsidP="00B324A0">
            <w:pPr>
              <w:spacing w:after="0" w:line="240" w:lineRule="auto"/>
              <w:jc w:val="both"/>
              <w:rPr>
                <w:rFonts w:ascii="Times New Roman" w:hAnsi="Times New Roman" w:cs="Times New Roman"/>
                <w:sz w:val="24"/>
                <w:szCs w:val="24"/>
              </w:rPr>
            </w:pPr>
            <w:r w:rsidRPr="00B324A0">
              <w:rPr>
                <w:rFonts w:ascii="Times New Roman" w:hAnsi="Times New Roman" w:cs="Times New Roman"/>
                <w:sz w:val="24"/>
                <w:szCs w:val="24"/>
              </w:rPr>
              <w:t xml:space="preserve">В целях проведения инвентаризации у муниципальных </w:t>
            </w:r>
            <w:r>
              <w:rPr>
                <w:rFonts w:ascii="Times New Roman" w:hAnsi="Times New Roman" w:cs="Times New Roman"/>
                <w:sz w:val="24"/>
                <w:szCs w:val="24"/>
              </w:rPr>
              <w:t>организаций ДИЗО была запрошена</w:t>
            </w:r>
            <w:r w:rsidRPr="00B324A0">
              <w:rPr>
                <w:rFonts w:ascii="Times New Roman" w:hAnsi="Times New Roman" w:cs="Times New Roman"/>
                <w:sz w:val="24"/>
                <w:szCs w:val="24"/>
              </w:rPr>
              <w:t xml:space="preserve"> информация об объектах недвижимости, переданных в операт</w:t>
            </w:r>
            <w:r>
              <w:rPr>
                <w:rFonts w:ascii="Times New Roman" w:hAnsi="Times New Roman" w:cs="Times New Roman"/>
                <w:sz w:val="24"/>
                <w:szCs w:val="24"/>
              </w:rPr>
              <w:t>ивное управление, хозяйственное</w:t>
            </w:r>
            <w:r w:rsidRPr="00B324A0">
              <w:rPr>
                <w:rFonts w:ascii="Times New Roman" w:hAnsi="Times New Roman" w:cs="Times New Roman"/>
                <w:sz w:val="24"/>
                <w:szCs w:val="24"/>
              </w:rPr>
              <w:t xml:space="preserve"> ведение муниципальным организациям и переданных в аренду</w:t>
            </w:r>
            <w:r>
              <w:rPr>
                <w:rFonts w:ascii="Times New Roman" w:hAnsi="Times New Roman" w:cs="Times New Roman"/>
                <w:sz w:val="24"/>
                <w:szCs w:val="24"/>
              </w:rPr>
              <w:t>/безвозмездное пользование либо</w:t>
            </w:r>
            <w:r w:rsidRPr="00B324A0">
              <w:rPr>
                <w:rFonts w:ascii="Times New Roman" w:hAnsi="Times New Roman" w:cs="Times New Roman"/>
                <w:sz w:val="24"/>
                <w:szCs w:val="24"/>
              </w:rPr>
              <w:t xml:space="preserve"> неиспользуемых ими в финансово-хозяйственной деятел</w:t>
            </w:r>
            <w:r>
              <w:rPr>
                <w:rFonts w:ascii="Times New Roman" w:hAnsi="Times New Roman" w:cs="Times New Roman"/>
                <w:sz w:val="24"/>
                <w:szCs w:val="24"/>
              </w:rPr>
              <w:t>ьности. Муниципальное имущество</w:t>
            </w:r>
            <w:r w:rsidRPr="00B324A0">
              <w:rPr>
                <w:rFonts w:ascii="Times New Roman" w:hAnsi="Times New Roman" w:cs="Times New Roman"/>
                <w:sz w:val="24"/>
                <w:szCs w:val="24"/>
              </w:rPr>
              <w:t xml:space="preserve"> используется для уставной деятельности муниципальными</w:t>
            </w:r>
            <w:r>
              <w:rPr>
                <w:rFonts w:ascii="Times New Roman" w:hAnsi="Times New Roman" w:cs="Times New Roman"/>
                <w:sz w:val="24"/>
                <w:szCs w:val="24"/>
              </w:rPr>
              <w:t xml:space="preserve"> организациями. Не используемое</w:t>
            </w:r>
            <w:r w:rsidRPr="00B324A0">
              <w:rPr>
                <w:rFonts w:ascii="Times New Roman" w:hAnsi="Times New Roman" w:cs="Times New Roman"/>
                <w:sz w:val="24"/>
                <w:szCs w:val="24"/>
              </w:rPr>
              <w:t xml:space="preserve"> имущество не выявлено.</w:t>
            </w:r>
          </w:p>
          <w:p w:rsidR="00B324A0" w:rsidRPr="00B324A0" w:rsidRDefault="00B324A0" w:rsidP="00B324A0">
            <w:pPr>
              <w:spacing w:after="0" w:line="240" w:lineRule="auto"/>
              <w:jc w:val="both"/>
              <w:rPr>
                <w:rFonts w:ascii="Times New Roman" w:hAnsi="Times New Roman" w:cs="Times New Roman"/>
                <w:sz w:val="24"/>
                <w:szCs w:val="24"/>
              </w:rPr>
            </w:pPr>
            <w:r w:rsidRPr="00B324A0">
              <w:rPr>
                <w:rFonts w:ascii="Times New Roman" w:hAnsi="Times New Roman" w:cs="Times New Roman"/>
                <w:sz w:val="24"/>
                <w:szCs w:val="24"/>
              </w:rPr>
              <w:t>В соответствии с письмом МКУ «КГХ» от 22.02.2024 № 21-02-620/4 сообщаем следующее.</w:t>
            </w:r>
          </w:p>
          <w:p w:rsidR="00B324A0" w:rsidRPr="00B324A0" w:rsidRDefault="00B324A0" w:rsidP="00B324A0">
            <w:pPr>
              <w:spacing w:after="0" w:line="240" w:lineRule="auto"/>
              <w:jc w:val="both"/>
              <w:rPr>
                <w:rFonts w:ascii="Times New Roman" w:hAnsi="Times New Roman" w:cs="Times New Roman"/>
                <w:sz w:val="24"/>
                <w:szCs w:val="24"/>
              </w:rPr>
            </w:pPr>
            <w:r w:rsidRPr="00B324A0">
              <w:rPr>
                <w:rFonts w:ascii="Times New Roman" w:hAnsi="Times New Roman" w:cs="Times New Roman"/>
                <w:sz w:val="24"/>
                <w:szCs w:val="24"/>
              </w:rPr>
              <w:t>По состоянию на 31.12.2023г проведена инвентаризация 1 694 муниципальных жилых помещений.</w:t>
            </w:r>
          </w:p>
          <w:p w:rsidR="00B324A0" w:rsidRPr="00A03E9D" w:rsidRDefault="00B324A0" w:rsidP="00B324A0">
            <w:pPr>
              <w:spacing w:after="0" w:line="240" w:lineRule="auto"/>
              <w:jc w:val="both"/>
              <w:rPr>
                <w:rFonts w:ascii="Times New Roman" w:hAnsi="Times New Roman" w:cs="Times New Roman"/>
                <w:sz w:val="24"/>
                <w:szCs w:val="24"/>
              </w:rPr>
            </w:pPr>
            <w:r w:rsidRPr="00B324A0">
              <w:rPr>
                <w:rFonts w:ascii="Times New Roman" w:hAnsi="Times New Roman" w:cs="Times New Roman"/>
                <w:sz w:val="24"/>
                <w:szCs w:val="24"/>
              </w:rPr>
              <w:t>В результате инвентаризации выявлено 18 нарушений условий заключенных договоров найма (</w:t>
            </w:r>
            <w:proofErr w:type="spellStart"/>
            <w:r w:rsidRPr="00B324A0">
              <w:rPr>
                <w:rFonts w:ascii="Times New Roman" w:hAnsi="Times New Roman" w:cs="Times New Roman"/>
                <w:sz w:val="24"/>
                <w:szCs w:val="24"/>
              </w:rPr>
              <w:t>напредмет</w:t>
            </w:r>
            <w:proofErr w:type="spellEnd"/>
            <w:r w:rsidRPr="00B324A0">
              <w:rPr>
                <w:rFonts w:ascii="Times New Roman" w:hAnsi="Times New Roman" w:cs="Times New Roman"/>
                <w:sz w:val="24"/>
                <w:szCs w:val="24"/>
              </w:rPr>
              <w:t xml:space="preserve"> проживания поднанимателей). 19 нанимателям вруч</w:t>
            </w:r>
            <w:r>
              <w:rPr>
                <w:rFonts w:ascii="Times New Roman" w:hAnsi="Times New Roman" w:cs="Times New Roman"/>
                <w:sz w:val="24"/>
                <w:szCs w:val="24"/>
              </w:rPr>
              <w:t>ены уведомления о необходимости</w:t>
            </w:r>
            <w:r w:rsidRPr="00B324A0">
              <w:rPr>
                <w:rFonts w:ascii="Times New Roman" w:hAnsi="Times New Roman" w:cs="Times New Roman"/>
                <w:sz w:val="24"/>
                <w:szCs w:val="24"/>
              </w:rPr>
              <w:t xml:space="preserve"> обращения в департамент имущественных и земельных отношен</w:t>
            </w:r>
            <w:r>
              <w:rPr>
                <w:rFonts w:ascii="Times New Roman" w:hAnsi="Times New Roman" w:cs="Times New Roman"/>
                <w:sz w:val="24"/>
                <w:szCs w:val="24"/>
              </w:rPr>
              <w:t>ий Администрации города Сургута</w:t>
            </w:r>
            <w:r w:rsidRPr="00B324A0">
              <w:rPr>
                <w:rFonts w:ascii="Times New Roman" w:hAnsi="Times New Roman" w:cs="Times New Roman"/>
                <w:sz w:val="24"/>
                <w:szCs w:val="24"/>
              </w:rPr>
              <w:t xml:space="preserve"> для продления договора найма муниципального жилого помещен</w:t>
            </w:r>
            <w:r>
              <w:rPr>
                <w:rFonts w:ascii="Times New Roman" w:hAnsi="Times New Roman" w:cs="Times New Roman"/>
                <w:sz w:val="24"/>
                <w:szCs w:val="24"/>
              </w:rPr>
              <w:t>ия. 81 нанимателю рекомендовано</w:t>
            </w:r>
            <w:r w:rsidRPr="00B324A0">
              <w:rPr>
                <w:rFonts w:ascii="Times New Roman" w:hAnsi="Times New Roman" w:cs="Times New Roman"/>
                <w:sz w:val="24"/>
                <w:szCs w:val="24"/>
              </w:rPr>
              <w:t xml:space="preserve"> переоформить правоустанавливающие документы. Вруч</w:t>
            </w:r>
            <w:r>
              <w:rPr>
                <w:rFonts w:ascii="Times New Roman" w:hAnsi="Times New Roman" w:cs="Times New Roman"/>
                <w:sz w:val="24"/>
                <w:szCs w:val="24"/>
              </w:rPr>
              <w:t>ено 115 уведомлений о погашении</w:t>
            </w:r>
            <w:r w:rsidRPr="00B324A0">
              <w:rPr>
                <w:rFonts w:ascii="Times New Roman" w:hAnsi="Times New Roman" w:cs="Times New Roman"/>
                <w:sz w:val="24"/>
                <w:szCs w:val="24"/>
              </w:rPr>
              <w:t xml:space="preserve"> задолженности, 12 уведомлений направлено заказным письмом с уведомлением о получении.</w:t>
            </w:r>
          </w:p>
        </w:tc>
      </w:tr>
      <w:tr w:rsidR="00867E9F" w:rsidRPr="00DC4603" w:rsidTr="0090666C">
        <w:tc>
          <w:tcPr>
            <w:tcW w:w="3919" w:type="dxa"/>
            <w:gridSpan w:val="2"/>
            <w:tcBorders>
              <w:top w:val="single" w:sz="4" w:space="0" w:color="auto"/>
              <w:bottom w:val="single" w:sz="4" w:space="0" w:color="auto"/>
              <w:right w:val="single" w:sz="4" w:space="0" w:color="auto"/>
            </w:tcBorders>
          </w:tcPr>
          <w:p w:rsidR="00867E9F" w:rsidRPr="00DC4603" w:rsidRDefault="00867E9F" w:rsidP="00867E9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lastRenderedPageBreak/>
              <w:t xml:space="preserve">6.4. Обеспечение контроля за использованием и сохранностью муниципального имущества, целевым использованием </w:t>
            </w:r>
            <w:r w:rsidRPr="00DC4603">
              <w:rPr>
                <w:rFonts w:ascii="Times New Roman" w:eastAsiaTheme="minorEastAsia" w:hAnsi="Times New Roman" w:cs="Times New Roman"/>
                <w:sz w:val="24"/>
                <w:szCs w:val="24"/>
                <w:lang w:eastAsia="ru-RU"/>
              </w:rPr>
              <w:lastRenderedPageBreak/>
              <w:t>земельных участков</w:t>
            </w:r>
          </w:p>
        </w:tc>
        <w:tc>
          <w:tcPr>
            <w:tcW w:w="2240" w:type="dxa"/>
            <w:gridSpan w:val="3"/>
            <w:tcBorders>
              <w:top w:val="single" w:sz="4" w:space="0" w:color="auto"/>
              <w:left w:val="single" w:sz="4" w:space="0" w:color="auto"/>
              <w:bottom w:val="single" w:sz="4" w:space="0" w:color="auto"/>
              <w:right w:val="single" w:sz="4" w:space="0" w:color="auto"/>
            </w:tcBorders>
          </w:tcPr>
          <w:p w:rsidR="00867E9F" w:rsidRPr="00DC4603" w:rsidRDefault="00867E9F" w:rsidP="00867E9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lastRenderedPageBreak/>
              <w:t>постоянно</w:t>
            </w:r>
          </w:p>
          <w:p w:rsidR="00867E9F" w:rsidRPr="00DC4603" w:rsidRDefault="00867E9F" w:rsidP="00867E9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не реже одного раза в год</w:t>
            </w:r>
          </w:p>
        </w:tc>
        <w:tc>
          <w:tcPr>
            <w:tcW w:w="7903" w:type="dxa"/>
            <w:gridSpan w:val="2"/>
            <w:tcBorders>
              <w:top w:val="single" w:sz="4" w:space="0" w:color="auto"/>
              <w:left w:val="single" w:sz="4" w:space="0" w:color="auto"/>
              <w:bottom w:val="single" w:sz="4" w:space="0" w:color="auto"/>
            </w:tcBorders>
          </w:tcPr>
          <w:p w:rsidR="00A03E9D" w:rsidRPr="00A03E9D" w:rsidRDefault="00A03E9D" w:rsidP="00A03E9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03E9D">
              <w:rPr>
                <w:rFonts w:ascii="Times New Roman" w:eastAsiaTheme="minorEastAsia" w:hAnsi="Times New Roman" w:cs="Times New Roman"/>
                <w:sz w:val="24"/>
                <w:szCs w:val="24"/>
                <w:lang w:eastAsia="ru-RU"/>
              </w:rPr>
              <w:t>В целях осуществления контроля за эффективност</w:t>
            </w:r>
            <w:r w:rsidR="002C7A2A">
              <w:rPr>
                <w:rFonts w:ascii="Times New Roman" w:eastAsiaTheme="minorEastAsia" w:hAnsi="Times New Roman" w:cs="Times New Roman"/>
                <w:sz w:val="24"/>
                <w:szCs w:val="24"/>
                <w:lang w:eastAsia="ru-RU"/>
              </w:rPr>
              <w:t>ью использования муниципального</w:t>
            </w:r>
            <w:r w:rsidR="002C7A2A" w:rsidRPr="002C7A2A">
              <w:rPr>
                <w:rFonts w:ascii="Times New Roman" w:eastAsiaTheme="minorEastAsia" w:hAnsi="Times New Roman" w:cs="Times New Roman"/>
                <w:sz w:val="24"/>
                <w:szCs w:val="24"/>
                <w:lang w:eastAsia="ru-RU"/>
              </w:rPr>
              <w:t xml:space="preserve"> </w:t>
            </w:r>
            <w:r w:rsidRPr="00A03E9D">
              <w:rPr>
                <w:rFonts w:ascii="Times New Roman" w:eastAsiaTheme="minorEastAsia" w:hAnsi="Times New Roman" w:cs="Times New Roman"/>
                <w:sz w:val="24"/>
                <w:szCs w:val="24"/>
                <w:lang w:eastAsia="ru-RU"/>
              </w:rPr>
              <w:t>имущества, в соответствии с постановлением Администра</w:t>
            </w:r>
            <w:r w:rsidR="002C7A2A">
              <w:rPr>
                <w:rFonts w:ascii="Times New Roman" w:eastAsiaTheme="minorEastAsia" w:hAnsi="Times New Roman" w:cs="Times New Roman"/>
                <w:sz w:val="24"/>
                <w:szCs w:val="24"/>
                <w:lang w:eastAsia="ru-RU"/>
              </w:rPr>
              <w:t>ции города от 27.07.2015 № 5227</w:t>
            </w:r>
            <w:r w:rsidR="002C7A2A" w:rsidRPr="002C7A2A">
              <w:rPr>
                <w:rFonts w:ascii="Times New Roman" w:eastAsiaTheme="minorEastAsia" w:hAnsi="Times New Roman" w:cs="Times New Roman"/>
                <w:sz w:val="24"/>
                <w:szCs w:val="24"/>
                <w:lang w:eastAsia="ru-RU"/>
              </w:rPr>
              <w:t xml:space="preserve"> </w:t>
            </w:r>
            <w:r w:rsidRPr="00A03E9D">
              <w:rPr>
                <w:rFonts w:ascii="Times New Roman" w:eastAsiaTheme="minorEastAsia" w:hAnsi="Times New Roman" w:cs="Times New Roman"/>
                <w:sz w:val="24"/>
                <w:szCs w:val="24"/>
                <w:lang w:eastAsia="ru-RU"/>
              </w:rPr>
              <w:t>«Об утверждении порядка осуществления контроля за распоряжение</w:t>
            </w:r>
            <w:r w:rsidR="002C7A2A">
              <w:rPr>
                <w:rFonts w:ascii="Times New Roman" w:eastAsiaTheme="minorEastAsia" w:hAnsi="Times New Roman" w:cs="Times New Roman"/>
                <w:sz w:val="24"/>
                <w:szCs w:val="24"/>
                <w:lang w:eastAsia="ru-RU"/>
              </w:rPr>
              <w:t xml:space="preserve">м, использованием по </w:t>
            </w:r>
            <w:r w:rsidR="002C7A2A">
              <w:rPr>
                <w:rFonts w:ascii="Times New Roman" w:eastAsiaTheme="minorEastAsia" w:hAnsi="Times New Roman" w:cs="Times New Roman"/>
                <w:sz w:val="24"/>
                <w:szCs w:val="24"/>
                <w:lang w:eastAsia="ru-RU"/>
              </w:rPr>
              <w:lastRenderedPageBreak/>
              <w:t>назначению</w:t>
            </w:r>
            <w:r w:rsidR="002C7A2A" w:rsidRPr="002C7A2A">
              <w:rPr>
                <w:rFonts w:ascii="Times New Roman" w:eastAsiaTheme="minorEastAsia" w:hAnsi="Times New Roman" w:cs="Times New Roman"/>
                <w:sz w:val="24"/>
                <w:szCs w:val="24"/>
                <w:lang w:eastAsia="ru-RU"/>
              </w:rPr>
              <w:t xml:space="preserve"> </w:t>
            </w:r>
            <w:r w:rsidRPr="00A03E9D">
              <w:rPr>
                <w:rFonts w:ascii="Times New Roman" w:eastAsiaTheme="minorEastAsia" w:hAnsi="Times New Roman" w:cs="Times New Roman"/>
                <w:sz w:val="24"/>
                <w:szCs w:val="24"/>
                <w:lang w:eastAsia="ru-RU"/>
              </w:rPr>
              <w:t>и сохранностью имущества, находящегося в собственности муниц</w:t>
            </w:r>
            <w:r w:rsidR="002C7A2A">
              <w:rPr>
                <w:rFonts w:ascii="Times New Roman" w:eastAsiaTheme="minorEastAsia" w:hAnsi="Times New Roman" w:cs="Times New Roman"/>
                <w:sz w:val="24"/>
                <w:szCs w:val="24"/>
                <w:lang w:eastAsia="ru-RU"/>
              </w:rPr>
              <w:t>ипального образования городской</w:t>
            </w:r>
            <w:r w:rsidR="002C7A2A" w:rsidRPr="002C7A2A">
              <w:rPr>
                <w:rFonts w:ascii="Times New Roman" w:eastAsiaTheme="minorEastAsia" w:hAnsi="Times New Roman" w:cs="Times New Roman"/>
                <w:sz w:val="24"/>
                <w:szCs w:val="24"/>
                <w:lang w:eastAsia="ru-RU"/>
              </w:rPr>
              <w:t xml:space="preserve"> </w:t>
            </w:r>
            <w:r w:rsidRPr="00A03E9D">
              <w:rPr>
                <w:rFonts w:ascii="Times New Roman" w:eastAsiaTheme="minorEastAsia" w:hAnsi="Times New Roman" w:cs="Times New Roman"/>
                <w:sz w:val="24"/>
                <w:szCs w:val="24"/>
                <w:lang w:eastAsia="ru-RU"/>
              </w:rPr>
              <w:t>округ город Сургут» ДИЗО осуществляются выездные плановые и внеплановые проверки.</w:t>
            </w:r>
          </w:p>
          <w:p w:rsidR="00A03E9D" w:rsidRPr="00A03E9D" w:rsidRDefault="00A03E9D" w:rsidP="00A03E9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03E9D">
              <w:rPr>
                <w:rFonts w:ascii="Times New Roman" w:eastAsiaTheme="minorEastAsia" w:hAnsi="Times New Roman" w:cs="Times New Roman"/>
                <w:sz w:val="24"/>
                <w:szCs w:val="24"/>
                <w:lang w:eastAsia="ru-RU"/>
              </w:rPr>
              <w:t>Основными задачами контроля за распоряжением,</w:t>
            </w:r>
            <w:r w:rsidR="002C7A2A">
              <w:rPr>
                <w:rFonts w:ascii="Times New Roman" w:eastAsiaTheme="minorEastAsia" w:hAnsi="Times New Roman" w:cs="Times New Roman"/>
                <w:sz w:val="24"/>
                <w:szCs w:val="24"/>
                <w:lang w:eastAsia="ru-RU"/>
              </w:rPr>
              <w:t xml:space="preserve"> использованием по назначению и</w:t>
            </w:r>
            <w:r w:rsidR="002C7A2A" w:rsidRPr="002C7A2A">
              <w:rPr>
                <w:rFonts w:ascii="Times New Roman" w:eastAsiaTheme="minorEastAsia" w:hAnsi="Times New Roman" w:cs="Times New Roman"/>
                <w:sz w:val="24"/>
                <w:szCs w:val="24"/>
                <w:lang w:eastAsia="ru-RU"/>
              </w:rPr>
              <w:t xml:space="preserve"> </w:t>
            </w:r>
            <w:r w:rsidRPr="00A03E9D">
              <w:rPr>
                <w:rFonts w:ascii="Times New Roman" w:eastAsiaTheme="minorEastAsia" w:hAnsi="Times New Roman" w:cs="Times New Roman"/>
                <w:sz w:val="24"/>
                <w:szCs w:val="24"/>
                <w:lang w:eastAsia="ru-RU"/>
              </w:rPr>
              <w:t>сохранностью муниципального имущества являются:</w:t>
            </w:r>
          </w:p>
          <w:p w:rsidR="00A03E9D" w:rsidRPr="00A03E9D" w:rsidRDefault="00A03E9D" w:rsidP="00A03E9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03E9D">
              <w:rPr>
                <w:rFonts w:ascii="Times New Roman" w:eastAsiaTheme="minorEastAsia" w:hAnsi="Times New Roman" w:cs="Times New Roman"/>
                <w:sz w:val="24"/>
                <w:szCs w:val="24"/>
                <w:lang w:eastAsia="ru-RU"/>
              </w:rPr>
              <w:t>- выявление неиспользуемого или используемого не по назначению муниципального имущества;</w:t>
            </w:r>
          </w:p>
          <w:p w:rsidR="00A03E9D" w:rsidRPr="00A03E9D" w:rsidRDefault="00A03E9D" w:rsidP="00A03E9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03E9D">
              <w:rPr>
                <w:rFonts w:ascii="Times New Roman" w:eastAsiaTheme="minorEastAsia" w:hAnsi="Times New Roman" w:cs="Times New Roman"/>
                <w:sz w:val="24"/>
                <w:szCs w:val="24"/>
                <w:lang w:eastAsia="ru-RU"/>
              </w:rPr>
              <w:t>- выявление расхождений между определенным в</w:t>
            </w:r>
            <w:r w:rsidR="002C7A2A">
              <w:rPr>
                <w:rFonts w:ascii="Times New Roman" w:eastAsiaTheme="minorEastAsia" w:hAnsi="Times New Roman" w:cs="Times New Roman"/>
                <w:sz w:val="24"/>
                <w:szCs w:val="24"/>
                <w:lang w:eastAsia="ru-RU"/>
              </w:rPr>
              <w:t xml:space="preserve"> документах состоянием объектов</w:t>
            </w:r>
            <w:r w:rsidR="002C7A2A" w:rsidRPr="002C7A2A">
              <w:rPr>
                <w:rFonts w:ascii="Times New Roman" w:eastAsiaTheme="minorEastAsia" w:hAnsi="Times New Roman" w:cs="Times New Roman"/>
                <w:sz w:val="24"/>
                <w:szCs w:val="24"/>
                <w:lang w:eastAsia="ru-RU"/>
              </w:rPr>
              <w:t xml:space="preserve"> </w:t>
            </w:r>
            <w:r w:rsidRPr="00A03E9D">
              <w:rPr>
                <w:rFonts w:ascii="Times New Roman" w:eastAsiaTheme="minorEastAsia" w:hAnsi="Times New Roman" w:cs="Times New Roman"/>
                <w:sz w:val="24"/>
                <w:szCs w:val="24"/>
                <w:lang w:eastAsia="ru-RU"/>
              </w:rPr>
              <w:t>муниципального имущества и их фактическим состоянием на момент проведения проверки;</w:t>
            </w:r>
          </w:p>
          <w:p w:rsidR="00A03E9D" w:rsidRPr="00A03E9D" w:rsidRDefault="00A03E9D" w:rsidP="00A03E9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03E9D">
              <w:rPr>
                <w:rFonts w:ascii="Times New Roman" w:eastAsiaTheme="minorEastAsia" w:hAnsi="Times New Roman" w:cs="Times New Roman"/>
                <w:sz w:val="24"/>
                <w:szCs w:val="24"/>
                <w:lang w:eastAsia="ru-RU"/>
              </w:rPr>
              <w:t xml:space="preserve">- выявление фактов нарушения законодательства Российской </w:t>
            </w:r>
            <w:r w:rsidR="002C7A2A">
              <w:rPr>
                <w:rFonts w:ascii="Times New Roman" w:eastAsiaTheme="minorEastAsia" w:hAnsi="Times New Roman" w:cs="Times New Roman"/>
                <w:sz w:val="24"/>
                <w:szCs w:val="24"/>
                <w:lang w:eastAsia="ru-RU"/>
              </w:rPr>
              <w:t>Федерации, нормативных правовых</w:t>
            </w:r>
            <w:r w:rsidR="002C7A2A" w:rsidRPr="002C7A2A">
              <w:rPr>
                <w:rFonts w:ascii="Times New Roman" w:eastAsiaTheme="minorEastAsia" w:hAnsi="Times New Roman" w:cs="Times New Roman"/>
                <w:sz w:val="24"/>
                <w:szCs w:val="24"/>
                <w:lang w:eastAsia="ru-RU"/>
              </w:rPr>
              <w:t xml:space="preserve"> </w:t>
            </w:r>
            <w:r w:rsidRPr="00A03E9D">
              <w:rPr>
                <w:rFonts w:ascii="Times New Roman" w:eastAsiaTheme="minorEastAsia" w:hAnsi="Times New Roman" w:cs="Times New Roman"/>
                <w:sz w:val="24"/>
                <w:szCs w:val="24"/>
                <w:lang w:eastAsia="ru-RU"/>
              </w:rPr>
              <w:t>актов органов местного самоуправления города Сургута,</w:t>
            </w:r>
            <w:r w:rsidR="002C7A2A">
              <w:rPr>
                <w:rFonts w:ascii="Times New Roman" w:eastAsiaTheme="minorEastAsia" w:hAnsi="Times New Roman" w:cs="Times New Roman"/>
                <w:sz w:val="24"/>
                <w:szCs w:val="24"/>
                <w:lang w:eastAsia="ru-RU"/>
              </w:rPr>
              <w:t xml:space="preserve"> регулирующих порядок владения,</w:t>
            </w:r>
            <w:r w:rsidR="002C7A2A" w:rsidRPr="002C7A2A">
              <w:rPr>
                <w:rFonts w:ascii="Times New Roman" w:eastAsiaTheme="minorEastAsia" w:hAnsi="Times New Roman" w:cs="Times New Roman"/>
                <w:sz w:val="24"/>
                <w:szCs w:val="24"/>
                <w:lang w:eastAsia="ru-RU"/>
              </w:rPr>
              <w:t xml:space="preserve"> </w:t>
            </w:r>
            <w:r w:rsidRPr="00A03E9D">
              <w:rPr>
                <w:rFonts w:ascii="Times New Roman" w:eastAsiaTheme="minorEastAsia" w:hAnsi="Times New Roman" w:cs="Times New Roman"/>
                <w:sz w:val="24"/>
                <w:szCs w:val="24"/>
                <w:lang w:eastAsia="ru-RU"/>
              </w:rPr>
              <w:t>пользования и распоряжения муниципальным имуществом, уста</w:t>
            </w:r>
            <w:r w:rsidR="002C7A2A">
              <w:rPr>
                <w:rFonts w:ascii="Times New Roman" w:eastAsiaTheme="minorEastAsia" w:hAnsi="Times New Roman" w:cs="Times New Roman"/>
                <w:sz w:val="24"/>
                <w:szCs w:val="24"/>
                <w:lang w:eastAsia="ru-RU"/>
              </w:rPr>
              <w:t>новление лиц, допустивших такие</w:t>
            </w:r>
            <w:r w:rsidR="002C7A2A" w:rsidRPr="002C7A2A">
              <w:rPr>
                <w:rFonts w:ascii="Times New Roman" w:eastAsiaTheme="minorEastAsia" w:hAnsi="Times New Roman" w:cs="Times New Roman"/>
                <w:sz w:val="24"/>
                <w:szCs w:val="24"/>
                <w:lang w:eastAsia="ru-RU"/>
              </w:rPr>
              <w:t xml:space="preserve"> </w:t>
            </w:r>
            <w:r w:rsidRPr="00A03E9D">
              <w:rPr>
                <w:rFonts w:ascii="Times New Roman" w:eastAsiaTheme="minorEastAsia" w:hAnsi="Times New Roman" w:cs="Times New Roman"/>
                <w:sz w:val="24"/>
                <w:szCs w:val="24"/>
                <w:lang w:eastAsia="ru-RU"/>
              </w:rPr>
              <w:t>нарушения, а также обращение в правоохранительные органы и суд с целью защиты инте</w:t>
            </w:r>
            <w:r w:rsidR="002C7A2A">
              <w:rPr>
                <w:rFonts w:ascii="Times New Roman" w:eastAsiaTheme="minorEastAsia" w:hAnsi="Times New Roman" w:cs="Times New Roman"/>
                <w:sz w:val="24"/>
                <w:szCs w:val="24"/>
                <w:lang w:eastAsia="ru-RU"/>
              </w:rPr>
              <w:t>ресов города</w:t>
            </w:r>
            <w:r w:rsidR="002C7A2A" w:rsidRPr="002C7A2A">
              <w:rPr>
                <w:rFonts w:ascii="Times New Roman" w:eastAsiaTheme="minorEastAsia" w:hAnsi="Times New Roman" w:cs="Times New Roman"/>
                <w:sz w:val="24"/>
                <w:szCs w:val="24"/>
                <w:lang w:eastAsia="ru-RU"/>
              </w:rPr>
              <w:t xml:space="preserve"> </w:t>
            </w:r>
            <w:r w:rsidRPr="00A03E9D">
              <w:rPr>
                <w:rFonts w:ascii="Times New Roman" w:eastAsiaTheme="minorEastAsia" w:hAnsi="Times New Roman" w:cs="Times New Roman"/>
                <w:sz w:val="24"/>
                <w:szCs w:val="24"/>
                <w:lang w:eastAsia="ru-RU"/>
              </w:rPr>
              <w:t>Сургута.</w:t>
            </w:r>
          </w:p>
          <w:p w:rsidR="00A03E9D" w:rsidRPr="00A03E9D" w:rsidRDefault="00A03E9D" w:rsidP="00A03E9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03E9D">
              <w:rPr>
                <w:rFonts w:ascii="Times New Roman" w:eastAsiaTheme="minorEastAsia" w:hAnsi="Times New Roman" w:cs="Times New Roman"/>
                <w:sz w:val="24"/>
                <w:szCs w:val="24"/>
                <w:lang w:eastAsia="ru-RU"/>
              </w:rPr>
              <w:t>График плановых проверок ежегодно утверждается</w:t>
            </w:r>
            <w:r w:rsidR="002C7A2A">
              <w:rPr>
                <w:rFonts w:ascii="Times New Roman" w:eastAsiaTheme="minorEastAsia" w:hAnsi="Times New Roman" w:cs="Times New Roman"/>
                <w:sz w:val="24"/>
                <w:szCs w:val="24"/>
                <w:lang w:eastAsia="ru-RU"/>
              </w:rPr>
              <w:t xml:space="preserve"> приказом ДИЗО и размещается на</w:t>
            </w:r>
            <w:r w:rsidR="002C7A2A" w:rsidRPr="002C7A2A">
              <w:rPr>
                <w:rFonts w:ascii="Times New Roman" w:eastAsiaTheme="minorEastAsia" w:hAnsi="Times New Roman" w:cs="Times New Roman"/>
                <w:sz w:val="24"/>
                <w:szCs w:val="24"/>
                <w:lang w:eastAsia="ru-RU"/>
              </w:rPr>
              <w:t xml:space="preserve"> </w:t>
            </w:r>
            <w:r w:rsidRPr="00A03E9D">
              <w:rPr>
                <w:rFonts w:ascii="Times New Roman" w:eastAsiaTheme="minorEastAsia" w:hAnsi="Times New Roman" w:cs="Times New Roman"/>
                <w:sz w:val="24"/>
                <w:szCs w:val="24"/>
                <w:lang w:eastAsia="ru-RU"/>
              </w:rPr>
              <w:t>официальном интернет портале Администрации города.</w:t>
            </w:r>
          </w:p>
          <w:p w:rsidR="00A03E9D" w:rsidRPr="00A03E9D" w:rsidRDefault="00A03E9D" w:rsidP="00A03E9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03E9D">
              <w:rPr>
                <w:rFonts w:ascii="Times New Roman" w:eastAsiaTheme="minorEastAsia" w:hAnsi="Times New Roman" w:cs="Times New Roman"/>
                <w:sz w:val="24"/>
                <w:szCs w:val="24"/>
                <w:lang w:eastAsia="ru-RU"/>
              </w:rPr>
              <w:t>В 2023 году проведено 135 плановых проверок, в связи пров</w:t>
            </w:r>
            <w:r w:rsidR="002C7A2A">
              <w:rPr>
                <w:rFonts w:ascii="Times New Roman" w:eastAsiaTheme="minorEastAsia" w:hAnsi="Times New Roman" w:cs="Times New Roman"/>
                <w:sz w:val="24"/>
                <w:szCs w:val="24"/>
                <w:lang w:eastAsia="ru-RU"/>
              </w:rPr>
              <w:t>едением контрольных мероприятий</w:t>
            </w:r>
            <w:r w:rsidR="002C7A2A" w:rsidRPr="002C7A2A">
              <w:rPr>
                <w:rFonts w:ascii="Times New Roman" w:eastAsiaTheme="minorEastAsia" w:hAnsi="Times New Roman" w:cs="Times New Roman"/>
                <w:sz w:val="24"/>
                <w:szCs w:val="24"/>
                <w:lang w:eastAsia="ru-RU"/>
              </w:rPr>
              <w:t xml:space="preserve"> </w:t>
            </w:r>
            <w:r w:rsidRPr="00A03E9D">
              <w:rPr>
                <w:rFonts w:ascii="Times New Roman" w:eastAsiaTheme="minorEastAsia" w:hAnsi="Times New Roman" w:cs="Times New Roman"/>
                <w:sz w:val="24"/>
                <w:szCs w:val="24"/>
                <w:lang w:eastAsia="ru-RU"/>
              </w:rPr>
              <w:t>«Проверка соблюдения порядка управления и распоряжения му</w:t>
            </w:r>
            <w:r w:rsidR="002C7A2A">
              <w:rPr>
                <w:rFonts w:ascii="Times New Roman" w:eastAsiaTheme="minorEastAsia" w:hAnsi="Times New Roman" w:cs="Times New Roman"/>
                <w:sz w:val="24"/>
                <w:szCs w:val="24"/>
                <w:lang w:eastAsia="ru-RU"/>
              </w:rPr>
              <w:t>ниципальным имуществом (нежилые</w:t>
            </w:r>
            <w:r w:rsidR="002C7A2A" w:rsidRPr="002C7A2A">
              <w:rPr>
                <w:rFonts w:ascii="Times New Roman" w:eastAsiaTheme="minorEastAsia" w:hAnsi="Times New Roman" w:cs="Times New Roman"/>
                <w:sz w:val="24"/>
                <w:szCs w:val="24"/>
                <w:lang w:eastAsia="ru-RU"/>
              </w:rPr>
              <w:t xml:space="preserve"> </w:t>
            </w:r>
            <w:r w:rsidRPr="00A03E9D">
              <w:rPr>
                <w:rFonts w:ascii="Times New Roman" w:eastAsiaTheme="minorEastAsia" w:hAnsi="Times New Roman" w:cs="Times New Roman"/>
                <w:sz w:val="24"/>
                <w:szCs w:val="24"/>
                <w:lang w:eastAsia="ru-RU"/>
              </w:rPr>
              <w:t>помещения и сооружения), предоставленным в аренду и безвоз</w:t>
            </w:r>
            <w:r w:rsidR="002C7A2A">
              <w:rPr>
                <w:rFonts w:ascii="Times New Roman" w:eastAsiaTheme="minorEastAsia" w:hAnsi="Times New Roman" w:cs="Times New Roman"/>
                <w:sz w:val="24"/>
                <w:szCs w:val="24"/>
                <w:lang w:eastAsia="ru-RU"/>
              </w:rPr>
              <w:t>мездное пользование. Выявлено 1</w:t>
            </w:r>
            <w:r w:rsidR="002C7A2A" w:rsidRPr="002C7A2A">
              <w:rPr>
                <w:rFonts w:ascii="Times New Roman" w:eastAsiaTheme="minorEastAsia" w:hAnsi="Times New Roman" w:cs="Times New Roman"/>
                <w:sz w:val="24"/>
                <w:szCs w:val="24"/>
                <w:lang w:eastAsia="ru-RU"/>
              </w:rPr>
              <w:t xml:space="preserve"> </w:t>
            </w:r>
            <w:r w:rsidRPr="00A03E9D">
              <w:rPr>
                <w:rFonts w:ascii="Times New Roman" w:eastAsiaTheme="minorEastAsia" w:hAnsi="Times New Roman" w:cs="Times New Roman"/>
                <w:sz w:val="24"/>
                <w:szCs w:val="24"/>
                <w:lang w:eastAsia="ru-RU"/>
              </w:rPr>
              <w:t>нарушение в части произведенной перепланировки, н</w:t>
            </w:r>
            <w:r w:rsidR="002C7A2A">
              <w:rPr>
                <w:rFonts w:ascii="Times New Roman" w:eastAsiaTheme="minorEastAsia" w:hAnsi="Times New Roman" w:cs="Times New Roman"/>
                <w:sz w:val="24"/>
                <w:szCs w:val="24"/>
                <w:lang w:eastAsia="ru-RU"/>
              </w:rPr>
              <w:t>е согласованной с собственником</w:t>
            </w:r>
            <w:r w:rsidR="002C7A2A" w:rsidRPr="002C7A2A">
              <w:rPr>
                <w:rFonts w:ascii="Times New Roman" w:eastAsiaTheme="minorEastAsia" w:hAnsi="Times New Roman" w:cs="Times New Roman"/>
                <w:sz w:val="24"/>
                <w:szCs w:val="24"/>
                <w:lang w:eastAsia="ru-RU"/>
              </w:rPr>
              <w:t xml:space="preserve"> </w:t>
            </w:r>
            <w:r w:rsidRPr="00A03E9D">
              <w:rPr>
                <w:rFonts w:ascii="Times New Roman" w:eastAsiaTheme="minorEastAsia" w:hAnsi="Times New Roman" w:cs="Times New Roman"/>
                <w:sz w:val="24"/>
                <w:szCs w:val="24"/>
                <w:lang w:eastAsia="ru-RU"/>
              </w:rPr>
              <w:t xml:space="preserve">муниципального имущества и </w:t>
            </w:r>
            <w:proofErr w:type="spellStart"/>
            <w:r w:rsidRPr="00A03E9D">
              <w:rPr>
                <w:rFonts w:ascii="Times New Roman" w:eastAsiaTheme="minorEastAsia" w:hAnsi="Times New Roman" w:cs="Times New Roman"/>
                <w:sz w:val="24"/>
                <w:szCs w:val="24"/>
                <w:lang w:eastAsia="ru-RU"/>
              </w:rPr>
              <w:t>ДАиГ</w:t>
            </w:r>
            <w:proofErr w:type="spellEnd"/>
            <w:r w:rsidRPr="00A03E9D">
              <w:rPr>
                <w:rFonts w:ascii="Times New Roman" w:eastAsiaTheme="minorEastAsia" w:hAnsi="Times New Roman" w:cs="Times New Roman"/>
                <w:sz w:val="24"/>
                <w:szCs w:val="24"/>
                <w:lang w:eastAsia="ru-RU"/>
              </w:rPr>
              <w:t>. В адрес арендатора нап</w:t>
            </w:r>
            <w:r w:rsidR="002C7A2A">
              <w:rPr>
                <w:rFonts w:ascii="Times New Roman" w:eastAsiaTheme="minorEastAsia" w:hAnsi="Times New Roman" w:cs="Times New Roman"/>
                <w:sz w:val="24"/>
                <w:szCs w:val="24"/>
                <w:lang w:eastAsia="ru-RU"/>
              </w:rPr>
              <w:t>равлена претензия с требованием</w:t>
            </w:r>
            <w:r w:rsidR="002C7A2A" w:rsidRPr="002C7A2A">
              <w:rPr>
                <w:rFonts w:ascii="Times New Roman" w:eastAsiaTheme="minorEastAsia" w:hAnsi="Times New Roman" w:cs="Times New Roman"/>
                <w:sz w:val="24"/>
                <w:szCs w:val="24"/>
                <w:lang w:eastAsia="ru-RU"/>
              </w:rPr>
              <w:t xml:space="preserve"> </w:t>
            </w:r>
            <w:r w:rsidRPr="00A03E9D">
              <w:rPr>
                <w:rFonts w:ascii="Times New Roman" w:eastAsiaTheme="minorEastAsia" w:hAnsi="Times New Roman" w:cs="Times New Roman"/>
                <w:sz w:val="24"/>
                <w:szCs w:val="24"/>
                <w:lang w:eastAsia="ru-RU"/>
              </w:rPr>
              <w:t>привести техническую документацию с текущим состояние</w:t>
            </w:r>
            <w:r w:rsidR="002C7A2A">
              <w:rPr>
                <w:rFonts w:ascii="Times New Roman" w:eastAsiaTheme="minorEastAsia" w:hAnsi="Times New Roman" w:cs="Times New Roman"/>
                <w:sz w:val="24"/>
                <w:szCs w:val="24"/>
                <w:lang w:eastAsia="ru-RU"/>
              </w:rPr>
              <w:t>м имущества и оплатой штрафа. В</w:t>
            </w:r>
            <w:r w:rsidR="002C7A2A" w:rsidRPr="002C7A2A">
              <w:rPr>
                <w:rFonts w:ascii="Times New Roman" w:eastAsiaTheme="minorEastAsia" w:hAnsi="Times New Roman" w:cs="Times New Roman"/>
                <w:sz w:val="24"/>
                <w:szCs w:val="24"/>
                <w:lang w:eastAsia="ru-RU"/>
              </w:rPr>
              <w:t xml:space="preserve"> </w:t>
            </w:r>
            <w:r w:rsidRPr="00A03E9D">
              <w:rPr>
                <w:rFonts w:ascii="Times New Roman" w:eastAsiaTheme="minorEastAsia" w:hAnsi="Times New Roman" w:cs="Times New Roman"/>
                <w:sz w:val="24"/>
                <w:szCs w:val="24"/>
                <w:lang w:eastAsia="ru-RU"/>
              </w:rPr>
              <w:t>настоящее время арендатором проводятся мероприятия по изготовлению технической документации.</w:t>
            </w:r>
          </w:p>
          <w:p w:rsidR="002C7A2A" w:rsidRPr="002C7A2A" w:rsidRDefault="00A03E9D" w:rsidP="002C7A2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03E9D">
              <w:rPr>
                <w:rFonts w:ascii="Times New Roman" w:eastAsiaTheme="minorEastAsia" w:hAnsi="Times New Roman" w:cs="Times New Roman"/>
                <w:sz w:val="24"/>
                <w:szCs w:val="24"/>
                <w:lang w:eastAsia="ru-RU"/>
              </w:rPr>
              <w:t>Распоряжением Администрации города от 27.12.</w:t>
            </w:r>
            <w:r w:rsidR="002C7A2A">
              <w:rPr>
                <w:rFonts w:ascii="Times New Roman" w:eastAsiaTheme="minorEastAsia" w:hAnsi="Times New Roman" w:cs="Times New Roman"/>
                <w:sz w:val="24"/>
                <w:szCs w:val="24"/>
                <w:lang w:eastAsia="ru-RU"/>
              </w:rPr>
              <w:t>2023 № 3976 утвержден регламент</w:t>
            </w:r>
            <w:r w:rsidR="002C7A2A" w:rsidRPr="002C7A2A">
              <w:rPr>
                <w:rFonts w:ascii="Times New Roman" w:eastAsiaTheme="minorEastAsia" w:hAnsi="Times New Roman" w:cs="Times New Roman"/>
                <w:sz w:val="24"/>
                <w:szCs w:val="24"/>
                <w:lang w:eastAsia="ru-RU"/>
              </w:rPr>
              <w:t xml:space="preserve"> </w:t>
            </w:r>
            <w:r w:rsidRPr="00A03E9D">
              <w:rPr>
                <w:rFonts w:ascii="Times New Roman" w:eastAsiaTheme="minorEastAsia" w:hAnsi="Times New Roman" w:cs="Times New Roman"/>
                <w:sz w:val="24"/>
                <w:szCs w:val="24"/>
                <w:lang w:eastAsia="ru-RU"/>
              </w:rPr>
              <w:t>взаимодействия структурных подразделений Администрации город</w:t>
            </w:r>
            <w:r w:rsidR="002C7A2A">
              <w:rPr>
                <w:rFonts w:ascii="Times New Roman" w:eastAsiaTheme="minorEastAsia" w:hAnsi="Times New Roman" w:cs="Times New Roman"/>
                <w:sz w:val="24"/>
                <w:szCs w:val="24"/>
                <w:lang w:eastAsia="ru-RU"/>
              </w:rPr>
              <w:t>а при осуществлении контроля за</w:t>
            </w:r>
            <w:r w:rsidR="002C7A2A" w:rsidRPr="002C7A2A">
              <w:rPr>
                <w:rFonts w:ascii="Times New Roman" w:eastAsiaTheme="minorEastAsia" w:hAnsi="Times New Roman" w:cs="Times New Roman"/>
                <w:sz w:val="24"/>
                <w:szCs w:val="24"/>
                <w:lang w:eastAsia="ru-RU"/>
              </w:rPr>
              <w:t xml:space="preserve"> </w:t>
            </w:r>
            <w:r w:rsidRPr="00A03E9D">
              <w:rPr>
                <w:rFonts w:ascii="Times New Roman" w:eastAsiaTheme="minorEastAsia" w:hAnsi="Times New Roman" w:cs="Times New Roman"/>
                <w:sz w:val="24"/>
                <w:szCs w:val="24"/>
                <w:lang w:eastAsia="ru-RU"/>
              </w:rPr>
              <w:t>выполнением условий договора аренды земельного участка (ранее распоряжением Администраци</w:t>
            </w:r>
            <w:r w:rsidR="002C7A2A">
              <w:rPr>
                <w:rFonts w:ascii="Times New Roman" w:eastAsiaTheme="minorEastAsia" w:hAnsi="Times New Roman" w:cs="Times New Roman"/>
                <w:sz w:val="24"/>
                <w:szCs w:val="24"/>
                <w:lang w:eastAsia="ru-RU"/>
              </w:rPr>
              <w:t>и</w:t>
            </w:r>
            <w:r w:rsidR="002C7A2A" w:rsidRPr="002C7A2A">
              <w:rPr>
                <w:rFonts w:ascii="Times New Roman" w:eastAsiaTheme="minorEastAsia" w:hAnsi="Times New Roman" w:cs="Times New Roman"/>
                <w:sz w:val="24"/>
                <w:szCs w:val="24"/>
                <w:lang w:eastAsia="ru-RU"/>
              </w:rPr>
              <w:t xml:space="preserve"> </w:t>
            </w:r>
            <w:r w:rsidRPr="00A03E9D">
              <w:rPr>
                <w:rFonts w:ascii="Times New Roman" w:eastAsiaTheme="minorEastAsia" w:hAnsi="Times New Roman" w:cs="Times New Roman"/>
                <w:sz w:val="24"/>
                <w:szCs w:val="24"/>
                <w:lang w:eastAsia="ru-RU"/>
              </w:rPr>
              <w:t xml:space="preserve">города </w:t>
            </w:r>
            <w:r w:rsidRPr="00A03E9D">
              <w:rPr>
                <w:rFonts w:ascii="Times New Roman" w:eastAsiaTheme="minorEastAsia" w:hAnsi="Times New Roman" w:cs="Times New Roman"/>
                <w:sz w:val="24"/>
                <w:szCs w:val="24"/>
                <w:lang w:eastAsia="ru-RU"/>
              </w:rPr>
              <w:lastRenderedPageBreak/>
              <w:t>от 07.2018 № 1097 утвержден регламент взаимодействия кон</w:t>
            </w:r>
            <w:r w:rsidR="002C7A2A">
              <w:rPr>
                <w:rFonts w:ascii="Times New Roman" w:eastAsiaTheme="minorEastAsia" w:hAnsi="Times New Roman" w:cs="Times New Roman"/>
                <w:sz w:val="24"/>
                <w:szCs w:val="24"/>
                <w:lang w:eastAsia="ru-RU"/>
              </w:rPr>
              <w:t>трольного управления и ДИЗО для</w:t>
            </w:r>
            <w:r w:rsidR="002C7A2A" w:rsidRPr="002C7A2A">
              <w:rPr>
                <w:rFonts w:ascii="Times New Roman" w:eastAsiaTheme="minorEastAsia" w:hAnsi="Times New Roman" w:cs="Times New Roman"/>
                <w:sz w:val="24"/>
                <w:szCs w:val="24"/>
                <w:lang w:eastAsia="ru-RU"/>
              </w:rPr>
              <w:t xml:space="preserve"> </w:t>
            </w:r>
            <w:r w:rsidRPr="00A03E9D">
              <w:rPr>
                <w:rFonts w:ascii="Times New Roman" w:eastAsiaTheme="minorEastAsia" w:hAnsi="Times New Roman" w:cs="Times New Roman"/>
                <w:sz w:val="24"/>
                <w:szCs w:val="24"/>
                <w:lang w:eastAsia="ru-RU"/>
              </w:rPr>
              <w:t>выявления земельных участков, пользование которыми осуществл</w:t>
            </w:r>
            <w:r w:rsidR="002C7A2A">
              <w:rPr>
                <w:rFonts w:ascii="Times New Roman" w:eastAsiaTheme="minorEastAsia" w:hAnsi="Times New Roman" w:cs="Times New Roman"/>
                <w:sz w:val="24"/>
                <w:szCs w:val="24"/>
                <w:lang w:eastAsia="ru-RU"/>
              </w:rPr>
              <w:t>яется без надлежаще оформленных</w:t>
            </w:r>
            <w:r w:rsidR="002C7A2A" w:rsidRPr="002C7A2A">
              <w:rPr>
                <w:rFonts w:ascii="Times New Roman" w:eastAsiaTheme="minorEastAsia" w:hAnsi="Times New Roman" w:cs="Times New Roman"/>
                <w:sz w:val="24"/>
                <w:szCs w:val="24"/>
                <w:lang w:eastAsia="ru-RU"/>
              </w:rPr>
              <w:t xml:space="preserve"> </w:t>
            </w:r>
            <w:r w:rsidRPr="00A03E9D">
              <w:rPr>
                <w:rFonts w:ascii="Times New Roman" w:eastAsiaTheme="minorEastAsia" w:hAnsi="Times New Roman" w:cs="Times New Roman"/>
                <w:sz w:val="24"/>
                <w:szCs w:val="24"/>
                <w:lang w:eastAsia="ru-RU"/>
              </w:rPr>
              <w:t>документов). В соответствии с данными регламентами ДИЗО в адрес кон</w:t>
            </w:r>
            <w:r w:rsidR="002C7A2A">
              <w:rPr>
                <w:rFonts w:ascii="Times New Roman" w:eastAsiaTheme="minorEastAsia" w:hAnsi="Times New Roman" w:cs="Times New Roman"/>
                <w:sz w:val="24"/>
                <w:szCs w:val="24"/>
                <w:lang w:eastAsia="ru-RU"/>
              </w:rPr>
              <w:t>трольного управления за 2023</w:t>
            </w:r>
            <w:r w:rsidR="002C7A2A" w:rsidRPr="002C7A2A">
              <w:rPr>
                <w:rFonts w:ascii="Times New Roman" w:eastAsiaTheme="minorEastAsia" w:hAnsi="Times New Roman" w:cs="Times New Roman"/>
                <w:sz w:val="24"/>
                <w:szCs w:val="24"/>
                <w:lang w:eastAsia="ru-RU"/>
              </w:rPr>
              <w:t xml:space="preserve"> </w:t>
            </w:r>
            <w:r w:rsidRPr="00A03E9D">
              <w:rPr>
                <w:rFonts w:ascii="Times New Roman" w:eastAsiaTheme="minorEastAsia" w:hAnsi="Times New Roman" w:cs="Times New Roman"/>
                <w:sz w:val="24"/>
                <w:szCs w:val="24"/>
                <w:lang w:eastAsia="ru-RU"/>
              </w:rPr>
              <w:t>год письмами от 22.02.2023 № 38-02-3470/3, от 19.05.2023 № 38-02-</w:t>
            </w:r>
            <w:r w:rsidR="002C7A2A">
              <w:rPr>
                <w:rFonts w:ascii="Times New Roman" w:eastAsiaTheme="minorEastAsia" w:hAnsi="Times New Roman" w:cs="Times New Roman"/>
                <w:sz w:val="24"/>
                <w:szCs w:val="24"/>
                <w:lang w:eastAsia="ru-RU"/>
              </w:rPr>
              <w:t>10113/3, от 31.05.2023 № 38-02-</w:t>
            </w:r>
            <w:r w:rsidRPr="00A03E9D">
              <w:rPr>
                <w:rFonts w:ascii="Times New Roman" w:eastAsiaTheme="minorEastAsia" w:hAnsi="Times New Roman" w:cs="Times New Roman"/>
                <w:sz w:val="24"/>
                <w:szCs w:val="24"/>
                <w:lang w:eastAsia="ru-RU"/>
              </w:rPr>
              <w:t>11046/3, от 17.07.2023 № 38-02-14025/3, от 24.11.2023 № 38-02-22295</w:t>
            </w:r>
            <w:r w:rsidR="002C7A2A">
              <w:rPr>
                <w:rFonts w:ascii="Times New Roman" w:eastAsiaTheme="minorEastAsia" w:hAnsi="Times New Roman" w:cs="Times New Roman"/>
                <w:sz w:val="24"/>
                <w:szCs w:val="24"/>
                <w:lang w:eastAsia="ru-RU"/>
              </w:rPr>
              <w:t>/3, от 15.01.2024 № 38-02-420/4</w:t>
            </w:r>
            <w:r w:rsidR="002C7A2A" w:rsidRPr="002C7A2A">
              <w:rPr>
                <w:rFonts w:ascii="Times New Roman" w:eastAsiaTheme="minorEastAsia" w:hAnsi="Times New Roman" w:cs="Times New Roman"/>
                <w:sz w:val="24"/>
                <w:szCs w:val="24"/>
                <w:lang w:eastAsia="ru-RU"/>
              </w:rPr>
              <w:t xml:space="preserve"> </w:t>
            </w:r>
            <w:r w:rsidRPr="00A03E9D">
              <w:rPr>
                <w:rFonts w:ascii="Times New Roman" w:eastAsiaTheme="minorEastAsia" w:hAnsi="Times New Roman" w:cs="Times New Roman"/>
                <w:sz w:val="24"/>
                <w:szCs w:val="24"/>
                <w:lang w:eastAsia="ru-RU"/>
              </w:rPr>
              <w:t>направлена информация о земельных участках, по которым в указанный период действие договоров</w:t>
            </w:r>
            <w:r w:rsidR="002C7A2A" w:rsidRPr="002C7A2A">
              <w:rPr>
                <w:rFonts w:ascii="Times New Roman" w:eastAsiaTheme="minorEastAsia" w:hAnsi="Times New Roman" w:cs="Times New Roman"/>
                <w:sz w:val="24"/>
                <w:szCs w:val="24"/>
                <w:lang w:eastAsia="ru-RU"/>
              </w:rPr>
              <w:t xml:space="preserve"> аренды прекратилось, в целях осуществления предусмотренных ре</w:t>
            </w:r>
            <w:r w:rsidR="002C7A2A">
              <w:rPr>
                <w:rFonts w:ascii="Times New Roman" w:eastAsiaTheme="minorEastAsia" w:hAnsi="Times New Roman" w:cs="Times New Roman"/>
                <w:sz w:val="24"/>
                <w:szCs w:val="24"/>
                <w:lang w:eastAsia="ru-RU"/>
              </w:rPr>
              <w:t>гламентами мероприятий в рамках</w:t>
            </w:r>
            <w:r w:rsidR="002C7A2A" w:rsidRPr="002C7A2A">
              <w:rPr>
                <w:rFonts w:ascii="Times New Roman" w:eastAsiaTheme="minorEastAsia" w:hAnsi="Times New Roman" w:cs="Times New Roman"/>
                <w:sz w:val="24"/>
                <w:szCs w:val="24"/>
                <w:lang w:eastAsia="ru-RU"/>
              </w:rPr>
              <w:t xml:space="preserve"> муниципального земельного контроля.</w:t>
            </w:r>
          </w:p>
          <w:p w:rsidR="00867E9F" w:rsidRPr="002C7A2A" w:rsidRDefault="002C7A2A" w:rsidP="002C7A2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C7A2A">
              <w:rPr>
                <w:rFonts w:ascii="Times New Roman" w:eastAsiaTheme="minorEastAsia" w:hAnsi="Times New Roman" w:cs="Times New Roman"/>
                <w:sz w:val="24"/>
                <w:szCs w:val="24"/>
                <w:lang w:eastAsia="ru-RU"/>
              </w:rPr>
              <w:t>Контроль за использованием земельных участков в соответствии с тре</w:t>
            </w:r>
            <w:r>
              <w:rPr>
                <w:rFonts w:ascii="Times New Roman" w:eastAsiaTheme="minorEastAsia" w:hAnsi="Times New Roman" w:cs="Times New Roman"/>
                <w:sz w:val="24"/>
                <w:szCs w:val="24"/>
                <w:lang w:eastAsia="ru-RU"/>
              </w:rPr>
              <w:t>бованиями земельного</w:t>
            </w:r>
            <w:r w:rsidRPr="002C7A2A">
              <w:rPr>
                <w:rFonts w:ascii="Times New Roman" w:eastAsiaTheme="minorEastAsia" w:hAnsi="Times New Roman" w:cs="Times New Roman"/>
                <w:sz w:val="24"/>
                <w:szCs w:val="24"/>
                <w:lang w:eastAsia="ru-RU"/>
              </w:rPr>
              <w:t xml:space="preserve"> законодательства, в том числе в соответствии с видом разре</w:t>
            </w:r>
            <w:r>
              <w:rPr>
                <w:rFonts w:ascii="Times New Roman" w:eastAsiaTheme="minorEastAsia" w:hAnsi="Times New Roman" w:cs="Times New Roman"/>
                <w:sz w:val="24"/>
                <w:szCs w:val="24"/>
                <w:lang w:eastAsia="ru-RU"/>
              </w:rPr>
              <w:t>шенного использования, в рамках</w:t>
            </w:r>
            <w:r w:rsidRPr="002C7A2A">
              <w:rPr>
                <w:rFonts w:ascii="Times New Roman" w:eastAsiaTheme="minorEastAsia" w:hAnsi="Times New Roman" w:cs="Times New Roman"/>
                <w:sz w:val="24"/>
                <w:szCs w:val="24"/>
                <w:lang w:eastAsia="ru-RU"/>
              </w:rPr>
              <w:t xml:space="preserve"> полномочий органов местного самоуправления осуществляется орг</w:t>
            </w:r>
            <w:r>
              <w:rPr>
                <w:rFonts w:ascii="Times New Roman" w:eastAsiaTheme="minorEastAsia" w:hAnsi="Times New Roman" w:cs="Times New Roman"/>
                <w:sz w:val="24"/>
                <w:szCs w:val="24"/>
                <w:lang w:eastAsia="ru-RU"/>
              </w:rPr>
              <w:t>анами муниципального земельного</w:t>
            </w:r>
            <w:r w:rsidRPr="002C7A2A">
              <w:rPr>
                <w:rFonts w:ascii="Times New Roman" w:eastAsiaTheme="minorEastAsia" w:hAnsi="Times New Roman" w:cs="Times New Roman"/>
                <w:sz w:val="24"/>
                <w:szCs w:val="24"/>
                <w:lang w:eastAsia="ru-RU"/>
              </w:rPr>
              <w:t xml:space="preserve"> контроля в соответствии со статьей 72 Земельного кодекса РФ</w:t>
            </w:r>
            <w:r>
              <w:rPr>
                <w:rFonts w:ascii="Times New Roman" w:eastAsiaTheme="minorEastAsia" w:hAnsi="Times New Roman" w:cs="Times New Roman"/>
                <w:sz w:val="24"/>
                <w:szCs w:val="24"/>
                <w:lang w:eastAsia="ru-RU"/>
              </w:rPr>
              <w:t>, полномочиями по осуществлению</w:t>
            </w:r>
            <w:r w:rsidRPr="002C7A2A">
              <w:rPr>
                <w:rFonts w:ascii="Times New Roman" w:eastAsiaTheme="minorEastAsia" w:hAnsi="Times New Roman" w:cs="Times New Roman"/>
                <w:sz w:val="24"/>
                <w:szCs w:val="24"/>
                <w:lang w:eastAsia="ru-RU"/>
              </w:rPr>
              <w:t xml:space="preserve"> которого наделено контрольное управление Администрации города.</w:t>
            </w:r>
          </w:p>
        </w:tc>
      </w:tr>
      <w:tr w:rsidR="00BA349F" w:rsidRPr="00DC4603" w:rsidTr="0090666C">
        <w:tc>
          <w:tcPr>
            <w:tcW w:w="3919" w:type="dxa"/>
            <w:gridSpan w:val="2"/>
            <w:tcBorders>
              <w:top w:val="single" w:sz="4" w:space="0" w:color="auto"/>
              <w:bottom w:val="single" w:sz="4" w:space="0" w:color="auto"/>
              <w:right w:val="single" w:sz="4" w:space="0" w:color="auto"/>
            </w:tcBorders>
          </w:tcPr>
          <w:p w:rsidR="00BA349F" w:rsidRPr="00E17B0E" w:rsidRDefault="00BA349F" w:rsidP="00BA349F">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E17B0E">
              <w:rPr>
                <w:rFonts w:ascii="Times New Roman CYR" w:eastAsiaTheme="minorEastAsia" w:hAnsi="Times New Roman CYR" w:cs="Times New Roman CYR"/>
                <w:sz w:val="24"/>
                <w:szCs w:val="24"/>
                <w:lang w:eastAsia="ru-RU"/>
              </w:rPr>
              <w:lastRenderedPageBreak/>
              <w:t>6.5. В соответствии с ведомственной принадлежностью получателей бюджетных средств главным распорядителям бюджетных средств обеспечить проведение проверок эффективности расходования бюджетных средств</w:t>
            </w:r>
          </w:p>
        </w:tc>
        <w:tc>
          <w:tcPr>
            <w:tcW w:w="2240" w:type="dxa"/>
            <w:gridSpan w:val="3"/>
            <w:tcBorders>
              <w:top w:val="single" w:sz="4" w:space="0" w:color="auto"/>
              <w:left w:val="single" w:sz="4" w:space="0" w:color="auto"/>
              <w:bottom w:val="single" w:sz="4" w:space="0" w:color="auto"/>
              <w:right w:val="single" w:sz="4" w:space="0" w:color="auto"/>
            </w:tcBorders>
          </w:tcPr>
          <w:p w:rsidR="00BA349F" w:rsidRPr="00281476" w:rsidRDefault="00BA349F" w:rsidP="00BA349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81476">
              <w:rPr>
                <w:rFonts w:ascii="Times New Roman CYR" w:eastAsiaTheme="minorEastAsia" w:hAnsi="Times New Roman CYR" w:cs="Times New Roman CYR"/>
                <w:sz w:val="24"/>
                <w:szCs w:val="24"/>
                <w:lang w:eastAsia="ru-RU"/>
              </w:rPr>
              <w:t>постоянно</w:t>
            </w:r>
          </w:p>
          <w:p w:rsidR="00BA349F" w:rsidRPr="00281476" w:rsidRDefault="00BA349F" w:rsidP="00BA349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81476">
              <w:rPr>
                <w:rFonts w:ascii="Times New Roman CYR" w:eastAsiaTheme="minorEastAsia" w:hAnsi="Times New Roman CYR" w:cs="Times New Roman CYR"/>
                <w:sz w:val="24"/>
                <w:szCs w:val="24"/>
                <w:lang w:eastAsia="ru-RU"/>
              </w:rPr>
              <w:t>в течение года</w:t>
            </w:r>
          </w:p>
          <w:p w:rsidR="00BA349F" w:rsidRPr="00281476" w:rsidRDefault="00BA349F" w:rsidP="00BA349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81476">
              <w:rPr>
                <w:rFonts w:ascii="Times New Roman CYR" w:eastAsiaTheme="minorEastAsia" w:hAnsi="Times New Roman CYR" w:cs="Times New Roman CYR"/>
                <w:sz w:val="24"/>
                <w:szCs w:val="24"/>
                <w:lang w:eastAsia="ru-RU"/>
              </w:rPr>
              <w:t>с предоставлением отчета</w:t>
            </w:r>
          </w:p>
          <w:p w:rsidR="00BA349F" w:rsidRPr="00281476" w:rsidRDefault="00BA349F" w:rsidP="00BA349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81476">
              <w:rPr>
                <w:rFonts w:ascii="Times New Roman CYR" w:eastAsiaTheme="minorEastAsia" w:hAnsi="Times New Roman CYR" w:cs="Times New Roman CYR"/>
                <w:sz w:val="24"/>
                <w:szCs w:val="24"/>
                <w:lang w:eastAsia="ru-RU"/>
              </w:rPr>
              <w:t>до 01.02.2022,</w:t>
            </w:r>
          </w:p>
          <w:p w:rsidR="00BA349F" w:rsidRPr="00281476" w:rsidRDefault="00BA349F" w:rsidP="00BA349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81476">
              <w:rPr>
                <w:rFonts w:ascii="Times New Roman CYR" w:eastAsiaTheme="minorEastAsia" w:hAnsi="Times New Roman CYR" w:cs="Times New Roman CYR"/>
                <w:sz w:val="24"/>
                <w:szCs w:val="24"/>
                <w:lang w:eastAsia="ru-RU"/>
              </w:rPr>
              <w:t>до 01.02.2023,</w:t>
            </w:r>
          </w:p>
          <w:p w:rsidR="00BA349F" w:rsidRPr="00281476" w:rsidRDefault="00BA349F" w:rsidP="00BA349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81476">
              <w:rPr>
                <w:rFonts w:ascii="Times New Roman CYR" w:eastAsiaTheme="minorEastAsia" w:hAnsi="Times New Roman CYR" w:cs="Times New Roman CYR"/>
                <w:sz w:val="24"/>
                <w:szCs w:val="24"/>
                <w:lang w:eastAsia="ru-RU"/>
              </w:rPr>
              <w:t>до 01.02.2024</w:t>
            </w:r>
          </w:p>
        </w:tc>
        <w:tc>
          <w:tcPr>
            <w:tcW w:w="7903" w:type="dxa"/>
            <w:gridSpan w:val="2"/>
            <w:tcBorders>
              <w:top w:val="single" w:sz="4" w:space="0" w:color="auto"/>
              <w:left w:val="single" w:sz="4" w:space="0" w:color="auto"/>
              <w:bottom w:val="single" w:sz="4" w:space="0" w:color="auto"/>
            </w:tcBorders>
          </w:tcPr>
          <w:p w:rsidR="00E17B0E" w:rsidRPr="00E17B0E" w:rsidRDefault="00E17B0E" w:rsidP="00E17B0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У</w:t>
            </w:r>
            <w:r w:rsidRPr="00E17B0E">
              <w:rPr>
                <w:rFonts w:ascii="Times New Roman" w:eastAsiaTheme="minorEastAsia" w:hAnsi="Times New Roman" w:cs="Times New Roman"/>
                <w:sz w:val="24"/>
                <w:szCs w:val="24"/>
                <w:lang w:eastAsia="ru-RU"/>
              </w:rPr>
              <w:t>правлением бюджетного учёта и от</w:t>
            </w:r>
            <w:r>
              <w:rPr>
                <w:rFonts w:ascii="Times New Roman" w:eastAsiaTheme="minorEastAsia" w:hAnsi="Times New Roman" w:cs="Times New Roman"/>
                <w:sz w:val="24"/>
                <w:szCs w:val="24"/>
                <w:lang w:eastAsia="ru-RU"/>
              </w:rPr>
              <w:t xml:space="preserve">чётности (далее – управление) в </w:t>
            </w:r>
            <w:r w:rsidRPr="00E17B0E">
              <w:rPr>
                <w:rFonts w:ascii="Times New Roman" w:eastAsiaTheme="minorEastAsia" w:hAnsi="Times New Roman" w:cs="Times New Roman"/>
                <w:sz w:val="24"/>
                <w:szCs w:val="24"/>
                <w:lang w:eastAsia="ru-RU"/>
              </w:rPr>
              <w:t>течение 2023 года были проведены 3 выездных контрольных меропри</w:t>
            </w:r>
            <w:r>
              <w:rPr>
                <w:rFonts w:ascii="Times New Roman" w:eastAsiaTheme="minorEastAsia" w:hAnsi="Times New Roman" w:cs="Times New Roman"/>
                <w:sz w:val="24"/>
                <w:szCs w:val="24"/>
                <w:lang w:eastAsia="ru-RU"/>
              </w:rPr>
              <w:t xml:space="preserve">ятия и 3 </w:t>
            </w:r>
            <w:r w:rsidRPr="00E17B0E">
              <w:rPr>
                <w:rFonts w:ascii="Times New Roman" w:eastAsiaTheme="minorEastAsia" w:hAnsi="Times New Roman" w:cs="Times New Roman"/>
                <w:sz w:val="24"/>
                <w:szCs w:val="24"/>
                <w:lang w:eastAsia="ru-RU"/>
              </w:rPr>
              <w:t>документарных мероприятия, в том числе 3 меропр</w:t>
            </w:r>
            <w:r>
              <w:rPr>
                <w:rFonts w:ascii="Times New Roman" w:eastAsiaTheme="minorEastAsia" w:hAnsi="Times New Roman" w:cs="Times New Roman"/>
                <w:sz w:val="24"/>
                <w:szCs w:val="24"/>
                <w:lang w:eastAsia="ru-RU"/>
              </w:rPr>
              <w:t xml:space="preserve">иятия в рамках плана проведения </w:t>
            </w:r>
            <w:r w:rsidRPr="00E17B0E">
              <w:rPr>
                <w:rFonts w:ascii="Times New Roman" w:eastAsiaTheme="minorEastAsia" w:hAnsi="Times New Roman" w:cs="Times New Roman"/>
                <w:sz w:val="24"/>
                <w:szCs w:val="24"/>
                <w:lang w:eastAsia="ru-RU"/>
              </w:rPr>
              <w:t>аудиторских мероприятий на 2023 год. По р</w:t>
            </w:r>
            <w:r>
              <w:rPr>
                <w:rFonts w:ascii="Times New Roman" w:eastAsiaTheme="minorEastAsia" w:hAnsi="Times New Roman" w:cs="Times New Roman"/>
                <w:sz w:val="24"/>
                <w:szCs w:val="24"/>
                <w:lang w:eastAsia="ru-RU"/>
              </w:rPr>
              <w:t xml:space="preserve">езультатам проведенных проверок </w:t>
            </w:r>
            <w:r w:rsidRPr="00E17B0E">
              <w:rPr>
                <w:rFonts w:ascii="Times New Roman" w:eastAsiaTheme="minorEastAsia" w:hAnsi="Times New Roman" w:cs="Times New Roman"/>
                <w:sz w:val="24"/>
                <w:szCs w:val="24"/>
                <w:lang w:eastAsia="ru-RU"/>
              </w:rPr>
              <w:t>учреждениям направлены замечания и предл</w:t>
            </w:r>
            <w:r>
              <w:rPr>
                <w:rFonts w:ascii="Times New Roman" w:eastAsiaTheme="minorEastAsia" w:hAnsi="Times New Roman" w:cs="Times New Roman"/>
                <w:sz w:val="24"/>
                <w:szCs w:val="24"/>
                <w:lang w:eastAsia="ru-RU"/>
              </w:rPr>
              <w:t xml:space="preserve">ожения по устранения выявленных </w:t>
            </w:r>
            <w:r w:rsidRPr="00E17B0E">
              <w:rPr>
                <w:rFonts w:ascii="Times New Roman" w:eastAsiaTheme="minorEastAsia" w:hAnsi="Times New Roman" w:cs="Times New Roman"/>
                <w:sz w:val="24"/>
                <w:szCs w:val="24"/>
                <w:lang w:eastAsia="ru-RU"/>
              </w:rPr>
              <w:t>нарушений и недостатков, а также усилению внутреннего финансового контроля.</w:t>
            </w:r>
          </w:p>
          <w:p w:rsidR="00E17B0E" w:rsidRPr="00E17B0E" w:rsidRDefault="00E17B0E" w:rsidP="00E17B0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17B0E">
              <w:rPr>
                <w:rFonts w:ascii="Times New Roman" w:eastAsiaTheme="minorEastAsia" w:hAnsi="Times New Roman" w:cs="Times New Roman"/>
                <w:sz w:val="24"/>
                <w:szCs w:val="24"/>
                <w:lang w:eastAsia="ru-RU"/>
              </w:rPr>
              <w:t>Кроме того, в течение 2023 года управле</w:t>
            </w:r>
            <w:r w:rsidR="00B621C3">
              <w:rPr>
                <w:rFonts w:ascii="Times New Roman" w:eastAsiaTheme="minorEastAsia" w:hAnsi="Times New Roman" w:cs="Times New Roman"/>
                <w:sz w:val="24"/>
                <w:szCs w:val="24"/>
                <w:lang w:eastAsia="ru-RU"/>
              </w:rPr>
              <w:t xml:space="preserve">нием были проведены мероприятия </w:t>
            </w:r>
            <w:r w:rsidRPr="00E17B0E">
              <w:rPr>
                <w:rFonts w:ascii="Times New Roman" w:eastAsiaTheme="minorEastAsia" w:hAnsi="Times New Roman" w:cs="Times New Roman"/>
                <w:sz w:val="24"/>
                <w:szCs w:val="24"/>
                <w:lang w:eastAsia="ru-RU"/>
              </w:rPr>
              <w:t>ведомственного контроля в сфере закупок: 14 (</w:t>
            </w:r>
            <w:r w:rsidR="00B621C3">
              <w:rPr>
                <w:rFonts w:ascii="Times New Roman" w:eastAsiaTheme="minorEastAsia" w:hAnsi="Times New Roman" w:cs="Times New Roman"/>
                <w:sz w:val="24"/>
                <w:szCs w:val="24"/>
                <w:lang w:eastAsia="ru-RU"/>
              </w:rPr>
              <w:t xml:space="preserve">четырнадцать) плановых проверок </w:t>
            </w:r>
            <w:r w:rsidRPr="00E17B0E">
              <w:rPr>
                <w:rFonts w:ascii="Times New Roman" w:eastAsiaTheme="minorEastAsia" w:hAnsi="Times New Roman" w:cs="Times New Roman"/>
                <w:sz w:val="24"/>
                <w:szCs w:val="24"/>
                <w:lang w:eastAsia="ru-RU"/>
              </w:rPr>
              <w:t>подведомственных муниципальных орга</w:t>
            </w:r>
            <w:r w:rsidR="00B621C3">
              <w:rPr>
                <w:rFonts w:ascii="Times New Roman" w:eastAsiaTheme="minorEastAsia" w:hAnsi="Times New Roman" w:cs="Times New Roman"/>
                <w:sz w:val="24"/>
                <w:szCs w:val="24"/>
                <w:lang w:eastAsia="ru-RU"/>
              </w:rPr>
              <w:t xml:space="preserve">низацией по вопросам соблюдения </w:t>
            </w:r>
            <w:r w:rsidRPr="00E17B0E">
              <w:rPr>
                <w:rFonts w:ascii="Times New Roman" w:eastAsiaTheme="minorEastAsia" w:hAnsi="Times New Roman" w:cs="Times New Roman"/>
                <w:sz w:val="24"/>
                <w:szCs w:val="24"/>
                <w:lang w:eastAsia="ru-RU"/>
              </w:rPr>
              <w:t>законодательства Российской Федерации и иных нормативно-правовых актов о</w:t>
            </w:r>
            <w:r w:rsidR="00B621C3">
              <w:rPr>
                <w:rFonts w:ascii="Times New Roman" w:eastAsiaTheme="minorEastAsia" w:hAnsi="Times New Roman" w:cs="Times New Roman"/>
                <w:sz w:val="24"/>
                <w:szCs w:val="24"/>
                <w:lang w:eastAsia="ru-RU"/>
              </w:rPr>
              <w:t xml:space="preserve"> </w:t>
            </w:r>
            <w:r w:rsidRPr="00E17B0E">
              <w:rPr>
                <w:rFonts w:ascii="Times New Roman" w:eastAsiaTheme="minorEastAsia" w:hAnsi="Times New Roman" w:cs="Times New Roman"/>
                <w:sz w:val="24"/>
                <w:szCs w:val="24"/>
                <w:lang w:eastAsia="ru-RU"/>
              </w:rPr>
              <w:t>контрактной системе в сфере закупок, согласно</w:t>
            </w:r>
            <w:r w:rsidR="00B621C3">
              <w:rPr>
                <w:rFonts w:ascii="Times New Roman" w:eastAsiaTheme="minorEastAsia" w:hAnsi="Times New Roman" w:cs="Times New Roman"/>
                <w:sz w:val="24"/>
                <w:szCs w:val="24"/>
                <w:lang w:eastAsia="ru-RU"/>
              </w:rPr>
              <w:t xml:space="preserve"> утвержденному плану проведения </w:t>
            </w:r>
            <w:r w:rsidRPr="00E17B0E">
              <w:rPr>
                <w:rFonts w:ascii="Times New Roman" w:eastAsiaTheme="minorEastAsia" w:hAnsi="Times New Roman" w:cs="Times New Roman"/>
                <w:sz w:val="24"/>
                <w:szCs w:val="24"/>
                <w:lang w:eastAsia="ru-RU"/>
              </w:rPr>
              <w:t xml:space="preserve">мероприятий ведомственного контроля </w:t>
            </w:r>
            <w:r w:rsidR="00B621C3">
              <w:rPr>
                <w:rFonts w:ascii="Times New Roman" w:eastAsiaTheme="minorEastAsia" w:hAnsi="Times New Roman" w:cs="Times New Roman"/>
                <w:sz w:val="24"/>
                <w:szCs w:val="24"/>
                <w:lang w:eastAsia="ru-RU"/>
              </w:rPr>
              <w:t xml:space="preserve">в сфере закупок для обеспечения </w:t>
            </w:r>
            <w:r w:rsidRPr="00E17B0E">
              <w:rPr>
                <w:rFonts w:ascii="Times New Roman" w:eastAsiaTheme="minorEastAsia" w:hAnsi="Times New Roman" w:cs="Times New Roman"/>
                <w:sz w:val="24"/>
                <w:szCs w:val="24"/>
                <w:lang w:eastAsia="ru-RU"/>
              </w:rPr>
              <w:t xml:space="preserve">муниципальных нужд на 2023 </w:t>
            </w:r>
            <w:r w:rsidRPr="00E17B0E">
              <w:rPr>
                <w:rFonts w:ascii="Times New Roman" w:eastAsiaTheme="minorEastAsia" w:hAnsi="Times New Roman" w:cs="Times New Roman"/>
                <w:sz w:val="24"/>
                <w:szCs w:val="24"/>
                <w:lang w:eastAsia="ru-RU"/>
              </w:rPr>
              <w:lastRenderedPageBreak/>
              <w:t xml:space="preserve">год (приказ </w:t>
            </w:r>
            <w:proofErr w:type="spellStart"/>
            <w:r w:rsidRPr="00E17B0E">
              <w:rPr>
                <w:rFonts w:ascii="Times New Roman" w:eastAsiaTheme="minorEastAsia" w:hAnsi="Times New Roman" w:cs="Times New Roman"/>
                <w:sz w:val="24"/>
                <w:szCs w:val="24"/>
                <w:lang w:eastAsia="ru-RU"/>
              </w:rPr>
              <w:t>УБУиО</w:t>
            </w:r>
            <w:proofErr w:type="spellEnd"/>
            <w:r w:rsidRPr="00E17B0E">
              <w:rPr>
                <w:rFonts w:ascii="Times New Roman" w:eastAsiaTheme="minorEastAsia" w:hAnsi="Times New Roman" w:cs="Times New Roman"/>
                <w:sz w:val="24"/>
                <w:szCs w:val="24"/>
                <w:lang w:eastAsia="ru-RU"/>
              </w:rPr>
              <w:t xml:space="preserve"> № 20-03-55/2 от 14.12.2022).</w:t>
            </w:r>
          </w:p>
          <w:p w:rsidR="00E17B0E" w:rsidRPr="00E17B0E" w:rsidRDefault="00E17B0E" w:rsidP="00E17B0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17B0E">
              <w:rPr>
                <w:rFonts w:ascii="Times New Roman" w:eastAsiaTheme="minorEastAsia" w:hAnsi="Times New Roman" w:cs="Times New Roman"/>
                <w:sz w:val="24"/>
                <w:szCs w:val="24"/>
                <w:lang w:eastAsia="ru-RU"/>
              </w:rPr>
              <w:t>По выявленным нарушениям законодатель</w:t>
            </w:r>
            <w:r w:rsidR="00B621C3">
              <w:rPr>
                <w:rFonts w:ascii="Times New Roman" w:eastAsiaTheme="minorEastAsia" w:hAnsi="Times New Roman" w:cs="Times New Roman"/>
                <w:sz w:val="24"/>
                <w:szCs w:val="24"/>
                <w:lang w:eastAsia="ru-RU"/>
              </w:rPr>
              <w:t xml:space="preserve">ства в сфере закупок направлены </w:t>
            </w:r>
            <w:r w:rsidRPr="00E17B0E">
              <w:rPr>
                <w:rFonts w:ascii="Times New Roman" w:eastAsiaTheme="minorEastAsia" w:hAnsi="Times New Roman" w:cs="Times New Roman"/>
                <w:sz w:val="24"/>
                <w:szCs w:val="24"/>
                <w:lang w:eastAsia="ru-RU"/>
              </w:rPr>
              <w:t>рекомендации по устранению замечаний и нед</w:t>
            </w:r>
            <w:r w:rsidR="00FD4BB2">
              <w:rPr>
                <w:rFonts w:ascii="Times New Roman" w:eastAsiaTheme="minorEastAsia" w:hAnsi="Times New Roman" w:cs="Times New Roman"/>
                <w:sz w:val="24"/>
                <w:szCs w:val="24"/>
                <w:lang w:eastAsia="ru-RU"/>
              </w:rPr>
              <w:t>опущению нарушений в дальнейшем</w:t>
            </w:r>
            <w:r w:rsidRPr="00E17B0E">
              <w:rPr>
                <w:rFonts w:ascii="Times New Roman" w:eastAsiaTheme="minorEastAsia" w:hAnsi="Times New Roman" w:cs="Times New Roman"/>
                <w:sz w:val="24"/>
                <w:szCs w:val="24"/>
                <w:lang w:eastAsia="ru-RU"/>
              </w:rPr>
              <w:t>. Также информация и мат</w:t>
            </w:r>
            <w:r w:rsidR="00B621C3">
              <w:rPr>
                <w:rFonts w:ascii="Times New Roman" w:eastAsiaTheme="minorEastAsia" w:hAnsi="Times New Roman" w:cs="Times New Roman"/>
                <w:sz w:val="24"/>
                <w:szCs w:val="24"/>
                <w:lang w:eastAsia="ru-RU"/>
              </w:rPr>
              <w:t xml:space="preserve">ериалы о нарушениях, по которым </w:t>
            </w:r>
            <w:r w:rsidRPr="00E17B0E">
              <w:rPr>
                <w:rFonts w:ascii="Times New Roman" w:eastAsiaTheme="minorEastAsia" w:hAnsi="Times New Roman" w:cs="Times New Roman"/>
                <w:sz w:val="24"/>
                <w:szCs w:val="24"/>
                <w:lang w:eastAsia="ru-RU"/>
              </w:rPr>
              <w:t>имеются признаки административных правон</w:t>
            </w:r>
            <w:r w:rsidR="00B621C3">
              <w:rPr>
                <w:rFonts w:ascii="Times New Roman" w:eastAsiaTheme="minorEastAsia" w:hAnsi="Times New Roman" w:cs="Times New Roman"/>
                <w:sz w:val="24"/>
                <w:szCs w:val="24"/>
                <w:lang w:eastAsia="ru-RU"/>
              </w:rPr>
              <w:t xml:space="preserve">арушений, направлялись в Службу </w:t>
            </w:r>
            <w:r w:rsidRPr="00E17B0E">
              <w:rPr>
                <w:rFonts w:ascii="Times New Roman" w:eastAsiaTheme="minorEastAsia" w:hAnsi="Times New Roman" w:cs="Times New Roman"/>
                <w:sz w:val="24"/>
                <w:szCs w:val="24"/>
                <w:lang w:eastAsia="ru-RU"/>
              </w:rPr>
              <w:t>контроля Ханты-Мансийского автономного округ</w:t>
            </w:r>
            <w:r w:rsidR="00FD4BB2">
              <w:rPr>
                <w:rFonts w:ascii="Times New Roman" w:eastAsiaTheme="minorEastAsia" w:hAnsi="Times New Roman" w:cs="Times New Roman"/>
                <w:sz w:val="24"/>
                <w:szCs w:val="24"/>
                <w:lang w:eastAsia="ru-RU"/>
              </w:rPr>
              <w:t xml:space="preserve">а - Югры для принятия решений о </w:t>
            </w:r>
            <w:r w:rsidRPr="00E17B0E">
              <w:rPr>
                <w:rFonts w:ascii="Times New Roman" w:eastAsiaTheme="minorEastAsia" w:hAnsi="Times New Roman" w:cs="Times New Roman"/>
                <w:sz w:val="24"/>
                <w:szCs w:val="24"/>
                <w:lang w:eastAsia="ru-RU"/>
              </w:rPr>
              <w:t>привлечении к административной ответственн</w:t>
            </w:r>
            <w:r w:rsidR="00B621C3">
              <w:rPr>
                <w:rFonts w:ascii="Times New Roman" w:eastAsiaTheme="minorEastAsia" w:hAnsi="Times New Roman" w:cs="Times New Roman"/>
                <w:sz w:val="24"/>
                <w:szCs w:val="24"/>
                <w:lang w:eastAsia="ru-RU"/>
              </w:rPr>
              <w:t xml:space="preserve">ости по правонарушениям в сфере </w:t>
            </w:r>
            <w:r w:rsidRPr="00E17B0E">
              <w:rPr>
                <w:rFonts w:ascii="Times New Roman" w:eastAsiaTheme="minorEastAsia" w:hAnsi="Times New Roman" w:cs="Times New Roman"/>
                <w:sz w:val="24"/>
                <w:szCs w:val="24"/>
                <w:lang w:eastAsia="ru-RU"/>
              </w:rPr>
              <w:t>закупок.</w:t>
            </w:r>
          </w:p>
          <w:p w:rsidR="00E17B0E" w:rsidRPr="00E17B0E" w:rsidRDefault="00E17B0E" w:rsidP="00E17B0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17B0E">
              <w:rPr>
                <w:rFonts w:ascii="Times New Roman" w:eastAsiaTheme="minorEastAsia" w:hAnsi="Times New Roman" w:cs="Times New Roman"/>
                <w:sz w:val="24"/>
                <w:szCs w:val="24"/>
                <w:lang w:eastAsia="ru-RU"/>
              </w:rPr>
              <w:t>В целях повышения эффективности расходован</w:t>
            </w:r>
            <w:r w:rsidR="00B621C3">
              <w:rPr>
                <w:rFonts w:ascii="Times New Roman" w:eastAsiaTheme="minorEastAsia" w:hAnsi="Times New Roman" w:cs="Times New Roman"/>
                <w:sz w:val="24"/>
                <w:szCs w:val="24"/>
                <w:lang w:eastAsia="ru-RU"/>
              </w:rPr>
              <w:t xml:space="preserve">ия средств бюджета, обеспечения </w:t>
            </w:r>
            <w:r w:rsidRPr="00E17B0E">
              <w:rPr>
                <w:rFonts w:ascii="Times New Roman" w:eastAsiaTheme="minorEastAsia" w:hAnsi="Times New Roman" w:cs="Times New Roman"/>
                <w:sz w:val="24"/>
                <w:szCs w:val="24"/>
                <w:lang w:eastAsia="ru-RU"/>
              </w:rPr>
              <w:t>учета, анализа и контроля за уровнем задолже</w:t>
            </w:r>
            <w:r w:rsidR="00B621C3">
              <w:rPr>
                <w:rFonts w:ascii="Times New Roman" w:eastAsiaTheme="minorEastAsia" w:hAnsi="Times New Roman" w:cs="Times New Roman"/>
                <w:sz w:val="24"/>
                <w:szCs w:val="24"/>
                <w:lang w:eastAsia="ru-RU"/>
              </w:rPr>
              <w:t xml:space="preserve">нности, контроля за исполнением </w:t>
            </w:r>
            <w:r w:rsidRPr="00E17B0E">
              <w:rPr>
                <w:rFonts w:ascii="Times New Roman" w:eastAsiaTheme="minorEastAsia" w:hAnsi="Times New Roman" w:cs="Times New Roman"/>
                <w:sz w:val="24"/>
                <w:szCs w:val="24"/>
                <w:lang w:eastAsia="ru-RU"/>
              </w:rPr>
              <w:t>судебных решений по денежным обязате</w:t>
            </w:r>
            <w:r w:rsidR="00B621C3">
              <w:rPr>
                <w:rFonts w:ascii="Times New Roman" w:eastAsiaTheme="minorEastAsia" w:hAnsi="Times New Roman" w:cs="Times New Roman"/>
                <w:sz w:val="24"/>
                <w:szCs w:val="24"/>
                <w:lang w:eastAsia="ru-RU"/>
              </w:rPr>
              <w:t xml:space="preserve">льствам, укреплением финансовой </w:t>
            </w:r>
            <w:r w:rsidRPr="00E17B0E">
              <w:rPr>
                <w:rFonts w:ascii="Times New Roman" w:eastAsiaTheme="minorEastAsia" w:hAnsi="Times New Roman" w:cs="Times New Roman"/>
                <w:sz w:val="24"/>
                <w:szCs w:val="24"/>
                <w:lang w:eastAsia="ru-RU"/>
              </w:rPr>
              <w:t>дисциплины, управление ежеквартально</w:t>
            </w:r>
            <w:r w:rsidR="00B621C3">
              <w:rPr>
                <w:rFonts w:ascii="Times New Roman" w:eastAsiaTheme="minorEastAsia" w:hAnsi="Times New Roman" w:cs="Times New Roman"/>
                <w:sz w:val="24"/>
                <w:szCs w:val="24"/>
                <w:lang w:eastAsia="ru-RU"/>
              </w:rPr>
              <w:t xml:space="preserve"> проверяет бюджетную отчетность </w:t>
            </w:r>
            <w:r w:rsidRPr="00E17B0E">
              <w:rPr>
                <w:rFonts w:ascii="Times New Roman" w:eastAsiaTheme="minorEastAsia" w:hAnsi="Times New Roman" w:cs="Times New Roman"/>
                <w:sz w:val="24"/>
                <w:szCs w:val="24"/>
                <w:lang w:eastAsia="ru-RU"/>
              </w:rPr>
              <w:t>получателей бюджетных средств.</w:t>
            </w:r>
          </w:p>
          <w:p w:rsidR="00E17B0E" w:rsidRPr="00E17B0E" w:rsidRDefault="00E17B0E" w:rsidP="00E17B0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17B0E">
              <w:rPr>
                <w:rFonts w:ascii="Times New Roman" w:eastAsiaTheme="minorEastAsia" w:hAnsi="Times New Roman" w:cs="Times New Roman"/>
                <w:sz w:val="24"/>
                <w:szCs w:val="24"/>
                <w:lang w:eastAsia="ru-RU"/>
              </w:rPr>
              <w:t>Также, управление в целях прове</w:t>
            </w:r>
            <w:r w:rsidR="00B621C3">
              <w:rPr>
                <w:rFonts w:ascii="Times New Roman" w:eastAsiaTheme="minorEastAsia" w:hAnsi="Times New Roman" w:cs="Times New Roman"/>
                <w:sz w:val="24"/>
                <w:szCs w:val="24"/>
                <w:lang w:eastAsia="ru-RU"/>
              </w:rPr>
              <w:t xml:space="preserve">дения мониторинга дебиторской и </w:t>
            </w:r>
            <w:r w:rsidRPr="00E17B0E">
              <w:rPr>
                <w:rFonts w:ascii="Times New Roman" w:eastAsiaTheme="minorEastAsia" w:hAnsi="Times New Roman" w:cs="Times New Roman"/>
                <w:sz w:val="24"/>
                <w:szCs w:val="24"/>
                <w:lang w:eastAsia="ru-RU"/>
              </w:rPr>
              <w:t>кредиторской задолженности ежемесячно проверяет сведения о состоянии</w:t>
            </w:r>
          </w:p>
          <w:p w:rsidR="00E17B0E" w:rsidRPr="00E17B0E" w:rsidRDefault="00E17B0E" w:rsidP="00E17B0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17B0E">
              <w:rPr>
                <w:rFonts w:ascii="Times New Roman" w:eastAsiaTheme="minorEastAsia" w:hAnsi="Times New Roman" w:cs="Times New Roman"/>
                <w:sz w:val="24"/>
                <w:szCs w:val="24"/>
                <w:lang w:eastAsia="ru-RU"/>
              </w:rPr>
              <w:t>дебиторской и кредиторской задолженности получателей бюджетных средств.</w:t>
            </w:r>
          </w:p>
          <w:p w:rsidR="00BA349F" w:rsidRPr="00A03E9D" w:rsidRDefault="00E17B0E" w:rsidP="00E17B0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17B0E">
              <w:rPr>
                <w:rFonts w:ascii="Times New Roman" w:eastAsiaTheme="minorEastAsia" w:hAnsi="Times New Roman" w:cs="Times New Roman"/>
                <w:sz w:val="24"/>
                <w:szCs w:val="24"/>
                <w:lang w:eastAsia="ru-RU"/>
              </w:rPr>
              <w:t>Сроки представления месячной, кварт</w:t>
            </w:r>
            <w:r w:rsidR="00B621C3">
              <w:rPr>
                <w:rFonts w:ascii="Times New Roman" w:eastAsiaTheme="minorEastAsia" w:hAnsi="Times New Roman" w:cs="Times New Roman"/>
                <w:sz w:val="24"/>
                <w:szCs w:val="24"/>
                <w:lang w:eastAsia="ru-RU"/>
              </w:rPr>
              <w:t xml:space="preserve">альной отчетности об исполнении </w:t>
            </w:r>
            <w:r w:rsidRPr="00E17B0E">
              <w:rPr>
                <w:rFonts w:ascii="Times New Roman" w:eastAsiaTheme="minorEastAsia" w:hAnsi="Times New Roman" w:cs="Times New Roman"/>
                <w:sz w:val="24"/>
                <w:szCs w:val="24"/>
                <w:lang w:eastAsia="ru-RU"/>
              </w:rPr>
              <w:t>бюджета получателями бюджетных сред</w:t>
            </w:r>
            <w:r w:rsidR="00B621C3">
              <w:rPr>
                <w:rFonts w:ascii="Times New Roman" w:eastAsiaTheme="minorEastAsia" w:hAnsi="Times New Roman" w:cs="Times New Roman"/>
                <w:sz w:val="24"/>
                <w:szCs w:val="24"/>
                <w:lang w:eastAsia="ru-RU"/>
              </w:rPr>
              <w:t xml:space="preserve">ств, подведомственными главному </w:t>
            </w:r>
            <w:r w:rsidRPr="00E17B0E">
              <w:rPr>
                <w:rFonts w:ascii="Times New Roman" w:eastAsiaTheme="minorEastAsia" w:hAnsi="Times New Roman" w:cs="Times New Roman"/>
                <w:sz w:val="24"/>
                <w:szCs w:val="24"/>
                <w:lang w:eastAsia="ru-RU"/>
              </w:rPr>
              <w:t>распорядителю бюджетных средст</w:t>
            </w:r>
            <w:r w:rsidR="00B621C3">
              <w:rPr>
                <w:rFonts w:ascii="Times New Roman" w:eastAsiaTheme="minorEastAsia" w:hAnsi="Times New Roman" w:cs="Times New Roman"/>
                <w:sz w:val="24"/>
                <w:szCs w:val="24"/>
                <w:lang w:eastAsia="ru-RU"/>
              </w:rPr>
              <w:t xml:space="preserve">в Администрации города Сургута, установлены </w:t>
            </w:r>
            <w:r w:rsidRPr="00E17B0E">
              <w:rPr>
                <w:rFonts w:ascii="Times New Roman" w:eastAsiaTheme="minorEastAsia" w:hAnsi="Times New Roman" w:cs="Times New Roman"/>
                <w:sz w:val="24"/>
                <w:szCs w:val="24"/>
                <w:lang w:eastAsia="ru-RU"/>
              </w:rPr>
              <w:t>приказом управления от 11.04.2023 № 20-03-25/3.</w:t>
            </w:r>
          </w:p>
        </w:tc>
      </w:tr>
      <w:tr w:rsidR="00BA349F" w:rsidRPr="00DC4603" w:rsidTr="0090666C">
        <w:tc>
          <w:tcPr>
            <w:tcW w:w="3919" w:type="dxa"/>
            <w:gridSpan w:val="2"/>
            <w:tcBorders>
              <w:top w:val="single" w:sz="4" w:space="0" w:color="auto"/>
              <w:bottom w:val="single" w:sz="4" w:space="0" w:color="auto"/>
              <w:right w:val="single" w:sz="4" w:space="0" w:color="auto"/>
            </w:tcBorders>
          </w:tcPr>
          <w:p w:rsidR="00BA349F" w:rsidRPr="00281476" w:rsidRDefault="00BA349F" w:rsidP="00BA349F">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81476">
              <w:rPr>
                <w:rFonts w:ascii="Times New Roman CYR" w:eastAsiaTheme="minorEastAsia" w:hAnsi="Times New Roman CYR" w:cs="Times New Roman CYR"/>
                <w:sz w:val="24"/>
                <w:szCs w:val="24"/>
                <w:lang w:eastAsia="ru-RU"/>
              </w:rPr>
              <w:lastRenderedPageBreak/>
              <w:t xml:space="preserve">6.6. Обеспечение постоянного мониторинга </w:t>
            </w:r>
            <w:hyperlink r:id="rId22" w:history="1">
              <w:r w:rsidRPr="00281476">
                <w:rPr>
                  <w:rFonts w:ascii="Times New Roman CYR" w:eastAsiaTheme="minorEastAsia" w:hAnsi="Times New Roman CYR" w:cs="Times New Roman CYR"/>
                  <w:color w:val="106BBE"/>
                  <w:sz w:val="24"/>
                  <w:szCs w:val="24"/>
                  <w:lang w:eastAsia="ru-RU"/>
                </w:rPr>
                <w:t>законодательства</w:t>
              </w:r>
            </w:hyperlink>
            <w:r w:rsidRPr="00281476">
              <w:rPr>
                <w:rFonts w:ascii="Times New Roman CYR" w:eastAsiaTheme="minorEastAsia" w:hAnsi="Times New Roman CYR" w:cs="Times New Roman CYR"/>
                <w:sz w:val="24"/>
                <w:szCs w:val="24"/>
                <w:lang w:eastAsia="ru-RU"/>
              </w:rPr>
              <w:t xml:space="preserve"> в сфере закупок в целях своевременного внесения изменений в муниципальные правовые акты, своевременного доведения информации об изменениях до заказчиков</w:t>
            </w:r>
          </w:p>
        </w:tc>
        <w:tc>
          <w:tcPr>
            <w:tcW w:w="2240" w:type="dxa"/>
            <w:gridSpan w:val="3"/>
            <w:tcBorders>
              <w:top w:val="single" w:sz="4" w:space="0" w:color="auto"/>
              <w:left w:val="single" w:sz="4" w:space="0" w:color="auto"/>
              <w:bottom w:val="single" w:sz="4" w:space="0" w:color="auto"/>
              <w:right w:val="single" w:sz="4" w:space="0" w:color="auto"/>
            </w:tcBorders>
          </w:tcPr>
          <w:p w:rsidR="00BA349F" w:rsidRPr="00281476" w:rsidRDefault="00BA349F" w:rsidP="00BA349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81476">
              <w:rPr>
                <w:rFonts w:ascii="Times New Roman CYR" w:eastAsiaTheme="minorEastAsia" w:hAnsi="Times New Roman CYR" w:cs="Times New Roman CYR"/>
                <w:sz w:val="24"/>
                <w:szCs w:val="24"/>
                <w:lang w:eastAsia="ru-RU"/>
              </w:rPr>
              <w:t>постоянно</w:t>
            </w:r>
          </w:p>
          <w:p w:rsidR="00BA349F" w:rsidRPr="00281476" w:rsidRDefault="00BA349F" w:rsidP="00BA349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81476">
              <w:rPr>
                <w:rFonts w:ascii="Times New Roman CYR" w:eastAsiaTheme="minorEastAsia" w:hAnsi="Times New Roman CYR" w:cs="Times New Roman CYR"/>
                <w:sz w:val="24"/>
                <w:szCs w:val="24"/>
                <w:lang w:eastAsia="ru-RU"/>
              </w:rPr>
              <w:t>в течение года</w:t>
            </w:r>
          </w:p>
          <w:p w:rsidR="00BA349F" w:rsidRPr="00281476" w:rsidRDefault="00BA349F" w:rsidP="00BA349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81476">
              <w:rPr>
                <w:rFonts w:ascii="Times New Roman CYR" w:eastAsiaTheme="minorEastAsia" w:hAnsi="Times New Roman CYR" w:cs="Times New Roman CYR"/>
                <w:sz w:val="24"/>
                <w:szCs w:val="24"/>
                <w:lang w:eastAsia="ru-RU"/>
              </w:rPr>
              <w:t>с предоставлением отчета</w:t>
            </w:r>
          </w:p>
          <w:p w:rsidR="00BA349F" w:rsidRPr="00281476" w:rsidRDefault="00BA349F" w:rsidP="00BA349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81476">
              <w:rPr>
                <w:rFonts w:ascii="Times New Roman CYR" w:eastAsiaTheme="minorEastAsia" w:hAnsi="Times New Roman CYR" w:cs="Times New Roman CYR"/>
                <w:sz w:val="24"/>
                <w:szCs w:val="24"/>
                <w:lang w:eastAsia="ru-RU"/>
              </w:rPr>
              <w:t>до 01.02.2022,</w:t>
            </w:r>
          </w:p>
          <w:p w:rsidR="00BA349F" w:rsidRPr="00281476" w:rsidRDefault="00BA349F" w:rsidP="00BA349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81476">
              <w:rPr>
                <w:rFonts w:ascii="Times New Roman CYR" w:eastAsiaTheme="minorEastAsia" w:hAnsi="Times New Roman CYR" w:cs="Times New Roman CYR"/>
                <w:sz w:val="24"/>
                <w:szCs w:val="24"/>
                <w:lang w:eastAsia="ru-RU"/>
              </w:rPr>
              <w:t>до 01.02.2023,</w:t>
            </w:r>
          </w:p>
          <w:p w:rsidR="00BA349F" w:rsidRPr="00281476" w:rsidRDefault="00BA349F" w:rsidP="00BA349F">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81476">
              <w:rPr>
                <w:rFonts w:ascii="Times New Roman CYR" w:eastAsiaTheme="minorEastAsia" w:hAnsi="Times New Roman CYR" w:cs="Times New Roman CYR"/>
                <w:sz w:val="24"/>
                <w:szCs w:val="24"/>
                <w:lang w:eastAsia="ru-RU"/>
              </w:rPr>
              <w:t>до 01.02.2024</w:t>
            </w:r>
          </w:p>
        </w:tc>
        <w:tc>
          <w:tcPr>
            <w:tcW w:w="7903" w:type="dxa"/>
            <w:gridSpan w:val="2"/>
            <w:tcBorders>
              <w:top w:val="single" w:sz="4" w:space="0" w:color="auto"/>
              <w:left w:val="single" w:sz="4" w:space="0" w:color="auto"/>
              <w:bottom w:val="single" w:sz="4" w:space="0" w:color="auto"/>
            </w:tcBorders>
          </w:tcPr>
          <w:p w:rsidR="00BA349F" w:rsidRPr="00BA349F" w:rsidRDefault="00BA349F" w:rsidP="00BA349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A349F">
              <w:rPr>
                <w:rFonts w:ascii="Times New Roman" w:eastAsiaTheme="minorEastAsia" w:hAnsi="Times New Roman" w:cs="Times New Roman"/>
                <w:sz w:val="24"/>
                <w:szCs w:val="24"/>
                <w:lang w:eastAsia="ru-RU"/>
              </w:rPr>
              <w:t xml:space="preserve">Мониторинг законодательства, </w:t>
            </w:r>
            <w:r>
              <w:rPr>
                <w:rFonts w:ascii="Times New Roman" w:eastAsiaTheme="minorEastAsia" w:hAnsi="Times New Roman" w:cs="Times New Roman"/>
                <w:sz w:val="24"/>
                <w:szCs w:val="24"/>
                <w:lang w:eastAsia="ru-RU"/>
              </w:rPr>
              <w:t>регламентирующих сферу закупок,</w:t>
            </w:r>
            <w:r w:rsidRPr="00BA349F">
              <w:rPr>
                <w:rFonts w:ascii="Times New Roman" w:eastAsiaTheme="minorEastAsia" w:hAnsi="Times New Roman" w:cs="Times New Roman"/>
                <w:sz w:val="24"/>
                <w:szCs w:val="24"/>
                <w:lang w:eastAsia="ru-RU"/>
              </w:rPr>
              <w:t xml:space="preserve"> осуществляется на регулярной основе, при необходимости муниципальные</w:t>
            </w:r>
          </w:p>
          <w:p w:rsidR="00BA349F" w:rsidRPr="00BA349F" w:rsidRDefault="00BA349F" w:rsidP="00BA349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A349F">
              <w:rPr>
                <w:rFonts w:ascii="Times New Roman" w:eastAsiaTheme="minorEastAsia" w:hAnsi="Times New Roman" w:cs="Times New Roman"/>
                <w:sz w:val="24"/>
                <w:szCs w:val="24"/>
                <w:lang w:eastAsia="ru-RU"/>
              </w:rPr>
              <w:t xml:space="preserve">правовые акты, определяющие сферу муниципальных </w:t>
            </w:r>
            <w:r>
              <w:rPr>
                <w:rFonts w:ascii="Times New Roman" w:eastAsiaTheme="minorEastAsia" w:hAnsi="Times New Roman" w:cs="Times New Roman"/>
                <w:sz w:val="24"/>
                <w:szCs w:val="24"/>
                <w:lang w:eastAsia="ru-RU"/>
              </w:rPr>
              <w:t>закупок, своевременно</w:t>
            </w:r>
            <w:r w:rsidRPr="00BA349F">
              <w:rPr>
                <w:rFonts w:ascii="Times New Roman" w:eastAsiaTheme="minorEastAsia" w:hAnsi="Times New Roman" w:cs="Times New Roman"/>
                <w:sz w:val="24"/>
                <w:szCs w:val="24"/>
                <w:lang w:eastAsia="ru-RU"/>
              </w:rPr>
              <w:t xml:space="preserve"> корректируются и, если требуется, осуществляется подготовка новых МПА.</w:t>
            </w:r>
          </w:p>
          <w:p w:rsidR="00BA349F" w:rsidRPr="00BA349F" w:rsidRDefault="00BA349F" w:rsidP="00BA349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A349F">
              <w:rPr>
                <w:rFonts w:ascii="Times New Roman" w:eastAsiaTheme="minorEastAsia" w:hAnsi="Times New Roman" w:cs="Times New Roman"/>
                <w:sz w:val="24"/>
                <w:szCs w:val="24"/>
                <w:lang w:eastAsia="ru-RU"/>
              </w:rPr>
              <w:t>Таким образом, в 2023 году было п</w:t>
            </w:r>
            <w:r>
              <w:rPr>
                <w:rFonts w:ascii="Times New Roman" w:eastAsiaTheme="minorEastAsia" w:hAnsi="Times New Roman" w:cs="Times New Roman"/>
                <w:sz w:val="24"/>
                <w:szCs w:val="24"/>
                <w:lang w:eastAsia="ru-RU"/>
              </w:rPr>
              <w:t>ринято 2 новых МПА и внесены 10</w:t>
            </w:r>
            <w:r w:rsidRPr="00BA349F">
              <w:rPr>
                <w:rFonts w:ascii="Times New Roman" w:eastAsiaTheme="minorEastAsia" w:hAnsi="Times New Roman" w:cs="Times New Roman"/>
                <w:sz w:val="24"/>
                <w:szCs w:val="24"/>
                <w:lang w:eastAsia="ru-RU"/>
              </w:rPr>
              <w:t xml:space="preserve"> изменений в ранее принятые.</w:t>
            </w:r>
          </w:p>
          <w:p w:rsidR="00BA349F" w:rsidRPr="00A03E9D" w:rsidRDefault="00BA349F" w:rsidP="00BA349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A349F">
              <w:rPr>
                <w:rFonts w:ascii="Times New Roman" w:eastAsiaTheme="minorEastAsia" w:hAnsi="Times New Roman" w:cs="Times New Roman"/>
                <w:sz w:val="24"/>
                <w:szCs w:val="24"/>
                <w:lang w:eastAsia="ru-RU"/>
              </w:rPr>
              <w:t xml:space="preserve">Изменения законодательства в сфере </w:t>
            </w:r>
            <w:r>
              <w:rPr>
                <w:rFonts w:ascii="Times New Roman" w:eastAsiaTheme="minorEastAsia" w:hAnsi="Times New Roman" w:cs="Times New Roman"/>
                <w:sz w:val="24"/>
                <w:szCs w:val="24"/>
                <w:lang w:eastAsia="ru-RU"/>
              </w:rPr>
              <w:t>закупок оперативно доводятся до</w:t>
            </w:r>
            <w:r w:rsidRPr="00BA349F">
              <w:rPr>
                <w:rFonts w:ascii="Times New Roman" w:eastAsiaTheme="minorEastAsia" w:hAnsi="Times New Roman" w:cs="Times New Roman"/>
                <w:sz w:val="24"/>
                <w:szCs w:val="24"/>
                <w:lang w:eastAsia="ru-RU"/>
              </w:rPr>
              <w:t xml:space="preserve"> заказчиков, посредством р</w:t>
            </w:r>
            <w:r>
              <w:rPr>
                <w:rFonts w:ascii="Times New Roman" w:eastAsiaTheme="minorEastAsia" w:hAnsi="Times New Roman" w:cs="Times New Roman"/>
                <w:sz w:val="24"/>
                <w:szCs w:val="24"/>
                <w:lang w:eastAsia="ru-RU"/>
              </w:rPr>
              <w:t>азмещения информации в ИС «АЦК-</w:t>
            </w:r>
            <w:r w:rsidRPr="00BA349F">
              <w:rPr>
                <w:rFonts w:ascii="Times New Roman" w:eastAsiaTheme="minorEastAsia" w:hAnsi="Times New Roman" w:cs="Times New Roman"/>
                <w:sz w:val="24"/>
                <w:szCs w:val="24"/>
                <w:lang w:eastAsia="ru-RU"/>
              </w:rPr>
              <w:t>Муниципальный заказ».</w:t>
            </w:r>
          </w:p>
        </w:tc>
      </w:tr>
      <w:tr w:rsidR="00867E9F" w:rsidRPr="00DC4603" w:rsidTr="0090666C">
        <w:tc>
          <w:tcPr>
            <w:tcW w:w="3919" w:type="dxa"/>
            <w:gridSpan w:val="2"/>
            <w:tcBorders>
              <w:top w:val="single" w:sz="4" w:space="0" w:color="auto"/>
              <w:bottom w:val="single" w:sz="4" w:space="0" w:color="auto"/>
              <w:right w:val="single" w:sz="4" w:space="0" w:color="auto"/>
            </w:tcBorders>
          </w:tcPr>
          <w:p w:rsidR="00867E9F" w:rsidRPr="00DC4603" w:rsidRDefault="00867E9F" w:rsidP="00867E9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lastRenderedPageBreak/>
              <w:t>6.7. Оценка эффективности осуществления закупок товаров, работ, услуг для муниципальных нужд</w:t>
            </w:r>
          </w:p>
        </w:tc>
        <w:tc>
          <w:tcPr>
            <w:tcW w:w="2240" w:type="dxa"/>
            <w:gridSpan w:val="3"/>
            <w:tcBorders>
              <w:top w:val="single" w:sz="4" w:space="0" w:color="auto"/>
              <w:left w:val="single" w:sz="4" w:space="0" w:color="auto"/>
              <w:bottom w:val="single" w:sz="4" w:space="0" w:color="auto"/>
              <w:right w:val="single" w:sz="4" w:space="0" w:color="auto"/>
            </w:tcBorders>
          </w:tcPr>
          <w:p w:rsidR="00867E9F" w:rsidRPr="00DC4603" w:rsidRDefault="00867E9F" w:rsidP="00867E9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ежеквартально</w:t>
            </w:r>
          </w:p>
        </w:tc>
        <w:tc>
          <w:tcPr>
            <w:tcW w:w="7903" w:type="dxa"/>
            <w:gridSpan w:val="2"/>
            <w:tcBorders>
              <w:top w:val="single" w:sz="4" w:space="0" w:color="auto"/>
              <w:left w:val="single" w:sz="4" w:space="0" w:color="auto"/>
              <w:bottom w:val="single" w:sz="4" w:space="0" w:color="auto"/>
            </w:tcBorders>
          </w:tcPr>
          <w:p w:rsidR="00BA349F" w:rsidRPr="00BA349F" w:rsidRDefault="00BA349F" w:rsidP="00BA349F">
            <w:pPr>
              <w:autoSpaceDE w:val="0"/>
              <w:autoSpaceDN w:val="0"/>
              <w:adjustRightInd w:val="0"/>
              <w:spacing w:after="0" w:line="240" w:lineRule="auto"/>
              <w:jc w:val="both"/>
              <w:rPr>
                <w:rFonts w:ascii="Times New Roman" w:hAnsi="Times New Roman" w:cs="Times New Roman"/>
                <w:sz w:val="24"/>
                <w:szCs w:val="24"/>
              </w:rPr>
            </w:pPr>
            <w:r w:rsidRPr="00BA349F">
              <w:rPr>
                <w:rFonts w:ascii="Times New Roman" w:hAnsi="Times New Roman" w:cs="Times New Roman"/>
                <w:sz w:val="24"/>
                <w:szCs w:val="24"/>
              </w:rPr>
              <w:t>Управлением муниципальных закуп</w:t>
            </w:r>
            <w:r>
              <w:rPr>
                <w:rFonts w:ascii="Times New Roman" w:hAnsi="Times New Roman" w:cs="Times New Roman"/>
                <w:sz w:val="24"/>
                <w:szCs w:val="24"/>
              </w:rPr>
              <w:t>ок (далее – УМЗ) осуществляется</w:t>
            </w:r>
            <w:r w:rsidRPr="00BA349F">
              <w:rPr>
                <w:rFonts w:ascii="Times New Roman" w:hAnsi="Times New Roman" w:cs="Times New Roman"/>
                <w:sz w:val="24"/>
                <w:szCs w:val="24"/>
              </w:rPr>
              <w:t xml:space="preserve"> предварительный контроль за соблю</w:t>
            </w:r>
            <w:r>
              <w:rPr>
                <w:rFonts w:ascii="Times New Roman" w:hAnsi="Times New Roman" w:cs="Times New Roman"/>
                <w:sz w:val="24"/>
                <w:szCs w:val="24"/>
              </w:rPr>
              <w:t>дением законодательства в сфере</w:t>
            </w:r>
            <w:r w:rsidRPr="00BA349F">
              <w:rPr>
                <w:rFonts w:ascii="Times New Roman" w:hAnsi="Times New Roman" w:cs="Times New Roman"/>
                <w:sz w:val="24"/>
                <w:szCs w:val="24"/>
              </w:rPr>
              <w:t xml:space="preserve"> закупок на территории города Сургута, при рассмотрении представленных</w:t>
            </w:r>
          </w:p>
          <w:p w:rsidR="00BA349F" w:rsidRPr="00BA349F" w:rsidRDefault="00BA349F" w:rsidP="00BA349F">
            <w:pPr>
              <w:autoSpaceDE w:val="0"/>
              <w:autoSpaceDN w:val="0"/>
              <w:adjustRightInd w:val="0"/>
              <w:spacing w:after="0" w:line="240" w:lineRule="auto"/>
              <w:jc w:val="both"/>
              <w:rPr>
                <w:rFonts w:ascii="Times New Roman" w:hAnsi="Times New Roman" w:cs="Times New Roman"/>
                <w:sz w:val="24"/>
                <w:szCs w:val="24"/>
              </w:rPr>
            </w:pPr>
            <w:r w:rsidRPr="00BA349F">
              <w:rPr>
                <w:rFonts w:ascii="Times New Roman" w:hAnsi="Times New Roman" w:cs="Times New Roman"/>
                <w:sz w:val="24"/>
                <w:szCs w:val="24"/>
              </w:rPr>
              <w:t>заказчиками заявок (с приложе</w:t>
            </w:r>
            <w:r>
              <w:rPr>
                <w:rFonts w:ascii="Times New Roman" w:hAnsi="Times New Roman" w:cs="Times New Roman"/>
                <w:sz w:val="24"/>
                <w:szCs w:val="24"/>
              </w:rPr>
              <w:t>нием необходимых документов) на</w:t>
            </w:r>
            <w:r w:rsidRPr="00BA349F">
              <w:rPr>
                <w:rFonts w:ascii="Times New Roman" w:hAnsi="Times New Roman" w:cs="Times New Roman"/>
                <w:sz w:val="24"/>
                <w:szCs w:val="24"/>
              </w:rPr>
              <w:t xml:space="preserve"> осуществление закупок.</w:t>
            </w:r>
          </w:p>
          <w:p w:rsidR="00BA349F" w:rsidRPr="00BA349F" w:rsidRDefault="00BA349F" w:rsidP="00BA349F">
            <w:pPr>
              <w:autoSpaceDE w:val="0"/>
              <w:autoSpaceDN w:val="0"/>
              <w:adjustRightInd w:val="0"/>
              <w:spacing w:after="0" w:line="240" w:lineRule="auto"/>
              <w:jc w:val="both"/>
              <w:rPr>
                <w:rFonts w:ascii="Times New Roman" w:hAnsi="Times New Roman" w:cs="Times New Roman"/>
                <w:sz w:val="24"/>
                <w:szCs w:val="24"/>
              </w:rPr>
            </w:pPr>
            <w:r w:rsidRPr="00BA349F">
              <w:rPr>
                <w:rFonts w:ascii="Times New Roman" w:hAnsi="Times New Roman" w:cs="Times New Roman"/>
                <w:sz w:val="24"/>
                <w:szCs w:val="24"/>
              </w:rPr>
              <w:t>В 2023 году размещено 2423 извещения.</w:t>
            </w:r>
          </w:p>
          <w:p w:rsidR="00BA349F" w:rsidRPr="00BA349F" w:rsidRDefault="00BA349F" w:rsidP="00BA349F">
            <w:pPr>
              <w:autoSpaceDE w:val="0"/>
              <w:autoSpaceDN w:val="0"/>
              <w:adjustRightInd w:val="0"/>
              <w:spacing w:after="0" w:line="240" w:lineRule="auto"/>
              <w:jc w:val="both"/>
              <w:rPr>
                <w:rFonts w:ascii="Times New Roman" w:hAnsi="Times New Roman" w:cs="Times New Roman"/>
                <w:sz w:val="24"/>
                <w:szCs w:val="24"/>
              </w:rPr>
            </w:pPr>
            <w:r w:rsidRPr="00BA349F">
              <w:rPr>
                <w:rFonts w:ascii="Times New Roman" w:hAnsi="Times New Roman" w:cs="Times New Roman"/>
                <w:sz w:val="24"/>
                <w:szCs w:val="24"/>
              </w:rPr>
              <w:t>Проведено 2355 закупок конкурентны</w:t>
            </w:r>
            <w:r w:rsidR="00FA1CDD">
              <w:rPr>
                <w:rFonts w:ascii="Times New Roman" w:hAnsi="Times New Roman" w:cs="Times New Roman"/>
                <w:sz w:val="24"/>
                <w:szCs w:val="24"/>
              </w:rPr>
              <w:t>м способом (с учетом извещений,</w:t>
            </w:r>
            <w:r w:rsidR="00FA1CDD" w:rsidRPr="00FA1CDD">
              <w:rPr>
                <w:rFonts w:ascii="Times New Roman" w:hAnsi="Times New Roman" w:cs="Times New Roman"/>
                <w:sz w:val="24"/>
                <w:szCs w:val="24"/>
              </w:rPr>
              <w:t xml:space="preserve"> </w:t>
            </w:r>
            <w:r w:rsidRPr="00BA349F">
              <w:rPr>
                <w:rFonts w:ascii="Times New Roman" w:hAnsi="Times New Roman" w:cs="Times New Roman"/>
                <w:sz w:val="24"/>
                <w:szCs w:val="24"/>
              </w:rPr>
              <w:t>размещенных в 2022 году), из которых состоялось - 2</w:t>
            </w:r>
            <w:r w:rsidR="00FA1CDD">
              <w:rPr>
                <w:rFonts w:ascii="Times New Roman" w:hAnsi="Times New Roman" w:cs="Times New Roman"/>
                <w:sz w:val="24"/>
                <w:szCs w:val="24"/>
              </w:rPr>
              <w:t>188 закупок, из них на</w:t>
            </w:r>
            <w:r w:rsidR="00FA1CDD" w:rsidRPr="00FA1CDD">
              <w:rPr>
                <w:rFonts w:ascii="Times New Roman" w:hAnsi="Times New Roman" w:cs="Times New Roman"/>
                <w:sz w:val="24"/>
                <w:szCs w:val="24"/>
              </w:rPr>
              <w:t xml:space="preserve"> </w:t>
            </w:r>
            <w:r w:rsidRPr="00BA349F">
              <w:rPr>
                <w:rFonts w:ascii="Times New Roman" w:hAnsi="Times New Roman" w:cs="Times New Roman"/>
                <w:sz w:val="24"/>
                <w:szCs w:val="24"/>
              </w:rPr>
              <w:t>1439 закупок (65,8 %) заявилось 2 и более</w:t>
            </w:r>
            <w:r w:rsidR="00FA1CDD">
              <w:rPr>
                <w:rFonts w:ascii="Times New Roman" w:hAnsi="Times New Roman" w:cs="Times New Roman"/>
                <w:sz w:val="24"/>
                <w:szCs w:val="24"/>
              </w:rPr>
              <w:t xml:space="preserve"> участников. Экономия бюджетных</w:t>
            </w:r>
            <w:r w:rsidR="00FA1CDD" w:rsidRPr="00FA1CDD">
              <w:rPr>
                <w:rFonts w:ascii="Times New Roman" w:hAnsi="Times New Roman" w:cs="Times New Roman"/>
                <w:sz w:val="24"/>
                <w:szCs w:val="24"/>
              </w:rPr>
              <w:t xml:space="preserve"> </w:t>
            </w:r>
            <w:r w:rsidRPr="00BA349F">
              <w:rPr>
                <w:rFonts w:ascii="Times New Roman" w:hAnsi="Times New Roman" w:cs="Times New Roman"/>
                <w:sz w:val="24"/>
                <w:szCs w:val="24"/>
              </w:rPr>
              <w:t>средств по результатам проведенных конк</w:t>
            </w:r>
            <w:r w:rsidR="00FA1CDD">
              <w:rPr>
                <w:rFonts w:ascii="Times New Roman" w:hAnsi="Times New Roman" w:cs="Times New Roman"/>
                <w:sz w:val="24"/>
                <w:szCs w:val="24"/>
              </w:rPr>
              <w:t>урентных закупок составила 5,7%</w:t>
            </w:r>
            <w:r w:rsidR="00FA1CDD" w:rsidRPr="00FA1CDD">
              <w:rPr>
                <w:rFonts w:ascii="Times New Roman" w:hAnsi="Times New Roman" w:cs="Times New Roman"/>
                <w:sz w:val="24"/>
                <w:szCs w:val="24"/>
              </w:rPr>
              <w:t xml:space="preserve"> </w:t>
            </w:r>
            <w:r w:rsidRPr="00BA349F">
              <w:rPr>
                <w:rFonts w:ascii="Times New Roman" w:hAnsi="Times New Roman" w:cs="Times New Roman"/>
                <w:sz w:val="24"/>
                <w:szCs w:val="24"/>
              </w:rPr>
              <w:t>от НМЦК. Экономия по закупкам у единств</w:t>
            </w:r>
            <w:r w:rsidR="00FA1CDD">
              <w:rPr>
                <w:rFonts w:ascii="Times New Roman" w:hAnsi="Times New Roman" w:cs="Times New Roman"/>
                <w:sz w:val="24"/>
                <w:szCs w:val="24"/>
              </w:rPr>
              <w:t>енного поставщика в электронной</w:t>
            </w:r>
            <w:r w:rsidR="00FA1CDD" w:rsidRPr="00FA1CDD">
              <w:rPr>
                <w:rFonts w:ascii="Times New Roman" w:hAnsi="Times New Roman" w:cs="Times New Roman"/>
                <w:sz w:val="24"/>
                <w:szCs w:val="24"/>
              </w:rPr>
              <w:t xml:space="preserve"> </w:t>
            </w:r>
            <w:r w:rsidRPr="00BA349F">
              <w:rPr>
                <w:rFonts w:ascii="Times New Roman" w:hAnsi="Times New Roman" w:cs="Times New Roman"/>
                <w:sz w:val="24"/>
                <w:szCs w:val="24"/>
              </w:rPr>
              <w:t xml:space="preserve">форме составила 343,3 </w:t>
            </w:r>
            <w:proofErr w:type="spellStart"/>
            <w:r w:rsidRPr="00BA349F">
              <w:rPr>
                <w:rFonts w:ascii="Times New Roman" w:hAnsi="Times New Roman" w:cs="Times New Roman"/>
                <w:sz w:val="24"/>
                <w:szCs w:val="24"/>
              </w:rPr>
              <w:t>млн.руб</w:t>
            </w:r>
            <w:proofErr w:type="spellEnd"/>
            <w:r w:rsidRPr="00BA349F">
              <w:rPr>
                <w:rFonts w:ascii="Times New Roman" w:hAnsi="Times New Roman" w:cs="Times New Roman"/>
                <w:sz w:val="24"/>
                <w:szCs w:val="24"/>
              </w:rPr>
              <w:t>., в том числе с использованием:</w:t>
            </w:r>
          </w:p>
          <w:p w:rsidR="00BA349F" w:rsidRPr="00BA349F" w:rsidRDefault="00BA349F" w:rsidP="00BA349F">
            <w:pPr>
              <w:autoSpaceDE w:val="0"/>
              <w:autoSpaceDN w:val="0"/>
              <w:adjustRightInd w:val="0"/>
              <w:spacing w:after="0" w:line="240" w:lineRule="auto"/>
              <w:jc w:val="both"/>
              <w:rPr>
                <w:rFonts w:ascii="Times New Roman" w:hAnsi="Times New Roman" w:cs="Times New Roman"/>
                <w:sz w:val="24"/>
                <w:szCs w:val="24"/>
              </w:rPr>
            </w:pPr>
            <w:r w:rsidRPr="00BA349F">
              <w:rPr>
                <w:rFonts w:ascii="Times New Roman" w:hAnsi="Times New Roman" w:cs="Times New Roman"/>
                <w:sz w:val="24"/>
                <w:szCs w:val="24"/>
              </w:rPr>
              <w:t>- электронного магазина - 341,0 млн. руб.;</w:t>
            </w:r>
          </w:p>
          <w:p w:rsidR="00867E9F" w:rsidRDefault="00BA349F" w:rsidP="00BA349F">
            <w:pPr>
              <w:widowControl w:val="0"/>
              <w:autoSpaceDE w:val="0"/>
              <w:autoSpaceDN w:val="0"/>
              <w:adjustRightInd w:val="0"/>
              <w:spacing w:after="0" w:line="240" w:lineRule="auto"/>
              <w:jc w:val="both"/>
              <w:rPr>
                <w:rFonts w:ascii="Times New Roman" w:hAnsi="Times New Roman" w:cs="Times New Roman"/>
                <w:sz w:val="24"/>
                <w:szCs w:val="24"/>
              </w:rPr>
            </w:pPr>
            <w:r w:rsidRPr="00BA349F">
              <w:rPr>
                <w:rFonts w:ascii="Times New Roman" w:hAnsi="Times New Roman" w:cs="Times New Roman"/>
                <w:sz w:val="24"/>
                <w:szCs w:val="24"/>
              </w:rPr>
              <w:t>- электронной площадки - 2,3 млн. руб.</w:t>
            </w:r>
          </w:p>
          <w:p w:rsidR="00BA349F" w:rsidRPr="00BA349F" w:rsidRDefault="00BA349F" w:rsidP="00BA349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A349F">
              <w:rPr>
                <w:rFonts w:ascii="Times New Roman" w:eastAsiaTheme="minorEastAsia" w:hAnsi="Times New Roman" w:cs="Times New Roman"/>
                <w:sz w:val="24"/>
                <w:szCs w:val="24"/>
                <w:lang w:eastAsia="ru-RU"/>
              </w:rPr>
              <w:t xml:space="preserve">В 2023 году заказчиками заключено 2591 </w:t>
            </w:r>
            <w:r w:rsidR="00FD4BB2">
              <w:rPr>
                <w:rFonts w:ascii="Times New Roman" w:eastAsiaTheme="minorEastAsia" w:hAnsi="Times New Roman" w:cs="Times New Roman"/>
                <w:sz w:val="24"/>
                <w:szCs w:val="24"/>
                <w:lang w:eastAsia="ru-RU"/>
              </w:rPr>
              <w:t xml:space="preserve">контракт на общую сумму 16620,6 </w:t>
            </w:r>
            <w:r w:rsidRPr="00BA349F">
              <w:rPr>
                <w:rFonts w:ascii="Times New Roman" w:eastAsiaTheme="minorEastAsia" w:hAnsi="Times New Roman" w:cs="Times New Roman"/>
                <w:sz w:val="24"/>
                <w:szCs w:val="24"/>
                <w:lang w:eastAsia="ru-RU"/>
              </w:rPr>
              <w:t>млн. руб. (обеспечение исполнения контрактов составило 1908,2 млн. руб.).</w:t>
            </w:r>
          </w:p>
          <w:p w:rsidR="00BA349F" w:rsidRPr="00BA349F" w:rsidRDefault="00BA349F" w:rsidP="00BA349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A349F">
              <w:rPr>
                <w:rFonts w:ascii="Times New Roman" w:eastAsiaTheme="minorEastAsia" w:hAnsi="Times New Roman" w:cs="Times New Roman"/>
                <w:sz w:val="24"/>
                <w:szCs w:val="24"/>
                <w:lang w:eastAsia="ru-RU"/>
              </w:rPr>
              <w:t>За отчётный период исполнено 1980</w:t>
            </w:r>
            <w:r w:rsidR="00FA1CDD">
              <w:rPr>
                <w:rFonts w:ascii="Times New Roman" w:eastAsiaTheme="minorEastAsia" w:hAnsi="Times New Roman" w:cs="Times New Roman"/>
                <w:sz w:val="24"/>
                <w:szCs w:val="24"/>
                <w:lang w:eastAsia="ru-RU"/>
              </w:rPr>
              <w:t xml:space="preserve"> муниципальных контрактов общим</w:t>
            </w:r>
            <w:r w:rsidR="00FA1CDD" w:rsidRPr="00FA1CDD">
              <w:rPr>
                <w:rFonts w:ascii="Times New Roman" w:eastAsiaTheme="minorEastAsia" w:hAnsi="Times New Roman" w:cs="Times New Roman"/>
                <w:sz w:val="24"/>
                <w:szCs w:val="24"/>
                <w:lang w:eastAsia="ru-RU"/>
              </w:rPr>
              <w:t xml:space="preserve"> </w:t>
            </w:r>
            <w:r w:rsidRPr="00BA349F">
              <w:rPr>
                <w:rFonts w:ascii="Times New Roman" w:eastAsiaTheme="minorEastAsia" w:hAnsi="Times New Roman" w:cs="Times New Roman"/>
                <w:sz w:val="24"/>
                <w:szCs w:val="24"/>
                <w:lang w:eastAsia="ru-RU"/>
              </w:rPr>
              <w:t>объёмом 3637,8 млн. руб.</w:t>
            </w:r>
          </w:p>
          <w:p w:rsidR="00BA349F" w:rsidRPr="00DC4603" w:rsidRDefault="00BA349F" w:rsidP="00BA349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A349F">
              <w:rPr>
                <w:rFonts w:ascii="Times New Roman" w:eastAsiaTheme="minorEastAsia" w:hAnsi="Times New Roman" w:cs="Times New Roman"/>
                <w:sz w:val="24"/>
                <w:szCs w:val="24"/>
                <w:lang w:eastAsia="ru-RU"/>
              </w:rPr>
              <w:t xml:space="preserve">На 31.12.2023 заказчиками по 407 </w:t>
            </w:r>
            <w:r w:rsidR="00FA1CDD">
              <w:rPr>
                <w:rFonts w:ascii="Times New Roman" w:eastAsiaTheme="minorEastAsia" w:hAnsi="Times New Roman" w:cs="Times New Roman"/>
                <w:sz w:val="24"/>
                <w:szCs w:val="24"/>
                <w:lang w:eastAsia="ru-RU"/>
              </w:rPr>
              <w:t>контрактам выставлены претензии</w:t>
            </w:r>
            <w:r w:rsidR="00FA1CDD" w:rsidRPr="00FA1CDD">
              <w:rPr>
                <w:rFonts w:ascii="Times New Roman" w:eastAsiaTheme="minorEastAsia" w:hAnsi="Times New Roman" w:cs="Times New Roman"/>
                <w:sz w:val="24"/>
                <w:szCs w:val="24"/>
                <w:lang w:eastAsia="ru-RU"/>
              </w:rPr>
              <w:t xml:space="preserve"> </w:t>
            </w:r>
            <w:r w:rsidRPr="00BA349F">
              <w:rPr>
                <w:rFonts w:ascii="Times New Roman" w:eastAsiaTheme="minorEastAsia" w:hAnsi="Times New Roman" w:cs="Times New Roman"/>
                <w:sz w:val="24"/>
                <w:szCs w:val="24"/>
                <w:lang w:eastAsia="ru-RU"/>
              </w:rPr>
              <w:t>контрагентам на общую сумму 132,9 млн. руб.</w:t>
            </w:r>
          </w:p>
        </w:tc>
      </w:tr>
      <w:tr w:rsidR="00FA1CDD" w:rsidRPr="00DC4603" w:rsidTr="0090666C">
        <w:tc>
          <w:tcPr>
            <w:tcW w:w="3919" w:type="dxa"/>
            <w:gridSpan w:val="2"/>
            <w:tcBorders>
              <w:top w:val="single" w:sz="4" w:space="0" w:color="auto"/>
              <w:bottom w:val="single" w:sz="4" w:space="0" w:color="auto"/>
              <w:right w:val="single" w:sz="4" w:space="0" w:color="auto"/>
            </w:tcBorders>
          </w:tcPr>
          <w:p w:rsidR="00FA1CDD" w:rsidRPr="00FA1CDD" w:rsidRDefault="00FA1CDD" w:rsidP="00FA1CD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FA1CDD">
              <w:rPr>
                <w:rFonts w:ascii="Times New Roman CYR" w:eastAsiaTheme="minorEastAsia" w:hAnsi="Times New Roman CYR" w:cs="Times New Roman CYR"/>
                <w:sz w:val="24"/>
                <w:szCs w:val="24"/>
                <w:lang w:eastAsia="ru-RU"/>
              </w:rPr>
              <w:t xml:space="preserve">6.8. Контроль в сфере закупок согласно </w:t>
            </w:r>
            <w:hyperlink r:id="rId23" w:history="1">
              <w:r w:rsidRPr="00FA1CDD">
                <w:rPr>
                  <w:rFonts w:ascii="Times New Roman CYR" w:eastAsiaTheme="minorEastAsia" w:hAnsi="Times New Roman CYR" w:cs="Times New Roman CYR"/>
                  <w:color w:val="106BBE"/>
                  <w:sz w:val="24"/>
                  <w:szCs w:val="24"/>
                  <w:lang w:eastAsia="ru-RU"/>
                </w:rPr>
                <w:t>Федеральному закону</w:t>
              </w:r>
            </w:hyperlink>
            <w:r w:rsidRPr="00FA1CDD">
              <w:rPr>
                <w:rFonts w:ascii="Times New Roman CYR" w:eastAsiaTheme="minorEastAsia" w:hAnsi="Times New Roman CYR" w:cs="Times New Roman CYR"/>
                <w:sz w:val="24"/>
                <w:szCs w:val="24"/>
                <w:lang w:eastAsia="ru-RU"/>
              </w:rPr>
              <w:t xml:space="preserve"> от 05.04.2013 N 44-ФЗ "О контрактной системе в сфере закупок товаров, работ, услуг для обеспечения государственных и муниципальных нужд".</w:t>
            </w:r>
          </w:p>
          <w:p w:rsidR="00FA1CDD" w:rsidRPr="00FA1CDD" w:rsidRDefault="00FA1CDD" w:rsidP="00FA1CD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FA1CDD">
              <w:rPr>
                <w:rFonts w:ascii="Times New Roman CYR" w:eastAsiaTheme="minorEastAsia" w:hAnsi="Times New Roman CYR" w:cs="Times New Roman CYR"/>
                <w:sz w:val="24"/>
                <w:szCs w:val="24"/>
                <w:lang w:eastAsia="ru-RU"/>
              </w:rPr>
              <w:t xml:space="preserve">Подготовка информации о результатах оценки эффективности и контроля для рассмотрения на </w:t>
            </w:r>
            <w:r w:rsidRPr="00FA1CDD">
              <w:rPr>
                <w:rFonts w:ascii="Times New Roman CYR" w:eastAsiaTheme="minorEastAsia" w:hAnsi="Times New Roman CYR" w:cs="Times New Roman CYR"/>
                <w:sz w:val="24"/>
                <w:szCs w:val="24"/>
                <w:lang w:eastAsia="ru-RU"/>
              </w:rPr>
              <w:lastRenderedPageBreak/>
              <w:t>заседании Межведомственного совета при Главе города Сургута по противодействию коррупции</w:t>
            </w:r>
          </w:p>
        </w:tc>
        <w:tc>
          <w:tcPr>
            <w:tcW w:w="2240" w:type="dxa"/>
            <w:gridSpan w:val="3"/>
            <w:tcBorders>
              <w:top w:val="single" w:sz="4" w:space="0" w:color="auto"/>
              <w:left w:val="single" w:sz="4" w:space="0" w:color="auto"/>
              <w:bottom w:val="single" w:sz="4" w:space="0" w:color="auto"/>
              <w:right w:val="single" w:sz="4" w:space="0" w:color="auto"/>
            </w:tcBorders>
          </w:tcPr>
          <w:p w:rsidR="00FA1CDD" w:rsidRPr="00281476" w:rsidRDefault="00FA1CDD" w:rsidP="00FA1CD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81476">
              <w:rPr>
                <w:rFonts w:ascii="Times New Roman CYR" w:eastAsiaTheme="minorEastAsia" w:hAnsi="Times New Roman CYR" w:cs="Times New Roman CYR"/>
                <w:sz w:val="24"/>
                <w:szCs w:val="24"/>
                <w:lang w:eastAsia="ru-RU"/>
              </w:rPr>
              <w:lastRenderedPageBreak/>
              <w:t>постоянно</w:t>
            </w:r>
          </w:p>
          <w:p w:rsidR="00FA1CDD" w:rsidRPr="00281476" w:rsidRDefault="00FA1CDD" w:rsidP="00FA1CD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81476">
              <w:rPr>
                <w:rFonts w:ascii="Times New Roman CYR" w:eastAsiaTheme="minorEastAsia" w:hAnsi="Times New Roman CYR" w:cs="Times New Roman CYR"/>
                <w:sz w:val="24"/>
                <w:szCs w:val="24"/>
                <w:lang w:eastAsia="ru-RU"/>
              </w:rPr>
              <w:t>в течение года</w:t>
            </w:r>
          </w:p>
          <w:p w:rsidR="00FA1CDD" w:rsidRPr="00281476" w:rsidRDefault="00FA1CDD" w:rsidP="00FA1CD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81476">
              <w:rPr>
                <w:rFonts w:ascii="Times New Roman CYR" w:eastAsiaTheme="minorEastAsia" w:hAnsi="Times New Roman CYR" w:cs="Times New Roman CYR"/>
                <w:sz w:val="24"/>
                <w:szCs w:val="24"/>
                <w:lang w:eastAsia="ru-RU"/>
              </w:rPr>
              <w:t>с предоставлением отчета</w:t>
            </w:r>
          </w:p>
          <w:p w:rsidR="00FA1CDD" w:rsidRPr="00281476" w:rsidRDefault="00FA1CDD" w:rsidP="00FA1CD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81476">
              <w:rPr>
                <w:rFonts w:ascii="Times New Roman CYR" w:eastAsiaTheme="minorEastAsia" w:hAnsi="Times New Roman CYR" w:cs="Times New Roman CYR"/>
                <w:sz w:val="24"/>
                <w:szCs w:val="24"/>
                <w:lang w:eastAsia="ru-RU"/>
              </w:rPr>
              <w:t>до 01.02.2022,</w:t>
            </w:r>
          </w:p>
          <w:p w:rsidR="00FA1CDD" w:rsidRPr="00281476" w:rsidRDefault="00FA1CDD" w:rsidP="00FA1CD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81476">
              <w:rPr>
                <w:rFonts w:ascii="Times New Roman CYR" w:eastAsiaTheme="minorEastAsia" w:hAnsi="Times New Roman CYR" w:cs="Times New Roman CYR"/>
                <w:sz w:val="24"/>
                <w:szCs w:val="24"/>
                <w:lang w:eastAsia="ru-RU"/>
              </w:rPr>
              <w:t>до 01.02.2023,</w:t>
            </w:r>
          </w:p>
          <w:p w:rsidR="00FA1CDD" w:rsidRPr="00281476" w:rsidRDefault="00FA1CDD" w:rsidP="00FA1CD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81476">
              <w:rPr>
                <w:rFonts w:ascii="Times New Roman CYR" w:eastAsiaTheme="minorEastAsia" w:hAnsi="Times New Roman CYR" w:cs="Times New Roman CYR"/>
                <w:sz w:val="24"/>
                <w:szCs w:val="24"/>
                <w:lang w:eastAsia="ru-RU"/>
              </w:rPr>
              <w:t>до 01.02.2024</w:t>
            </w:r>
          </w:p>
          <w:p w:rsidR="00FA1CDD" w:rsidRPr="00281476" w:rsidRDefault="00FA1CDD" w:rsidP="00FA1CD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FA1CDD" w:rsidRPr="00281476" w:rsidRDefault="00FA1CDD" w:rsidP="00FA1CD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81476">
              <w:rPr>
                <w:rFonts w:ascii="Times New Roman CYR" w:eastAsiaTheme="minorEastAsia" w:hAnsi="Times New Roman CYR" w:cs="Times New Roman CYR"/>
                <w:sz w:val="24"/>
                <w:szCs w:val="24"/>
                <w:lang w:eastAsia="ru-RU"/>
              </w:rPr>
              <w:t>не реже одного раза в год</w:t>
            </w:r>
          </w:p>
        </w:tc>
        <w:tc>
          <w:tcPr>
            <w:tcW w:w="7903" w:type="dxa"/>
            <w:gridSpan w:val="2"/>
            <w:tcBorders>
              <w:top w:val="single" w:sz="4" w:space="0" w:color="auto"/>
              <w:left w:val="single" w:sz="4" w:space="0" w:color="auto"/>
              <w:bottom w:val="single" w:sz="4" w:space="0" w:color="auto"/>
            </w:tcBorders>
          </w:tcPr>
          <w:p w:rsidR="00FA1CDD" w:rsidRPr="00FA1CDD" w:rsidRDefault="00FA1CDD" w:rsidP="00FA1CDD">
            <w:pPr>
              <w:autoSpaceDE w:val="0"/>
              <w:autoSpaceDN w:val="0"/>
              <w:adjustRightInd w:val="0"/>
              <w:spacing w:after="0" w:line="240" w:lineRule="auto"/>
              <w:jc w:val="both"/>
              <w:rPr>
                <w:rFonts w:ascii="Times New Roman" w:hAnsi="Times New Roman" w:cs="Times New Roman"/>
                <w:sz w:val="24"/>
                <w:szCs w:val="24"/>
              </w:rPr>
            </w:pPr>
            <w:r w:rsidRPr="00FA1CDD">
              <w:rPr>
                <w:rFonts w:ascii="Times New Roman" w:hAnsi="Times New Roman" w:cs="Times New Roman"/>
                <w:sz w:val="24"/>
                <w:szCs w:val="24"/>
              </w:rPr>
              <w:t>Информация о результатах оценки эффективности и контроля</w:t>
            </w:r>
            <w:r>
              <w:t xml:space="preserve"> </w:t>
            </w:r>
            <w:r w:rsidRPr="00FA1CDD">
              <w:rPr>
                <w:rFonts w:ascii="Times New Roman" w:hAnsi="Times New Roman" w:cs="Times New Roman"/>
                <w:sz w:val="24"/>
                <w:szCs w:val="24"/>
              </w:rPr>
              <w:t>в сфере закупок согласно Федеральному закону от 05.04.2013 N 44-ФЗ "О контрактной системе в сфере закупок товаров, работ, услуг для обеспечения государственных и муниципальных нужд" рассмотрена на заседании Межведомственного совета при Главе города Сургута по противодействию коррупции 06.03.2024.</w:t>
            </w:r>
          </w:p>
        </w:tc>
      </w:tr>
      <w:tr w:rsidR="00867E9F" w:rsidRPr="00DC4603" w:rsidTr="0090666C">
        <w:tc>
          <w:tcPr>
            <w:tcW w:w="3919" w:type="dxa"/>
            <w:gridSpan w:val="2"/>
            <w:tcBorders>
              <w:top w:val="single" w:sz="4" w:space="0" w:color="auto"/>
              <w:bottom w:val="single" w:sz="4" w:space="0" w:color="auto"/>
              <w:right w:val="single" w:sz="4" w:space="0" w:color="auto"/>
            </w:tcBorders>
          </w:tcPr>
          <w:p w:rsidR="00867E9F" w:rsidRPr="00DC4603" w:rsidRDefault="00867E9F" w:rsidP="00867E9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 xml:space="preserve">6.9. Контроль в сфере </w:t>
            </w:r>
            <w:hyperlink r:id="rId24" w:history="1">
              <w:r w:rsidRPr="00DC4603">
                <w:rPr>
                  <w:rFonts w:ascii="Times New Roman" w:eastAsiaTheme="minorEastAsia" w:hAnsi="Times New Roman" w:cs="Times New Roman"/>
                  <w:color w:val="106BBE"/>
                  <w:sz w:val="24"/>
                  <w:szCs w:val="24"/>
                  <w:lang w:eastAsia="ru-RU"/>
                </w:rPr>
                <w:t>бюджетного законодательства</w:t>
              </w:r>
            </w:hyperlink>
            <w:r w:rsidRPr="00DC4603">
              <w:rPr>
                <w:rFonts w:ascii="Times New Roman" w:eastAsiaTheme="minorEastAsia" w:hAnsi="Times New Roman" w:cs="Times New Roman"/>
                <w:sz w:val="24"/>
                <w:szCs w:val="24"/>
                <w:lang w:eastAsia="ru-RU"/>
              </w:rPr>
              <w:t xml:space="preserve"> Российской Федерации и иных нормативных правовых актов, регулирующих бюджетные отношения</w:t>
            </w:r>
          </w:p>
        </w:tc>
        <w:tc>
          <w:tcPr>
            <w:tcW w:w="2240" w:type="dxa"/>
            <w:gridSpan w:val="3"/>
            <w:tcBorders>
              <w:top w:val="single" w:sz="4" w:space="0" w:color="auto"/>
              <w:left w:val="single" w:sz="4" w:space="0" w:color="auto"/>
              <w:bottom w:val="single" w:sz="4" w:space="0" w:color="auto"/>
              <w:right w:val="single" w:sz="4" w:space="0" w:color="auto"/>
            </w:tcBorders>
          </w:tcPr>
          <w:p w:rsidR="00867E9F" w:rsidRPr="00DC4603" w:rsidRDefault="00867E9F" w:rsidP="00867E9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в течение года</w:t>
            </w:r>
          </w:p>
        </w:tc>
        <w:tc>
          <w:tcPr>
            <w:tcW w:w="7903" w:type="dxa"/>
            <w:gridSpan w:val="2"/>
            <w:tcBorders>
              <w:top w:val="single" w:sz="4" w:space="0" w:color="auto"/>
              <w:left w:val="single" w:sz="4" w:space="0" w:color="auto"/>
              <w:bottom w:val="single" w:sz="4" w:space="0" w:color="auto"/>
            </w:tcBorders>
          </w:tcPr>
          <w:p w:rsidR="00FA1CDD" w:rsidRPr="00FA1CDD" w:rsidRDefault="00FA1CDD" w:rsidP="00FA1CDD">
            <w:pPr>
              <w:pStyle w:val="Default"/>
              <w:jc w:val="both"/>
            </w:pPr>
            <w:r w:rsidRPr="00FA1CDD">
              <w:t>Управлением завершено проведение 43 контрольных мероприятий, в том числе: плановых – 27, внеплановых – 16. По 29 контрольным мероприятиям выявлены нарушения, которые будут устраняться в рамках исполнения представлений Управления.</w:t>
            </w:r>
          </w:p>
          <w:p w:rsidR="00867E9F" w:rsidRPr="00DC4603" w:rsidRDefault="00FA1CDD" w:rsidP="00FD4BB2">
            <w:pPr>
              <w:pStyle w:val="Default"/>
              <w:jc w:val="both"/>
              <w:rPr>
                <w:rFonts w:eastAsiaTheme="minorEastAsia"/>
                <w:lang w:eastAsia="ru-RU"/>
              </w:rPr>
            </w:pPr>
            <w:r w:rsidRPr="00FA1CDD">
              <w:t xml:space="preserve">В </w:t>
            </w:r>
            <w:r w:rsidRPr="00FD4BB2">
              <w:t>течение 2023 года Управлением в адрес объектов контроля направлены 33 представления.</w:t>
            </w:r>
          </w:p>
        </w:tc>
      </w:tr>
      <w:tr w:rsidR="00867E9F" w:rsidRPr="00DC4603" w:rsidTr="0090666C">
        <w:tc>
          <w:tcPr>
            <w:tcW w:w="3919" w:type="dxa"/>
            <w:gridSpan w:val="2"/>
            <w:tcBorders>
              <w:top w:val="single" w:sz="4" w:space="0" w:color="auto"/>
              <w:bottom w:val="single" w:sz="4" w:space="0" w:color="auto"/>
              <w:right w:val="single" w:sz="4" w:space="0" w:color="auto"/>
            </w:tcBorders>
          </w:tcPr>
          <w:p w:rsidR="00867E9F" w:rsidRPr="00DC4603" w:rsidRDefault="00867E9F" w:rsidP="00867E9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6.10. Подготовка аналитической информации о выявленных в ходе контрольных мероприятий нарушениях в финансово-хозяйственной деятельности структурных подразделений Администрации города, муниципальных учреждений</w:t>
            </w:r>
          </w:p>
          <w:p w:rsidR="00867E9F" w:rsidRPr="00DC4603" w:rsidRDefault="00867E9F" w:rsidP="00867E9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и организаций, об использовании средств местного бюджета, муниципального имущества, о нарушениях в сфере закупок. Подготовка информации о результатах оценки эффективности и контроля для рассмотрения на заседании Межведомственного совета при Главе города Сургута по противодействию коррупции</w:t>
            </w:r>
          </w:p>
        </w:tc>
        <w:tc>
          <w:tcPr>
            <w:tcW w:w="2240" w:type="dxa"/>
            <w:gridSpan w:val="3"/>
            <w:tcBorders>
              <w:top w:val="single" w:sz="4" w:space="0" w:color="auto"/>
              <w:left w:val="single" w:sz="4" w:space="0" w:color="auto"/>
              <w:bottom w:val="single" w:sz="4" w:space="0" w:color="auto"/>
              <w:right w:val="single" w:sz="4" w:space="0" w:color="auto"/>
            </w:tcBorders>
          </w:tcPr>
          <w:p w:rsidR="00867E9F" w:rsidRPr="00DC4603" w:rsidRDefault="00867E9F" w:rsidP="00867E9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в течение года</w:t>
            </w:r>
          </w:p>
          <w:p w:rsidR="00867E9F" w:rsidRPr="00DC4603" w:rsidRDefault="00867E9F" w:rsidP="00867E9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67E9F" w:rsidRPr="00DC4603" w:rsidRDefault="00867E9F" w:rsidP="00867E9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67E9F" w:rsidRPr="00DC4603" w:rsidRDefault="00867E9F" w:rsidP="00867E9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67E9F" w:rsidRPr="00DC4603" w:rsidRDefault="00867E9F" w:rsidP="00867E9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не реже одного раза в год</w:t>
            </w:r>
          </w:p>
        </w:tc>
        <w:tc>
          <w:tcPr>
            <w:tcW w:w="7903" w:type="dxa"/>
            <w:gridSpan w:val="2"/>
            <w:tcBorders>
              <w:top w:val="single" w:sz="4" w:space="0" w:color="auto"/>
              <w:left w:val="single" w:sz="4" w:space="0" w:color="auto"/>
              <w:bottom w:val="single" w:sz="4" w:space="0" w:color="auto"/>
            </w:tcBorders>
          </w:tcPr>
          <w:p w:rsidR="00FD4BB2" w:rsidRDefault="00FA1CDD" w:rsidP="00FA1CD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A1CDD">
              <w:rPr>
                <w:rFonts w:ascii="Times New Roman" w:eastAsiaTheme="minorEastAsia" w:hAnsi="Times New Roman" w:cs="Times New Roman"/>
                <w:sz w:val="24"/>
                <w:szCs w:val="24"/>
                <w:lang w:eastAsia="ru-RU"/>
              </w:rPr>
              <w:t>В 2023 году Управлением в рамках контроля в сфере закупок в соответствии с Федеральным законом от 05.04.2013 №44-ФЗ «О контрактной системе в сфере закупок товаров, работ, услуг для обеспечения государственных и муниципальных нужд» (далее</w:t>
            </w:r>
            <w:r w:rsidR="00FD4BB2">
              <w:rPr>
                <w:rFonts w:ascii="Times New Roman" w:eastAsiaTheme="minorEastAsia" w:hAnsi="Times New Roman" w:cs="Times New Roman"/>
                <w:sz w:val="24"/>
                <w:szCs w:val="24"/>
                <w:lang w:eastAsia="ru-RU"/>
              </w:rPr>
              <w:t xml:space="preserve"> – Федеральный закон №44-ФЗ): </w:t>
            </w:r>
            <w:r w:rsidRPr="00FA1CDD">
              <w:rPr>
                <w:rFonts w:ascii="Times New Roman" w:eastAsiaTheme="minorEastAsia" w:hAnsi="Times New Roman" w:cs="Times New Roman"/>
                <w:sz w:val="24"/>
                <w:szCs w:val="24"/>
                <w:lang w:eastAsia="ru-RU"/>
              </w:rPr>
              <w:t xml:space="preserve">рассмотрено 47 обращений о согласовании заключения контракта с единственным поставщиком (подрядчиком, исполнителем) общая сумма начальной максимальной цены по которым составляет 14,9 млрд. рублей. </w:t>
            </w:r>
          </w:p>
          <w:p w:rsidR="00867E9F" w:rsidRPr="00DC4603" w:rsidRDefault="00FA1CDD" w:rsidP="00FD4BB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A1CDD">
              <w:rPr>
                <w:rFonts w:ascii="Times New Roman" w:eastAsiaTheme="minorEastAsia" w:hAnsi="Times New Roman" w:cs="Times New Roman"/>
                <w:sz w:val="24"/>
                <w:szCs w:val="24"/>
                <w:lang w:eastAsia="ru-RU"/>
              </w:rPr>
              <w:t>По результатам рассмотрения вышеуказанных обращений проведены 40 внеплановых проверок. Выдано 16 предписаний трем муниципальным заказчикам, которые исполнены в 2023 году. По семи обращениям проверки не проводились в связи с выявлением нарушений до начал</w:t>
            </w:r>
            <w:r w:rsidR="00FD4BB2">
              <w:rPr>
                <w:rFonts w:ascii="Times New Roman" w:eastAsiaTheme="minorEastAsia" w:hAnsi="Times New Roman" w:cs="Times New Roman"/>
                <w:sz w:val="24"/>
                <w:szCs w:val="24"/>
                <w:lang w:eastAsia="ru-RU"/>
              </w:rPr>
              <w:t>а проведения проверок.</w:t>
            </w:r>
          </w:p>
        </w:tc>
      </w:tr>
      <w:tr w:rsidR="00867E9F" w:rsidRPr="00DC4603" w:rsidTr="0090666C">
        <w:tc>
          <w:tcPr>
            <w:tcW w:w="3919" w:type="dxa"/>
            <w:gridSpan w:val="2"/>
            <w:tcBorders>
              <w:top w:val="single" w:sz="4" w:space="0" w:color="auto"/>
              <w:bottom w:val="single" w:sz="4" w:space="0" w:color="auto"/>
              <w:right w:val="single" w:sz="4" w:space="0" w:color="auto"/>
            </w:tcBorders>
          </w:tcPr>
          <w:p w:rsidR="00867E9F" w:rsidRPr="00DC4603" w:rsidRDefault="00867E9F" w:rsidP="00867E9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 xml:space="preserve">6.11. Осуществление внешнего муниципального финансового контроля в пределах установленных полномочий при планировании и использовании </w:t>
            </w:r>
            <w:r w:rsidRPr="00DC4603">
              <w:rPr>
                <w:rFonts w:ascii="Times New Roman" w:eastAsiaTheme="minorEastAsia" w:hAnsi="Times New Roman" w:cs="Times New Roman"/>
                <w:sz w:val="24"/>
                <w:szCs w:val="24"/>
                <w:lang w:eastAsia="ru-RU"/>
              </w:rPr>
              <w:lastRenderedPageBreak/>
              <w:t xml:space="preserve">бюджетных средств, выделяемых на проведение противоэпидемических мероприятий, в том числе на противодействие распространению новой </w:t>
            </w:r>
            <w:proofErr w:type="spellStart"/>
            <w:r w:rsidRPr="00DC4603">
              <w:rPr>
                <w:rFonts w:ascii="Times New Roman" w:eastAsiaTheme="minorEastAsia" w:hAnsi="Times New Roman" w:cs="Times New Roman"/>
                <w:sz w:val="24"/>
                <w:szCs w:val="24"/>
                <w:lang w:eastAsia="ru-RU"/>
              </w:rPr>
              <w:t>коронавирусной</w:t>
            </w:r>
            <w:proofErr w:type="spellEnd"/>
            <w:r w:rsidRPr="00DC4603">
              <w:rPr>
                <w:rFonts w:ascii="Times New Roman" w:eastAsiaTheme="minorEastAsia" w:hAnsi="Times New Roman" w:cs="Times New Roman"/>
                <w:sz w:val="24"/>
                <w:szCs w:val="24"/>
                <w:lang w:eastAsia="ru-RU"/>
              </w:rPr>
              <w:t xml:space="preserve"> инфекции (COVID-19), а также на реализацию национальных проектов, предусмотренных </w:t>
            </w:r>
            <w:hyperlink r:id="rId25" w:history="1">
              <w:r w:rsidRPr="00DC4603">
                <w:rPr>
                  <w:rFonts w:ascii="Times New Roman" w:eastAsiaTheme="minorEastAsia" w:hAnsi="Times New Roman" w:cs="Times New Roman"/>
                  <w:color w:val="106BBE"/>
                  <w:sz w:val="24"/>
                  <w:szCs w:val="24"/>
                  <w:lang w:eastAsia="ru-RU"/>
                </w:rPr>
                <w:t>Указом</w:t>
              </w:r>
            </w:hyperlink>
            <w:r w:rsidRPr="00DC4603">
              <w:rPr>
                <w:rFonts w:ascii="Times New Roman" w:eastAsiaTheme="minorEastAsia" w:hAnsi="Times New Roman" w:cs="Times New Roman"/>
                <w:sz w:val="24"/>
                <w:szCs w:val="24"/>
                <w:lang w:eastAsia="ru-RU"/>
              </w:rP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w:t>
            </w:r>
          </w:p>
        </w:tc>
        <w:tc>
          <w:tcPr>
            <w:tcW w:w="2240" w:type="dxa"/>
            <w:gridSpan w:val="3"/>
            <w:tcBorders>
              <w:top w:val="single" w:sz="4" w:space="0" w:color="auto"/>
              <w:left w:val="single" w:sz="4" w:space="0" w:color="auto"/>
              <w:bottom w:val="single" w:sz="4" w:space="0" w:color="auto"/>
              <w:right w:val="single" w:sz="4" w:space="0" w:color="auto"/>
            </w:tcBorders>
          </w:tcPr>
          <w:p w:rsidR="00867E9F" w:rsidRPr="00DC4603" w:rsidRDefault="00867E9F" w:rsidP="00867E9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lastRenderedPageBreak/>
              <w:t>до 10.03.2022,</w:t>
            </w:r>
          </w:p>
          <w:p w:rsidR="00867E9F" w:rsidRPr="00DC4603" w:rsidRDefault="00867E9F" w:rsidP="00867E9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до 10.03.2023,</w:t>
            </w:r>
          </w:p>
          <w:p w:rsidR="00867E9F" w:rsidRPr="00DC4603" w:rsidRDefault="00867E9F" w:rsidP="00867E9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до 10.03.2024</w:t>
            </w:r>
          </w:p>
        </w:tc>
        <w:tc>
          <w:tcPr>
            <w:tcW w:w="7903" w:type="dxa"/>
            <w:gridSpan w:val="2"/>
            <w:tcBorders>
              <w:top w:val="single" w:sz="4" w:space="0" w:color="auto"/>
              <w:left w:val="single" w:sz="4" w:space="0" w:color="auto"/>
              <w:bottom w:val="single" w:sz="4" w:space="0" w:color="auto"/>
            </w:tcBorders>
          </w:tcPr>
          <w:p w:rsidR="00867E9F" w:rsidRPr="00DC4603" w:rsidRDefault="00867E9F" w:rsidP="00867E9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 xml:space="preserve">В истекшем периоде 2023 года планом работы Контрольно-счетной палаты города проведено контрольное мероприятие по вопросу «Проверка целевого и эффективного использования бюджетных средств, направленных на проведение противоэпидемических мероприятий, в том числе на противодействие распространению новой </w:t>
            </w:r>
            <w:proofErr w:type="spellStart"/>
            <w:r w:rsidRPr="00DC4603">
              <w:rPr>
                <w:rFonts w:ascii="Times New Roman" w:eastAsiaTheme="minorEastAsia" w:hAnsi="Times New Roman" w:cs="Times New Roman"/>
                <w:sz w:val="24"/>
                <w:szCs w:val="24"/>
                <w:lang w:eastAsia="ru-RU"/>
              </w:rPr>
              <w:t>коронавирусной</w:t>
            </w:r>
            <w:proofErr w:type="spellEnd"/>
            <w:r w:rsidRPr="00DC4603">
              <w:rPr>
                <w:rFonts w:ascii="Times New Roman" w:eastAsiaTheme="minorEastAsia" w:hAnsi="Times New Roman" w:cs="Times New Roman"/>
                <w:sz w:val="24"/>
                <w:szCs w:val="24"/>
                <w:lang w:eastAsia="ru-RU"/>
              </w:rPr>
              <w:t xml:space="preserve"> </w:t>
            </w:r>
            <w:r w:rsidRPr="00DC4603">
              <w:rPr>
                <w:rFonts w:ascii="Times New Roman" w:eastAsiaTheme="minorEastAsia" w:hAnsi="Times New Roman" w:cs="Times New Roman"/>
                <w:sz w:val="24"/>
                <w:szCs w:val="24"/>
                <w:lang w:eastAsia="ru-RU"/>
              </w:rPr>
              <w:lastRenderedPageBreak/>
              <w:t xml:space="preserve">инфекции (COVID-19), в 2021 году». </w:t>
            </w:r>
          </w:p>
          <w:p w:rsidR="00867E9F" w:rsidRPr="00DC4603" w:rsidRDefault="00867E9F" w:rsidP="00867E9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 xml:space="preserve">В 2021 году кассовые расходы Администрации города и департамента образования Администрации города на проведение противоэпидемических мероприятий, в том числе на противодействие распространению новой </w:t>
            </w:r>
            <w:proofErr w:type="spellStart"/>
            <w:r w:rsidRPr="00DC4603">
              <w:rPr>
                <w:rFonts w:ascii="Times New Roman" w:eastAsiaTheme="minorEastAsia" w:hAnsi="Times New Roman" w:cs="Times New Roman"/>
                <w:sz w:val="24"/>
                <w:szCs w:val="24"/>
                <w:lang w:eastAsia="ru-RU"/>
              </w:rPr>
              <w:t>коронавирусной</w:t>
            </w:r>
            <w:proofErr w:type="spellEnd"/>
            <w:r w:rsidRPr="00DC4603">
              <w:rPr>
                <w:rFonts w:ascii="Times New Roman" w:eastAsiaTheme="minorEastAsia" w:hAnsi="Times New Roman" w:cs="Times New Roman"/>
                <w:sz w:val="24"/>
                <w:szCs w:val="24"/>
                <w:lang w:eastAsia="ru-RU"/>
              </w:rPr>
              <w:t xml:space="preserve"> инфекции (COVID-19), составили 59 695,4 тыс. рублей. Данные средства направлены на приобретение </w:t>
            </w:r>
            <w:proofErr w:type="spellStart"/>
            <w:r w:rsidRPr="00DC4603">
              <w:rPr>
                <w:rFonts w:ascii="Times New Roman" w:eastAsiaTheme="minorEastAsia" w:hAnsi="Times New Roman" w:cs="Times New Roman"/>
                <w:sz w:val="24"/>
                <w:szCs w:val="24"/>
                <w:lang w:eastAsia="ru-RU"/>
              </w:rPr>
              <w:t>тепловизоров</w:t>
            </w:r>
            <w:proofErr w:type="spellEnd"/>
            <w:r w:rsidRPr="00DC4603">
              <w:rPr>
                <w:rFonts w:ascii="Times New Roman" w:eastAsiaTheme="minorEastAsia" w:hAnsi="Times New Roman" w:cs="Times New Roman"/>
                <w:sz w:val="24"/>
                <w:szCs w:val="24"/>
                <w:lang w:eastAsia="ru-RU"/>
              </w:rPr>
              <w:t xml:space="preserve">, </w:t>
            </w:r>
            <w:proofErr w:type="spellStart"/>
            <w:r w:rsidRPr="00DC4603">
              <w:rPr>
                <w:rFonts w:ascii="Times New Roman" w:eastAsiaTheme="minorEastAsia" w:hAnsi="Times New Roman" w:cs="Times New Roman"/>
                <w:sz w:val="24"/>
                <w:szCs w:val="24"/>
                <w:lang w:eastAsia="ru-RU"/>
              </w:rPr>
              <w:t>дезаров</w:t>
            </w:r>
            <w:proofErr w:type="spellEnd"/>
            <w:r w:rsidRPr="00DC4603">
              <w:rPr>
                <w:rFonts w:ascii="Times New Roman" w:eastAsiaTheme="minorEastAsia" w:hAnsi="Times New Roman" w:cs="Times New Roman"/>
                <w:sz w:val="24"/>
                <w:szCs w:val="24"/>
                <w:lang w:eastAsia="ru-RU"/>
              </w:rPr>
              <w:t xml:space="preserve">, дезинфицирующих, антисептических средств для учреждений образования, обеспечение работы </w:t>
            </w:r>
            <w:proofErr w:type="spellStart"/>
            <w:r w:rsidRPr="00DC4603">
              <w:rPr>
                <w:rFonts w:ascii="Times New Roman" w:eastAsiaTheme="minorEastAsia" w:hAnsi="Times New Roman" w:cs="Times New Roman"/>
                <w:sz w:val="24"/>
                <w:szCs w:val="24"/>
                <w:lang w:eastAsia="ru-RU"/>
              </w:rPr>
              <w:t>обсерватора</w:t>
            </w:r>
            <w:proofErr w:type="spellEnd"/>
            <w:r w:rsidRPr="00DC4603">
              <w:rPr>
                <w:rFonts w:ascii="Times New Roman" w:eastAsiaTheme="minorEastAsia" w:hAnsi="Times New Roman" w:cs="Times New Roman"/>
                <w:sz w:val="24"/>
                <w:szCs w:val="24"/>
                <w:lang w:eastAsia="ru-RU"/>
              </w:rPr>
              <w:t xml:space="preserve">, предоставление субсидий на возмещение недополученных доходов и фактических затрат организациям и иным направлениям. </w:t>
            </w:r>
          </w:p>
          <w:p w:rsidR="00867E9F" w:rsidRPr="00DC4603" w:rsidRDefault="00867E9F" w:rsidP="00867E9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 xml:space="preserve">В ходе осмотров отдельных объектов имущества установлено, что все приобретённое оборудование находится в рабочем состоянии, </w:t>
            </w:r>
            <w:proofErr w:type="spellStart"/>
            <w:r w:rsidRPr="00DC4603">
              <w:rPr>
                <w:rFonts w:ascii="Times New Roman" w:eastAsiaTheme="minorEastAsia" w:hAnsi="Times New Roman" w:cs="Times New Roman"/>
                <w:sz w:val="24"/>
                <w:szCs w:val="24"/>
                <w:lang w:eastAsia="ru-RU"/>
              </w:rPr>
              <w:t>тепловизоры</w:t>
            </w:r>
            <w:proofErr w:type="spellEnd"/>
            <w:r w:rsidRPr="00DC4603">
              <w:rPr>
                <w:rFonts w:ascii="Times New Roman" w:eastAsiaTheme="minorEastAsia" w:hAnsi="Times New Roman" w:cs="Times New Roman"/>
                <w:sz w:val="24"/>
                <w:szCs w:val="24"/>
                <w:lang w:eastAsia="ru-RU"/>
              </w:rPr>
              <w:t xml:space="preserve"> установлены в образовательных организациях, функционируют и соответствуют заявленной комплектации. </w:t>
            </w:r>
          </w:p>
          <w:p w:rsidR="00867E9F" w:rsidRPr="00DC4603" w:rsidRDefault="00867E9F" w:rsidP="00867E9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 xml:space="preserve">По итогам контрольного мероприятия Администрацией города реализованы все предложения Контрольно-счетной палаты города. </w:t>
            </w:r>
          </w:p>
        </w:tc>
      </w:tr>
      <w:tr w:rsidR="00867E9F" w:rsidRPr="00DC4603" w:rsidTr="009B60F1">
        <w:tc>
          <w:tcPr>
            <w:tcW w:w="14062" w:type="dxa"/>
            <w:gridSpan w:val="7"/>
            <w:tcBorders>
              <w:top w:val="single" w:sz="4" w:space="0" w:color="auto"/>
              <w:bottom w:val="single" w:sz="4" w:space="0" w:color="auto"/>
            </w:tcBorders>
          </w:tcPr>
          <w:p w:rsidR="00867E9F" w:rsidRPr="00DC4603" w:rsidRDefault="00867E9F" w:rsidP="00867E9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lastRenderedPageBreak/>
              <w:t>7. Организационно-правовые мероприятия по повышению эффективности антикоррупционной деятельности в образовательной сфере</w:t>
            </w:r>
          </w:p>
        </w:tc>
      </w:tr>
      <w:tr w:rsidR="002311C4" w:rsidRPr="00DC4603" w:rsidTr="002311C4">
        <w:tc>
          <w:tcPr>
            <w:tcW w:w="3931" w:type="dxa"/>
            <w:gridSpan w:val="3"/>
            <w:tcBorders>
              <w:top w:val="single" w:sz="4" w:space="0" w:color="auto"/>
              <w:bottom w:val="single" w:sz="4" w:space="0" w:color="auto"/>
              <w:right w:val="single" w:sz="4" w:space="0" w:color="auto"/>
            </w:tcBorders>
          </w:tcPr>
          <w:p w:rsidR="002311C4" w:rsidRPr="00281476" w:rsidRDefault="002311C4" w:rsidP="002311C4">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81476">
              <w:rPr>
                <w:rFonts w:ascii="Times New Roman CYR" w:eastAsiaTheme="minorEastAsia" w:hAnsi="Times New Roman CYR" w:cs="Times New Roman CYR"/>
                <w:sz w:val="24"/>
                <w:szCs w:val="24"/>
                <w:lang w:eastAsia="ru-RU"/>
              </w:rPr>
              <w:t>7.1. Систематическое проведение анализа коррупционных рисков в муниципальных образовательных организациях с дальнейшей разработкой мер по минимизации выявленных коррупционных рисков и снижению уровня коррупции в конкретных сферах деятельности муниципальных образовательных организаций</w:t>
            </w:r>
          </w:p>
        </w:tc>
        <w:tc>
          <w:tcPr>
            <w:tcW w:w="2241" w:type="dxa"/>
            <w:gridSpan w:val="3"/>
            <w:tcBorders>
              <w:top w:val="single" w:sz="4" w:space="0" w:color="auto"/>
              <w:left w:val="single" w:sz="4" w:space="0" w:color="auto"/>
              <w:bottom w:val="single" w:sz="4" w:space="0" w:color="auto"/>
              <w:right w:val="single" w:sz="4" w:space="0" w:color="auto"/>
            </w:tcBorders>
          </w:tcPr>
          <w:p w:rsidR="002311C4" w:rsidRPr="00281476" w:rsidRDefault="002311C4" w:rsidP="002311C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81476">
              <w:rPr>
                <w:rFonts w:ascii="Times New Roman CYR" w:eastAsiaTheme="minorEastAsia" w:hAnsi="Times New Roman CYR" w:cs="Times New Roman CYR"/>
                <w:sz w:val="24"/>
                <w:szCs w:val="24"/>
                <w:lang w:eastAsia="ru-RU"/>
              </w:rPr>
              <w:t>постоянно</w:t>
            </w:r>
          </w:p>
          <w:p w:rsidR="002311C4" w:rsidRPr="00281476" w:rsidRDefault="002311C4" w:rsidP="002311C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81476">
              <w:rPr>
                <w:rFonts w:ascii="Times New Roman CYR" w:eastAsiaTheme="minorEastAsia" w:hAnsi="Times New Roman CYR" w:cs="Times New Roman CYR"/>
                <w:sz w:val="24"/>
                <w:szCs w:val="24"/>
                <w:lang w:eastAsia="ru-RU"/>
              </w:rPr>
              <w:t>в течение года</w:t>
            </w:r>
          </w:p>
          <w:p w:rsidR="002311C4" w:rsidRPr="00281476" w:rsidRDefault="002311C4" w:rsidP="002311C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81476">
              <w:rPr>
                <w:rFonts w:ascii="Times New Roman CYR" w:eastAsiaTheme="minorEastAsia" w:hAnsi="Times New Roman CYR" w:cs="Times New Roman CYR"/>
                <w:sz w:val="24"/>
                <w:szCs w:val="24"/>
                <w:lang w:eastAsia="ru-RU"/>
              </w:rPr>
              <w:t>с предоставлением отчета</w:t>
            </w:r>
          </w:p>
          <w:p w:rsidR="002311C4" w:rsidRPr="00281476" w:rsidRDefault="002311C4" w:rsidP="002311C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81476">
              <w:rPr>
                <w:rFonts w:ascii="Times New Roman CYR" w:eastAsiaTheme="minorEastAsia" w:hAnsi="Times New Roman CYR" w:cs="Times New Roman CYR"/>
                <w:sz w:val="24"/>
                <w:szCs w:val="24"/>
                <w:lang w:eastAsia="ru-RU"/>
              </w:rPr>
              <w:t>до 01.02.2024</w:t>
            </w:r>
          </w:p>
        </w:tc>
        <w:tc>
          <w:tcPr>
            <w:tcW w:w="7890" w:type="dxa"/>
            <w:tcBorders>
              <w:top w:val="single" w:sz="4" w:space="0" w:color="auto"/>
              <w:left w:val="single" w:sz="4" w:space="0" w:color="auto"/>
              <w:bottom w:val="single" w:sz="4" w:space="0" w:color="auto"/>
            </w:tcBorders>
          </w:tcPr>
          <w:p w:rsidR="002311C4" w:rsidRPr="00DC4603" w:rsidRDefault="002311C4" w:rsidP="002311C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311C4">
              <w:rPr>
                <w:rFonts w:ascii="Times New Roman" w:eastAsiaTheme="minorEastAsia" w:hAnsi="Times New Roman" w:cs="Times New Roman"/>
                <w:sz w:val="24"/>
                <w:szCs w:val="24"/>
                <w:lang w:eastAsia="ru-RU"/>
              </w:rPr>
              <w:t>В муниципальных образовательных учреждениях систематически проводится анализ коррупционных рисков, в каждом образовательном учреждении разработаны карта коррупционных рисков, меры по минимизации выявленных коррупционных рисков. Разрабатывается и реализуется план мероприятий по противодействию коррупции. Проводится оценка деятельности по реализации антикоррупционного законодательства в муниципальных образовательных учреждениях.</w:t>
            </w:r>
          </w:p>
        </w:tc>
      </w:tr>
      <w:tr w:rsidR="002311C4" w:rsidRPr="00DC4603" w:rsidTr="002311C4">
        <w:tc>
          <w:tcPr>
            <w:tcW w:w="3931" w:type="dxa"/>
            <w:gridSpan w:val="3"/>
            <w:tcBorders>
              <w:top w:val="single" w:sz="4" w:space="0" w:color="auto"/>
              <w:bottom w:val="single" w:sz="4" w:space="0" w:color="auto"/>
              <w:right w:val="single" w:sz="4" w:space="0" w:color="auto"/>
            </w:tcBorders>
          </w:tcPr>
          <w:p w:rsidR="002311C4" w:rsidRPr="00281476" w:rsidRDefault="002311C4" w:rsidP="002311C4">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81476">
              <w:rPr>
                <w:rFonts w:ascii="Times New Roman CYR" w:eastAsiaTheme="minorEastAsia" w:hAnsi="Times New Roman CYR" w:cs="Times New Roman CYR"/>
                <w:sz w:val="24"/>
                <w:szCs w:val="24"/>
                <w:lang w:eastAsia="ru-RU"/>
              </w:rPr>
              <w:t xml:space="preserve">7.2. Проведение на регулярной основе в муниципальных образовательных организациях конкурсов антикоррупционной направленности (социальная </w:t>
            </w:r>
            <w:r w:rsidRPr="00281476">
              <w:rPr>
                <w:rFonts w:ascii="Times New Roman CYR" w:eastAsiaTheme="minorEastAsia" w:hAnsi="Times New Roman CYR" w:cs="Times New Roman CYR"/>
                <w:sz w:val="24"/>
                <w:szCs w:val="24"/>
                <w:lang w:eastAsia="ru-RU"/>
              </w:rPr>
              <w:lastRenderedPageBreak/>
              <w:t>реклама, плакаты, видеоролики, кейсы, игры) и обучающие мероприятия с использованием материалов конкурса, направленные на формирование антикоррупционного мировоззрения учащихся</w:t>
            </w:r>
          </w:p>
        </w:tc>
        <w:tc>
          <w:tcPr>
            <w:tcW w:w="2241" w:type="dxa"/>
            <w:gridSpan w:val="3"/>
            <w:tcBorders>
              <w:top w:val="single" w:sz="4" w:space="0" w:color="auto"/>
              <w:left w:val="single" w:sz="4" w:space="0" w:color="auto"/>
              <w:bottom w:val="single" w:sz="4" w:space="0" w:color="auto"/>
              <w:right w:val="single" w:sz="4" w:space="0" w:color="auto"/>
            </w:tcBorders>
          </w:tcPr>
          <w:p w:rsidR="002311C4" w:rsidRPr="00281476" w:rsidRDefault="002311C4" w:rsidP="002311C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81476">
              <w:rPr>
                <w:rFonts w:ascii="Times New Roman CYR" w:eastAsiaTheme="minorEastAsia" w:hAnsi="Times New Roman CYR" w:cs="Times New Roman CYR"/>
                <w:sz w:val="24"/>
                <w:szCs w:val="24"/>
                <w:lang w:eastAsia="ru-RU"/>
              </w:rPr>
              <w:lastRenderedPageBreak/>
              <w:t>не реже одного раза в год</w:t>
            </w:r>
          </w:p>
          <w:p w:rsidR="002311C4" w:rsidRPr="00281476" w:rsidRDefault="002311C4" w:rsidP="002311C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81476">
              <w:rPr>
                <w:rFonts w:ascii="Times New Roman CYR" w:eastAsiaTheme="minorEastAsia" w:hAnsi="Times New Roman CYR" w:cs="Times New Roman CYR"/>
                <w:sz w:val="24"/>
                <w:szCs w:val="24"/>
                <w:lang w:eastAsia="ru-RU"/>
              </w:rPr>
              <w:t>с предоставлением отчета</w:t>
            </w:r>
          </w:p>
          <w:p w:rsidR="002311C4" w:rsidRPr="00281476" w:rsidRDefault="002311C4" w:rsidP="002311C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81476">
              <w:rPr>
                <w:rFonts w:ascii="Times New Roman CYR" w:eastAsiaTheme="minorEastAsia" w:hAnsi="Times New Roman CYR" w:cs="Times New Roman CYR"/>
                <w:sz w:val="24"/>
                <w:szCs w:val="24"/>
                <w:lang w:eastAsia="ru-RU"/>
              </w:rPr>
              <w:t>до 01.02.2024</w:t>
            </w:r>
          </w:p>
        </w:tc>
        <w:tc>
          <w:tcPr>
            <w:tcW w:w="7890" w:type="dxa"/>
            <w:tcBorders>
              <w:top w:val="single" w:sz="4" w:space="0" w:color="auto"/>
              <w:left w:val="single" w:sz="4" w:space="0" w:color="auto"/>
              <w:bottom w:val="single" w:sz="4" w:space="0" w:color="auto"/>
            </w:tcBorders>
          </w:tcPr>
          <w:p w:rsidR="00E74084" w:rsidRPr="00E74084" w:rsidRDefault="00E74084" w:rsidP="00E7408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74084">
              <w:rPr>
                <w:rFonts w:ascii="Times New Roman" w:eastAsiaTheme="minorEastAsia" w:hAnsi="Times New Roman" w:cs="Times New Roman"/>
                <w:sz w:val="24"/>
                <w:szCs w:val="24"/>
                <w:lang w:eastAsia="ru-RU"/>
              </w:rPr>
              <w:t>С целью формирования антикоррупционного поведения учащихся в подведомственных общеобразовательных учреждениях были проведены следующие мероприятия:</w:t>
            </w:r>
          </w:p>
          <w:p w:rsidR="00E74084" w:rsidRPr="00E74084" w:rsidRDefault="00E74084" w:rsidP="00E7408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74084">
              <w:rPr>
                <w:rFonts w:ascii="Times New Roman" w:eastAsiaTheme="minorEastAsia" w:hAnsi="Times New Roman" w:cs="Times New Roman"/>
                <w:sz w:val="24"/>
                <w:szCs w:val="24"/>
                <w:lang w:eastAsia="ru-RU"/>
              </w:rPr>
              <w:t xml:space="preserve">- профилактические беседы с учащимися, в том числе на уроках обществознания по темам: «Что такое коррупция?», «Коррупция как </w:t>
            </w:r>
            <w:r w:rsidRPr="00E74084">
              <w:rPr>
                <w:rFonts w:ascii="Times New Roman" w:eastAsiaTheme="minorEastAsia" w:hAnsi="Times New Roman" w:cs="Times New Roman"/>
                <w:sz w:val="24"/>
                <w:szCs w:val="24"/>
                <w:lang w:eastAsia="ru-RU"/>
              </w:rPr>
              <w:lastRenderedPageBreak/>
              <w:t>противоправное действие», «Правовая основа противодействия коррупции» и т. д.</w:t>
            </w:r>
          </w:p>
          <w:p w:rsidR="00E74084" w:rsidRPr="00E74084" w:rsidRDefault="00E74084" w:rsidP="00E7408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74084">
              <w:rPr>
                <w:rFonts w:ascii="Times New Roman" w:eastAsiaTheme="minorEastAsia" w:hAnsi="Times New Roman" w:cs="Times New Roman"/>
                <w:sz w:val="24"/>
                <w:szCs w:val="24"/>
                <w:lang w:eastAsia="ru-RU"/>
              </w:rPr>
              <w:t>- деловые игры и дискуссии «Что такое коррупция?», «Коррупция в современном обществе».</w:t>
            </w:r>
          </w:p>
          <w:p w:rsidR="00FD4BB2" w:rsidRDefault="00E74084" w:rsidP="00E7408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74084">
              <w:rPr>
                <w:rFonts w:ascii="Times New Roman" w:eastAsiaTheme="minorEastAsia" w:hAnsi="Times New Roman" w:cs="Times New Roman"/>
                <w:sz w:val="24"/>
                <w:szCs w:val="24"/>
                <w:lang w:eastAsia="ru-RU"/>
              </w:rPr>
              <w:t xml:space="preserve">С 15 декабря 2023 года по 10 января 2024 года состоялся муниципальный конкурс творческих работ «Сургут против коррупции», организатором которого является МБОУ гимназия № 2 при поддержке департамента образования Администрации города и МАУ «Информационно-организационный центр». </w:t>
            </w:r>
          </w:p>
          <w:p w:rsidR="00E74084" w:rsidRPr="00E74084" w:rsidRDefault="00E74084" w:rsidP="00E7408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74084">
              <w:rPr>
                <w:rFonts w:ascii="Times New Roman" w:eastAsiaTheme="minorEastAsia" w:hAnsi="Times New Roman" w:cs="Times New Roman"/>
                <w:sz w:val="24"/>
                <w:szCs w:val="24"/>
                <w:lang w:eastAsia="ru-RU"/>
              </w:rPr>
              <w:t xml:space="preserve">В данном конкурсе приняли участие 28 обучающихся из 7-ми общеобразовательных учреждений (МБОУ гимназия № 2, СОШ № 6, СОШ № 8 имени </w:t>
            </w:r>
            <w:proofErr w:type="spellStart"/>
            <w:r w:rsidRPr="00E74084">
              <w:rPr>
                <w:rFonts w:ascii="Times New Roman" w:eastAsiaTheme="minorEastAsia" w:hAnsi="Times New Roman" w:cs="Times New Roman"/>
                <w:sz w:val="24"/>
                <w:szCs w:val="24"/>
                <w:lang w:eastAsia="ru-RU"/>
              </w:rPr>
              <w:t>Сибирцева</w:t>
            </w:r>
            <w:proofErr w:type="spellEnd"/>
            <w:r w:rsidRPr="00E74084">
              <w:rPr>
                <w:rFonts w:ascii="Times New Roman" w:eastAsiaTheme="minorEastAsia" w:hAnsi="Times New Roman" w:cs="Times New Roman"/>
                <w:sz w:val="24"/>
                <w:szCs w:val="24"/>
                <w:lang w:eastAsia="ru-RU"/>
              </w:rPr>
              <w:t xml:space="preserve"> А.Н., СОШ № 10 с УИОП, СОШ № 15, СОШ № 22 имени Г.Ф. Пономарева, СОШ № 27).</w:t>
            </w:r>
          </w:p>
          <w:p w:rsidR="00E74084" w:rsidRPr="00E74084" w:rsidRDefault="00E74084" w:rsidP="00E7408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74084">
              <w:rPr>
                <w:rFonts w:ascii="Times New Roman" w:eastAsiaTheme="minorEastAsia" w:hAnsi="Times New Roman" w:cs="Times New Roman"/>
                <w:sz w:val="24"/>
                <w:szCs w:val="24"/>
                <w:lang w:eastAsia="ru-RU"/>
              </w:rPr>
              <w:t>По итогам конкурса определены 7 победителей и 10 призеров в номинациях «Антикоррупционный плакат (</w:t>
            </w:r>
            <w:proofErr w:type="spellStart"/>
            <w:r w:rsidRPr="00E74084">
              <w:rPr>
                <w:rFonts w:ascii="Times New Roman" w:eastAsiaTheme="minorEastAsia" w:hAnsi="Times New Roman" w:cs="Times New Roman"/>
                <w:sz w:val="24"/>
                <w:szCs w:val="24"/>
                <w:lang w:eastAsia="ru-RU"/>
              </w:rPr>
              <w:t>инфографика</w:t>
            </w:r>
            <w:proofErr w:type="spellEnd"/>
            <w:r w:rsidRPr="00E74084">
              <w:rPr>
                <w:rFonts w:ascii="Times New Roman" w:eastAsiaTheme="minorEastAsia" w:hAnsi="Times New Roman" w:cs="Times New Roman"/>
                <w:sz w:val="24"/>
                <w:szCs w:val="24"/>
                <w:lang w:eastAsia="ru-RU"/>
              </w:rPr>
              <w:t>)», «Эссе», «Исследовательские проекты».</w:t>
            </w:r>
          </w:p>
          <w:p w:rsidR="00E74084" w:rsidRPr="00E74084" w:rsidRDefault="00E74084" w:rsidP="00E7408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74084">
              <w:rPr>
                <w:rFonts w:ascii="Times New Roman" w:eastAsiaTheme="minorEastAsia" w:hAnsi="Times New Roman" w:cs="Times New Roman"/>
                <w:sz w:val="24"/>
                <w:szCs w:val="24"/>
                <w:lang w:eastAsia="ru-RU"/>
              </w:rPr>
              <w:t>Результаты конкурса, дипломы победителей и призеров, сертификаты участников размещены на сайте МБОУ гимназии № 2 в разделе «Инновационная деятельность» https://gim2-surgut.gosuslugi.ru/ofitsialno/innovatsionnaya-deyatelnost/.</w:t>
            </w:r>
          </w:p>
          <w:p w:rsidR="002311C4" w:rsidRPr="00DC4603" w:rsidRDefault="00E74084" w:rsidP="00E7408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74084">
              <w:rPr>
                <w:rFonts w:ascii="Times New Roman" w:eastAsiaTheme="minorEastAsia" w:hAnsi="Times New Roman" w:cs="Times New Roman"/>
                <w:sz w:val="24"/>
                <w:szCs w:val="24"/>
                <w:lang w:eastAsia="ru-RU"/>
              </w:rPr>
              <w:t>Общая численность учащихся общеобразовательных учреждений, принявших участие в мероприятиях, направленных на противодействие коррупции – 33 075.</w:t>
            </w:r>
          </w:p>
        </w:tc>
      </w:tr>
      <w:tr w:rsidR="002311C4" w:rsidRPr="00DC4603" w:rsidTr="002311C4">
        <w:tc>
          <w:tcPr>
            <w:tcW w:w="3931" w:type="dxa"/>
            <w:gridSpan w:val="3"/>
            <w:tcBorders>
              <w:top w:val="single" w:sz="4" w:space="0" w:color="auto"/>
              <w:bottom w:val="single" w:sz="4" w:space="0" w:color="auto"/>
              <w:right w:val="single" w:sz="4" w:space="0" w:color="auto"/>
            </w:tcBorders>
          </w:tcPr>
          <w:p w:rsidR="002311C4" w:rsidRPr="00281476" w:rsidRDefault="002311C4" w:rsidP="002311C4">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81476">
              <w:rPr>
                <w:rFonts w:ascii="Times New Roman CYR" w:eastAsiaTheme="minorEastAsia" w:hAnsi="Times New Roman CYR" w:cs="Times New Roman CYR"/>
                <w:sz w:val="24"/>
                <w:szCs w:val="24"/>
                <w:lang w:eastAsia="ru-RU"/>
              </w:rPr>
              <w:lastRenderedPageBreak/>
              <w:t>7.3. Проведение семинара-совещания с руководителями муниципальных образовательных организаций, посвященного соблюдению работниками указанных учреждений антикоррупционных обязанностей</w:t>
            </w:r>
          </w:p>
        </w:tc>
        <w:tc>
          <w:tcPr>
            <w:tcW w:w="2241" w:type="dxa"/>
            <w:gridSpan w:val="3"/>
            <w:tcBorders>
              <w:top w:val="single" w:sz="4" w:space="0" w:color="auto"/>
              <w:left w:val="single" w:sz="4" w:space="0" w:color="auto"/>
              <w:bottom w:val="single" w:sz="4" w:space="0" w:color="auto"/>
              <w:right w:val="single" w:sz="4" w:space="0" w:color="auto"/>
            </w:tcBorders>
          </w:tcPr>
          <w:p w:rsidR="002311C4" w:rsidRPr="00281476" w:rsidRDefault="002311C4" w:rsidP="002311C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81476">
              <w:rPr>
                <w:rFonts w:ascii="Times New Roman CYR" w:eastAsiaTheme="minorEastAsia" w:hAnsi="Times New Roman CYR" w:cs="Times New Roman CYR"/>
                <w:sz w:val="24"/>
                <w:szCs w:val="24"/>
                <w:lang w:eastAsia="ru-RU"/>
              </w:rPr>
              <w:t>не реже одного раза в год</w:t>
            </w:r>
          </w:p>
          <w:p w:rsidR="002311C4" w:rsidRPr="00281476" w:rsidRDefault="002311C4" w:rsidP="002311C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81476">
              <w:rPr>
                <w:rFonts w:ascii="Times New Roman CYR" w:eastAsiaTheme="minorEastAsia" w:hAnsi="Times New Roman CYR" w:cs="Times New Roman CYR"/>
                <w:sz w:val="24"/>
                <w:szCs w:val="24"/>
                <w:lang w:eastAsia="ru-RU"/>
              </w:rPr>
              <w:t>с предоставлением отчета</w:t>
            </w:r>
          </w:p>
          <w:p w:rsidR="002311C4" w:rsidRPr="00281476" w:rsidRDefault="002311C4" w:rsidP="002311C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81476">
              <w:rPr>
                <w:rFonts w:ascii="Times New Roman CYR" w:eastAsiaTheme="minorEastAsia" w:hAnsi="Times New Roman CYR" w:cs="Times New Roman CYR"/>
                <w:sz w:val="24"/>
                <w:szCs w:val="24"/>
                <w:lang w:eastAsia="ru-RU"/>
              </w:rPr>
              <w:t>до 01.02.2024</w:t>
            </w:r>
          </w:p>
        </w:tc>
        <w:tc>
          <w:tcPr>
            <w:tcW w:w="7890" w:type="dxa"/>
            <w:tcBorders>
              <w:top w:val="single" w:sz="4" w:space="0" w:color="auto"/>
              <w:left w:val="single" w:sz="4" w:space="0" w:color="auto"/>
              <w:bottom w:val="single" w:sz="4" w:space="0" w:color="auto"/>
            </w:tcBorders>
          </w:tcPr>
          <w:p w:rsidR="002311C4" w:rsidRPr="00DC4603" w:rsidRDefault="00FD4BB2" w:rsidP="00E7408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w:t>
            </w:r>
            <w:r w:rsidR="00E74084" w:rsidRPr="00E74084">
              <w:rPr>
                <w:rFonts w:ascii="Times New Roman" w:eastAsiaTheme="minorEastAsia" w:hAnsi="Times New Roman" w:cs="Times New Roman"/>
                <w:sz w:val="24"/>
                <w:szCs w:val="24"/>
                <w:lang w:eastAsia="ru-RU"/>
              </w:rPr>
              <w:t>а совещании руководителей образовательных учреждений был освещен вопрос «О недопущении незаконного сбора денежных средств» по результатам рассмотрения которого руководителям образовательных учреждений было дано поручение повторно ознакомить сотрудников с приказом департамента образования Администрации города от 10.08.2017 №12-27-571/17 «О недопущении незаконного сбора денежных средств в муниципальных образовательных учреждениях» (протокол совещания руководителей образовательных учреждений 26.05.2023 № 19).</w:t>
            </w:r>
          </w:p>
        </w:tc>
      </w:tr>
      <w:tr w:rsidR="002311C4" w:rsidRPr="00DC4603" w:rsidTr="002311C4">
        <w:tc>
          <w:tcPr>
            <w:tcW w:w="3931" w:type="dxa"/>
            <w:gridSpan w:val="3"/>
            <w:tcBorders>
              <w:top w:val="single" w:sz="4" w:space="0" w:color="auto"/>
              <w:bottom w:val="single" w:sz="4" w:space="0" w:color="auto"/>
              <w:right w:val="single" w:sz="4" w:space="0" w:color="auto"/>
            </w:tcBorders>
          </w:tcPr>
          <w:p w:rsidR="002311C4" w:rsidRPr="00281476" w:rsidRDefault="002311C4" w:rsidP="002311C4">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81476">
              <w:rPr>
                <w:rFonts w:ascii="Times New Roman CYR" w:eastAsiaTheme="minorEastAsia" w:hAnsi="Times New Roman CYR" w:cs="Times New Roman CYR"/>
                <w:sz w:val="24"/>
                <w:szCs w:val="24"/>
                <w:lang w:eastAsia="ru-RU"/>
              </w:rPr>
              <w:t xml:space="preserve">7.4. Проведение мониторинга </w:t>
            </w:r>
            <w:r w:rsidRPr="00281476">
              <w:rPr>
                <w:rFonts w:ascii="Times New Roman CYR" w:eastAsiaTheme="minorEastAsia" w:hAnsi="Times New Roman CYR" w:cs="Times New Roman CYR"/>
                <w:sz w:val="24"/>
                <w:szCs w:val="24"/>
                <w:lang w:eastAsia="ru-RU"/>
              </w:rPr>
              <w:lastRenderedPageBreak/>
              <w:t>сообщений о нарушениях, допускаемых работниками муниципальных образовательных организаций</w:t>
            </w:r>
          </w:p>
        </w:tc>
        <w:tc>
          <w:tcPr>
            <w:tcW w:w="2241" w:type="dxa"/>
            <w:gridSpan w:val="3"/>
            <w:tcBorders>
              <w:top w:val="single" w:sz="4" w:space="0" w:color="auto"/>
              <w:left w:val="single" w:sz="4" w:space="0" w:color="auto"/>
              <w:bottom w:val="single" w:sz="4" w:space="0" w:color="auto"/>
              <w:right w:val="single" w:sz="4" w:space="0" w:color="auto"/>
            </w:tcBorders>
          </w:tcPr>
          <w:p w:rsidR="002311C4" w:rsidRPr="00281476" w:rsidRDefault="002311C4" w:rsidP="002311C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81476">
              <w:rPr>
                <w:rFonts w:ascii="Times New Roman CYR" w:eastAsiaTheme="minorEastAsia" w:hAnsi="Times New Roman CYR" w:cs="Times New Roman CYR"/>
                <w:sz w:val="24"/>
                <w:szCs w:val="24"/>
                <w:lang w:eastAsia="ru-RU"/>
              </w:rPr>
              <w:lastRenderedPageBreak/>
              <w:t>постоянно</w:t>
            </w:r>
          </w:p>
          <w:p w:rsidR="002311C4" w:rsidRPr="00281476" w:rsidRDefault="002311C4" w:rsidP="002311C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81476">
              <w:rPr>
                <w:rFonts w:ascii="Times New Roman CYR" w:eastAsiaTheme="minorEastAsia" w:hAnsi="Times New Roman CYR" w:cs="Times New Roman CYR"/>
                <w:sz w:val="24"/>
                <w:szCs w:val="24"/>
                <w:lang w:eastAsia="ru-RU"/>
              </w:rPr>
              <w:lastRenderedPageBreak/>
              <w:t>в течение года</w:t>
            </w:r>
          </w:p>
          <w:p w:rsidR="002311C4" w:rsidRPr="00281476" w:rsidRDefault="002311C4" w:rsidP="002311C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81476">
              <w:rPr>
                <w:rFonts w:ascii="Times New Roman CYR" w:eastAsiaTheme="minorEastAsia" w:hAnsi="Times New Roman CYR" w:cs="Times New Roman CYR"/>
                <w:sz w:val="24"/>
                <w:szCs w:val="24"/>
                <w:lang w:eastAsia="ru-RU"/>
              </w:rPr>
              <w:t>с предоставлением отчета</w:t>
            </w:r>
          </w:p>
          <w:p w:rsidR="002311C4" w:rsidRPr="00281476" w:rsidRDefault="002311C4" w:rsidP="002311C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81476">
              <w:rPr>
                <w:rFonts w:ascii="Times New Roman CYR" w:eastAsiaTheme="minorEastAsia" w:hAnsi="Times New Roman CYR" w:cs="Times New Roman CYR"/>
                <w:sz w:val="24"/>
                <w:szCs w:val="24"/>
                <w:lang w:eastAsia="ru-RU"/>
              </w:rPr>
              <w:t>до 01.02.2024</w:t>
            </w:r>
          </w:p>
        </w:tc>
        <w:tc>
          <w:tcPr>
            <w:tcW w:w="7890" w:type="dxa"/>
            <w:tcBorders>
              <w:top w:val="single" w:sz="4" w:space="0" w:color="auto"/>
              <w:left w:val="single" w:sz="4" w:space="0" w:color="auto"/>
              <w:bottom w:val="single" w:sz="4" w:space="0" w:color="auto"/>
            </w:tcBorders>
          </w:tcPr>
          <w:p w:rsidR="002311C4" w:rsidRPr="00DC4603" w:rsidRDefault="00E74084" w:rsidP="00E7408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74084">
              <w:rPr>
                <w:rFonts w:ascii="Times New Roman" w:eastAsiaTheme="minorEastAsia" w:hAnsi="Times New Roman" w:cs="Times New Roman"/>
                <w:sz w:val="24"/>
                <w:szCs w:val="24"/>
                <w:lang w:eastAsia="ru-RU"/>
              </w:rPr>
              <w:lastRenderedPageBreak/>
              <w:t xml:space="preserve">На постоянной основе осуществляется мониторинг сообщений о </w:t>
            </w:r>
            <w:r w:rsidRPr="00E74084">
              <w:rPr>
                <w:rFonts w:ascii="Times New Roman" w:eastAsiaTheme="minorEastAsia" w:hAnsi="Times New Roman" w:cs="Times New Roman"/>
                <w:sz w:val="24"/>
                <w:szCs w:val="24"/>
                <w:lang w:eastAsia="ru-RU"/>
              </w:rPr>
              <w:lastRenderedPageBreak/>
              <w:t xml:space="preserve">нарушениях, допускаемых работниками муниципальных образовательных организаций. </w:t>
            </w:r>
            <w:proofErr w:type="spellStart"/>
            <w:r>
              <w:rPr>
                <w:rFonts w:ascii="Times New Roman" w:eastAsiaTheme="minorEastAsia" w:hAnsi="Times New Roman" w:cs="Times New Roman"/>
                <w:sz w:val="24"/>
                <w:szCs w:val="24"/>
                <w:lang w:val="en-US" w:eastAsia="ru-RU"/>
              </w:rPr>
              <w:t>Указанные</w:t>
            </w:r>
            <w:proofErr w:type="spellEnd"/>
            <w:r>
              <w:rPr>
                <w:rFonts w:ascii="Times New Roman" w:eastAsiaTheme="minorEastAsia" w:hAnsi="Times New Roman" w:cs="Times New Roman"/>
                <w:sz w:val="24"/>
                <w:szCs w:val="24"/>
                <w:lang w:val="en-US" w:eastAsia="ru-RU"/>
              </w:rPr>
              <w:t xml:space="preserve"> </w:t>
            </w:r>
            <w:proofErr w:type="spellStart"/>
            <w:r>
              <w:rPr>
                <w:rFonts w:ascii="Times New Roman" w:eastAsiaTheme="minorEastAsia" w:hAnsi="Times New Roman" w:cs="Times New Roman"/>
                <w:sz w:val="24"/>
                <w:szCs w:val="24"/>
                <w:lang w:val="en-US" w:eastAsia="ru-RU"/>
              </w:rPr>
              <w:t>сообщения</w:t>
            </w:r>
            <w:proofErr w:type="spellEnd"/>
            <w:r>
              <w:rPr>
                <w:rFonts w:ascii="Times New Roman" w:eastAsiaTheme="minorEastAsia" w:hAnsi="Times New Roman" w:cs="Times New Roman"/>
                <w:sz w:val="24"/>
                <w:szCs w:val="24"/>
                <w:lang w:val="en-US" w:eastAsia="ru-RU"/>
              </w:rPr>
              <w:t xml:space="preserve"> в 2023 </w:t>
            </w:r>
            <w:proofErr w:type="spellStart"/>
            <w:r>
              <w:rPr>
                <w:rFonts w:ascii="Times New Roman" w:eastAsiaTheme="minorEastAsia" w:hAnsi="Times New Roman" w:cs="Times New Roman"/>
                <w:sz w:val="24"/>
                <w:szCs w:val="24"/>
                <w:lang w:val="en-US" w:eastAsia="ru-RU"/>
              </w:rPr>
              <w:t>году</w:t>
            </w:r>
            <w:proofErr w:type="spellEnd"/>
            <w:r w:rsidRPr="00E74084">
              <w:rPr>
                <w:rFonts w:ascii="Times New Roman" w:eastAsiaTheme="minorEastAsia" w:hAnsi="Times New Roman" w:cs="Times New Roman"/>
                <w:sz w:val="24"/>
                <w:szCs w:val="24"/>
                <w:lang w:eastAsia="ru-RU"/>
              </w:rPr>
              <w:t xml:space="preserve"> отсутствуют.</w:t>
            </w:r>
          </w:p>
        </w:tc>
      </w:tr>
      <w:tr w:rsidR="00E74084" w:rsidRPr="00DC4603" w:rsidTr="00325A8A">
        <w:tc>
          <w:tcPr>
            <w:tcW w:w="3931" w:type="dxa"/>
            <w:gridSpan w:val="3"/>
            <w:tcBorders>
              <w:top w:val="single" w:sz="4" w:space="0" w:color="auto"/>
              <w:bottom w:val="single" w:sz="4" w:space="0" w:color="auto"/>
              <w:right w:val="single" w:sz="4" w:space="0" w:color="auto"/>
            </w:tcBorders>
          </w:tcPr>
          <w:p w:rsidR="00E74084" w:rsidRPr="00281476" w:rsidRDefault="00E74084" w:rsidP="00E74084">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81476">
              <w:rPr>
                <w:rFonts w:ascii="Times New Roman CYR" w:eastAsiaTheme="minorEastAsia" w:hAnsi="Times New Roman CYR" w:cs="Times New Roman CYR"/>
                <w:sz w:val="24"/>
                <w:szCs w:val="24"/>
                <w:lang w:eastAsia="ru-RU"/>
              </w:rPr>
              <w:lastRenderedPageBreak/>
              <w:t xml:space="preserve">7.5. Контроль проведения в подведомственных организациях комплекса антикоррупционных мероприятий в соответствии со </w:t>
            </w:r>
            <w:hyperlink r:id="rId26" w:history="1">
              <w:r w:rsidRPr="00281476">
                <w:rPr>
                  <w:rFonts w:ascii="Times New Roman CYR" w:eastAsiaTheme="minorEastAsia" w:hAnsi="Times New Roman CYR" w:cs="Times New Roman CYR"/>
                  <w:color w:val="106BBE"/>
                  <w:sz w:val="24"/>
                  <w:szCs w:val="24"/>
                  <w:lang w:eastAsia="ru-RU"/>
                </w:rPr>
                <w:t>статьей 13.3</w:t>
              </w:r>
            </w:hyperlink>
            <w:r w:rsidRPr="00281476">
              <w:rPr>
                <w:rFonts w:ascii="Times New Roman CYR" w:eastAsiaTheme="minorEastAsia" w:hAnsi="Times New Roman CYR" w:cs="Times New Roman CYR"/>
                <w:sz w:val="24"/>
                <w:szCs w:val="24"/>
                <w:lang w:eastAsia="ru-RU"/>
              </w:rPr>
              <w:t xml:space="preserve"> Федерального закона от 25.12.2008 N 273-ФЗ "О противодействии коррупции", включая формирование стандартов антикоррупционного поведения, урегулирование конфликта интересов, профилактику незаконных вознаграждений, контроль соблюдения внутренних процедур и внешний аудит</w:t>
            </w:r>
          </w:p>
        </w:tc>
        <w:tc>
          <w:tcPr>
            <w:tcW w:w="2241" w:type="dxa"/>
            <w:gridSpan w:val="3"/>
            <w:tcBorders>
              <w:top w:val="single" w:sz="4" w:space="0" w:color="auto"/>
              <w:left w:val="single" w:sz="4" w:space="0" w:color="auto"/>
              <w:bottom w:val="single" w:sz="4" w:space="0" w:color="auto"/>
              <w:right w:val="single" w:sz="4" w:space="0" w:color="auto"/>
            </w:tcBorders>
          </w:tcPr>
          <w:p w:rsidR="00E74084" w:rsidRPr="00281476" w:rsidRDefault="00E74084" w:rsidP="00E7408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81476">
              <w:rPr>
                <w:rFonts w:ascii="Times New Roman CYR" w:eastAsiaTheme="minorEastAsia" w:hAnsi="Times New Roman CYR" w:cs="Times New Roman CYR"/>
                <w:sz w:val="24"/>
                <w:szCs w:val="24"/>
                <w:lang w:eastAsia="ru-RU"/>
              </w:rPr>
              <w:t>постоянно</w:t>
            </w:r>
          </w:p>
          <w:p w:rsidR="00E74084" w:rsidRPr="00281476" w:rsidRDefault="00E74084" w:rsidP="00E7408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81476">
              <w:rPr>
                <w:rFonts w:ascii="Times New Roman CYR" w:eastAsiaTheme="minorEastAsia" w:hAnsi="Times New Roman CYR" w:cs="Times New Roman CYR"/>
                <w:sz w:val="24"/>
                <w:szCs w:val="24"/>
                <w:lang w:eastAsia="ru-RU"/>
              </w:rPr>
              <w:t>в течение года</w:t>
            </w:r>
          </w:p>
          <w:p w:rsidR="00E74084" w:rsidRPr="00281476" w:rsidRDefault="00E74084" w:rsidP="00E7408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81476">
              <w:rPr>
                <w:rFonts w:ascii="Times New Roman CYR" w:eastAsiaTheme="minorEastAsia" w:hAnsi="Times New Roman CYR" w:cs="Times New Roman CYR"/>
                <w:sz w:val="24"/>
                <w:szCs w:val="24"/>
                <w:lang w:eastAsia="ru-RU"/>
              </w:rPr>
              <w:t>с предоставлением отчета</w:t>
            </w:r>
          </w:p>
          <w:p w:rsidR="00E74084" w:rsidRPr="00281476" w:rsidRDefault="00E74084" w:rsidP="00E7408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81476">
              <w:rPr>
                <w:rFonts w:ascii="Times New Roman CYR" w:eastAsiaTheme="minorEastAsia" w:hAnsi="Times New Roman CYR" w:cs="Times New Roman CYR"/>
                <w:sz w:val="24"/>
                <w:szCs w:val="24"/>
                <w:lang w:eastAsia="ru-RU"/>
              </w:rPr>
              <w:t>до 01.02.2024</w:t>
            </w:r>
          </w:p>
        </w:tc>
        <w:tc>
          <w:tcPr>
            <w:tcW w:w="7890" w:type="dxa"/>
            <w:tcBorders>
              <w:top w:val="single" w:sz="4" w:space="0" w:color="auto"/>
              <w:left w:val="single" w:sz="4" w:space="0" w:color="auto"/>
              <w:bottom w:val="single" w:sz="4" w:space="0" w:color="auto"/>
            </w:tcBorders>
          </w:tcPr>
          <w:p w:rsidR="00E74084" w:rsidRPr="00E74084" w:rsidRDefault="00E74084" w:rsidP="00E7408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74084">
              <w:rPr>
                <w:rFonts w:ascii="Times New Roman" w:eastAsiaTheme="minorEastAsia" w:hAnsi="Times New Roman" w:cs="Times New Roman"/>
                <w:sz w:val="24"/>
                <w:szCs w:val="24"/>
                <w:lang w:eastAsia="ru-RU"/>
              </w:rPr>
              <w:t>Регулярно проводится мониторинг всех поступивших в департамент образования, управление физической культуры и спорта, департамент культуры и молодежной политики обращений о незаконном сборе денежных средств с родителей (законных представителей) воспитанников и учащихся.</w:t>
            </w:r>
          </w:p>
          <w:p w:rsidR="00E74084" w:rsidRPr="00E74084" w:rsidRDefault="00E74084" w:rsidP="00E7408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74084">
              <w:rPr>
                <w:rFonts w:ascii="Times New Roman" w:eastAsiaTheme="minorEastAsia" w:hAnsi="Times New Roman" w:cs="Times New Roman"/>
                <w:sz w:val="24"/>
                <w:szCs w:val="24"/>
                <w:lang w:eastAsia="ru-RU"/>
              </w:rPr>
              <w:t>Телефоны региональной и муниципальной «горячей линии» по вопросам незаконных сборов денежных средств в общеобразовательных организациях размещены на информационных стендах и официальных сайтах муниципальных общеобразовательных учреждений.</w:t>
            </w:r>
          </w:p>
          <w:p w:rsidR="00E74084" w:rsidRPr="00E74084" w:rsidRDefault="00E74084" w:rsidP="00E7408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74084">
              <w:rPr>
                <w:rFonts w:ascii="Times New Roman" w:eastAsiaTheme="minorEastAsia" w:hAnsi="Times New Roman" w:cs="Times New Roman"/>
                <w:sz w:val="24"/>
                <w:szCs w:val="24"/>
                <w:lang w:eastAsia="ru-RU"/>
              </w:rPr>
              <w:t>Разработана и согласована со специалистами муниципального казенного учреждения «Центр организационного обеспечения деятельности муниципальных организаций» (далее - МКУ «ЦООД») типовая форма стандарта антикоррупционного поведения работников муниципальных учреждений</w:t>
            </w:r>
            <w:r w:rsidR="00127343">
              <w:rPr>
                <w:rFonts w:ascii="Times New Roman" w:eastAsiaTheme="minorEastAsia" w:hAnsi="Times New Roman" w:cs="Times New Roman"/>
                <w:sz w:val="24"/>
                <w:szCs w:val="24"/>
                <w:lang w:eastAsia="ru-RU"/>
              </w:rPr>
              <w:t>.</w:t>
            </w:r>
          </w:p>
          <w:p w:rsidR="00E74084" w:rsidRPr="00E74084" w:rsidRDefault="00E74084" w:rsidP="00E7408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74084">
              <w:rPr>
                <w:rFonts w:ascii="Times New Roman" w:eastAsiaTheme="minorEastAsia" w:hAnsi="Times New Roman" w:cs="Times New Roman"/>
                <w:sz w:val="24"/>
                <w:szCs w:val="24"/>
                <w:lang w:eastAsia="ru-RU"/>
              </w:rPr>
              <w:t>В 2023 году были проведены два заседания комиссии по соблюдению требований к служебному поведению и урегулированию конфликта интересов руководителей муниципальных организаций города Сургута, находящихся в ведении департамента образования Администрации города Сургута (протоколы заседаний комиссии от 06.07.2023 № 1, от 11.08.2023 № 2), на которых рассматривались уведомления пяти директоров муниципальных общеобразовательных учреждений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 ввиду совместной работы в учреждении с родственниками, ближайшими родственниками.</w:t>
            </w:r>
          </w:p>
          <w:p w:rsidR="00E74084" w:rsidRPr="00DC4603" w:rsidRDefault="00E74084" w:rsidP="00E7408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74084">
              <w:rPr>
                <w:rFonts w:ascii="Times New Roman" w:eastAsiaTheme="minorEastAsia" w:hAnsi="Times New Roman" w:cs="Times New Roman"/>
                <w:sz w:val="24"/>
                <w:szCs w:val="24"/>
                <w:lang w:eastAsia="ru-RU"/>
              </w:rPr>
              <w:t>Все директора муниципальных учреждений, подавшие уведомления, приняли меры по предотвращению и урегулированию конфликта интересов.</w:t>
            </w:r>
          </w:p>
        </w:tc>
      </w:tr>
      <w:tr w:rsidR="00E74084" w:rsidRPr="00DC4603" w:rsidTr="00325A8A">
        <w:tc>
          <w:tcPr>
            <w:tcW w:w="3931" w:type="dxa"/>
            <w:gridSpan w:val="3"/>
            <w:tcBorders>
              <w:top w:val="single" w:sz="4" w:space="0" w:color="auto"/>
              <w:bottom w:val="single" w:sz="4" w:space="0" w:color="auto"/>
              <w:right w:val="single" w:sz="4" w:space="0" w:color="auto"/>
            </w:tcBorders>
          </w:tcPr>
          <w:p w:rsidR="00E74084" w:rsidRPr="00281476" w:rsidRDefault="00E74084" w:rsidP="00E74084">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81476">
              <w:rPr>
                <w:rFonts w:ascii="Times New Roman CYR" w:eastAsiaTheme="minorEastAsia" w:hAnsi="Times New Roman CYR" w:cs="Times New Roman CYR"/>
                <w:sz w:val="24"/>
                <w:szCs w:val="24"/>
                <w:lang w:eastAsia="ru-RU"/>
              </w:rPr>
              <w:lastRenderedPageBreak/>
              <w:t>7.6. Обеспечение систематического обучения и консультирования работников подведомственных муниципальных организаций по вопросам профилактики и противодействия коррупции, ответственности за совершение коррупционных правонарушений</w:t>
            </w:r>
          </w:p>
        </w:tc>
        <w:tc>
          <w:tcPr>
            <w:tcW w:w="2241" w:type="dxa"/>
            <w:gridSpan w:val="3"/>
            <w:tcBorders>
              <w:top w:val="single" w:sz="4" w:space="0" w:color="auto"/>
              <w:left w:val="single" w:sz="4" w:space="0" w:color="auto"/>
              <w:bottom w:val="single" w:sz="4" w:space="0" w:color="auto"/>
              <w:right w:val="single" w:sz="4" w:space="0" w:color="auto"/>
            </w:tcBorders>
          </w:tcPr>
          <w:p w:rsidR="00E74084" w:rsidRPr="00281476" w:rsidRDefault="00E74084" w:rsidP="00E7408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81476">
              <w:rPr>
                <w:rFonts w:ascii="Times New Roman CYR" w:eastAsiaTheme="minorEastAsia" w:hAnsi="Times New Roman CYR" w:cs="Times New Roman CYR"/>
                <w:sz w:val="24"/>
                <w:szCs w:val="24"/>
                <w:lang w:eastAsia="ru-RU"/>
              </w:rPr>
              <w:t>не реже одного раза в год</w:t>
            </w:r>
          </w:p>
          <w:p w:rsidR="00E74084" w:rsidRPr="00281476" w:rsidRDefault="00E74084" w:rsidP="00E7408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81476">
              <w:rPr>
                <w:rFonts w:ascii="Times New Roman CYR" w:eastAsiaTheme="minorEastAsia" w:hAnsi="Times New Roman CYR" w:cs="Times New Roman CYR"/>
                <w:sz w:val="24"/>
                <w:szCs w:val="24"/>
                <w:lang w:eastAsia="ru-RU"/>
              </w:rPr>
              <w:t>с предоставлением отчета</w:t>
            </w:r>
          </w:p>
          <w:p w:rsidR="00E74084" w:rsidRPr="00281476" w:rsidRDefault="00E74084" w:rsidP="00E7408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81476">
              <w:rPr>
                <w:rFonts w:ascii="Times New Roman CYR" w:eastAsiaTheme="minorEastAsia" w:hAnsi="Times New Roman CYR" w:cs="Times New Roman CYR"/>
                <w:sz w:val="24"/>
                <w:szCs w:val="24"/>
                <w:lang w:eastAsia="ru-RU"/>
              </w:rPr>
              <w:t>до 01.02.2024</w:t>
            </w:r>
          </w:p>
        </w:tc>
        <w:tc>
          <w:tcPr>
            <w:tcW w:w="7890" w:type="dxa"/>
            <w:tcBorders>
              <w:top w:val="single" w:sz="4" w:space="0" w:color="auto"/>
              <w:left w:val="single" w:sz="4" w:space="0" w:color="auto"/>
              <w:bottom w:val="single" w:sz="4" w:space="0" w:color="auto"/>
            </w:tcBorders>
          </w:tcPr>
          <w:p w:rsidR="004F5291" w:rsidRPr="004F5291" w:rsidRDefault="004F5291" w:rsidP="004F52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5291">
              <w:rPr>
                <w:rFonts w:ascii="Times New Roman" w:eastAsiaTheme="minorEastAsia" w:hAnsi="Times New Roman" w:cs="Times New Roman"/>
                <w:sz w:val="24"/>
                <w:szCs w:val="24"/>
                <w:lang w:eastAsia="ru-RU"/>
              </w:rPr>
              <w:t>Ежегодно МКУ «ЦООД» осуществляет обучение руководителей муниципальных учреждений в форме повышения квалификации. В 2023 году в плановом порядке МКУ «ЦООД» организовано повышение квалификации по дополнительной профессиональной программе «Противодействие коррупции в муниципальных организациях» (24 учебных часа) для руководителей муниципальных учреждений. С 27 по 29 марта 2023 года повышение квалификации прошли 15-ть руководителей муниципальных учреждений, подведомственных департаменту образования.</w:t>
            </w:r>
          </w:p>
          <w:p w:rsidR="00E74084" w:rsidRPr="00DC4603" w:rsidRDefault="004F5291" w:rsidP="004F52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5291">
              <w:rPr>
                <w:rFonts w:ascii="Times New Roman" w:eastAsiaTheme="minorEastAsia" w:hAnsi="Times New Roman" w:cs="Times New Roman"/>
                <w:sz w:val="24"/>
                <w:szCs w:val="24"/>
                <w:lang w:eastAsia="ru-RU"/>
              </w:rPr>
              <w:t>Письменное консультирование по вопросам в области права, в том числе по вопросам применения законодательства о противодействии коррупции, осуществляется МКУ «ЦООД» по обращениям муниципальных учреждений, находящихся на правовом обслуживании в МКУ «ЦООД», в соответствии с соглашением о взаимодействии от 16.11.2016 № 28, заключенном между МКУ «ЦООД» и департаментом образования.</w:t>
            </w:r>
          </w:p>
        </w:tc>
      </w:tr>
      <w:tr w:rsidR="00E74084" w:rsidRPr="00DC4603" w:rsidTr="00325A8A">
        <w:tc>
          <w:tcPr>
            <w:tcW w:w="3931" w:type="dxa"/>
            <w:gridSpan w:val="3"/>
            <w:tcBorders>
              <w:top w:val="single" w:sz="4" w:space="0" w:color="auto"/>
              <w:bottom w:val="single" w:sz="4" w:space="0" w:color="auto"/>
              <w:right w:val="single" w:sz="4" w:space="0" w:color="auto"/>
            </w:tcBorders>
          </w:tcPr>
          <w:p w:rsidR="00E74084" w:rsidRPr="00281476" w:rsidRDefault="00E74084" w:rsidP="00E74084">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81476">
              <w:rPr>
                <w:rFonts w:ascii="Times New Roman CYR" w:eastAsiaTheme="minorEastAsia" w:hAnsi="Times New Roman CYR" w:cs="Times New Roman CYR"/>
                <w:sz w:val="24"/>
                <w:szCs w:val="24"/>
                <w:lang w:eastAsia="ru-RU"/>
              </w:rPr>
              <w:t>7.7. Обеспечение информационных стендов муниципальных организаций материалами антикоррупционной пропаганды, в том числе отобранными по итогам конкурсов, проводимых среди обучающихся образовательных организаций</w:t>
            </w:r>
          </w:p>
        </w:tc>
        <w:tc>
          <w:tcPr>
            <w:tcW w:w="2241" w:type="dxa"/>
            <w:gridSpan w:val="3"/>
            <w:tcBorders>
              <w:top w:val="single" w:sz="4" w:space="0" w:color="auto"/>
              <w:left w:val="single" w:sz="4" w:space="0" w:color="auto"/>
              <w:bottom w:val="single" w:sz="4" w:space="0" w:color="auto"/>
              <w:right w:val="single" w:sz="4" w:space="0" w:color="auto"/>
            </w:tcBorders>
          </w:tcPr>
          <w:p w:rsidR="00E74084" w:rsidRPr="00281476" w:rsidRDefault="00E74084" w:rsidP="00E7408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81476">
              <w:rPr>
                <w:rFonts w:ascii="Times New Roman CYR" w:eastAsiaTheme="minorEastAsia" w:hAnsi="Times New Roman CYR" w:cs="Times New Roman CYR"/>
                <w:sz w:val="24"/>
                <w:szCs w:val="24"/>
                <w:lang w:eastAsia="ru-RU"/>
              </w:rPr>
              <w:t>не реже одного раза в год</w:t>
            </w:r>
          </w:p>
          <w:p w:rsidR="00E74084" w:rsidRPr="00281476" w:rsidRDefault="00E74084" w:rsidP="00E7408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81476">
              <w:rPr>
                <w:rFonts w:ascii="Times New Roman CYR" w:eastAsiaTheme="minorEastAsia" w:hAnsi="Times New Roman CYR" w:cs="Times New Roman CYR"/>
                <w:sz w:val="24"/>
                <w:szCs w:val="24"/>
                <w:lang w:eastAsia="ru-RU"/>
              </w:rPr>
              <w:t>с предоставлением отчета</w:t>
            </w:r>
          </w:p>
          <w:p w:rsidR="00E74084" w:rsidRPr="00281476" w:rsidRDefault="00E74084" w:rsidP="00E7408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81476">
              <w:rPr>
                <w:rFonts w:ascii="Times New Roman CYR" w:eastAsiaTheme="minorEastAsia" w:hAnsi="Times New Roman CYR" w:cs="Times New Roman CYR"/>
                <w:sz w:val="24"/>
                <w:szCs w:val="24"/>
                <w:lang w:eastAsia="ru-RU"/>
              </w:rPr>
              <w:t>до 01.02.2024</w:t>
            </w:r>
          </w:p>
        </w:tc>
        <w:tc>
          <w:tcPr>
            <w:tcW w:w="7890" w:type="dxa"/>
            <w:tcBorders>
              <w:top w:val="single" w:sz="4" w:space="0" w:color="auto"/>
              <w:left w:val="single" w:sz="4" w:space="0" w:color="auto"/>
              <w:bottom w:val="single" w:sz="4" w:space="0" w:color="auto"/>
            </w:tcBorders>
          </w:tcPr>
          <w:p w:rsidR="004F5291" w:rsidRPr="004F5291" w:rsidRDefault="004F5291" w:rsidP="004F52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5291">
              <w:rPr>
                <w:rFonts w:ascii="Times New Roman" w:eastAsiaTheme="minorEastAsia" w:hAnsi="Times New Roman" w:cs="Times New Roman"/>
                <w:sz w:val="24"/>
                <w:szCs w:val="24"/>
                <w:lang w:eastAsia="ru-RU"/>
              </w:rPr>
              <w:t>Информационные материалы, памятки направлены в подведомственные образовательные учреждения для размещения на официальных сайтах учреждений.</w:t>
            </w:r>
          </w:p>
          <w:p w:rsidR="00E74084" w:rsidRPr="00DC4603" w:rsidRDefault="004F5291" w:rsidP="004F52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5291">
              <w:rPr>
                <w:rFonts w:ascii="Times New Roman" w:eastAsiaTheme="minorEastAsia" w:hAnsi="Times New Roman" w:cs="Times New Roman"/>
                <w:sz w:val="24"/>
                <w:szCs w:val="24"/>
                <w:lang w:eastAsia="ru-RU"/>
              </w:rPr>
              <w:t xml:space="preserve">Материалы антикоррупционной пропаганды размещены на сайте городского сетевого педагогического сообщества </w:t>
            </w:r>
            <w:proofErr w:type="spellStart"/>
            <w:r w:rsidRPr="004F5291">
              <w:rPr>
                <w:rFonts w:ascii="Times New Roman" w:eastAsiaTheme="minorEastAsia" w:hAnsi="Times New Roman" w:cs="Times New Roman"/>
                <w:sz w:val="24"/>
                <w:szCs w:val="24"/>
                <w:lang w:eastAsia="ru-RU"/>
              </w:rPr>
              <w:t>SurWiki</w:t>
            </w:r>
            <w:proofErr w:type="spellEnd"/>
            <w:r w:rsidRPr="004F5291">
              <w:rPr>
                <w:rFonts w:ascii="Times New Roman" w:eastAsiaTheme="minorEastAsia" w:hAnsi="Times New Roman" w:cs="Times New Roman"/>
                <w:sz w:val="24"/>
                <w:szCs w:val="24"/>
                <w:lang w:eastAsia="ru-RU"/>
              </w:rPr>
              <w:t xml:space="preserve"> на странице ГМО учителей истории и обществознания в разделе «Правовое информирование и правовое просвещение» https://goo.su/fuZbgA8; на сайте МБОУ гимназии № 2 - результаты конкурса «Сургут против коррупции» https://gim2-surgut.gosuslugi.ru/ofitsialno/innovatsionnaya-deyatelnost/.</w:t>
            </w:r>
          </w:p>
        </w:tc>
      </w:tr>
      <w:tr w:rsidR="00867E9F" w:rsidRPr="00DC4603" w:rsidTr="0090666C">
        <w:tc>
          <w:tcPr>
            <w:tcW w:w="3931" w:type="dxa"/>
            <w:gridSpan w:val="3"/>
            <w:tcBorders>
              <w:top w:val="single" w:sz="4" w:space="0" w:color="auto"/>
              <w:bottom w:val="single" w:sz="4" w:space="0" w:color="auto"/>
              <w:right w:val="single" w:sz="4" w:space="0" w:color="auto"/>
            </w:tcBorders>
          </w:tcPr>
          <w:p w:rsidR="00867E9F" w:rsidRPr="00DC4603" w:rsidRDefault="00867E9F" w:rsidP="00867E9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 xml:space="preserve">7.8. Подготовка рекомендаций для общеобразовательных учреждений по формированию учебных планов с учетом необходимости включения факультативных, элективных курсов, модулей в рамках предметов (дисциплин) правовой направленности, раскрывающих </w:t>
            </w:r>
            <w:r w:rsidRPr="00DC4603">
              <w:rPr>
                <w:rFonts w:ascii="Times New Roman" w:eastAsiaTheme="minorEastAsia" w:hAnsi="Times New Roman" w:cs="Times New Roman"/>
                <w:sz w:val="24"/>
                <w:szCs w:val="24"/>
                <w:lang w:eastAsia="ru-RU"/>
              </w:rPr>
              <w:lastRenderedPageBreak/>
              <w:t>современные подходы к противодействию коррупции</w:t>
            </w:r>
          </w:p>
        </w:tc>
        <w:tc>
          <w:tcPr>
            <w:tcW w:w="2241" w:type="dxa"/>
            <w:gridSpan w:val="3"/>
            <w:tcBorders>
              <w:top w:val="single" w:sz="4" w:space="0" w:color="auto"/>
              <w:left w:val="single" w:sz="4" w:space="0" w:color="auto"/>
              <w:bottom w:val="single" w:sz="4" w:space="0" w:color="auto"/>
            </w:tcBorders>
          </w:tcPr>
          <w:p w:rsidR="00867E9F" w:rsidRPr="00DC4603" w:rsidRDefault="00867E9F" w:rsidP="00867E9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lastRenderedPageBreak/>
              <w:t>III квартал</w:t>
            </w:r>
          </w:p>
          <w:p w:rsidR="00867E9F" w:rsidRPr="00DC4603" w:rsidRDefault="00867E9F" w:rsidP="00867E9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2021 года,</w:t>
            </w:r>
          </w:p>
          <w:p w:rsidR="00867E9F" w:rsidRPr="00DC4603" w:rsidRDefault="00867E9F" w:rsidP="00867E9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III квартал</w:t>
            </w:r>
          </w:p>
          <w:p w:rsidR="00867E9F" w:rsidRPr="00DC4603" w:rsidRDefault="00867E9F" w:rsidP="00867E9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2022 года,</w:t>
            </w:r>
          </w:p>
          <w:p w:rsidR="00867E9F" w:rsidRPr="00DC4603" w:rsidRDefault="00867E9F" w:rsidP="00867E9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III квартал</w:t>
            </w:r>
          </w:p>
          <w:p w:rsidR="00867E9F" w:rsidRPr="00DC4603" w:rsidRDefault="00867E9F" w:rsidP="00867E9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2023 года,</w:t>
            </w:r>
          </w:p>
          <w:p w:rsidR="00867E9F" w:rsidRPr="00DC4603" w:rsidRDefault="00867E9F" w:rsidP="00867E9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III квартал</w:t>
            </w:r>
          </w:p>
          <w:p w:rsidR="00867E9F" w:rsidRPr="00DC4603" w:rsidRDefault="00867E9F" w:rsidP="00867E9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2024 года</w:t>
            </w:r>
          </w:p>
        </w:tc>
        <w:tc>
          <w:tcPr>
            <w:tcW w:w="7890" w:type="dxa"/>
            <w:tcBorders>
              <w:top w:val="single" w:sz="4" w:space="0" w:color="auto"/>
              <w:left w:val="single" w:sz="4" w:space="0" w:color="auto"/>
              <w:bottom w:val="single" w:sz="4" w:space="0" w:color="auto"/>
            </w:tcBorders>
          </w:tcPr>
          <w:p w:rsidR="00867E9F" w:rsidRPr="00DC4603" w:rsidRDefault="00867E9F" w:rsidP="00867E9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 xml:space="preserve">В общеобразовательные учреждения направлены рекомендации по формированию учебных планов с учетом необходимости включения факультативных, элективных курсов, модулей в рамках предметов (дисциплин) правовой направленности, раскрывающих современные подходы к противодействию коррупции. Вопрос о формировании учебных планов рассматривался на совещаниях руководителей образовательных организаций 15 марта 2023 года (протокол № 10 от 15.03.2023), заместителей директоров по учебно-воспитательной работе 24 марта 2023 </w:t>
            </w:r>
            <w:r w:rsidRPr="00DC4603">
              <w:rPr>
                <w:rFonts w:ascii="Times New Roman" w:eastAsiaTheme="minorEastAsia" w:hAnsi="Times New Roman" w:cs="Times New Roman"/>
                <w:sz w:val="24"/>
                <w:szCs w:val="24"/>
                <w:lang w:eastAsia="ru-RU"/>
              </w:rPr>
              <w:lastRenderedPageBreak/>
              <w:t>года.</w:t>
            </w:r>
          </w:p>
          <w:p w:rsidR="00867E9F" w:rsidRPr="00DC4603" w:rsidRDefault="00867E9F" w:rsidP="00867E9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В 2023/24 учебном году во всех общеобразовательных учреждениях, подведомственных департаменту образования Администрации города, реализуются модули правовой направленности, раскрывающие современные подходы к противодействию коррупции в рамках учебных предметов: «Окружающий мир», «Обществознание», «История», «Право», «Экономика».</w:t>
            </w:r>
          </w:p>
          <w:p w:rsidR="00867E9F" w:rsidRPr="00DC4603" w:rsidRDefault="00867E9F" w:rsidP="00867E9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В учебные планы общеобразовательных учреждений дополнительно включены учебные курсы на уровне среднего общего образования: «Право», «Практическое право», «Государство», «Основы бизнес-планирования», «Основы управления персоналом», «Практическое обществознание», «Сложные вопросы обществознания», «Основы электоральной культуры», «Конституция – основной закон», «Трудные вопросы обществознания», «Теория государства и права», «Политика и право», «Пути формирования правового сознания».</w:t>
            </w:r>
          </w:p>
          <w:p w:rsidR="00867E9F" w:rsidRPr="00DC4603" w:rsidRDefault="00867E9F" w:rsidP="00867E9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В рамках внеурочной деятельности реализуются курсы, содержащие вопросы по противодействию коррупции, на уровне:</w:t>
            </w:r>
          </w:p>
          <w:p w:rsidR="00867E9F" w:rsidRPr="00DC4603" w:rsidRDefault="00867E9F" w:rsidP="00867E9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 начального общего образования: «Финансовая грамотность», «Я принимаю вызов!», «Разговоры о важном», «Безопасное детство»;</w:t>
            </w:r>
          </w:p>
          <w:p w:rsidR="00867E9F" w:rsidRPr="00DC4603" w:rsidRDefault="00867E9F" w:rsidP="00867E9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 основного общего образования: «Финансовая грамотность», «Я принимаю вызов!», «Разговоры о важном», «Занимательное правоведение», «Практическое обществознание», «Функциональная грамотность»;</w:t>
            </w:r>
          </w:p>
          <w:p w:rsidR="00867E9F" w:rsidRPr="00DC4603" w:rsidRDefault="00867E9F" w:rsidP="00867E9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 среднего общего образования: «Финансовая грамотность», «Функциональная грамотность», «Я принимаю вызов!», «Разговоры о важном», «Теория государства и права», «Государство и право», «Культура правового общения», «Факультатив общественно-научных предметов», «Практическое обществознание».</w:t>
            </w:r>
          </w:p>
          <w:p w:rsidR="00867E9F" w:rsidRPr="00DC4603" w:rsidRDefault="00867E9F" w:rsidP="00867E9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C4603">
              <w:rPr>
                <w:rFonts w:ascii="Times New Roman" w:eastAsiaTheme="minorEastAsia" w:hAnsi="Times New Roman" w:cs="Times New Roman"/>
                <w:sz w:val="24"/>
                <w:szCs w:val="24"/>
                <w:lang w:eastAsia="ru-RU"/>
              </w:rPr>
              <w:t xml:space="preserve">Также на уровне основного общего и среднего общего образования в программы дополнительного образования включены модули, содержащие вопросы по противодействию коррупции: «Человек и общество», «Политика. Право», «Актуальные вопросы обществознания», «Основы </w:t>
            </w:r>
            <w:r w:rsidRPr="00DC4603">
              <w:rPr>
                <w:rFonts w:ascii="Times New Roman" w:eastAsiaTheme="minorEastAsia" w:hAnsi="Times New Roman" w:cs="Times New Roman"/>
                <w:sz w:val="24"/>
                <w:szCs w:val="24"/>
                <w:lang w:eastAsia="ru-RU"/>
              </w:rPr>
              <w:lastRenderedPageBreak/>
              <w:t>политологии», «Решение задач по обществознанию».</w:t>
            </w:r>
          </w:p>
        </w:tc>
      </w:tr>
      <w:tr w:rsidR="004F5291" w:rsidRPr="00DC4603" w:rsidTr="00325A8A">
        <w:tc>
          <w:tcPr>
            <w:tcW w:w="3931" w:type="dxa"/>
            <w:gridSpan w:val="3"/>
            <w:tcBorders>
              <w:top w:val="single" w:sz="4" w:space="0" w:color="auto"/>
              <w:bottom w:val="single" w:sz="4" w:space="0" w:color="auto"/>
              <w:right w:val="single" w:sz="4" w:space="0" w:color="auto"/>
            </w:tcBorders>
          </w:tcPr>
          <w:p w:rsidR="004F5291" w:rsidRPr="00281476" w:rsidRDefault="004F5291" w:rsidP="004F529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81476">
              <w:rPr>
                <w:rFonts w:ascii="Times New Roman CYR" w:eastAsiaTheme="minorEastAsia" w:hAnsi="Times New Roman CYR" w:cs="Times New Roman CYR"/>
                <w:sz w:val="24"/>
                <w:szCs w:val="24"/>
                <w:lang w:eastAsia="ru-RU"/>
              </w:rPr>
              <w:lastRenderedPageBreak/>
              <w:t>7.9. Размещение на информационных стендах, официальных сайтах муниципальных образовательных организаций информации об оказываемых платных услугах, стоимости и порядке их оказания</w:t>
            </w:r>
          </w:p>
        </w:tc>
        <w:tc>
          <w:tcPr>
            <w:tcW w:w="2241" w:type="dxa"/>
            <w:gridSpan w:val="3"/>
            <w:tcBorders>
              <w:top w:val="single" w:sz="4" w:space="0" w:color="auto"/>
              <w:left w:val="single" w:sz="4" w:space="0" w:color="auto"/>
              <w:bottom w:val="single" w:sz="4" w:space="0" w:color="auto"/>
              <w:right w:val="single" w:sz="4" w:space="0" w:color="auto"/>
            </w:tcBorders>
          </w:tcPr>
          <w:p w:rsidR="004F5291" w:rsidRPr="00281476" w:rsidRDefault="004F5291" w:rsidP="004F529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81476">
              <w:rPr>
                <w:rFonts w:ascii="Times New Roman CYR" w:eastAsiaTheme="minorEastAsia" w:hAnsi="Times New Roman CYR" w:cs="Times New Roman CYR"/>
                <w:sz w:val="24"/>
                <w:szCs w:val="24"/>
                <w:lang w:eastAsia="ru-RU"/>
              </w:rPr>
              <w:t>постоянно</w:t>
            </w:r>
          </w:p>
          <w:p w:rsidR="004F5291" w:rsidRPr="00281476" w:rsidRDefault="004F5291" w:rsidP="004F529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81476">
              <w:rPr>
                <w:rFonts w:ascii="Times New Roman CYR" w:eastAsiaTheme="minorEastAsia" w:hAnsi="Times New Roman CYR" w:cs="Times New Roman CYR"/>
                <w:sz w:val="24"/>
                <w:szCs w:val="24"/>
                <w:lang w:eastAsia="ru-RU"/>
              </w:rPr>
              <w:t>в течение года</w:t>
            </w:r>
          </w:p>
          <w:p w:rsidR="004F5291" w:rsidRPr="00281476" w:rsidRDefault="004F5291" w:rsidP="004F529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81476">
              <w:rPr>
                <w:rFonts w:ascii="Times New Roman CYR" w:eastAsiaTheme="minorEastAsia" w:hAnsi="Times New Roman CYR" w:cs="Times New Roman CYR"/>
                <w:sz w:val="24"/>
                <w:szCs w:val="24"/>
                <w:lang w:eastAsia="ru-RU"/>
              </w:rPr>
              <w:t>с предоставлением отчета</w:t>
            </w:r>
          </w:p>
          <w:p w:rsidR="004F5291" w:rsidRPr="00281476" w:rsidRDefault="004F5291" w:rsidP="004F529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81476">
              <w:rPr>
                <w:rFonts w:ascii="Times New Roman CYR" w:eastAsiaTheme="minorEastAsia" w:hAnsi="Times New Roman CYR" w:cs="Times New Roman CYR"/>
                <w:sz w:val="24"/>
                <w:szCs w:val="24"/>
                <w:lang w:eastAsia="ru-RU"/>
              </w:rPr>
              <w:t>до 01.02.2022,</w:t>
            </w:r>
          </w:p>
          <w:p w:rsidR="004F5291" w:rsidRPr="00281476" w:rsidRDefault="004F5291" w:rsidP="004F529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81476">
              <w:rPr>
                <w:rFonts w:ascii="Times New Roman CYR" w:eastAsiaTheme="minorEastAsia" w:hAnsi="Times New Roman CYR" w:cs="Times New Roman CYR"/>
                <w:sz w:val="24"/>
                <w:szCs w:val="24"/>
                <w:lang w:eastAsia="ru-RU"/>
              </w:rPr>
              <w:t>до 01.02.2023,</w:t>
            </w:r>
          </w:p>
          <w:p w:rsidR="004F5291" w:rsidRPr="00281476" w:rsidRDefault="004F5291" w:rsidP="004F529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81476">
              <w:rPr>
                <w:rFonts w:ascii="Times New Roman CYR" w:eastAsiaTheme="minorEastAsia" w:hAnsi="Times New Roman CYR" w:cs="Times New Roman CYR"/>
                <w:sz w:val="24"/>
                <w:szCs w:val="24"/>
                <w:lang w:eastAsia="ru-RU"/>
              </w:rPr>
              <w:t>до 01.02.2024</w:t>
            </w:r>
          </w:p>
        </w:tc>
        <w:tc>
          <w:tcPr>
            <w:tcW w:w="7890" w:type="dxa"/>
            <w:tcBorders>
              <w:top w:val="single" w:sz="4" w:space="0" w:color="auto"/>
              <w:left w:val="single" w:sz="4" w:space="0" w:color="auto"/>
              <w:bottom w:val="single" w:sz="4" w:space="0" w:color="auto"/>
            </w:tcBorders>
          </w:tcPr>
          <w:p w:rsidR="004F5291" w:rsidRPr="004F5291" w:rsidRDefault="004F5291" w:rsidP="004F52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5291">
              <w:rPr>
                <w:rFonts w:ascii="Times New Roman" w:eastAsiaTheme="minorEastAsia" w:hAnsi="Times New Roman" w:cs="Times New Roman"/>
                <w:sz w:val="24"/>
                <w:szCs w:val="24"/>
                <w:lang w:eastAsia="ru-RU"/>
              </w:rPr>
              <w:t>На информационных стендах, официальных сайтах учреждений культуры, физической культуры и спорта, образования размещена информация об оказываемых платных услугах, стоимости и порядке их оказания.</w:t>
            </w:r>
          </w:p>
          <w:p w:rsidR="004F5291" w:rsidRPr="00DC4603" w:rsidRDefault="004F5291" w:rsidP="004F52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F5291">
              <w:rPr>
                <w:rFonts w:ascii="Times New Roman" w:eastAsiaTheme="minorEastAsia" w:hAnsi="Times New Roman" w:cs="Times New Roman"/>
                <w:sz w:val="24"/>
                <w:szCs w:val="24"/>
                <w:lang w:eastAsia="ru-RU"/>
              </w:rPr>
              <w:t>Информация об оказываемых муниципальными образовательными учреждениями платных образовательных, спортивно-оздоровительных услугах, о стоимости и порядке оказания услуг в соответствии с требованиями ст. 29 Федерального Закона от 29.12.2012 № 273-ФЗ «Об образовании в Российской Федерации» своевременно размещается на информационных стендах и официальных сайтах учреждений. Департаментом образования в ходе проведения мониторинга функционирования официальных сайтов и выездных проверок муниципальных образовательных учреждений регулярно проверяется полнота и актуальность размещенной в открытом доступе информации о платных услугах.</w:t>
            </w:r>
          </w:p>
        </w:tc>
      </w:tr>
      <w:tr w:rsidR="004F5291" w:rsidRPr="00DC4603" w:rsidTr="00325A8A">
        <w:tc>
          <w:tcPr>
            <w:tcW w:w="14062" w:type="dxa"/>
            <w:gridSpan w:val="7"/>
            <w:tcBorders>
              <w:top w:val="single" w:sz="4" w:space="0" w:color="auto"/>
              <w:bottom w:val="single" w:sz="4" w:space="0" w:color="auto"/>
            </w:tcBorders>
          </w:tcPr>
          <w:p w:rsidR="004F5291" w:rsidRPr="004F5291" w:rsidRDefault="004F5291" w:rsidP="004F529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F5291">
              <w:rPr>
                <w:rFonts w:ascii="Times New Roman" w:eastAsiaTheme="minorEastAsia" w:hAnsi="Times New Roman" w:cs="Times New Roman"/>
                <w:sz w:val="24"/>
                <w:szCs w:val="24"/>
                <w:lang w:eastAsia="ru-RU"/>
              </w:rPr>
              <w:t>8. Мероприятия по повышению эффективности антикоррупционной деятельности</w:t>
            </w:r>
          </w:p>
          <w:p w:rsidR="004F5291" w:rsidRPr="00DC4603" w:rsidRDefault="004F5291" w:rsidP="004F529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F5291">
              <w:rPr>
                <w:rFonts w:ascii="Times New Roman" w:eastAsiaTheme="minorEastAsia" w:hAnsi="Times New Roman" w:cs="Times New Roman"/>
                <w:sz w:val="24"/>
                <w:szCs w:val="24"/>
                <w:lang w:eastAsia="ru-RU"/>
              </w:rPr>
              <w:t>в сфере ЖКХ</w:t>
            </w:r>
          </w:p>
        </w:tc>
      </w:tr>
      <w:tr w:rsidR="004F5291" w:rsidRPr="00DC4603" w:rsidTr="00325A8A">
        <w:tc>
          <w:tcPr>
            <w:tcW w:w="3931" w:type="dxa"/>
            <w:gridSpan w:val="3"/>
            <w:tcBorders>
              <w:top w:val="single" w:sz="4" w:space="0" w:color="auto"/>
              <w:bottom w:val="single" w:sz="4" w:space="0" w:color="auto"/>
              <w:right w:val="single" w:sz="4" w:space="0" w:color="auto"/>
            </w:tcBorders>
          </w:tcPr>
          <w:p w:rsidR="004F5291" w:rsidRPr="00281476" w:rsidRDefault="004F5291" w:rsidP="004F529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81476">
              <w:rPr>
                <w:rFonts w:ascii="Times New Roman CYR" w:eastAsiaTheme="minorEastAsia" w:hAnsi="Times New Roman CYR" w:cs="Times New Roman CYR"/>
                <w:sz w:val="24"/>
                <w:szCs w:val="24"/>
                <w:lang w:eastAsia="ru-RU"/>
              </w:rPr>
              <w:t>8.1. Обеспечение широкого информирования о возможностях и способах обращения с жалобами в службу жилищного и строительного надзора Ханты-Мансийского автономного округа - Югры и органы местного самоуправления</w:t>
            </w:r>
          </w:p>
        </w:tc>
        <w:tc>
          <w:tcPr>
            <w:tcW w:w="2241" w:type="dxa"/>
            <w:gridSpan w:val="3"/>
            <w:tcBorders>
              <w:top w:val="single" w:sz="4" w:space="0" w:color="auto"/>
              <w:left w:val="single" w:sz="4" w:space="0" w:color="auto"/>
              <w:bottom w:val="single" w:sz="4" w:space="0" w:color="auto"/>
              <w:right w:val="single" w:sz="4" w:space="0" w:color="auto"/>
            </w:tcBorders>
          </w:tcPr>
          <w:p w:rsidR="004F5291" w:rsidRPr="00281476" w:rsidRDefault="004F5291" w:rsidP="004F529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81476">
              <w:rPr>
                <w:rFonts w:ascii="Times New Roman CYR" w:eastAsiaTheme="minorEastAsia" w:hAnsi="Times New Roman CYR" w:cs="Times New Roman CYR"/>
                <w:sz w:val="24"/>
                <w:szCs w:val="24"/>
                <w:lang w:eastAsia="ru-RU"/>
              </w:rPr>
              <w:t>постоянно</w:t>
            </w:r>
          </w:p>
          <w:p w:rsidR="004F5291" w:rsidRPr="00281476" w:rsidRDefault="004F5291" w:rsidP="004F529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81476">
              <w:rPr>
                <w:rFonts w:ascii="Times New Roman CYR" w:eastAsiaTheme="minorEastAsia" w:hAnsi="Times New Roman CYR" w:cs="Times New Roman CYR"/>
                <w:sz w:val="24"/>
                <w:szCs w:val="24"/>
                <w:lang w:eastAsia="ru-RU"/>
              </w:rPr>
              <w:t>в течение года</w:t>
            </w:r>
          </w:p>
          <w:p w:rsidR="004F5291" w:rsidRPr="00281476" w:rsidRDefault="004F5291" w:rsidP="004F529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81476">
              <w:rPr>
                <w:rFonts w:ascii="Times New Roman CYR" w:eastAsiaTheme="minorEastAsia" w:hAnsi="Times New Roman CYR" w:cs="Times New Roman CYR"/>
                <w:sz w:val="24"/>
                <w:szCs w:val="24"/>
                <w:lang w:eastAsia="ru-RU"/>
              </w:rPr>
              <w:t>с предоставлением отчета</w:t>
            </w:r>
          </w:p>
          <w:p w:rsidR="004F5291" w:rsidRPr="00281476" w:rsidRDefault="004F5291" w:rsidP="004F529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81476">
              <w:rPr>
                <w:rFonts w:ascii="Times New Roman CYR" w:eastAsiaTheme="minorEastAsia" w:hAnsi="Times New Roman CYR" w:cs="Times New Roman CYR"/>
                <w:sz w:val="24"/>
                <w:szCs w:val="24"/>
                <w:lang w:eastAsia="ru-RU"/>
              </w:rPr>
              <w:t>до 01.02.2024</w:t>
            </w:r>
          </w:p>
        </w:tc>
        <w:tc>
          <w:tcPr>
            <w:tcW w:w="7890" w:type="dxa"/>
            <w:tcBorders>
              <w:top w:val="single" w:sz="4" w:space="0" w:color="auto"/>
              <w:left w:val="single" w:sz="4" w:space="0" w:color="auto"/>
              <w:bottom w:val="single" w:sz="4" w:space="0" w:color="auto"/>
            </w:tcBorders>
          </w:tcPr>
          <w:p w:rsidR="004F5291" w:rsidRPr="00DC4603" w:rsidRDefault="00F903FE" w:rsidP="00F903F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Обеспечено</w:t>
            </w:r>
            <w:r w:rsidRPr="00F903FE">
              <w:rPr>
                <w:rFonts w:ascii="Times New Roman" w:eastAsiaTheme="minorEastAsia" w:hAnsi="Times New Roman" w:cs="Times New Roman"/>
                <w:sz w:val="24"/>
                <w:szCs w:val="24"/>
                <w:lang w:eastAsia="ru-RU"/>
              </w:rPr>
              <w:t xml:space="preserve"> информировани</w:t>
            </w:r>
            <w:r>
              <w:rPr>
                <w:rFonts w:ascii="Times New Roman" w:eastAsiaTheme="minorEastAsia" w:hAnsi="Times New Roman" w:cs="Times New Roman"/>
                <w:sz w:val="24"/>
                <w:szCs w:val="24"/>
                <w:lang w:eastAsia="ru-RU"/>
              </w:rPr>
              <w:t>е</w:t>
            </w:r>
            <w:r w:rsidRPr="00F903FE">
              <w:rPr>
                <w:rFonts w:ascii="Times New Roman" w:eastAsiaTheme="minorEastAsia" w:hAnsi="Times New Roman" w:cs="Times New Roman"/>
                <w:sz w:val="24"/>
                <w:szCs w:val="24"/>
                <w:lang w:eastAsia="ru-RU"/>
              </w:rPr>
              <w:t xml:space="preserve"> о возможностях и способах обращения с жалобами в службу жилищного и строительного надзора Ханты-Мансийского автономного округа - Югры и органы местного самоуправления</w:t>
            </w:r>
            <w:r w:rsidR="00127343">
              <w:rPr>
                <w:rFonts w:ascii="Times New Roman" w:eastAsiaTheme="minorEastAsia" w:hAnsi="Times New Roman" w:cs="Times New Roman"/>
                <w:sz w:val="24"/>
                <w:szCs w:val="24"/>
                <w:lang w:eastAsia="ru-RU"/>
              </w:rPr>
              <w:t>.</w:t>
            </w:r>
          </w:p>
        </w:tc>
      </w:tr>
      <w:tr w:rsidR="004F5291" w:rsidRPr="00DC4603" w:rsidTr="00325A8A">
        <w:tc>
          <w:tcPr>
            <w:tcW w:w="3931" w:type="dxa"/>
            <w:gridSpan w:val="3"/>
            <w:tcBorders>
              <w:top w:val="single" w:sz="4" w:space="0" w:color="auto"/>
              <w:bottom w:val="single" w:sz="4" w:space="0" w:color="auto"/>
              <w:right w:val="single" w:sz="4" w:space="0" w:color="auto"/>
            </w:tcBorders>
          </w:tcPr>
          <w:p w:rsidR="004F5291" w:rsidRPr="00281476" w:rsidRDefault="004F5291" w:rsidP="004F529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81476">
              <w:rPr>
                <w:rFonts w:ascii="Times New Roman CYR" w:eastAsiaTheme="minorEastAsia" w:hAnsi="Times New Roman CYR" w:cs="Times New Roman CYR"/>
                <w:sz w:val="24"/>
                <w:szCs w:val="24"/>
                <w:lang w:eastAsia="ru-RU"/>
              </w:rPr>
              <w:t>8.2. Проведение мониторинга сообщений о нарушениях, допускаемых работниками муниципальных служб</w:t>
            </w:r>
          </w:p>
        </w:tc>
        <w:tc>
          <w:tcPr>
            <w:tcW w:w="2241" w:type="dxa"/>
            <w:gridSpan w:val="3"/>
            <w:tcBorders>
              <w:top w:val="single" w:sz="4" w:space="0" w:color="auto"/>
              <w:left w:val="single" w:sz="4" w:space="0" w:color="auto"/>
              <w:bottom w:val="single" w:sz="4" w:space="0" w:color="auto"/>
              <w:right w:val="single" w:sz="4" w:space="0" w:color="auto"/>
            </w:tcBorders>
          </w:tcPr>
          <w:p w:rsidR="004F5291" w:rsidRPr="00281476" w:rsidRDefault="004F5291" w:rsidP="004F529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81476">
              <w:rPr>
                <w:rFonts w:ascii="Times New Roman CYR" w:eastAsiaTheme="minorEastAsia" w:hAnsi="Times New Roman CYR" w:cs="Times New Roman CYR"/>
                <w:sz w:val="24"/>
                <w:szCs w:val="24"/>
                <w:lang w:eastAsia="ru-RU"/>
              </w:rPr>
              <w:t>постоянно</w:t>
            </w:r>
          </w:p>
          <w:p w:rsidR="004F5291" w:rsidRPr="00281476" w:rsidRDefault="004F5291" w:rsidP="004F529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81476">
              <w:rPr>
                <w:rFonts w:ascii="Times New Roman CYR" w:eastAsiaTheme="minorEastAsia" w:hAnsi="Times New Roman CYR" w:cs="Times New Roman CYR"/>
                <w:sz w:val="24"/>
                <w:szCs w:val="24"/>
                <w:lang w:eastAsia="ru-RU"/>
              </w:rPr>
              <w:t>в течение года</w:t>
            </w:r>
          </w:p>
          <w:p w:rsidR="004F5291" w:rsidRPr="00281476" w:rsidRDefault="004F5291" w:rsidP="004F529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81476">
              <w:rPr>
                <w:rFonts w:ascii="Times New Roman CYR" w:eastAsiaTheme="minorEastAsia" w:hAnsi="Times New Roman CYR" w:cs="Times New Roman CYR"/>
                <w:sz w:val="24"/>
                <w:szCs w:val="24"/>
                <w:lang w:eastAsia="ru-RU"/>
              </w:rPr>
              <w:t>с предоставлением отчета</w:t>
            </w:r>
          </w:p>
          <w:p w:rsidR="004F5291" w:rsidRPr="00281476" w:rsidRDefault="004F5291" w:rsidP="004F529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81476">
              <w:rPr>
                <w:rFonts w:ascii="Times New Roman CYR" w:eastAsiaTheme="minorEastAsia" w:hAnsi="Times New Roman CYR" w:cs="Times New Roman CYR"/>
                <w:sz w:val="24"/>
                <w:szCs w:val="24"/>
                <w:lang w:eastAsia="ru-RU"/>
              </w:rPr>
              <w:t>до 01.02.2024</w:t>
            </w:r>
          </w:p>
        </w:tc>
        <w:tc>
          <w:tcPr>
            <w:tcW w:w="7890" w:type="dxa"/>
            <w:tcBorders>
              <w:top w:val="single" w:sz="4" w:space="0" w:color="auto"/>
              <w:left w:val="single" w:sz="4" w:space="0" w:color="auto"/>
              <w:bottom w:val="single" w:sz="4" w:space="0" w:color="auto"/>
            </w:tcBorders>
          </w:tcPr>
          <w:p w:rsidR="004F5291" w:rsidRPr="00DC4603" w:rsidRDefault="00325A8A" w:rsidP="00325A8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25A8A">
              <w:rPr>
                <w:rFonts w:ascii="Times New Roman" w:eastAsiaTheme="minorEastAsia" w:hAnsi="Times New Roman" w:cs="Times New Roman"/>
                <w:sz w:val="24"/>
                <w:szCs w:val="24"/>
                <w:lang w:eastAsia="ru-RU"/>
              </w:rPr>
              <w:t>Анализ обращений граждан проводится на постоянно</w:t>
            </w:r>
            <w:r>
              <w:rPr>
                <w:rFonts w:ascii="Times New Roman" w:eastAsiaTheme="minorEastAsia" w:hAnsi="Times New Roman" w:cs="Times New Roman"/>
                <w:sz w:val="24"/>
                <w:szCs w:val="24"/>
                <w:lang w:eastAsia="ru-RU"/>
              </w:rPr>
              <w:t>й основе. За 2023 год обращения</w:t>
            </w:r>
            <w:r w:rsidRPr="00325A8A">
              <w:rPr>
                <w:rFonts w:ascii="Times New Roman" w:eastAsiaTheme="minorEastAsia" w:hAnsi="Times New Roman" w:cs="Times New Roman"/>
                <w:sz w:val="24"/>
                <w:szCs w:val="24"/>
                <w:lang w:eastAsia="ru-RU"/>
              </w:rPr>
              <w:t xml:space="preserve"> о нарушении законов и иных нормативных правовы</w:t>
            </w:r>
            <w:r>
              <w:rPr>
                <w:rFonts w:ascii="Times New Roman" w:eastAsiaTheme="minorEastAsia" w:hAnsi="Times New Roman" w:cs="Times New Roman"/>
                <w:sz w:val="24"/>
                <w:szCs w:val="24"/>
                <w:lang w:eastAsia="ru-RU"/>
              </w:rPr>
              <w:t>х актов, о недостатках в работе</w:t>
            </w:r>
            <w:r w:rsidRPr="00325A8A">
              <w:rPr>
                <w:rFonts w:ascii="Times New Roman" w:eastAsiaTheme="minorEastAsia" w:hAnsi="Times New Roman" w:cs="Times New Roman"/>
                <w:sz w:val="24"/>
                <w:szCs w:val="24"/>
                <w:lang w:eastAsia="ru-RU"/>
              </w:rPr>
              <w:t xml:space="preserve"> органов местного самоуправления и должностных л</w:t>
            </w:r>
            <w:r>
              <w:rPr>
                <w:rFonts w:ascii="Times New Roman" w:eastAsiaTheme="minorEastAsia" w:hAnsi="Times New Roman" w:cs="Times New Roman"/>
                <w:sz w:val="24"/>
                <w:szCs w:val="24"/>
                <w:lang w:eastAsia="ru-RU"/>
              </w:rPr>
              <w:t>иц (учреждений, предприятий), о</w:t>
            </w:r>
            <w:r w:rsidRPr="00325A8A">
              <w:rPr>
                <w:rFonts w:ascii="Times New Roman" w:eastAsiaTheme="minorEastAsia" w:hAnsi="Times New Roman" w:cs="Times New Roman"/>
                <w:sz w:val="24"/>
                <w:szCs w:val="24"/>
                <w:lang w:eastAsia="ru-RU"/>
              </w:rPr>
              <w:t xml:space="preserve"> восстановлении или защите нарушенных прав, своб</w:t>
            </w:r>
            <w:r>
              <w:rPr>
                <w:rFonts w:ascii="Times New Roman" w:eastAsiaTheme="minorEastAsia" w:hAnsi="Times New Roman" w:cs="Times New Roman"/>
                <w:sz w:val="24"/>
                <w:szCs w:val="24"/>
                <w:lang w:eastAsia="ru-RU"/>
              </w:rPr>
              <w:t>од и законных интересов граждан</w:t>
            </w:r>
            <w:r w:rsidRPr="00325A8A">
              <w:rPr>
                <w:rFonts w:ascii="Times New Roman" w:eastAsiaTheme="minorEastAsia" w:hAnsi="Times New Roman" w:cs="Times New Roman"/>
                <w:sz w:val="24"/>
                <w:szCs w:val="24"/>
                <w:lang w:eastAsia="ru-RU"/>
              </w:rPr>
              <w:t xml:space="preserve"> в департамент городского хозяйства</w:t>
            </w:r>
            <w:r w:rsidR="00127343">
              <w:rPr>
                <w:rFonts w:ascii="Times New Roman" w:eastAsiaTheme="minorEastAsia" w:hAnsi="Times New Roman" w:cs="Times New Roman"/>
                <w:sz w:val="24"/>
                <w:szCs w:val="24"/>
                <w:lang w:eastAsia="ru-RU"/>
              </w:rPr>
              <w:t xml:space="preserve"> Администрации города</w:t>
            </w:r>
            <w:r w:rsidRPr="00325A8A">
              <w:rPr>
                <w:rFonts w:ascii="Times New Roman" w:eastAsiaTheme="minorEastAsia" w:hAnsi="Times New Roman" w:cs="Times New Roman"/>
                <w:sz w:val="24"/>
                <w:szCs w:val="24"/>
                <w:lang w:eastAsia="ru-RU"/>
              </w:rPr>
              <w:t xml:space="preserve"> не поступали</w:t>
            </w:r>
            <w:r w:rsidR="00127343">
              <w:rPr>
                <w:rFonts w:ascii="Times New Roman" w:eastAsiaTheme="minorEastAsia" w:hAnsi="Times New Roman" w:cs="Times New Roman"/>
                <w:sz w:val="24"/>
                <w:szCs w:val="24"/>
                <w:lang w:eastAsia="ru-RU"/>
              </w:rPr>
              <w:t>.</w:t>
            </w:r>
            <w:bookmarkStart w:id="0" w:name="_GoBack"/>
            <w:bookmarkEnd w:id="0"/>
          </w:p>
        </w:tc>
      </w:tr>
      <w:tr w:rsidR="004F5291" w:rsidRPr="00DC4603" w:rsidTr="00325A8A">
        <w:tc>
          <w:tcPr>
            <w:tcW w:w="3931" w:type="dxa"/>
            <w:gridSpan w:val="3"/>
            <w:tcBorders>
              <w:top w:val="single" w:sz="4" w:space="0" w:color="auto"/>
              <w:bottom w:val="single" w:sz="4" w:space="0" w:color="auto"/>
              <w:right w:val="single" w:sz="4" w:space="0" w:color="auto"/>
            </w:tcBorders>
          </w:tcPr>
          <w:p w:rsidR="004F5291" w:rsidRPr="00281476" w:rsidRDefault="004F5291" w:rsidP="004F529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81476">
              <w:rPr>
                <w:rFonts w:ascii="Times New Roman CYR" w:eastAsiaTheme="minorEastAsia" w:hAnsi="Times New Roman CYR" w:cs="Times New Roman CYR"/>
                <w:sz w:val="24"/>
                <w:szCs w:val="24"/>
                <w:lang w:eastAsia="ru-RU"/>
              </w:rPr>
              <w:t xml:space="preserve">8.3. Проверка полноты и качества </w:t>
            </w:r>
            <w:r w:rsidRPr="00281476">
              <w:rPr>
                <w:rFonts w:ascii="Times New Roman CYR" w:eastAsiaTheme="minorEastAsia" w:hAnsi="Times New Roman CYR" w:cs="Times New Roman CYR"/>
                <w:sz w:val="24"/>
                <w:szCs w:val="24"/>
                <w:lang w:eastAsia="ru-RU"/>
              </w:rPr>
              <w:lastRenderedPageBreak/>
              <w:t>принятых в подведомственных организациях документов</w:t>
            </w:r>
          </w:p>
          <w:p w:rsidR="004F5291" w:rsidRPr="00281476" w:rsidRDefault="004F5291" w:rsidP="004F529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81476">
              <w:rPr>
                <w:rFonts w:ascii="Times New Roman CYR" w:eastAsiaTheme="minorEastAsia" w:hAnsi="Times New Roman CYR" w:cs="Times New Roman CYR"/>
                <w:sz w:val="24"/>
                <w:szCs w:val="24"/>
                <w:lang w:eastAsia="ru-RU"/>
              </w:rPr>
              <w:t>по вопросам противодействия коррупции, публичное размещение информации о противодействии коррупции на официальных сайтах, включая контактную информацию об ответственном должностном лице за профилактику коррупции, а также для обратной связи по вопросам столкновения с признаками коррупции</w:t>
            </w:r>
          </w:p>
        </w:tc>
        <w:tc>
          <w:tcPr>
            <w:tcW w:w="2241" w:type="dxa"/>
            <w:gridSpan w:val="3"/>
            <w:tcBorders>
              <w:top w:val="single" w:sz="4" w:space="0" w:color="auto"/>
              <w:left w:val="single" w:sz="4" w:space="0" w:color="auto"/>
              <w:bottom w:val="single" w:sz="4" w:space="0" w:color="auto"/>
              <w:right w:val="single" w:sz="4" w:space="0" w:color="auto"/>
            </w:tcBorders>
          </w:tcPr>
          <w:p w:rsidR="004F5291" w:rsidRPr="00281476" w:rsidRDefault="004F5291" w:rsidP="004F529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81476">
              <w:rPr>
                <w:rFonts w:ascii="Times New Roman CYR" w:eastAsiaTheme="minorEastAsia" w:hAnsi="Times New Roman CYR" w:cs="Times New Roman CYR"/>
                <w:sz w:val="24"/>
                <w:szCs w:val="24"/>
                <w:lang w:eastAsia="ru-RU"/>
              </w:rPr>
              <w:lastRenderedPageBreak/>
              <w:t>постоянно</w:t>
            </w:r>
          </w:p>
          <w:p w:rsidR="004F5291" w:rsidRPr="00281476" w:rsidRDefault="004F5291" w:rsidP="004F529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81476">
              <w:rPr>
                <w:rFonts w:ascii="Times New Roman CYR" w:eastAsiaTheme="minorEastAsia" w:hAnsi="Times New Roman CYR" w:cs="Times New Roman CYR"/>
                <w:sz w:val="24"/>
                <w:szCs w:val="24"/>
                <w:lang w:eastAsia="ru-RU"/>
              </w:rPr>
              <w:lastRenderedPageBreak/>
              <w:t>в течение года</w:t>
            </w:r>
          </w:p>
          <w:p w:rsidR="004F5291" w:rsidRPr="00281476" w:rsidRDefault="004F5291" w:rsidP="004F529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81476">
              <w:rPr>
                <w:rFonts w:ascii="Times New Roman CYR" w:eastAsiaTheme="minorEastAsia" w:hAnsi="Times New Roman CYR" w:cs="Times New Roman CYR"/>
                <w:sz w:val="24"/>
                <w:szCs w:val="24"/>
                <w:lang w:eastAsia="ru-RU"/>
              </w:rPr>
              <w:t>с предоставлением отчета</w:t>
            </w:r>
          </w:p>
          <w:p w:rsidR="004F5291" w:rsidRPr="00281476" w:rsidRDefault="004F5291" w:rsidP="004F529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81476">
              <w:rPr>
                <w:rFonts w:ascii="Times New Roman CYR" w:eastAsiaTheme="minorEastAsia" w:hAnsi="Times New Roman CYR" w:cs="Times New Roman CYR"/>
                <w:sz w:val="24"/>
                <w:szCs w:val="24"/>
                <w:lang w:eastAsia="ru-RU"/>
              </w:rPr>
              <w:t>до 01.02.2024</w:t>
            </w:r>
          </w:p>
        </w:tc>
        <w:tc>
          <w:tcPr>
            <w:tcW w:w="7890" w:type="dxa"/>
            <w:tcBorders>
              <w:top w:val="single" w:sz="4" w:space="0" w:color="auto"/>
              <w:left w:val="single" w:sz="4" w:space="0" w:color="auto"/>
              <w:bottom w:val="single" w:sz="4" w:space="0" w:color="auto"/>
            </w:tcBorders>
          </w:tcPr>
          <w:p w:rsidR="00F903FE" w:rsidRPr="00F903FE" w:rsidRDefault="00F903FE" w:rsidP="00F903F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903FE">
              <w:rPr>
                <w:rFonts w:ascii="Times New Roman" w:eastAsiaTheme="minorEastAsia" w:hAnsi="Times New Roman" w:cs="Times New Roman"/>
                <w:sz w:val="24"/>
                <w:szCs w:val="24"/>
                <w:lang w:eastAsia="ru-RU"/>
              </w:rPr>
              <w:lastRenderedPageBreak/>
              <w:t xml:space="preserve">В рамках соблюдения антикоррупционного законодательства </w:t>
            </w:r>
            <w:r w:rsidRPr="00F903FE">
              <w:rPr>
                <w:rFonts w:ascii="Times New Roman" w:eastAsiaTheme="minorEastAsia" w:hAnsi="Times New Roman" w:cs="Times New Roman"/>
                <w:sz w:val="24"/>
                <w:szCs w:val="24"/>
                <w:lang w:eastAsia="ru-RU"/>
              </w:rPr>
              <w:lastRenderedPageBreak/>
              <w:t>муниципальными организациями, подведомственными департаменту городского хозяйства осуществляются следующие мероприятия.</w:t>
            </w:r>
          </w:p>
          <w:p w:rsidR="00F903FE" w:rsidRPr="00F903FE" w:rsidRDefault="00F903FE" w:rsidP="00F903F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903FE">
              <w:rPr>
                <w:rFonts w:ascii="Times New Roman" w:eastAsiaTheme="minorEastAsia" w:hAnsi="Times New Roman" w:cs="Times New Roman"/>
                <w:sz w:val="24"/>
                <w:szCs w:val="24"/>
                <w:lang w:eastAsia="ru-RU"/>
              </w:rPr>
              <w:t>Во исполнение требований статьи 13.3 Федерального закона от 25.12.2008 № 273-ФЗ «О противодействии коррупции», а также в целях формирования единого подхода к обеспечению работы по профилактике и противодействию коррупции в организациях изданы локальные правовые акты об утверждении:</w:t>
            </w:r>
          </w:p>
          <w:p w:rsidR="00F903FE" w:rsidRPr="00F903FE" w:rsidRDefault="00F903FE" w:rsidP="00F903F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903FE">
              <w:rPr>
                <w:rFonts w:ascii="Times New Roman" w:eastAsiaTheme="minorEastAsia" w:hAnsi="Times New Roman" w:cs="Times New Roman"/>
                <w:sz w:val="24"/>
                <w:szCs w:val="24"/>
                <w:lang w:eastAsia="ru-RU"/>
              </w:rPr>
              <w:t>- положения о конфликте интересов работников муниципальных организаций;</w:t>
            </w:r>
          </w:p>
          <w:p w:rsidR="00F903FE" w:rsidRPr="00F903FE" w:rsidRDefault="00F903FE" w:rsidP="00F903F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903FE">
              <w:rPr>
                <w:rFonts w:ascii="Times New Roman" w:eastAsiaTheme="minorEastAsia" w:hAnsi="Times New Roman" w:cs="Times New Roman"/>
                <w:sz w:val="24"/>
                <w:szCs w:val="24"/>
                <w:lang w:eastAsia="ru-RU"/>
              </w:rPr>
              <w:t>- положения об информировании сотрудниками работодателя о случаях склонения их к совершению коррупционных нарушений и порядке рассмотрения таких сообщений;</w:t>
            </w:r>
          </w:p>
          <w:p w:rsidR="00F903FE" w:rsidRPr="00F903FE" w:rsidRDefault="00F903FE" w:rsidP="00F903F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903FE">
              <w:rPr>
                <w:rFonts w:ascii="Times New Roman" w:eastAsiaTheme="minorEastAsia" w:hAnsi="Times New Roman" w:cs="Times New Roman"/>
                <w:sz w:val="24"/>
                <w:szCs w:val="24"/>
                <w:lang w:eastAsia="ru-RU"/>
              </w:rPr>
              <w:t>- правил обмена деловыми подарками и знаками делового гостеприимства;</w:t>
            </w:r>
          </w:p>
          <w:p w:rsidR="00F903FE" w:rsidRPr="00F903FE" w:rsidRDefault="00F903FE" w:rsidP="00F903F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903FE">
              <w:rPr>
                <w:rFonts w:ascii="Times New Roman" w:eastAsiaTheme="minorEastAsia" w:hAnsi="Times New Roman" w:cs="Times New Roman"/>
                <w:sz w:val="24"/>
                <w:szCs w:val="24"/>
                <w:lang w:eastAsia="ru-RU"/>
              </w:rPr>
              <w:t>- кодекса этики и служебного поведения работников муниципальных организаций.</w:t>
            </w:r>
          </w:p>
          <w:p w:rsidR="00F903FE" w:rsidRPr="00F903FE" w:rsidRDefault="00F903FE" w:rsidP="00F903F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903FE">
              <w:rPr>
                <w:rFonts w:ascii="Times New Roman" w:eastAsiaTheme="minorEastAsia" w:hAnsi="Times New Roman" w:cs="Times New Roman"/>
                <w:sz w:val="24"/>
                <w:szCs w:val="24"/>
                <w:lang w:eastAsia="ru-RU"/>
              </w:rPr>
              <w:t>Указанными правовыми актами в муниципальных организациях определены ответственные лица за профилактику коррупционных правонарушений.</w:t>
            </w:r>
          </w:p>
          <w:p w:rsidR="00F903FE" w:rsidRPr="00F903FE" w:rsidRDefault="00F903FE" w:rsidP="00F903F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903FE">
              <w:rPr>
                <w:rFonts w:ascii="Times New Roman" w:eastAsiaTheme="minorEastAsia" w:hAnsi="Times New Roman" w:cs="Times New Roman"/>
                <w:sz w:val="24"/>
                <w:szCs w:val="24"/>
                <w:lang w:eastAsia="ru-RU"/>
              </w:rPr>
              <w:t>Специалисты муниципальных организаций ознакомлены с локальными правовыми актами, изданными в организациях в сфере противодействия коррупции, разъяснены нормы действующего законодательства в сфере противодействия коррупции, а также проинформированы об ответственности за нарушение антимонопольного законодательства.</w:t>
            </w:r>
          </w:p>
          <w:p w:rsidR="00F903FE" w:rsidRPr="00F903FE" w:rsidRDefault="00F903FE" w:rsidP="00F903F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903FE">
              <w:rPr>
                <w:rFonts w:ascii="Times New Roman" w:eastAsiaTheme="minorEastAsia" w:hAnsi="Times New Roman" w:cs="Times New Roman"/>
                <w:sz w:val="24"/>
                <w:szCs w:val="24"/>
                <w:lang w:eastAsia="ru-RU"/>
              </w:rPr>
              <w:t>На официальном сайте и информационном стенде в муниципальных организациях размещена информация по антикоррупционной тематике.</w:t>
            </w:r>
          </w:p>
          <w:p w:rsidR="00F903FE" w:rsidRPr="00F903FE" w:rsidRDefault="00F903FE" w:rsidP="00F903F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903FE">
              <w:rPr>
                <w:rFonts w:ascii="Times New Roman" w:eastAsiaTheme="minorEastAsia" w:hAnsi="Times New Roman" w:cs="Times New Roman"/>
                <w:sz w:val="24"/>
                <w:szCs w:val="24"/>
                <w:lang w:eastAsia="ru-RU"/>
              </w:rPr>
              <w:t>Соответствующими приказами назначены должностные лица, ответственные за противодействие коррупции.</w:t>
            </w:r>
          </w:p>
          <w:p w:rsidR="00F903FE" w:rsidRPr="00F903FE" w:rsidRDefault="00F903FE" w:rsidP="00F903F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903FE">
              <w:rPr>
                <w:rFonts w:ascii="Times New Roman" w:eastAsiaTheme="minorEastAsia" w:hAnsi="Times New Roman" w:cs="Times New Roman"/>
                <w:sz w:val="24"/>
                <w:szCs w:val="24"/>
                <w:lang w:eastAsia="ru-RU"/>
              </w:rPr>
              <w:t xml:space="preserve">На сайтах предприятий и учреждений размещен телефон доверия, по которому жители города Сургута и иные лица могут сообщить о выявленных неправомерных действиях сотрудников предприятия или возникновении коррупционных проявлений, Антикоррупционная политика предприятий и учреждений также находятся в общем доступе на </w:t>
            </w:r>
            <w:r w:rsidRPr="00F903FE">
              <w:rPr>
                <w:rFonts w:ascii="Times New Roman" w:eastAsiaTheme="minorEastAsia" w:hAnsi="Times New Roman" w:cs="Times New Roman"/>
                <w:sz w:val="24"/>
                <w:szCs w:val="24"/>
                <w:lang w:eastAsia="ru-RU"/>
              </w:rPr>
              <w:lastRenderedPageBreak/>
              <w:t>официальных сайтах.</w:t>
            </w:r>
          </w:p>
          <w:p w:rsidR="004F5291" w:rsidRPr="00DC4603" w:rsidRDefault="00F903FE" w:rsidP="00F903F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903FE">
              <w:rPr>
                <w:rFonts w:ascii="Times New Roman" w:eastAsiaTheme="minorEastAsia" w:hAnsi="Times New Roman" w:cs="Times New Roman"/>
                <w:sz w:val="24"/>
                <w:szCs w:val="24"/>
                <w:lang w:eastAsia="ru-RU"/>
              </w:rPr>
              <w:t>Одним из направлений антикоррупционной деятельности в муниципальных организациях является предоставление руководителями ежегодно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w:t>
            </w:r>
          </w:p>
        </w:tc>
      </w:tr>
      <w:tr w:rsidR="004F5291" w:rsidRPr="00DC4603" w:rsidTr="00325A8A">
        <w:tc>
          <w:tcPr>
            <w:tcW w:w="3931" w:type="dxa"/>
            <w:gridSpan w:val="3"/>
            <w:tcBorders>
              <w:top w:val="single" w:sz="4" w:space="0" w:color="auto"/>
              <w:bottom w:val="single" w:sz="4" w:space="0" w:color="auto"/>
              <w:right w:val="single" w:sz="4" w:space="0" w:color="auto"/>
            </w:tcBorders>
          </w:tcPr>
          <w:p w:rsidR="004F5291" w:rsidRPr="00281476" w:rsidRDefault="004F5291" w:rsidP="004F529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81476">
              <w:rPr>
                <w:rFonts w:ascii="Times New Roman CYR" w:eastAsiaTheme="minorEastAsia" w:hAnsi="Times New Roman CYR" w:cs="Times New Roman CYR"/>
                <w:sz w:val="24"/>
                <w:szCs w:val="24"/>
                <w:lang w:eastAsia="ru-RU"/>
              </w:rPr>
              <w:lastRenderedPageBreak/>
              <w:t>8.4. Обеспечение обучения и консультирования работников подведомственных организаций и управляющих компаний по вопросам профилактики и противодействия коррупции, ответственности за совершение коррупционных правонарушений</w:t>
            </w:r>
          </w:p>
        </w:tc>
        <w:tc>
          <w:tcPr>
            <w:tcW w:w="2241" w:type="dxa"/>
            <w:gridSpan w:val="3"/>
            <w:tcBorders>
              <w:top w:val="single" w:sz="4" w:space="0" w:color="auto"/>
              <w:left w:val="single" w:sz="4" w:space="0" w:color="auto"/>
              <w:bottom w:val="single" w:sz="4" w:space="0" w:color="auto"/>
              <w:right w:val="single" w:sz="4" w:space="0" w:color="auto"/>
            </w:tcBorders>
          </w:tcPr>
          <w:p w:rsidR="004F5291" w:rsidRPr="00281476" w:rsidRDefault="004F5291" w:rsidP="004F529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81476">
              <w:rPr>
                <w:rFonts w:ascii="Times New Roman CYR" w:eastAsiaTheme="minorEastAsia" w:hAnsi="Times New Roman CYR" w:cs="Times New Roman CYR"/>
                <w:sz w:val="24"/>
                <w:szCs w:val="24"/>
                <w:lang w:eastAsia="ru-RU"/>
              </w:rPr>
              <w:t>один раз в год</w:t>
            </w:r>
          </w:p>
          <w:p w:rsidR="004F5291" w:rsidRPr="00281476" w:rsidRDefault="004F5291" w:rsidP="004F529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81476">
              <w:rPr>
                <w:rFonts w:ascii="Times New Roman CYR" w:eastAsiaTheme="minorEastAsia" w:hAnsi="Times New Roman CYR" w:cs="Times New Roman CYR"/>
                <w:sz w:val="24"/>
                <w:szCs w:val="24"/>
                <w:lang w:eastAsia="ru-RU"/>
              </w:rPr>
              <w:t>с предоставлением отчета</w:t>
            </w:r>
          </w:p>
          <w:p w:rsidR="004F5291" w:rsidRPr="00281476" w:rsidRDefault="004F5291" w:rsidP="004F529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81476">
              <w:rPr>
                <w:rFonts w:ascii="Times New Roman CYR" w:eastAsiaTheme="minorEastAsia" w:hAnsi="Times New Roman CYR" w:cs="Times New Roman CYR"/>
                <w:sz w:val="24"/>
                <w:szCs w:val="24"/>
                <w:lang w:eastAsia="ru-RU"/>
              </w:rPr>
              <w:t>до 01.02.2024</w:t>
            </w:r>
          </w:p>
        </w:tc>
        <w:tc>
          <w:tcPr>
            <w:tcW w:w="7890" w:type="dxa"/>
            <w:tcBorders>
              <w:top w:val="single" w:sz="4" w:space="0" w:color="auto"/>
              <w:left w:val="single" w:sz="4" w:space="0" w:color="auto"/>
              <w:bottom w:val="single" w:sz="4" w:space="0" w:color="auto"/>
            </w:tcBorders>
          </w:tcPr>
          <w:p w:rsidR="004F5291" w:rsidRPr="00DC4603" w:rsidRDefault="00F903FE" w:rsidP="00F903F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Организовано проведение</w:t>
            </w:r>
            <w:r w:rsidRPr="00F903FE">
              <w:rPr>
                <w:rFonts w:ascii="Times New Roman" w:eastAsiaTheme="minorEastAsia" w:hAnsi="Times New Roman" w:cs="Times New Roman"/>
                <w:sz w:val="24"/>
                <w:szCs w:val="24"/>
                <w:lang w:eastAsia="ru-RU"/>
              </w:rPr>
              <w:t xml:space="preserve"> обучени</w:t>
            </w:r>
            <w:r>
              <w:rPr>
                <w:rFonts w:ascii="Times New Roman" w:eastAsiaTheme="minorEastAsia" w:hAnsi="Times New Roman" w:cs="Times New Roman"/>
                <w:sz w:val="24"/>
                <w:szCs w:val="24"/>
                <w:lang w:eastAsia="ru-RU"/>
              </w:rPr>
              <w:t>я</w:t>
            </w:r>
            <w:r w:rsidRPr="00F903FE">
              <w:rPr>
                <w:rFonts w:ascii="Times New Roman" w:eastAsiaTheme="minorEastAsia" w:hAnsi="Times New Roman" w:cs="Times New Roman"/>
                <w:sz w:val="24"/>
                <w:szCs w:val="24"/>
                <w:lang w:eastAsia="ru-RU"/>
              </w:rPr>
              <w:t xml:space="preserve"> работников организаций действующему законодательству о противодействии коррупции, в том числе информирование об уголовной и административной ответственности за коррупционные правонарушения.</w:t>
            </w:r>
          </w:p>
        </w:tc>
      </w:tr>
      <w:tr w:rsidR="004F5291" w:rsidRPr="00DC4603" w:rsidTr="00325A8A">
        <w:tc>
          <w:tcPr>
            <w:tcW w:w="3931" w:type="dxa"/>
            <w:gridSpan w:val="3"/>
            <w:tcBorders>
              <w:top w:val="single" w:sz="4" w:space="0" w:color="auto"/>
              <w:bottom w:val="single" w:sz="4" w:space="0" w:color="auto"/>
              <w:right w:val="single" w:sz="4" w:space="0" w:color="auto"/>
            </w:tcBorders>
          </w:tcPr>
          <w:p w:rsidR="004F5291" w:rsidRPr="00C9161C" w:rsidRDefault="004F5291" w:rsidP="004F529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9161C">
              <w:rPr>
                <w:rFonts w:ascii="Times New Roman CYR" w:eastAsiaTheme="minorEastAsia" w:hAnsi="Times New Roman CYR" w:cs="Times New Roman CYR"/>
                <w:sz w:val="24"/>
                <w:szCs w:val="24"/>
                <w:lang w:eastAsia="ru-RU"/>
              </w:rPr>
              <w:t>8.5. Проведение анализа коррупционных рисков в сфере жилищно-коммунального хозяйства и обеспечение внедрения комплекса мер, направленных на снижение уровня коррупции в данной сфере.</w:t>
            </w:r>
          </w:p>
          <w:p w:rsidR="004F5291" w:rsidRPr="00C9161C" w:rsidRDefault="004F5291" w:rsidP="004F529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C9161C">
              <w:rPr>
                <w:rFonts w:ascii="Times New Roman CYR" w:eastAsiaTheme="minorEastAsia" w:hAnsi="Times New Roman CYR" w:cs="Times New Roman CYR"/>
                <w:sz w:val="24"/>
                <w:szCs w:val="24"/>
                <w:lang w:eastAsia="ru-RU"/>
              </w:rPr>
              <w:t>Подготовка отчета о результатах анализа коррупционных рисков в сфере жилищно-коммунального хозяйства и обеспечения внедрения комплекса мер, направленных на снижение уровня коррупции в данной сфере, для рассмотрения на заседании Межведомственного совета при Главе города Сургута по противодействию коррупции</w:t>
            </w:r>
          </w:p>
        </w:tc>
        <w:tc>
          <w:tcPr>
            <w:tcW w:w="2241" w:type="dxa"/>
            <w:gridSpan w:val="3"/>
            <w:tcBorders>
              <w:top w:val="single" w:sz="4" w:space="0" w:color="auto"/>
              <w:left w:val="single" w:sz="4" w:space="0" w:color="auto"/>
              <w:bottom w:val="single" w:sz="4" w:space="0" w:color="auto"/>
              <w:right w:val="single" w:sz="4" w:space="0" w:color="auto"/>
            </w:tcBorders>
          </w:tcPr>
          <w:p w:rsidR="004F5291" w:rsidRPr="00281476" w:rsidRDefault="004F5291" w:rsidP="004F529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81476">
              <w:rPr>
                <w:rFonts w:ascii="Times New Roman CYR" w:eastAsiaTheme="minorEastAsia" w:hAnsi="Times New Roman CYR" w:cs="Times New Roman CYR"/>
                <w:sz w:val="24"/>
                <w:szCs w:val="24"/>
                <w:lang w:eastAsia="ru-RU"/>
              </w:rPr>
              <w:t>ежегодно</w:t>
            </w:r>
          </w:p>
          <w:p w:rsidR="004F5291" w:rsidRPr="00281476" w:rsidRDefault="004F5291" w:rsidP="004F529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81476">
              <w:rPr>
                <w:rFonts w:ascii="Times New Roman CYR" w:eastAsiaTheme="minorEastAsia" w:hAnsi="Times New Roman CYR" w:cs="Times New Roman CYR"/>
                <w:sz w:val="24"/>
                <w:szCs w:val="24"/>
                <w:lang w:eastAsia="ru-RU"/>
              </w:rPr>
              <w:t>с предоставлением отчета</w:t>
            </w:r>
          </w:p>
          <w:p w:rsidR="004F5291" w:rsidRPr="00281476" w:rsidRDefault="004F5291" w:rsidP="004F5291">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81476">
              <w:rPr>
                <w:rFonts w:ascii="Times New Roman CYR" w:eastAsiaTheme="minorEastAsia" w:hAnsi="Times New Roman CYR" w:cs="Times New Roman CYR"/>
                <w:sz w:val="24"/>
                <w:szCs w:val="24"/>
                <w:lang w:eastAsia="ru-RU"/>
              </w:rPr>
              <w:t>до 01.02.2024</w:t>
            </w:r>
          </w:p>
        </w:tc>
        <w:tc>
          <w:tcPr>
            <w:tcW w:w="7890" w:type="dxa"/>
            <w:tcBorders>
              <w:top w:val="single" w:sz="4" w:space="0" w:color="auto"/>
              <w:left w:val="single" w:sz="4" w:space="0" w:color="auto"/>
              <w:bottom w:val="single" w:sz="4" w:space="0" w:color="auto"/>
            </w:tcBorders>
          </w:tcPr>
          <w:p w:rsidR="00325A8A" w:rsidRPr="00325A8A" w:rsidRDefault="00D74215" w:rsidP="00325A8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74215">
              <w:rPr>
                <w:rFonts w:ascii="Times New Roman" w:eastAsiaTheme="minorEastAsia" w:hAnsi="Times New Roman" w:cs="Times New Roman"/>
                <w:sz w:val="24"/>
                <w:szCs w:val="24"/>
                <w:lang w:eastAsia="ru-RU"/>
              </w:rPr>
              <w:t xml:space="preserve">1. </w:t>
            </w:r>
            <w:r w:rsidR="00325A8A" w:rsidRPr="00325A8A">
              <w:rPr>
                <w:rFonts w:ascii="Times New Roman" w:eastAsiaTheme="minorEastAsia" w:hAnsi="Times New Roman" w:cs="Times New Roman"/>
                <w:sz w:val="24"/>
                <w:szCs w:val="24"/>
                <w:lang w:eastAsia="ru-RU"/>
              </w:rPr>
              <w:t>При обеспечении открытости и доступности инф</w:t>
            </w:r>
            <w:r w:rsidR="00325A8A">
              <w:rPr>
                <w:rFonts w:ascii="Times New Roman" w:eastAsiaTheme="minorEastAsia" w:hAnsi="Times New Roman" w:cs="Times New Roman"/>
                <w:sz w:val="24"/>
                <w:szCs w:val="24"/>
                <w:lang w:eastAsia="ru-RU"/>
              </w:rPr>
              <w:t>ормации, касающейся определения</w:t>
            </w:r>
            <w:r w:rsidR="00325A8A" w:rsidRPr="00325A8A">
              <w:rPr>
                <w:rFonts w:ascii="Times New Roman" w:eastAsiaTheme="minorEastAsia" w:hAnsi="Times New Roman" w:cs="Times New Roman"/>
                <w:sz w:val="24"/>
                <w:szCs w:val="24"/>
                <w:lang w:eastAsia="ru-RU"/>
              </w:rPr>
              <w:t xml:space="preserve"> платы за жилое помещение и коммунальные услуги.</w:t>
            </w:r>
          </w:p>
          <w:p w:rsidR="00325A8A" w:rsidRDefault="00325A8A" w:rsidP="00325A8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25A8A">
              <w:rPr>
                <w:rFonts w:ascii="Times New Roman" w:eastAsiaTheme="minorEastAsia" w:hAnsi="Times New Roman" w:cs="Times New Roman"/>
                <w:sz w:val="24"/>
                <w:szCs w:val="24"/>
                <w:lang w:eastAsia="ru-RU"/>
              </w:rPr>
              <w:t>Одной из мер по предупреждению коррупци</w:t>
            </w:r>
            <w:r>
              <w:rPr>
                <w:rFonts w:ascii="Times New Roman" w:eastAsiaTheme="minorEastAsia" w:hAnsi="Times New Roman" w:cs="Times New Roman"/>
                <w:sz w:val="24"/>
                <w:szCs w:val="24"/>
                <w:lang w:eastAsia="ru-RU"/>
              </w:rPr>
              <w:t>и в сфере жилищно-коммунального</w:t>
            </w:r>
            <w:r w:rsidRPr="00325A8A">
              <w:rPr>
                <w:rFonts w:ascii="Times New Roman" w:eastAsiaTheme="minorEastAsia" w:hAnsi="Times New Roman" w:cs="Times New Roman"/>
                <w:sz w:val="24"/>
                <w:szCs w:val="24"/>
                <w:lang w:eastAsia="ru-RU"/>
              </w:rPr>
              <w:t xml:space="preserve"> хозяйства является информирование граждан посредствам разм</w:t>
            </w:r>
            <w:r>
              <w:rPr>
                <w:rFonts w:ascii="Times New Roman" w:eastAsiaTheme="minorEastAsia" w:hAnsi="Times New Roman" w:cs="Times New Roman"/>
                <w:sz w:val="24"/>
                <w:szCs w:val="24"/>
                <w:lang w:eastAsia="ru-RU"/>
              </w:rPr>
              <w:t>ещения</w:t>
            </w:r>
            <w:r w:rsidRPr="00325A8A">
              <w:rPr>
                <w:rFonts w:ascii="Times New Roman" w:eastAsiaTheme="minorEastAsia" w:hAnsi="Times New Roman" w:cs="Times New Roman"/>
                <w:sz w:val="24"/>
                <w:szCs w:val="24"/>
                <w:lang w:eastAsia="ru-RU"/>
              </w:rPr>
              <w:t xml:space="preserve"> на официальном портале и социальных сетях </w:t>
            </w:r>
            <w:r>
              <w:rPr>
                <w:rFonts w:ascii="Times New Roman" w:eastAsiaTheme="minorEastAsia" w:hAnsi="Times New Roman" w:cs="Times New Roman"/>
                <w:sz w:val="24"/>
                <w:szCs w:val="24"/>
                <w:lang w:eastAsia="ru-RU"/>
              </w:rPr>
              <w:t>Администрации города информации</w:t>
            </w:r>
            <w:r w:rsidRPr="00325A8A">
              <w:rPr>
                <w:rFonts w:ascii="Times New Roman" w:eastAsiaTheme="minorEastAsia" w:hAnsi="Times New Roman" w:cs="Times New Roman"/>
                <w:sz w:val="24"/>
                <w:szCs w:val="24"/>
                <w:lang w:eastAsia="ru-RU"/>
              </w:rPr>
              <w:t xml:space="preserve"> о порядке расчета и внесения платы за жил</w:t>
            </w:r>
            <w:r>
              <w:rPr>
                <w:rFonts w:ascii="Times New Roman" w:eastAsiaTheme="minorEastAsia" w:hAnsi="Times New Roman" w:cs="Times New Roman"/>
                <w:sz w:val="24"/>
                <w:szCs w:val="24"/>
                <w:lang w:eastAsia="ru-RU"/>
              </w:rPr>
              <w:t xml:space="preserve">ищно-коммунальные услуги; </w:t>
            </w:r>
          </w:p>
          <w:p w:rsidR="00325A8A" w:rsidRDefault="00325A8A" w:rsidP="00325A8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плате</w:t>
            </w:r>
            <w:r w:rsidRPr="00325A8A">
              <w:rPr>
                <w:rFonts w:ascii="Times New Roman" w:eastAsiaTheme="minorEastAsia" w:hAnsi="Times New Roman" w:cs="Times New Roman"/>
                <w:sz w:val="24"/>
                <w:szCs w:val="24"/>
                <w:lang w:eastAsia="ru-RU"/>
              </w:rPr>
              <w:t xml:space="preserve"> за содержание жилых помещений (плата за жилищные услуги); </w:t>
            </w:r>
          </w:p>
          <w:p w:rsidR="00325A8A" w:rsidRDefault="00325A8A" w:rsidP="00325A8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плате</w:t>
            </w:r>
            <w:r w:rsidRPr="00325A8A">
              <w:rPr>
                <w:rFonts w:ascii="Times New Roman" w:eastAsiaTheme="minorEastAsia" w:hAnsi="Times New Roman" w:cs="Times New Roman"/>
                <w:sz w:val="24"/>
                <w:szCs w:val="24"/>
                <w:lang w:eastAsia="ru-RU"/>
              </w:rPr>
              <w:t xml:space="preserve"> за коммунальные услуги; </w:t>
            </w:r>
          </w:p>
          <w:p w:rsidR="00325A8A" w:rsidRPr="00325A8A" w:rsidRDefault="00325A8A" w:rsidP="00325A8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25A8A">
              <w:rPr>
                <w:rFonts w:ascii="Times New Roman" w:eastAsiaTheme="minorEastAsia" w:hAnsi="Times New Roman" w:cs="Times New Roman"/>
                <w:sz w:val="24"/>
                <w:szCs w:val="24"/>
                <w:lang w:eastAsia="ru-RU"/>
              </w:rPr>
              <w:t>размерах снижения плат</w:t>
            </w:r>
            <w:r>
              <w:rPr>
                <w:rFonts w:ascii="Times New Roman" w:eastAsiaTheme="minorEastAsia" w:hAnsi="Times New Roman" w:cs="Times New Roman"/>
                <w:sz w:val="24"/>
                <w:szCs w:val="24"/>
                <w:lang w:eastAsia="ru-RU"/>
              </w:rPr>
              <w:t>ы за содержание жилых помещений</w:t>
            </w:r>
            <w:r w:rsidRPr="00325A8A">
              <w:rPr>
                <w:rFonts w:ascii="Times New Roman" w:eastAsiaTheme="minorEastAsia" w:hAnsi="Times New Roman" w:cs="Times New Roman"/>
                <w:sz w:val="24"/>
                <w:szCs w:val="24"/>
                <w:lang w:eastAsia="ru-RU"/>
              </w:rPr>
              <w:t xml:space="preserve"> и коммунальные услуги, способах оплаты жилищно-коммунальных услуг.</w:t>
            </w:r>
          </w:p>
          <w:p w:rsidR="00325A8A" w:rsidRPr="00325A8A" w:rsidRDefault="00325A8A" w:rsidP="00325A8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25A8A">
              <w:rPr>
                <w:rFonts w:ascii="Times New Roman" w:eastAsiaTheme="minorEastAsia" w:hAnsi="Times New Roman" w:cs="Times New Roman"/>
                <w:sz w:val="24"/>
                <w:szCs w:val="24"/>
                <w:lang w:eastAsia="ru-RU"/>
              </w:rPr>
              <w:t>Официальный портал Администрации города п</w:t>
            </w:r>
            <w:r>
              <w:rPr>
                <w:rFonts w:ascii="Times New Roman" w:eastAsiaTheme="minorEastAsia" w:hAnsi="Times New Roman" w:cs="Times New Roman"/>
                <w:sz w:val="24"/>
                <w:szCs w:val="24"/>
                <w:lang w:eastAsia="ru-RU"/>
              </w:rPr>
              <w:t>озволяет населению ознакомиться</w:t>
            </w:r>
            <w:r w:rsidRPr="00325A8A">
              <w:rPr>
                <w:rFonts w:ascii="Times New Roman" w:eastAsiaTheme="minorEastAsia" w:hAnsi="Times New Roman" w:cs="Times New Roman"/>
                <w:sz w:val="24"/>
                <w:szCs w:val="24"/>
                <w:lang w:eastAsia="ru-RU"/>
              </w:rPr>
              <w:t xml:space="preserve"> с актуальными версиями:</w:t>
            </w:r>
          </w:p>
          <w:p w:rsidR="004F5291" w:rsidRDefault="00325A8A" w:rsidP="00325A8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25A8A">
              <w:rPr>
                <w:rFonts w:ascii="Times New Roman" w:eastAsiaTheme="minorEastAsia" w:hAnsi="Times New Roman" w:cs="Times New Roman"/>
                <w:sz w:val="24"/>
                <w:szCs w:val="24"/>
                <w:lang w:eastAsia="ru-RU"/>
              </w:rPr>
              <w:t>- постановлений Правительства Российской Фед</w:t>
            </w:r>
            <w:r>
              <w:rPr>
                <w:rFonts w:ascii="Times New Roman" w:eastAsiaTheme="minorEastAsia" w:hAnsi="Times New Roman" w:cs="Times New Roman"/>
                <w:sz w:val="24"/>
                <w:szCs w:val="24"/>
                <w:lang w:eastAsia="ru-RU"/>
              </w:rPr>
              <w:t>ерации, устанавливающих порядок</w:t>
            </w:r>
            <w:r w:rsidRPr="00325A8A">
              <w:rPr>
                <w:rFonts w:ascii="Times New Roman" w:eastAsiaTheme="minorEastAsia" w:hAnsi="Times New Roman" w:cs="Times New Roman"/>
                <w:sz w:val="24"/>
                <w:szCs w:val="24"/>
                <w:lang w:eastAsia="ru-RU"/>
              </w:rPr>
              <w:t xml:space="preserve"> расчета платы за жилое помещение и коммунальные услуги;</w:t>
            </w:r>
          </w:p>
          <w:p w:rsidR="00325A8A" w:rsidRPr="00325A8A" w:rsidRDefault="00325A8A" w:rsidP="00325A8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25A8A">
              <w:rPr>
                <w:rFonts w:ascii="Times New Roman" w:eastAsiaTheme="minorEastAsia" w:hAnsi="Times New Roman" w:cs="Times New Roman"/>
                <w:sz w:val="24"/>
                <w:szCs w:val="24"/>
                <w:lang w:eastAsia="ru-RU"/>
              </w:rPr>
              <w:t>- приказов органов государственной власт</w:t>
            </w:r>
            <w:r>
              <w:rPr>
                <w:rFonts w:ascii="Times New Roman" w:eastAsiaTheme="minorEastAsia" w:hAnsi="Times New Roman" w:cs="Times New Roman"/>
                <w:sz w:val="24"/>
                <w:szCs w:val="24"/>
                <w:lang w:eastAsia="ru-RU"/>
              </w:rPr>
              <w:t>и Ханты-Мансийского автономного</w:t>
            </w:r>
            <w:r w:rsidRPr="00325A8A">
              <w:rPr>
                <w:rFonts w:ascii="Times New Roman" w:eastAsiaTheme="minorEastAsia" w:hAnsi="Times New Roman" w:cs="Times New Roman"/>
                <w:sz w:val="24"/>
                <w:szCs w:val="24"/>
                <w:lang w:eastAsia="ru-RU"/>
              </w:rPr>
              <w:t xml:space="preserve"> округа – Югры и Тюменской области, утверждающих </w:t>
            </w:r>
            <w:r w:rsidRPr="00325A8A">
              <w:rPr>
                <w:rFonts w:ascii="Times New Roman" w:eastAsiaTheme="minorEastAsia" w:hAnsi="Times New Roman" w:cs="Times New Roman"/>
                <w:sz w:val="24"/>
                <w:szCs w:val="24"/>
                <w:lang w:eastAsia="ru-RU"/>
              </w:rPr>
              <w:lastRenderedPageBreak/>
              <w:t>норма</w:t>
            </w:r>
            <w:r>
              <w:rPr>
                <w:rFonts w:ascii="Times New Roman" w:eastAsiaTheme="minorEastAsia" w:hAnsi="Times New Roman" w:cs="Times New Roman"/>
                <w:sz w:val="24"/>
                <w:szCs w:val="24"/>
                <w:lang w:eastAsia="ru-RU"/>
              </w:rPr>
              <w:t>тивы потребления</w:t>
            </w:r>
            <w:r w:rsidRPr="00325A8A">
              <w:rPr>
                <w:rFonts w:ascii="Times New Roman" w:eastAsiaTheme="minorEastAsia" w:hAnsi="Times New Roman" w:cs="Times New Roman"/>
                <w:sz w:val="24"/>
                <w:szCs w:val="24"/>
                <w:lang w:eastAsia="ru-RU"/>
              </w:rPr>
              <w:t xml:space="preserve"> и тарифы на коммунальные услуги;</w:t>
            </w:r>
          </w:p>
          <w:p w:rsidR="00325A8A" w:rsidRPr="00325A8A" w:rsidRDefault="00325A8A" w:rsidP="00325A8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25A8A">
              <w:rPr>
                <w:rFonts w:ascii="Times New Roman" w:eastAsiaTheme="minorEastAsia" w:hAnsi="Times New Roman" w:cs="Times New Roman"/>
                <w:sz w:val="24"/>
                <w:szCs w:val="24"/>
                <w:lang w:eastAsia="ru-RU"/>
              </w:rPr>
              <w:t>- муниципальных правовых актов об установлен</w:t>
            </w:r>
            <w:r>
              <w:rPr>
                <w:rFonts w:ascii="Times New Roman" w:eastAsiaTheme="minorEastAsia" w:hAnsi="Times New Roman" w:cs="Times New Roman"/>
                <w:sz w:val="24"/>
                <w:szCs w:val="24"/>
                <w:lang w:eastAsia="ru-RU"/>
              </w:rPr>
              <w:t>ии размеров платы за наем жилых</w:t>
            </w:r>
            <w:r w:rsidRPr="00325A8A">
              <w:rPr>
                <w:rFonts w:ascii="Times New Roman" w:eastAsiaTheme="minorEastAsia" w:hAnsi="Times New Roman" w:cs="Times New Roman"/>
                <w:sz w:val="24"/>
                <w:szCs w:val="24"/>
                <w:lang w:eastAsia="ru-RU"/>
              </w:rPr>
              <w:t xml:space="preserve"> помещений муниципального жилищного фонда,</w:t>
            </w:r>
            <w:r>
              <w:rPr>
                <w:rFonts w:ascii="Times New Roman" w:eastAsiaTheme="minorEastAsia" w:hAnsi="Times New Roman" w:cs="Times New Roman"/>
                <w:sz w:val="24"/>
                <w:szCs w:val="24"/>
                <w:lang w:eastAsia="ru-RU"/>
              </w:rPr>
              <w:t xml:space="preserve"> за содержание жилых помещений,</w:t>
            </w:r>
            <w:r w:rsidRPr="00325A8A">
              <w:rPr>
                <w:rFonts w:ascii="Times New Roman" w:eastAsiaTheme="minorEastAsia" w:hAnsi="Times New Roman" w:cs="Times New Roman"/>
                <w:sz w:val="24"/>
                <w:szCs w:val="24"/>
                <w:lang w:eastAsia="ru-RU"/>
              </w:rPr>
              <w:t xml:space="preserve"> а также размеров снижения платы за содержание жилых помещ</w:t>
            </w:r>
            <w:r>
              <w:rPr>
                <w:rFonts w:ascii="Times New Roman" w:eastAsiaTheme="minorEastAsia" w:hAnsi="Times New Roman" w:cs="Times New Roman"/>
                <w:sz w:val="24"/>
                <w:szCs w:val="24"/>
                <w:lang w:eastAsia="ru-RU"/>
              </w:rPr>
              <w:t>ений и коммунальные</w:t>
            </w:r>
            <w:r w:rsidRPr="00325A8A">
              <w:rPr>
                <w:rFonts w:ascii="Times New Roman" w:eastAsiaTheme="minorEastAsia" w:hAnsi="Times New Roman" w:cs="Times New Roman"/>
                <w:sz w:val="24"/>
                <w:szCs w:val="24"/>
                <w:lang w:eastAsia="ru-RU"/>
              </w:rPr>
              <w:t xml:space="preserve"> услуги;</w:t>
            </w:r>
          </w:p>
          <w:p w:rsidR="00325A8A" w:rsidRPr="00325A8A" w:rsidRDefault="00325A8A" w:rsidP="00325A8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25A8A">
              <w:rPr>
                <w:rFonts w:ascii="Times New Roman" w:eastAsiaTheme="minorEastAsia" w:hAnsi="Times New Roman" w:cs="Times New Roman"/>
                <w:sz w:val="24"/>
                <w:szCs w:val="24"/>
                <w:lang w:eastAsia="ru-RU"/>
              </w:rPr>
              <w:t>- комментариев органов власти автономного округ</w:t>
            </w:r>
            <w:r>
              <w:rPr>
                <w:rFonts w:ascii="Times New Roman" w:eastAsiaTheme="minorEastAsia" w:hAnsi="Times New Roman" w:cs="Times New Roman"/>
                <w:sz w:val="24"/>
                <w:szCs w:val="24"/>
                <w:lang w:eastAsia="ru-RU"/>
              </w:rPr>
              <w:t>а по вопросам платы за жилищно-</w:t>
            </w:r>
            <w:r w:rsidRPr="00325A8A">
              <w:rPr>
                <w:rFonts w:ascii="Times New Roman" w:eastAsiaTheme="minorEastAsia" w:hAnsi="Times New Roman" w:cs="Times New Roman"/>
                <w:sz w:val="24"/>
                <w:szCs w:val="24"/>
                <w:lang w:eastAsia="ru-RU"/>
              </w:rPr>
              <w:t>коммунальные услуги.</w:t>
            </w:r>
          </w:p>
          <w:p w:rsidR="00325A8A" w:rsidRPr="00325A8A" w:rsidRDefault="00325A8A" w:rsidP="00325A8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25A8A">
              <w:rPr>
                <w:rFonts w:ascii="Times New Roman" w:eastAsiaTheme="minorEastAsia" w:hAnsi="Times New Roman" w:cs="Times New Roman"/>
                <w:sz w:val="24"/>
                <w:szCs w:val="24"/>
                <w:lang w:eastAsia="ru-RU"/>
              </w:rPr>
              <w:t>Кроме этого, гражданам, обратившимся в</w:t>
            </w:r>
            <w:r>
              <w:rPr>
                <w:rFonts w:ascii="Times New Roman" w:eastAsiaTheme="minorEastAsia" w:hAnsi="Times New Roman" w:cs="Times New Roman"/>
                <w:sz w:val="24"/>
                <w:szCs w:val="24"/>
                <w:lang w:eastAsia="ru-RU"/>
              </w:rPr>
              <w:t xml:space="preserve"> органы местного самоуправления</w:t>
            </w:r>
            <w:r w:rsidRPr="00325A8A">
              <w:rPr>
                <w:rFonts w:ascii="Times New Roman" w:eastAsiaTheme="minorEastAsia" w:hAnsi="Times New Roman" w:cs="Times New Roman"/>
                <w:sz w:val="24"/>
                <w:szCs w:val="24"/>
                <w:lang w:eastAsia="ru-RU"/>
              </w:rPr>
              <w:t xml:space="preserve"> по вопросам начисления платы за жилищно-коммунальные услуг</w:t>
            </w:r>
            <w:r>
              <w:rPr>
                <w:rFonts w:ascii="Times New Roman" w:eastAsiaTheme="minorEastAsia" w:hAnsi="Times New Roman" w:cs="Times New Roman"/>
                <w:sz w:val="24"/>
                <w:szCs w:val="24"/>
                <w:lang w:eastAsia="ru-RU"/>
              </w:rPr>
              <w:t>и, предоставляется</w:t>
            </w:r>
            <w:r w:rsidRPr="00325A8A">
              <w:rPr>
                <w:rFonts w:ascii="Times New Roman" w:eastAsiaTheme="minorEastAsia" w:hAnsi="Times New Roman" w:cs="Times New Roman"/>
                <w:sz w:val="24"/>
                <w:szCs w:val="24"/>
                <w:lang w:eastAsia="ru-RU"/>
              </w:rPr>
              <w:t xml:space="preserve"> подробная информация по результатам рассмотр</w:t>
            </w:r>
            <w:r>
              <w:rPr>
                <w:rFonts w:ascii="Times New Roman" w:eastAsiaTheme="minorEastAsia" w:hAnsi="Times New Roman" w:cs="Times New Roman"/>
                <w:sz w:val="24"/>
                <w:szCs w:val="24"/>
                <w:lang w:eastAsia="ru-RU"/>
              </w:rPr>
              <w:t>ения обращений. При поступлении</w:t>
            </w:r>
            <w:r w:rsidRPr="00325A8A">
              <w:rPr>
                <w:rFonts w:ascii="Times New Roman" w:eastAsiaTheme="minorEastAsia" w:hAnsi="Times New Roman" w:cs="Times New Roman"/>
                <w:sz w:val="24"/>
                <w:szCs w:val="24"/>
                <w:lang w:eastAsia="ru-RU"/>
              </w:rPr>
              <w:t xml:space="preserve"> обращений о проведении контрольных меропри</w:t>
            </w:r>
            <w:r>
              <w:rPr>
                <w:rFonts w:ascii="Times New Roman" w:eastAsiaTheme="minorEastAsia" w:hAnsi="Times New Roman" w:cs="Times New Roman"/>
                <w:sz w:val="24"/>
                <w:szCs w:val="24"/>
                <w:lang w:eastAsia="ru-RU"/>
              </w:rPr>
              <w:t>ятий, гражданам предоставляется</w:t>
            </w:r>
            <w:r w:rsidRPr="00325A8A">
              <w:rPr>
                <w:rFonts w:ascii="Times New Roman" w:eastAsiaTheme="minorEastAsia" w:hAnsi="Times New Roman" w:cs="Times New Roman"/>
                <w:sz w:val="24"/>
                <w:szCs w:val="24"/>
                <w:lang w:eastAsia="ru-RU"/>
              </w:rPr>
              <w:t xml:space="preserve"> информация о возможностях и способах обращения в Службу жилищного</w:t>
            </w:r>
          </w:p>
          <w:p w:rsidR="00325A8A" w:rsidRPr="00325A8A" w:rsidRDefault="00325A8A" w:rsidP="00325A8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25A8A">
              <w:rPr>
                <w:rFonts w:ascii="Times New Roman" w:eastAsiaTheme="minorEastAsia" w:hAnsi="Times New Roman" w:cs="Times New Roman"/>
                <w:sz w:val="24"/>
                <w:szCs w:val="24"/>
                <w:lang w:eastAsia="ru-RU"/>
              </w:rPr>
              <w:t>и строительного надзора Ханты-Мансийского автономного округа – Югры,</w:t>
            </w:r>
          </w:p>
          <w:p w:rsidR="00325A8A" w:rsidRDefault="00325A8A" w:rsidP="00325A8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25A8A">
              <w:rPr>
                <w:rFonts w:ascii="Times New Roman" w:eastAsiaTheme="minorEastAsia" w:hAnsi="Times New Roman" w:cs="Times New Roman"/>
                <w:sz w:val="24"/>
                <w:szCs w:val="24"/>
                <w:lang w:eastAsia="ru-RU"/>
              </w:rPr>
              <w:t>осуществляющую государственный кон</w:t>
            </w:r>
            <w:r>
              <w:rPr>
                <w:rFonts w:ascii="Times New Roman" w:eastAsiaTheme="minorEastAsia" w:hAnsi="Times New Roman" w:cs="Times New Roman"/>
                <w:sz w:val="24"/>
                <w:szCs w:val="24"/>
                <w:lang w:eastAsia="ru-RU"/>
              </w:rPr>
              <w:t>троль (надзор) в сфере жилищно-</w:t>
            </w:r>
            <w:r w:rsidRPr="00325A8A">
              <w:rPr>
                <w:rFonts w:ascii="Times New Roman" w:eastAsiaTheme="minorEastAsia" w:hAnsi="Times New Roman" w:cs="Times New Roman"/>
                <w:sz w:val="24"/>
                <w:szCs w:val="24"/>
                <w:lang w:eastAsia="ru-RU"/>
              </w:rPr>
              <w:t xml:space="preserve"> коммунального хозяйства.</w:t>
            </w:r>
          </w:p>
          <w:p w:rsidR="00D74215" w:rsidRPr="00D74215" w:rsidRDefault="00D74215" w:rsidP="00D7421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74215">
              <w:rPr>
                <w:rFonts w:ascii="Times New Roman" w:eastAsiaTheme="minorEastAsia" w:hAnsi="Times New Roman" w:cs="Times New Roman"/>
                <w:sz w:val="24"/>
                <w:szCs w:val="24"/>
                <w:lang w:eastAsia="ru-RU"/>
              </w:rPr>
              <w:t>2. При размещении закупок товаров, работ, услуг (заключении договоров).</w:t>
            </w:r>
          </w:p>
          <w:p w:rsidR="00D74215" w:rsidRPr="00D74215" w:rsidRDefault="00D74215" w:rsidP="00D7421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74215">
              <w:rPr>
                <w:rFonts w:ascii="Times New Roman" w:eastAsiaTheme="minorEastAsia" w:hAnsi="Times New Roman" w:cs="Times New Roman"/>
                <w:sz w:val="24"/>
                <w:szCs w:val="24"/>
                <w:lang w:eastAsia="ru-RU"/>
              </w:rPr>
              <w:t xml:space="preserve">2.1. Противодействию коррупции способствует размещение закупок </w:t>
            </w:r>
            <w:r>
              <w:rPr>
                <w:rFonts w:ascii="Times New Roman" w:eastAsiaTheme="minorEastAsia" w:hAnsi="Times New Roman" w:cs="Times New Roman"/>
                <w:sz w:val="24"/>
                <w:szCs w:val="24"/>
                <w:lang w:eastAsia="ru-RU"/>
              </w:rPr>
              <w:t>товаров, работ,</w:t>
            </w:r>
            <w:r w:rsidRPr="00D74215">
              <w:rPr>
                <w:rFonts w:ascii="Times New Roman" w:eastAsiaTheme="minorEastAsia" w:hAnsi="Times New Roman" w:cs="Times New Roman"/>
                <w:sz w:val="24"/>
                <w:szCs w:val="24"/>
                <w:lang w:eastAsia="ru-RU"/>
              </w:rPr>
              <w:t xml:space="preserve"> услуг предприятиями и учреждениями сферы </w:t>
            </w:r>
            <w:r>
              <w:rPr>
                <w:rFonts w:ascii="Times New Roman" w:eastAsiaTheme="minorEastAsia" w:hAnsi="Times New Roman" w:cs="Times New Roman"/>
                <w:sz w:val="24"/>
                <w:szCs w:val="24"/>
                <w:lang w:eastAsia="ru-RU"/>
              </w:rPr>
              <w:t>жилищно-коммунального хозяйства</w:t>
            </w:r>
            <w:r w:rsidRPr="00D74215">
              <w:rPr>
                <w:rFonts w:ascii="Times New Roman" w:eastAsiaTheme="minorEastAsia" w:hAnsi="Times New Roman" w:cs="Times New Roman"/>
                <w:sz w:val="24"/>
                <w:szCs w:val="24"/>
                <w:lang w:eastAsia="ru-RU"/>
              </w:rPr>
              <w:t xml:space="preserve"> в соответствии с законодательством о закупках.</w:t>
            </w:r>
          </w:p>
          <w:p w:rsidR="00D74215" w:rsidRPr="00D74215" w:rsidRDefault="00D74215" w:rsidP="00D7421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74215">
              <w:rPr>
                <w:rFonts w:ascii="Times New Roman" w:eastAsiaTheme="minorEastAsia" w:hAnsi="Times New Roman" w:cs="Times New Roman"/>
                <w:sz w:val="24"/>
                <w:szCs w:val="24"/>
                <w:lang w:eastAsia="ru-RU"/>
              </w:rPr>
              <w:t>- муниципальные предприятия сферы жилищно-коммунального хозяйства</w:t>
            </w:r>
          </w:p>
          <w:p w:rsidR="00D74215" w:rsidRPr="00D74215" w:rsidRDefault="00D74215" w:rsidP="00D7421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74215">
              <w:rPr>
                <w:rFonts w:ascii="Times New Roman" w:eastAsiaTheme="minorEastAsia" w:hAnsi="Times New Roman" w:cs="Times New Roman"/>
                <w:sz w:val="24"/>
                <w:szCs w:val="24"/>
                <w:lang w:eastAsia="ru-RU"/>
              </w:rPr>
              <w:t>осуществляют закупки в соответствии с Фе</w:t>
            </w:r>
            <w:r>
              <w:rPr>
                <w:rFonts w:ascii="Times New Roman" w:eastAsiaTheme="minorEastAsia" w:hAnsi="Times New Roman" w:cs="Times New Roman"/>
                <w:sz w:val="24"/>
                <w:szCs w:val="24"/>
                <w:lang w:eastAsia="ru-RU"/>
              </w:rPr>
              <w:t>деральным законом от 18.06.2011</w:t>
            </w:r>
            <w:r w:rsidRPr="00D74215">
              <w:rPr>
                <w:rFonts w:ascii="Times New Roman" w:eastAsiaTheme="minorEastAsia" w:hAnsi="Times New Roman" w:cs="Times New Roman"/>
                <w:sz w:val="24"/>
                <w:szCs w:val="24"/>
                <w:lang w:eastAsia="ru-RU"/>
              </w:rPr>
              <w:t xml:space="preserve"> № 223-ФЗ «О закупках товаров, работ, услуг отде</w:t>
            </w:r>
            <w:r>
              <w:rPr>
                <w:rFonts w:ascii="Times New Roman" w:eastAsiaTheme="minorEastAsia" w:hAnsi="Times New Roman" w:cs="Times New Roman"/>
                <w:sz w:val="24"/>
                <w:szCs w:val="24"/>
                <w:lang w:eastAsia="ru-RU"/>
              </w:rPr>
              <w:t>льными видами юридических лиц»,</w:t>
            </w:r>
            <w:r w:rsidRPr="00D74215">
              <w:rPr>
                <w:rFonts w:ascii="Times New Roman" w:eastAsiaTheme="minorEastAsia" w:hAnsi="Times New Roman" w:cs="Times New Roman"/>
                <w:sz w:val="24"/>
                <w:szCs w:val="24"/>
                <w:lang w:eastAsia="ru-RU"/>
              </w:rPr>
              <w:t xml:space="preserve"> на основании разработанных положений о</w:t>
            </w:r>
            <w:r>
              <w:rPr>
                <w:rFonts w:ascii="Times New Roman" w:eastAsiaTheme="minorEastAsia" w:hAnsi="Times New Roman" w:cs="Times New Roman"/>
                <w:sz w:val="24"/>
                <w:szCs w:val="24"/>
                <w:lang w:eastAsia="ru-RU"/>
              </w:rPr>
              <w:t xml:space="preserve"> закупках, которые опубликованы</w:t>
            </w:r>
            <w:r w:rsidRPr="00D74215">
              <w:rPr>
                <w:rFonts w:ascii="Times New Roman" w:eastAsiaTheme="minorEastAsia" w:hAnsi="Times New Roman" w:cs="Times New Roman"/>
                <w:sz w:val="24"/>
                <w:szCs w:val="24"/>
                <w:lang w:eastAsia="ru-RU"/>
              </w:rPr>
              <w:t xml:space="preserve"> в открытом доступе в Единой информационной системе в сфере закупок.</w:t>
            </w:r>
          </w:p>
          <w:p w:rsidR="00D74215" w:rsidRPr="00D74215" w:rsidRDefault="00D74215" w:rsidP="00D7421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74215">
              <w:rPr>
                <w:rFonts w:ascii="Times New Roman" w:eastAsiaTheme="minorEastAsia" w:hAnsi="Times New Roman" w:cs="Times New Roman"/>
                <w:sz w:val="24"/>
                <w:szCs w:val="24"/>
                <w:lang w:eastAsia="ru-RU"/>
              </w:rPr>
              <w:t xml:space="preserve">- муниципальные казенные учреждения сферы </w:t>
            </w:r>
            <w:r>
              <w:rPr>
                <w:rFonts w:ascii="Times New Roman" w:eastAsiaTheme="minorEastAsia" w:hAnsi="Times New Roman" w:cs="Times New Roman"/>
                <w:sz w:val="24"/>
                <w:szCs w:val="24"/>
                <w:lang w:eastAsia="ru-RU"/>
              </w:rPr>
              <w:t>жилищно-коммунального хозяйства</w:t>
            </w:r>
            <w:r w:rsidRPr="00D74215">
              <w:rPr>
                <w:rFonts w:ascii="Times New Roman" w:eastAsiaTheme="minorEastAsia" w:hAnsi="Times New Roman" w:cs="Times New Roman"/>
                <w:sz w:val="24"/>
                <w:szCs w:val="24"/>
                <w:lang w:eastAsia="ru-RU"/>
              </w:rPr>
              <w:t xml:space="preserve"> осуществляют закупки в соответствии с Федеральным законом</w:t>
            </w:r>
          </w:p>
          <w:p w:rsidR="00D74215" w:rsidRPr="00D74215" w:rsidRDefault="00D74215" w:rsidP="00D7421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74215">
              <w:rPr>
                <w:rFonts w:ascii="Times New Roman" w:eastAsiaTheme="minorEastAsia" w:hAnsi="Times New Roman" w:cs="Times New Roman"/>
                <w:sz w:val="24"/>
                <w:szCs w:val="24"/>
                <w:lang w:eastAsia="ru-RU"/>
              </w:rPr>
              <w:t>от 05.04.2013 № 44-ФЗ «О контрактной системе в сфер</w:t>
            </w:r>
            <w:r>
              <w:rPr>
                <w:rFonts w:ascii="Times New Roman" w:eastAsiaTheme="minorEastAsia" w:hAnsi="Times New Roman" w:cs="Times New Roman"/>
                <w:sz w:val="24"/>
                <w:szCs w:val="24"/>
                <w:lang w:eastAsia="ru-RU"/>
              </w:rPr>
              <w:t>е закупок товаров, работ, услуг</w:t>
            </w:r>
            <w:r w:rsidRPr="00D74215">
              <w:rPr>
                <w:rFonts w:ascii="Times New Roman" w:eastAsiaTheme="minorEastAsia" w:hAnsi="Times New Roman" w:cs="Times New Roman"/>
                <w:sz w:val="24"/>
                <w:szCs w:val="24"/>
                <w:lang w:eastAsia="ru-RU"/>
              </w:rPr>
              <w:t xml:space="preserve"> для обеспечения государственных и муниципальных нужд».</w:t>
            </w:r>
          </w:p>
          <w:p w:rsidR="00D74215" w:rsidRDefault="00D74215" w:rsidP="00D7421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74215">
              <w:rPr>
                <w:rFonts w:ascii="Times New Roman" w:eastAsiaTheme="minorEastAsia" w:hAnsi="Times New Roman" w:cs="Times New Roman"/>
                <w:sz w:val="24"/>
                <w:szCs w:val="24"/>
                <w:lang w:eastAsia="ru-RU"/>
              </w:rPr>
              <w:t>Применение процедур размещения закупок</w:t>
            </w:r>
            <w:r>
              <w:rPr>
                <w:rFonts w:ascii="Times New Roman" w:eastAsiaTheme="minorEastAsia" w:hAnsi="Times New Roman" w:cs="Times New Roman"/>
                <w:sz w:val="24"/>
                <w:szCs w:val="24"/>
                <w:lang w:eastAsia="ru-RU"/>
              </w:rPr>
              <w:t xml:space="preserve"> обеспечивает добросовестность,</w:t>
            </w:r>
            <w:r w:rsidRPr="00D74215">
              <w:rPr>
                <w:rFonts w:ascii="Times New Roman" w:eastAsiaTheme="minorEastAsia" w:hAnsi="Times New Roman" w:cs="Times New Roman"/>
                <w:sz w:val="24"/>
                <w:szCs w:val="24"/>
                <w:lang w:eastAsia="ru-RU"/>
              </w:rPr>
              <w:t xml:space="preserve"> открытость, конкуренцию и объективность при</w:t>
            </w:r>
            <w:r>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lastRenderedPageBreak/>
              <w:t>осуществлении закупок товаров,</w:t>
            </w:r>
            <w:r w:rsidRPr="00D74215">
              <w:rPr>
                <w:rFonts w:ascii="Times New Roman" w:eastAsiaTheme="minorEastAsia" w:hAnsi="Times New Roman" w:cs="Times New Roman"/>
                <w:sz w:val="24"/>
                <w:szCs w:val="24"/>
                <w:lang w:eastAsia="ru-RU"/>
              </w:rPr>
              <w:t xml:space="preserve"> работ, услуг. Вся информация о планируемы</w:t>
            </w:r>
            <w:r>
              <w:rPr>
                <w:rFonts w:ascii="Times New Roman" w:eastAsiaTheme="minorEastAsia" w:hAnsi="Times New Roman" w:cs="Times New Roman"/>
                <w:sz w:val="24"/>
                <w:szCs w:val="24"/>
                <w:lang w:eastAsia="ru-RU"/>
              </w:rPr>
              <w:t>х процедурах размещения заказов</w:t>
            </w:r>
            <w:r w:rsidRPr="00D74215">
              <w:rPr>
                <w:rFonts w:ascii="Times New Roman" w:eastAsiaTheme="minorEastAsia" w:hAnsi="Times New Roman" w:cs="Times New Roman"/>
                <w:sz w:val="24"/>
                <w:szCs w:val="24"/>
                <w:lang w:eastAsia="ru-RU"/>
              </w:rPr>
              <w:t xml:space="preserve"> на поставки товаров, выполнение работ, оказание ус</w:t>
            </w:r>
            <w:r>
              <w:rPr>
                <w:rFonts w:ascii="Times New Roman" w:eastAsiaTheme="minorEastAsia" w:hAnsi="Times New Roman" w:cs="Times New Roman"/>
                <w:sz w:val="24"/>
                <w:szCs w:val="24"/>
                <w:lang w:eastAsia="ru-RU"/>
              </w:rPr>
              <w:t>луг, публикуется на официальном</w:t>
            </w:r>
            <w:r w:rsidRPr="00D74215">
              <w:rPr>
                <w:rFonts w:ascii="Times New Roman" w:eastAsiaTheme="minorEastAsia" w:hAnsi="Times New Roman" w:cs="Times New Roman"/>
                <w:sz w:val="24"/>
                <w:szCs w:val="24"/>
                <w:lang w:eastAsia="ru-RU"/>
              </w:rPr>
              <w:t xml:space="preserve"> сайте Российской Федерации </w:t>
            </w:r>
            <w:hyperlink r:id="rId27" w:history="1">
              <w:r w:rsidRPr="00891195">
                <w:rPr>
                  <w:rStyle w:val="af3"/>
                  <w:rFonts w:ascii="Times New Roman" w:eastAsiaTheme="minorEastAsia" w:hAnsi="Times New Roman" w:cs="Times New Roman"/>
                  <w:sz w:val="24"/>
                  <w:szCs w:val="24"/>
                  <w:lang w:eastAsia="ru-RU"/>
                </w:rPr>
                <w:t>www.zakupki.gov.ru</w:t>
              </w:r>
            </w:hyperlink>
            <w:r w:rsidRPr="00D74215">
              <w:rPr>
                <w:rFonts w:ascii="Times New Roman" w:eastAsiaTheme="minorEastAsia" w:hAnsi="Times New Roman" w:cs="Times New Roman"/>
                <w:sz w:val="24"/>
                <w:szCs w:val="24"/>
                <w:lang w:eastAsia="ru-RU"/>
              </w:rPr>
              <w:t>.</w:t>
            </w:r>
          </w:p>
          <w:p w:rsidR="00D74215" w:rsidRPr="00D74215" w:rsidRDefault="00D74215" w:rsidP="00D7421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74215">
              <w:rPr>
                <w:rFonts w:ascii="Times New Roman" w:eastAsiaTheme="minorEastAsia" w:hAnsi="Times New Roman" w:cs="Times New Roman"/>
                <w:sz w:val="24"/>
                <w:szCs w:val="24"/>
                <w:lang w:eastAsia="ru-RU"/>
              </w:rPr>
              <w:t>2.2. С целью обеспечения прозрачности и ра</w:t>
            </w:r>
            <w:r>
              <w:rPr>
                <w:rFonts w:ascii="Times New Roman" w:eastAsiaTheme="minorEastAsia" w:hAnsi="Times New Roman" w:cs="Times New Roman"/>
                <w:sz w:val="24"/>
                <w:szCs w:val="24"/>
                <w:lang w:eastAsia="ru-RU"/>
              </w:rPr>
              <w:t>звития здоровой конкуренции при</w:t>
            </w:r>
            <w:r w:rsidRPr="00D74215">
              <w:rPr>
                <w:rFonts w:ascii="Times New Roman" w:eastAsiaTheme="minorEastAsia" w:hAnsi="Times New Roman" w:cs="Times New Roman"/>
                <w:sz w:val="24"/>
                <w:szCs w:val="24"/>
                <w:lang w:eastAsia="ru-RU"/>
              </w:rPr>
              <w:t xml:space="preserve"> организации управления муниципальными д</w:t>
            </w:r>
            <w:r>
              <w:rPr>
                <w:rFonts w:ascii="Times New Roman" w:eastAsiaTheme="minorEastAsia" w:hAnsi="Times New Roman" w:cs="Times New Roman"/>
                <w:sz w:val="24"/>
                <w:szCs w:val="24"/>
                <w:lang w:eastAsia="ru-RU"/>
              </w:rPr>
              <w:t>омами, многоквартирными домами,</w:t>
            </w:r>
            <w:r w:rsidRPr="00D74215">
              <w:rPr>
                <w:rFonts w:ascii="Times New Roman" w:eastAsiaTheme="minorEastAsia" w:hAnsi="Times New Roman" w:cs="Times New Roman"/>
                <w:sz w:val="24"/>
                <w:szCs w:val="24"/>
                <w:lang w:eastAsia="ru-RU"/>
              </w:rPr>
              <w:t xml:space="preserve"> департаментом городского хозяйства Ад</w:t>
            </w:r>
            <w:r>
              <w:rPr>
                <w:rFonts w:ascii="Times New Roman" w:eastAsiaTheme="minorEastAsia" w:hAnsi="Times New Roman" w:cs="Times New Roman"/>
                <w:sz w:val="24"/>
                <w:szCs w:val="24"/>
                <w:lang w:eastAsia="ru-RU"/>
              </w:rPr>
              <w:t>министрации города организуются</w:t>
            </w:r>
            <w:r w:rsidRPr="00D74215">
              <w:rPr>
                <w:rFonts w:ascii="Times New Roman" w:eastAsiaTheme="minorEastAsia" w:hAnsi="Times New Roman" w:cs="Times New Roman"/>
                <w:sz w:val="24"/>
                <w:szCs w:val="24"/>
                <w:lang w:eastAsia="ru-RU"/>
              </w:rPr>
              <w:t xml:space="preserve"> и проводятся конкурсы.</w:t>
            </w:r>
          </w:p>
          <w:p w:rsidR="00D74215" w:rsidRPr="00D74215" w:rsidRDefault="00D74215" w:rsidP="00D7421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74215">
              <w:rPr>
                <w:rFonts w:ascii="Times New Roman" w:eastAsiaTheme="minorEastAsia" w:hAnsi="Times New Roman" w:cs="Times New Roman"/>
                <w:sz w:val="24"/>
                <w:szCs w:val="24"/>
                <w:lang w:eastAsia="ru-RU"/>
              </w:rPr>
              <w:t>По отбору управляющей организации для упра</w:t>
            </w:r>
            <w:r>
              <w:rPr>
                <w:rFonts w:ascii="Times New Roman" w:eastAsiaTheme="minorEastAsia" w:hAnsi="Times New Roman" w:cs="Times New Roman"/>
                <w:sz w:val="24"/>
                <w:szCs w:val="24"/>
                <w:lang w:eastAsia="ru-RU"/>
              </w:rPr>
              <w:t>вления многоквартирными, жилыми</w:t>
            </w:r>
            <w:r w:rsidRPr="00D74215">
              <w:rPr>
                <w:rFonts w:ascii="Times New Roman" w:eastAsiaTheme="minorEastAsia" w:hAnsi="Times New Roman" w:cs="Times New Roman"/>
                <w:sz w:val="24"/>
                <w:szCs w:val="24"/>
                <w:lang w:eastAsia="ru-RU"/>
              </w:rPr>
              <w:t xml:space="preserve"> домами, в которых все помещения (100%) при</w:t>
            </w:r>
            <w:r>
              <w:rPr>
                <w:rFonts w:ascii="Times New Roman" w:eastAsiaTheme="minorEastAsia" w:hAnsi="Times New Roman" w:cs="Times New Roman"/>
                <w:sz w:val="24"/>
                <w:szCs w:val="24"/>
                <w:lang w:eastAsia="ru-RU"/>
              </w:rPr>
              <w:t>надлежат на праве собственности</w:t>
            </w:r>
            <w:r w:rsidRPr="00D74215">
              <w:rPr>
                <w:rFonts w:ascii="Times New Roman" w:eastAsiaTheme="minorEastAsia" w:hAnsi="Times New Roman" w:cs="Times New Roman"/>
                <w:sz w:val="24"/>
                <w:szCs w:val="24"/>
                <w:lang w:eastAsia="ru-RU"/>
              </w:rPr>
              <w:t xml:space="preserve"> муниципальному образованию городской округ Сургут, а также в случае если:</w:t>
            </w:r>
          </w:p>
          <w:p w:rsidR="00D74215" w:rsidRPr="00D74215" w:rsidRDefault="00D74215" w:rsidP="00D7421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74215">
              <w:rPr>
                <w:rFonts w:ascii="Times New Roman" w:eastAsiaTheme="minorEastAsia" w:hAnsi="Times New Roman" w:cs="Times New Roman"/>
                <w:sz w:val="24"/>
                <w:szCs w:val="24"/>
                <w:lang w:eastAsia="ru-RU"/>
              </w:rPr>
              <w:t>- собственниками помещений в многоквартирном д</w:t>
            </w:r>
            <w:r>
              <w:rPr>
                <w:rFonts w:ascii="Times New Roman" w:eastAsiaTheme="minorEastAsia" w:hAnsi="Times New Roman" w:cs="Times New Roman"/>
                <w:sz w:val="24"/>
                <w:szCs w:val="24"/>
                <w:lang w:eastAsia="ru-RU"/>
              </w:rPr>
              <w:t>оме не выбран способ управления</w:t>
            </w:r>
            <w:r w:rsidRPr="00D74215">
              <w:rPr>
                <w:rFonts w:ascii="Times New Roman" w:eastAsiaTheme="minorEastAsia" w:hAnsi="Times New Roman" w:cs="Times New Roman"/>
                <w:sz w:val="24"/>
                <w:szCs w:val="24"/>
                <w:lang w:eastAsia="ru-RU"/>
              </w:rPr>
              <w:t xml:space="preserve"> этим домом или принятое собственниками п</w:t>
            </w:r>
            <w:r>
              <w:rPr>
                <w:rFonts w:ascii="Times New Roman" w:eastAsiaTheme="minorEastAsia" w:hAnsi="Times New Roman" w:cs="Times New Roman"/>
                <w:sz w:val="24"/>
                <w:szCs w:val="24"/>
                <w:lang w:eastAsia="ru-RU"/>
              </w:rPr>
              <w:t>омещений в многоквартирном доме</w:t>
            </w:r>
            <w:r w:rsidRPr="00D74215">
              <w:rPr>
                <w:rFonts w:ascii="Times New Roman" w:eastAsiaTheme="minorEastAsia" w:hAnsi="Times New Roman" w:cs="Times New Roman"/>
                <w:sz w:val="24"/>
                <w:szCs w:val="24"/>
                <w:lang w:eastAsia="ru-RU"/>
              </w:rPr>
              <w:t xml:space="preserve"> решение о выборе способа управления домом не реализовано;</w:t>
            </w:r>
          </w:p>
          <w:p w:rsidR="00D74215" w:rsidRPr="00D74215" w:rsidRDefault="00D74215" w:rsidP="00D7421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74215">
              <w:rPr>
                <w:rFonts w:ascii="Times New Roman" w:eastAsiaTheme="minorEastAsia" w:hAnsi="Times New Roman" w:cs="Times New Roman"/>
                <w:sz w:val="24"/>
                <w:szCs w:val="24"/>
                <w:lang w:eastAsia="ru-RU"/>
              </w:rPr>
              <w:t>- доля муниципального образования в праве общей собственности на общее</w:t>
            </w:r>
          </w:p>
          <w:p w:rsidR="00D74215" w:rsidRPr="00D74215" w:rsidRDefault="00D74215" w:rsidP="00D7421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74215">
              <w:rPr>
                <w:rFonts w:ascii="Times New Roman" w:eastAsiaTheme="minorEastAsia" w:hAnsi="Times New Roman" w:cs="Times New Roman"/>
                <w:sz w:val="24"/>
                <w:szCs w:val="24"/>
                <w:lang w:eastAsia="ru-RU"/>
              </w:rPr>
              <w:t>имущество многоквартирного дома составляет более 50%;</w:t>
            </w:r>
          </w:p>
          <w:p w:rsidR="00D74215" w:rsidRPr="00D74215" w:rsidRDefault="00D74215" w:rsidP="00D7421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74215">
              <w:rPr>
                <w:rFonts w:ascii="Times New Roman" w:eastAsiaTheme="minorEastAsia" w:hAnsi="Times New Roman" w:cs="Times New Roman"/>
                <w:sz w:val="24"/>
                <w:szCs w:val="24"/>
                <w:lang w:eastAsia="ru-RU"/>
              </w:rPr>
              <w:t>- в установленном законодательством Российско</w:t>
            </w:r>
            <w:r>
              <w:rPr>
                <w:rFonts w:ascii="Times New Roman" w:eastAsiaTheme="minorEastAsia" w:hAnsi="Times New Roman" w:cs="Times New Roman"/>
                <w:sz w:val="24"/>
                <w:szCs w:val="24"/>
                <w:lang w:eastAsia="ru-RU"/>
              </w:rPr>
              <w:t>й Федерации о градостроительной</w:t>
            </w:r>
            <w:r w:rsidRPr="00D74215">
              <w:rPr>
                <w:rFonts w:ascii="Times New Roman" w:eastAsiaTheme="minorEastAsia" w:hAnsi="Times New Roman" w:cs="Times New Roman"/>
                <w:sz w:val="24"/>
                <w:szCs w:val="24"/>
                <w:lang w:eastAsia="ru-RU"/>
              </w:rPr>
              <w:t xml:space="preserve"> деятельности порядке выдано разрешение на ввод </w:t>
            </w:r>
            <w:r>
              <w:rPr>
                <w:rFonts w:ascii="Times New Roman" w:eastAsiaTheme="minorEastAsia" w:hAnsi="Times New Roman" w:cs="Times New Roman"/>
                <w:sz w:val="24"/>
                <w:szCs w:val="24"/>
                <w:lang w:eastAsia="ru-RU"/>
              </w:rPr>
              <w:t>в эксплуатацию многоквартирного</w:t>
            </w:r>
            <w:r w:rsidRPr="00D74215">
              <w:rPr>
                <w:rFonts w:ascii="Times New Roman" w:eastAsiaTheme="minorEastAsia" w:hAnsi="Times New Roman" w:cs="Times New Roman"/>
                <w:sz w:val="24"/>
                <w:szCs w:val="24"/>
                <w:lang w:eastAsia="ru-RU"/>
              </w:rPr>
              <w:t xml:space="preserve"> дома.</w:t>
            </w:r>
          </w:p>
          <w:p w:rsidR="00D74215" w:rsidRPr="00D74215" w:rsidRDefault="00D74215" w:rsidP="00D7421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74215">
              <w:rPr>
                <w:rFonts w:ascii="Times New Roman" w:eastAsiaTheme="minorEastAsia" w:hAnsi="Times New Roman" w:cs="Times New Roman"/>
                <w:sz w:val="24"/>
                <w:szCs w:val="24"/>
                <w:lang w:eastAsia="ru-RU"/>
              </w:rPr>
              <w:t>Указанные конкурсы проводятся в соответствии с Жилищным коде</w:t>
            </w:r>
            <w:r>
              <w:rPr>
                <w:rFonts w:ascii="Times New Roman" w:eastAsiaTheme="minorEastAsia" w:hAnsi="Times New Roman" w:cs="Times New Roman"/>
                <w:sz w:val="24"/>
                <w:szCs w:val="24"/>
                <w:lang w:eastAsia="ru-RU"/>
              </w:rPr>
              <w:t>ксом Российской</w:t>
            </w:r>
            <w:r w:rsidRPr="00D74215">
              <w:rPr>
                <w:rFonts w:ascii="Times New Roman" w:eastAsiaTheme="minorEastAsia" w:hAnsi="Times New Roman" w:cs="Times New Roman"/>
                <w:sz w:val="24"/>
                <w:szCs w:val="24"/>
                <w:lang w:eastAsia="ru-RU"/>
              </w:rPr>
              <w:t xml:space="preserve"> Федерации, постановлением Правительства Российс</w:t>
            </w:r>
            <w:r>
              <w:rPr>
                <w:rFonts w:ascii="Times New Roman" w:eastAsiaTheme="minorEastAsia" w:hAnsi="Times New Roman" w:cs="Times New Roman"/>
                <w:sz w:val="24"/>
                <w:szCs w:val="24"/>
                <w:lang w:eastAsia="ru-RU"/>
              </w:rPr>
              <w:t>кой Федерации от 06.02.2006 №75</w:t>
            </w:r>
            <w:r w:rsidRPr="00D74215">
              <w:rPr>
                <w:rFonts w:ascii="Times New Roman" w:eastAsiaTheme="minorEastAsia" w:hAnsi="Times New Roman" w:cs="Times New Roman"/>
                <w:sz w:val="24"/>
                <w:szCs w:val="24"/>
                <w:lang w:eastAsia="ru-RU"/>
              </w:rPr>
              <w:t xml:space="preserve"> «О порядке проведения органом местного самоу</w:t>
            </w:r>
            <w:r>
              <w:rPr>
                <w:rFonts w:ascii="Times New Roman" w:eastAsiaTheme="minorEastAsia" w:hAnsi="Times New Roman" w:cs="Times New Roman"/>
                <w:sz w:val="24"/>
                <w:szCs w:val="24"/>
                <w:lang w:eastAsia="ru-RU"/>
              </w:rPr>
              <w:t>правления открытого конкурса по</w:t>
            </w:r>
            <w:r w:rsidRPr="00D74215">
              <w:rPr>
                <w:rFonts w:ascii="Times New Roman" w:eastAsiaTheme="minorEastAsia" w:hAnsi="Times New Roman" w:cs="Times New Roman"/>
                <w:sz w:val="24"/>
                <w:szCs w:val="24"/>
                <w:lang w:eastAsia="ru-RU"/>
              </w:rPr>
              <w:t xml:space="preserve"> отбору управляющей организации для управле</w:t>
            </w:r>
            <w:r>
              <w:rPr>
                <w:rFonts w:ascii="Times New Roman" w:eastAsiaTheme="minorEastAsia" w:hAnsi="Times New Roman" w:cs="Times New Roman"/>
                <w:sz w:val="24"/>
                <w:szCs w:val="24"/>
                <w:lang w:eastAsia="ru-RU"/>
              </w:rPr>
              <w:t>ния многоквартирным домом». Для</w:t>
            </w:r>
            <w:r w:rsidRPr="00D74215">
              <w:rPr>
                <w:rFonts w:ascii="Times New Roman" w:eastAsiaTheme="minorEastAsia" w:hAnsi="Times New Roman" w:cs="Times New Roman"/>
                <w:sz w:val="24"/>
                <w:szCs w:val="24"/>
                <w:lang w:eastAsia="ru-RU"/>
              </w:rPr>
              <w:t xml:space="preserve"> предотвращения коррупции при организации у</w:t>
            </w:r>
            <w:r>
              <w:rPr>
                <w:rFonts w:ascii="Times New Roman" w:eastAsiaTheme="minorEastAsia" w:hAnsi="Times New Roman" w:cs="Times New Roman"/>
                <w:sz w:val="24"/>
                <w:szCs w:val="24"/>
                <w:lang w:eastAsia="ru-RU"/>
              </w:rPr>
              <w:t>правления жилыми домами приняты</w:t>
            </w:r>
            <w:r w:rsidRPr="00D74215">
              <w:rPr>
                <w:rFonts w:ascii="Times New Roman" w:eastAsiaTheme="minorEastAsia" w:hAnsi="Times New Roman" w:cs="Times New Roman"/>
                <w:sz w:val="24"/>
                <w:szCs w:val="24"/>
                <w:lang w:eastAsia="ru-RU"/>
              </w:rPr>
              <w:t xml:space="preserve"> нормативно - правовые акты Администрации </w:t>
            </w:r>
            <w:r>
              <w:rPr>
                <w:rFonts w:ascii="Times New Roman" w:eastAsiaTheme="minorEastAsia" w:hAnsi="Times New Roman" w:cs="Times New Roman"/>
                <w:sz w:val="24"/>
                <w:szCs w:val="24"/>
                <w:lang w:eastAsia="ru-RU"/>
              </w:rPr>
              <w:t>города, устанавливающие порядок</w:t>
            </w:r>
            <w:r w:rsidRPr="00D74215">
              <w:rPr>
                <w:rFonts w:ascii="Times New Roman" w:eastAsiaTheme="minorEastAsia" w:hAnsi="Times New Roman" w:cs="Times New Roman"/>
                <w:sz w:val="24"/>
                <w:szCs w:val="24"/>
                <w:lang w:eastAsia="ru-RU"/>
              </w:rPr>
              <w:t xml:space="preserve"> проведения процедуры конкурсного отбора управля</w:t>
            </w:r>
            <w:r>
              <w:rPr>
                <w:rFonts w:ascii="Times New Roman" w:eastAsiaTheme="minorEastAsia" w:hAnsi="Times New Roman" w:cs="Times New Roman"/>
                <w:sz w:val="24"/>
                <w:szCs w:val="24"/>
                <w:lang w:eastAsia="ru-RU"/>
              </w:rPr>
              <w:t>ющих организаций в соответствии</w:t>
            </w:r>
            <w:r w:rsidRPr="00D74215">
              <w:rPr>
                <w:rFonts w:ascii="Times New Roman" w:eastAsiaTheme="minorEastAsia" w:hAnsi="Times New Roman" w:cs="Times New Roman"/>
                <w:sz w:val="24"/>
                <w:szCs w:val="24"/>
                <w:lang w:eastAsia="ru-RU"/>
              </w:rPr>
              <w:t xml:space="preserve"> с требованиями Постановления Правительства РФ от 06.02.2006 №75.</w:t>
            </w:r>
          </w:p>
          <w:p w:rsidR="00D74215" w:rsidRPr="00D74215" w:rsidRDefault="00D74215" w:rsidP="00D7421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74215">
              <w:rPr>
                <w:rFonts w:ascii="Times New Roman" w:eastAsiaTheme="minorEastAsia" w:hAnsi="Times New Roman" w:cs="Times New Roman"/>
                <w:sz w:val="24"/>
                <w:szCs w:val="24"/>
                <w:lang w:eastAsia="ru-RU"/>
              </w:rPr>
              <w:t>Для возможного участия в открытых конку</w:t>
            </w:r>
            <w:r>
              <w:rPr>
                <w:rFonts w:ascii="Times New Roman" w:eastAsiaTheme="minorEastAsia" w:hAnsi="Times New Roman" w:cs="Times New Roman"/>
                <w:sz w:val="24"/>
                <w:szCs w:val="24"/>
                <w:lang w:eastAsia="ru-RU"/>
              </w:rPr>
              <w:t xml:space="preserve">рсах неограниченного </w:t>
            </w:r>
            <w:r>
              <w:rPr>
                <w:rFonts w:ascii="Times New Roman" w:eastAsiaTheme="minorEastAsia" w:hAnsi="Times New Roman" w:cs="Times New Roman"/>
                <w:sz w:val="24"/>
                <w:szCs w:val="24"/>
                <w:lang w:eastAsia="ru-RU"/>
              </w:rPr>
              <w:lastRenderedPageBreak/>
              <w:t>количества</w:t>
            </w:r>
            <w:r w:rsidRPr="00D74215">
              <w:rPr>
                <w:rFonts w:ascii="Times New Roman" w:eastAsiaTheme="minorEastAsia" w:hAnsi="Times New Roman" w:cs="Times New Roman"/>
                <w:sz w:val="24"/>
                <w:szCs w:val="24"/>
                <w:lang w:eastAsia="ru-RU"/>
              </w:rPr>
              <w:t xml:space="preserve"> организаций, извещения о проведении конк</w:t>
            </w:r>
            <w:r>
              <w:rPr>
                <w:rFonts w:ascii="Times New Roman" w:eastAsiaTheme="minorEastAsia" w:hAnsi="Times New Roman" w:cs="Times New Roman"/>
                <w:sz w:val="24"/>
                <w:szCs w:val="24"/>
                <w:lang w:eastAsia="ru-RU"/>
              </w:rPr>
              <w:t>урсов и конкурсная документация</w:t>
            </w:r>
            <w:r w:rsidRPr="00D74215">
              <w:rPr>
                <w:rFonts w:ascii="Times New Roman" w:eastAsiaTheme="minorEastAsia" w:hAnsi="Times New Roman" w:cs="Times New Roman"/>
                <w:sz w:val="24"/>
                <w:szCs w:val="24"/>
                <w:lang w:eastAsia="ru-RU"/>
              </w:rPr>
              <w:t xml:space="preserve"> размещаются на официальном сайте Российской Федерации torgi.gov.ru.</w:t>
            </w:r>
          </w:p>
          <w:p w:rsidR="00D74215" w:rsidRPr="00D74215" w:rsidRDefault="00D74215" w:rsidP="00D7421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74215">
              <w:rPr>
                <w:rFonts w:ascii="Times New Roman" w:eastAsiaTheme="minorEastAsia" w:hAnsi="Times New Roman" w:cs="Times New Roman"/>
                <w:sz w:val="24"/>
                <w:szCs w:val="24"/>
                <w:lang w:eastAsia="ru-RU"/>
              </w:rPr>
              <w:t>2.3. В январе 2023 года на официальном портале</w:t>
            </w:r>
            <w:r>
              <w:rPr>
                <w:rFonts w:ascii="Times New Roman" w:eastAsiaTheme="minorEastAsia" w:hAnsi="Times New Roman" w:cs="Times New Roman"/>
                <w:sz w:val="24"/>
                <w:szCs w:val="24"/>
                <w:lang w:eastAsia="ru-RU"/>
              </w:rPr>
              <w:t xml:space="preserve"> Администрации города размещено</w:t>
            </w:r>
            <w:r w:rsidRPr="00D74215">
              <w:rPr>
                <w:rFonts w:ascii="Times New Roman" w:eastAsiaTheme="minorEastAsia" w:hAnsi="Times New Roman" w:cs="Times New Roman"/>
                <w:sz w:val="24"/>
                <w:szCs w:val="24"/>
                <w:lang w:eastAsia="ru-RU"/>
              </w:rPr>
              <w:t xml:space="preserve"> извещение о проведение конкурсного отбора ю</w:t>
            </w:r>
            <w:r>
              <w:rPr>
                <w:rFonts w:ascii="Times New Roman" w:eastAsiaTheme="minorEastAsia" w:hAnsi="Times New Roman" w:cs="Times New Roman"/>
                <w:sz w:val="24"/>
                <w:szCs w:val="24"/>
                <w:lang w:eastAsia="ru-RU"/>
              </w:rPr>
              <w:t>ридических лиц и индивидуальных</w:t>
            </w:r>
            <w:r w:rsidRPr="00D74215">
              <w:rPr>
                <w:rFonts w:ascii="Times New Roman" w:eastAsiaTheme="minorEastAsia" w:hAnsi="Times New Roman" w:cs="Times New Roman"/>
                <w:sz w:val="24"/>
                <w:szCs w:val="24"/>
                <w:lang w:eastAsia="ru-RU"/>
              </w:rPr>
              <w:t xml:space="preserve"> предпринимателей, обеспечивающих пер</w:t>
            </w:r>
            <w:r>
              <w:rPr>
                <w:rFonts w:ascii="Times New Roman" w:eastAsiaTheme="minorEastAsia" w:hAnsi="Times New Roman" w:cs="Times New Roman"/>
                <w:sz w:val="24"/>
                <w:szCs w:val="24"/>
                <w:lang w:eastAsia="ru-RU"/>
              </w:rPr>
              <w:t>емещение и хранение задержанных</w:t>
            </w:r>
            <w:r w:rsidRPr="00D74215">
              <w:rPr>
                <w:rFonts w:ascii="Times New Roman" w:eastAsiaTheme="minorEastAsia" w:hAnsi="Times New Roman" w:cs="Times New Roman"/>
                <w:sz w:val="24"/>
                <w:szCs w:val="24"/>
                <w:lang w:eastAsia="ru-RU"/>
              </w:rPr>
              <w:t xml:space="preserve"> транспортных средств на специализированных ст</w:t>
            </w:r>
            <w:r>
              <w:rPr>
                <w:rFonts w:ascii="Times New Roman" w:eastAsiaTheme="minorEastAsia" w:hAnsi="Times New Roman" w:cs="Times New Roman"/>
                <w:sz w:val="24"/>
                <w:szCs w:val="24"/>
                <w:lang w:eastAsia="ru-RU"/>
              </w:rPr>
              <w:t>оянках на территории города</w:t>
            </w:r>
            <w:r w:rsidRPr="00D74215">
              <w:rPr>
                <w:rFonts w:ascii="Times New Roman" w:eastAsiaTheme="minorEastAsia" w:hAnsi="Times New Roman" w:cs="Times New Roman"/>
                <w:sz w:val="24"/>
                <w:szCs w:val="24"/>
                <w:lang w:eastAsia="ru-RU"/>
              </w:rPr>
              <w:t xml:space="preserve"> Сургута в соответствии с законом ХМА</w:t>
            </w:r>
            <w:r>
              <w:rPr>
                <w:rFonts w:ascii="Times New Roman" w:eastAsiaTheme="minorEastAsia" w:hAnsi="Times New Roman" w:cs="Times New Roman"/>
                <w:sz w:val="24"/>
                <w:szCs w:val="24"/>
                <w:lang w:eastAsia="ru-RU"/>
              </w:rPr>
              <w:t>О – Югры от 25.076.2012 № 84-оз</w:t>
            </w:r>
            <w:r w:rsidRPr="00D74215">
              <w:rPr>
                <w:rFonts w:ascii="Times New Roman" w:eastAsiaTheme="minorEastAsia" w:hAnsi="Times New Roman" w:cs="Times New Roman"/>
                <w:sz w:val="24"/>
                <w:szCs w:val="24"/>
                <w:lang w:eastAsia="ru-RU"/>
              </w:rPr>
              <w:t xml:space="preserve"> «О перемещении транспортных средств</w:t>
            </w:r>
            <w:r>
              <w:rPr>
                <w:rFonts w:ascii="Times New Roman" w:eastAsiaTheme="minorEastAsia" w:hAnsi="Times New Roman" w:cs="Times New Roman"/>
                <w:sz w:val="24"/>
                <w:szCs w:val="24"/>
                <w:lang w:eastAsia="ru-RU"/>
              </w:rPr>
              <w:t xml:space="preserve"> на специализированную стоянку,</w:t>
            </w:r>
            <w:r w:rsidRPr="00D74215">
              <w:rPr>
                <w:rFonts w:ascii="Times New Roman" w:eastAsiaTheme="minorEastAsia" w:hAnsi="Times New Roman" w:cs="Times New Roman"/>
                <w:sz w:val="24"/>
                <w:szCs w:val="24"/>
                <w:lang w:eastAsia="ru-RU"/>
              </w:rPr>
              <w:t xml:space="preserve"> их хранении, оплате стоимости перемещения и </w:t>
            </w:r>
            <w:r>
              <w:rPr>
                <w:rFonts w:ascii="Times New Roman" w:eastAsiaTheme="minorEastAsia" w:hAnsi="Times New Roman" w:cs="Times New Roman"/>
                <w:sz w:val="24"/>
                <w:szCs w:val="24"/>
                <w:lang w:eastAsia="ru-RU"/>
              </w:rPr>
              <w:t>хранения, возврате транспортных</w:t>
            </w:r>
            <w:r w:rsidRPr="00D74215">
              <w:rPr>
                <w:rFonts w:ascii="Times New Roman" w:eastAsiaTheme="minorEastAsia" w:hAnsi="Times New Roman" w:cs="Times New Roman"/>
                <w:sz w:val="24"/>
                <w:szCs w:val="24"/>
                <w:lang w:eastAsia="ru-RU"/>
              </w:rPr>
              <w:t xml:space="preserve"> средств», постановлением Правительства ХМ</w:t>
            </w:r>
            <w:r>
              <w:rPr>
                <w:rFonts w:ascii="Times New Roman" w:eastAsiaTheme="minorEastAsia" w:hAnsi="Times New Roman" w:cs="Times New Roman"/>
                <w:sz w:val="24"/>
                <w:szCs w:val="24"/>
                <w:lang w:eastAsia="ru-RU"/>
              </w:rPr>
              <w:t>АО – Югры от 24.08.2012 № 296-п</w:t>
            </w:r>
            <w:r w:rsidRPr="00D74215">
              <w:rPr>
                <w:rFonts w:ascii="Times New Roman" w:eastAsiaTheme="minorEastAsia" w:hAnsi="Times New Roman" w:cs="Times New Roman"/>
                <w:sz w:val="24"/>
                <w:szCs w:val="24"/>
                <w:lang w:eastAsia="ru-RU"/>
              </w:rPr>
              <w:t xml:space="preserve"> «Об утверждении положения о комиссии п</w:t>
            </w:r>
            <w:r>
              <w:rPr>
                <w:rFonts w:ascii="Times New Roman" w:eastAsiaTheme="minorEastAsia" w:hAnsi="Times New Roman" w:cs="Times New Roman"/>
                <w:sz w:val="24"/>
                <w:szCs w:val="24"/>
                <w:lang w:eastAsia="ru-RU"/>
              </w:rPr>
              <w:t>о проведению конкурсного отбора</w:t>
            </w:r>
            <w:r w:rsidRPr="00D74215">
              <w:rPr>
                <w:rFonts w:ascii="Times New Roman" w:eastAsiaTheme="minorEastAsia" w:hAnsi="Times New Roman" w:cs="Times New Roman"/>
                <w:sz w:val="24"/>
                <w:szCs w:val="24"/>
                <w:lang w:eastAsia="ru-RU"/>
              </w:rPr>
              <w:t xml:space="preserve"> юридических лиц и индивидуальных предпринимателей, обеспечивающих</w:t>
            </w:r>
          </w:p>
          <w:p w:rsidR="007D32C7" w:rsidRPr="007D32C7" w:rsidRDefault="00D74215" w:rsidP="007D32C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74215">
              <w:rPr>
                <w:rFonts w:ascii="Times New Roman" w:eastAsiaTheme="minorEastAsia" w:hAnsi="Times New Roman" w:cs="Times New Roman"/>
                <w:sz w:val="24"/>
                <w:szCs w:val="24"/>
                <w:lang w:eastAsia="ru-RU"/>
              </w:rPr>
              <w:t>перемещение и хранение задержанных транспортных средств на специализированных</w:t>
            </w:r>
            <w:r w:rsidR="00C9161C" w:rsidRPr="00C9161C">
              <w:rPr>
                <w:rFonts w:ascii="Times New Roman" w:eastAsiaTheme="minorEastAsia" w:hAnsi="Times New Roman" w:cs="Times New Roman"/>
                <w:sz w:val="24"/>
                <w:szCs w:val="24"/>
                <w:lang w:eastAsia="ru-RU"/>
              </w:rPr>
              <w:t xml:space="preserve"> </w:t>
            </w:r>
            <w:r w:rsidR="007D32C7" w:rsidRPr="007D32C7">
              <w:rPr>
                <w:rFonts w:ascii="Times New Roman" w:eastAsiaTheme="minorEastAsia" w:hAnsi="Times New Roman" w:cs="Times New Roman"/>
                <w:sz w:val="24"/>
                <w:szCs w:val="24"/>
                <w:lang w:eastAsia="ru-RU"/>
              </w:rPr>
              <w:t>заместителей руководителя, начальников отд</w:t>
            </w:r>
            <w:r w:rsidR="00C9161C">
              <w:rPr>
                <w:rFonts w:ascii="Times New Roman" w:eastAsiaTheme="minorEastAsia" w:hAnsi="Times New Roman" w:cs="Times New Roman"/>
                <w:sz w:val="24"/>
                <w:szCs w:val="24"/>
                <w:lang w:eastAsia="ru-RU"/>
              </w:rPr>
              <w:t>елов муниципальных организаций,</w:t>
            </w:r>
            <w:r w:rsidR="00C9161C" w:rsidRPr="00C9161C">
              <w:rPr>
                <w:rFonts w:ascii="Times New Roman" w:eastAsiaTheme="minorEastAsia" w:hAnsi="Times New Roman" w:cs="Times New Roman"/>
                <w:sz w:val="24"/>
                <w:szCs w:val="24"/>
                <w:lang w:eastAsia="ru-RU"/>
              </w:rPr>
              <w:t xml:space="preserve"> </w:t>
            </w:r>
            <w:r w:rsidR="007D32C7" w:rsidRPr="007D32C7">
              <w:rPr>
                <w:rFonts w:ascii="Times New Roman" w:eastAsiaTheme="minorEastAsia" w:hAnsi="Times New Roman" w:cs="Times New Roman"/>
                <w:sz w:val="24"/>
                <w:szCs w:val="24"/>
                <w:lang w:eastAsia="ru-RU"/>
              </w:rPr>
              <w:t>принимает участие в аттестации руководителей курируемых муниципальных</w:t>
            </w:r>
            <w:r w:rsidR="00C9161C" w:rsidRPr="00C9161C">
              <w:rPr>
                <w:rFonts w:ascii="Times New Roman" w:eastAsiaTheme="minorEastAsia" w:hAnsi="Times New Roman" w:cs="Times New Roman"/>
                <w:sz w:val="24"/>
                <w:szCs w:val="24"/>
                <w:lang w:eastAsia="ru-RU"/>
              </w:rPr>
              <w:t xml:space="preserve"> </w:t>
            </w:r>
            <w:r w:rsidR="007D32C7" w:rsidRPr="007D32C7">
              <w:rPr>
                <w:rFonts w:ascii="Times New Roman" w:eastAsiaTheme="minorEastAsia" w:hAnsi="Times New Roman" w:cs="Times New Roman"/>
                <w:sz w:val="24"/>
                <w:szCs w:val="24"/>
                <w:lang w:eastAsia="ru-RU"/>
              </w:rPr>
              <w:t>организаций.</w:t>
            </w:r>
          </w:p>
          <w:p w:rsidR="00D74215" w:rsidRDefault="007D32C7" w:rsidP="007D32C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D32C7">
              <w:rPr>
                <w:rFonts w:ascii="Times New Roman" w:eastAsiaTheme="minorEastAsia" w:hAnsi="Times New Roman" w:cs="Times New Roman"/>
                <w:sz w:val="24"/>
                <w:szCs w:val="24"/>
                <w:lang w:eastAsia="ru-RU"/>
              </w:rPr>
              <w:t>3.3. В финансовой сфере департамент городского</w:t>
            </w:r>
            <w:r w:rsidR="00C9161C">
              <w:rPr>
                <w:rFonts w:ascii="Times New Roman" w:eastAsiaTheme="minorEastAsia" w:hAnsi="Times New Roman" w:cs="Times New Roman"/>
                <w:sz w:val="24"/>
                <w:szCs w:val="24"/>
                <w:lang w:eastAsia="ru-RU"/>
              </w:rPr>
              <w:t xml:space="preserve"> хозяйства Администрации города</w:t>
            </w:r>
            <w:r w:rsidR="00C9161C" w:rsidRPr="00C9161C">
              <w:rPr>
                <w:rFonts w:ascii="Times New Roman" w:eastAsiaTheme="minorEastAsia" w:hAnsi="Times New Roman" w:cs="Times New Roman"/>
                <w:sz w:val="24"/>
                <w:szCs w:val="24"/>
                <w:lang w:eastAsia="ru-RU"/>
              </w:rPr>
              <w:t xml:space="preserve"> </w:t>
            </w:r>
            <w:r w:rsidRPr="007D32C7">
              <w:rPr>
                <w:rFonts w:ascii="Times New Roman" w:eastAsiaTheme="minorEastAsia" w:hAnsi="Times New Roman" w:cs="Times New Roman"/>
                <w:sz w:val="24"/>
                <w:szCs w:val="24"/>
                <w:lang w:eastAsia="ru-RU"/>
              </w:rPr>
              <w:t>готовит учредителю отчет об итогах деятел</w:t>
            </w:r>
            <w:r w:rsidR="00C9161C">
              <w:rPr>
                <w:rFonts w:ascii="Times New Roman" w:eastAsiaTheme="minorEastAsia" w:hAnsi="Times New Roman" w:cs="Times New Roman"/>
                <w:sz w:val="24"/>
                <w:szCs w:val="24"/>
                <w:lang w:eastAsia="ru-RU"/>
              </w:rPr>
              <w:t>ьности курируемых муниципальных</w:t>
            </w:r>
            <w:r w:rsidR="00C9161C" w:rsidRPr="00C9161C">
              <w:rPr>
                <w:rFonts w:ascii="Times New Roman" w:eastAsiaTheme="minorEastAsia" w:hAnsi="Times New Roman" w:cs="Times New Roman"/>
                <w:sz w:val="24"/>
                <w:szCs w:val="24"/>
                <w:lang w:eastAsia="ru-RU"/>
              </w:rPr>
              <w:t xml:space="preserve"> </w:t>
            </w:r>
            <w:r w:rsidRPr="007D32C7">
              <w:rPr>
                <w:rFonts w:ascii="Times New Roman" w:eastAsiaTheme="minorEastAsia" w:hAnsi="Times New Roman" w:cs="Times New Roman"/>
                <w:sz w:val="24"/>
                <w:szCs w:val="24"/>
                <w:lang w:eastAsia="ru-RU"/>
              </w:rPr>
              <w:t>учреждений, принимает меры и осуще</w:t>
            </w:r>
            <w:r w:rsidR="00C9161C">
              <w:rPr>
                <w:rFonts w:ascii="Times New Roman" w:eastAsiaTheme="minorEastAsia" w:hAnsi="Times New Roman" w:cs="Times New Roman"/>
                <w:sz w:val="24"/>
                <w:szCs w:val="24"/>
                <w:lang w:eastAsia="ru-RU"/>
              </w:rPr>
              <w:t>ствляет необходимые мероприятия</w:t>
            </w:r>
            <w:r w:rsidR="00C9161C" w:rsidRPr="00C9161C">
              <w:rPr>
                <w:rFonts w:ascii="Times New Roman" w:eastAsiaTheme="minorEastAsia" w:hAnsi="Times New Roman" w:cs="Times New Roman"/>
                <w:sz w:val="24"/>
                <w:szCs w:val="24"/>
                <w:lang w:eastAsia="ru-RU"/>
              </w:rPr>
              <w:t xml:space="preserve"> </w:t>
            </w:r>
            <w:r w:rsidRPr="007D32C7">
              <w:rPr>
                <w:rFonts w:ascii="Times New Roman" w:eastAsiaTheme="minorEastAsia" w:hAnsi="Times New Roman" w:cs="Times New Roman"/>
                <w:sz w:val="24"/>
                <w:szCs w:val="24"/>
                <w:lang w:eastAsia="ru-RU"/>
              </w:rPr>
              <w:t>по устранению нарушений, выявленных в ре</w:t>
            </w:r>
            <w:r w:rsidR="00C9161C">
              <w:rPr>
                <w:rFonts w:ascii="Times New Roman" w:eastAsiaTheme="minorEastAsia" w:hAnsi="Times New Roman" w:cs="Times New Roman"/>
                <w:sz w:val="24"/>
                <w:szCs w:val="24"/>
                <w:lang w:eastAsia="ru-RU"/>
              </w:rPr>
              <w:t>зультате проверок муниципальных</w:t>
            </w:r>
            <w:r w:rsidR="00C9161C" w:rsidRPr="00C9161C">
              <w:rPr>
                <w:rFonts w:ascii="Times New Roman" w:eastAsiaTheme="minorEastAsia" w:hAnsi="Times New Roman" w:cs="Times New Roman"/>
                <w:sz w:val="24"/>
                <w:szCs w:val="24"/>
                <w:lang w:eastAsia="ru-RU"/>
              </w:rPr>
              <w:t xml:space="preserve"> </w:t>
            </w:r>
            <w:r w:rsidRPr="007D32C7">
              <w:rPr>
                <w:rFonts w:ascii="Times New Roman" w:eastAsiaTheme="minorEastAsia" w:hAnsi="Times New Roman" w:cs="Times New Roman"/>
                <w:sz w:val="24"/>
                <w:szCs w:val="24"/>
                <w:lang w:eastAsia="ru-RU"/>
              </w:rPr>
              <w:t>организаций, контролирует выполнение плановых показат</w:t>
            </w:r>
            <w:r w:rsidR="00C9161C">
              <w:rPr>
                <w:rFonts w:ascii="Times New Roman" w:eastAsiaTheme="minorEastAsia" w:hAnsi="Times New Roman" w:cs="Times New Roman"/>
                <w:sz w:val="24"/>
                <w:szCs w:val="24"/>
                <w:lang w:eastAsia="ru-RU"/>
              </w:rPr>
              <w:t>елей финансово-</w:t>
            </w:r>
            <w:r w:rsidRPr="007D32C7">
              <w:rPr>
                <w:rFonts w:ascii="Times New Roman" w:eastAsiaTheme="minorEastAsia" w:hAnsi="Times New Roman" w:cs="Times New Roman"/>
                <w:sz w:val="24"/>
                <w:szCs w:val="24"/>
                <w:lang w:eastAsia="ru-RU"/>
              </w:rPr>
              <w:t>хозяйственной деятельности муниципальных пре</w:t>
            </w:r>
            <w:r w:rsidR="00C9161C">
              <w:rPr>
                <w:rFonts w:ascii="Times New Roman" w:eastAsiaTheme="minorEastAsia" w:hAnsi="Times New Roman" w:cs="Times New Roman"/>
                <w:sz w:val="24"/>
                <w:szCs w:val="24"/>
                <w:lang w:eastAsia="ru-RU"/>
              </w:rPr>
              <w:t>дприятий, утверждает показатели</w:t>
            </w:r>
            <w:r w:rsidR="00C9161C" w:rsidRPr="00C9161C">
              <w:rPr>
                <w:rFonts w:ascii="Times New Roman" w:eastAsiaTheme="minorEastAsia" w:hAnsi="Times New Roman" w:cs="Times New Roman"/>
                <w:sz w:val="24"/>
                <w:szCs w:val="24"/>
                <w:lang w:eastAsia="ru-RU"/>
              </w:rPr>
              <w:t xml:space="preserve"> </w:t>
            </w:r>
            <w:r w:rsidRPr="007D32C7">
              <w:rPr>
                <w:rFonts w:ascii="Times New Roman" w:eastAsiaTheme="minorEastAsia" w:hAnsi="Times New Roman" w:cs="Times New Roman"/>
                <w:sz w:val="24"/>
                <w:szCs w:val="24"/>
                <w:lang w:eastAsia="ru-RU"/>
              </w:rPr>
              <w:t>экономической эффективности деятель</w:t>
            </w:r>
            <w:r w:rsidR="00C9161C">
              <w:rPr>
                <w:rFonts w:ascii="Times New Roman" w:eastAsiaTheme="minorEastAsia" w:hAnsi="Times New Roman" w:cs="Times New Roman"/>
                <w:sz w:val="24"/>
                <w:szCs w:val="24"/>
                <w:lang w:eastAsia="ru-RU"/>
              </w:rPr>
              <w:t>ности муниципальных предприятий</w:t>
            </w:r>
            <w:r w:rsidR="00C9161C" w:rsidRPr="00C9161C">
              <w:rPr>
                <w:rFonts w:ascii="Times New Roman" w:eastAsiaTheme="minorEastAsia" w:hAnsi="Times New Roman" w:cs="Times New Roman"/>
                <w:sz w:val="24"/>
                <w:szCs w:val="24"/>
                <w:lang w:eastAsia="ru-RU"/>
              </w:rPr>
              <w:t xml:space="preserve"> </w:t>
            </w:r>
            <w:r w:rsidRPr="007D32C7">
              <w:rPr>
                <w:rFonts w:ascii="Times New Roman" w:eastAsiaTheme="minorEastAsia" w:hAnsi="Times New Roman" w:cs="Times New Roman"/>
                <w:sz w:val="24"/>
                <w:szCs w:val="24"/>
                <w:lang w:eastAsia="ru-RU"/>
              </w:rPr>
              <w:t>и контролирует их исполнение.</w:t>
            </w:r>
          </w:p>
          <w:p w:rsidR="00C9161C" w:rsidRPr="00C9161C" w:rsidRDefault="00C9161C" w:rsidP="00C9161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9161C">
              <w:rPr>
                <w:rFonts w:ascii="Times New Roman" w:eastAsiaTheme="minorEastAsia" w:hAnsi="Times New Roman" w:cs="Times New Roman"/>
                <w:sz w:val="24"/>
                <w:szCs w:val="24"/>
                <w:lang w:eastAsia="ru-RU"/>
              </w:rPr>
              <w:t>4. При предоставлении субсидий.</w:t>
            </w:r>
          </w:p>
          <w:p w:rsidR="00C9161C" w:rsidRPr="00C9161C" w:rsidRDefault="00C9161C" w:rsidP="00C9161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9161C">
              <w:rPr>
                <w:rFonts w:ascii="Times New Roman" w:eastAsiaTheme="minorEastAsia" w:hAnsi="Times New Roman" w:cs="Times New Roman"/>
                <w:sz w:val="24"/>
                <w:szCs w:val="24"/>
                <w:lang w:eastAsia="ru-RU"/>
              </w:rPr>
              <w:t>Статьей 78 БК РФ предусмотрено предоставл</w:t>
            </w:r>
            <w:r>
              <w:rPr>
                <w:rFonts w:ascii="Times New Roman" w:eastAsiaTheme="minorEastAsia" w:hAnsi="Times New Roman" w:cs="Times New Roman"/>
                <w:sz w:val="24"/>
                <w:szCs w:val="24"/>
                <w:lang w:eastAsia="ru-RU"/>
              </w:rPr>
              <w:t>ение субсидий юридическим лицам</w:t>
            </w:r>
            <w:r w:rsidRPr="00C9161C">
              <w:rPr>
                <w:rFonts w:ascii="Times New Roman" w:eastAsiaTheme="minorEastAsia" w:hAnsi="Times New Roman" w:cs="Times New Roman"/>
                <w:sz w:val="24"/>
                <w:szCs w:val="24"/>
                <w:lang w:eastAsia="ru-RU"/>
              </w:rPr>
              <w:t xml:space="preserve"> (за исключением субсидий государственны</w:t>
            </w:r>
            <w:r>
              <w:rPr>
                <w:rFonts w:ascii="Times New Roman" w:eastAsiaTheme="minorEastAsia" w:hAnsi="Times New Roman" w:cs="Times New Roman"/>
                <w:sz w:val="24"/>
                <w:szCs w:val="24"/>
                <w:lang w:eastAsia="ru-RU"/>
              </w:rPr>
              <w:t>м (муниципальным) учреждениям),</w:t>
            </w:r>
            <w:r w:rsidRPr="00C9161C">
              <w:rPr>
                <w:rFonts w:ascii="Times New Roman" w:eastAsiaTheme="minorEastAsia" w:hAnsi="Times New Roman" w:cs="Times New Roman"/>
                <w:sz w:val="24"/>
                <w:szCs w:val="24"/>
                <w:lang w:eastAsia="ru-RU"/>
              </w:rPr>
              <w:t xml:space="preserve"> индивидуальным предпринимателям, а также фи</w:t>
            </w:r>
            <w:r>
              <w:rPr>
                <w:rFonts w:ascii="Times New Roman" w:eastAsiaTheme="minorEastAsia" w:hAnsi="Times New Roman" w:cs="Times New Roman"/>
                <w:sz w:val="24"/>
                <w:szCs w:val="24"/>
                <w:lang w:eastAsia="ru-RU"/>
              </w:rPr>
              <w:t>зическим лицам – производителям</w:t>
            </w:r>
            <w:r w:rsidRPr="00C9161C">
              <w:rPr>
                <w:rFonts w:ascii="Times New Roman" w:eastAsiaTheme="minorEastAsia" w:hAnsi="Times New Roman" w:cs="Times New Roman"/>
                <w:sz w:val="24"/>
                <w:szCs w:val="24"/>
                <w:lang w:eastAsia="ru-RU"/>
              </w:rPr>
              <w:t xml:space="preserve"> товаров, работ, услуг на безвозмездной и </w:t>
            </w:r>
            <w:r w:rsidRPr="00C9161C">
              <w:rPr>
                <w:rFonts w:ascii="Times New Roman" w:eastAsiaTheme="minorEastAsia" w:hAnsi="Times New Roman" w:cs="Times New Roman"/>
                <w:sz w:val="24"/>
                <w:szCs w:val="24"/>
                <w:lang w:eastAsia="ru-RU"/>
              </w:rPr>
              <w:lastRenderedPageBreak/>
              <w:t>безвозвр</w:t>
            </w:r>
            <w:r>
              <w:rPr>
                <w:rFonts w:ascii="Times New Roman" w:eastAsiaTheme="minorEastAsia" w:hAnsi="Times New Roman" w:cs="Times New Roman"/>
                <w:sz w:val="24"/>
                <w:szCs w:val="24"/>
                <w:lang w:eastAsia="ru-RU"/>
              </w:rPr>
              <w:t>атной основе в целях возмещения</w:t>
            </w:r>
            <w:r w:rsidRPr="00C9161C">
              <w:rPr>
                <w:rFonts w:ascii="Times New Roman" w:eastAsiaTheme="minorEastAsia" w:hAnsi="Times New Roman" w:cs="Times New Roman"/>
                <w:sz w:val="24"/>
                <w:szCs w:val="24"/>
                <w:lang w:eastAsia="ru-RU"/>
              </w:rPr>
              <w:t xml:space="preserve"> недополученных доходов и (или) финансового </w:t>
            </w:r>
            <w:r>
              <w:rPr>
                <w:rFonts w:ascii="Times New Roman" w:eastAsiaTheme="minorEastAsia" w:hAnsi="Times New Roman" w:cs="Times New Roman"/>
                <w:sz w:val="24"/>
                <w:szCs w:val="24"/>
                <w:lang w:eastAsia="ru-RU"/>
              </w:rPr>
              <w:t>обеспечения (возмещения) затрат</w:t>
            </w:r>
            <w:r w:rsidRPr="00C9161C">
              <w:rPr>
                <w:rFonts w:ascii="Times New Roman" w:eastAsiaTheme="minorEastAsia" w:hAnsi="Times New Roman" w:cs="Times New Roman"/>
                <w:sz w:val="24"/>
                <w:szCs w:val="24"/>
                <w:lang w:eastAsia="ru-RU"/>
              </w:rPr>
              <w:t xml:space="preserve"> в связи с производством (реализацией) товаров, выполнением работ, оказанием услуг.</w:t>
            </w:r>
          </w:p>
          <w:p w:rsidR="00C9161C" w:rsidRPr="00C9161C" w:rsidRDefault="00C9161C" w:rsidP="00C9161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9161C">
              <w:rPr>
                <w:rFonts w:ascii="Times New Roman" w:eastAsiaTheme="minorEastAsia" w:hAnsi="Times New Roman" w:cs="Times New Roman"/>
                <w:sz w:val="24"/>
                <w:szCs w:val="24"/>
                <w:lang w:eastAsia="ru-RU"/>
              </w:rPr>
              <w:t>Субсидии за счет средств местного бюджета предоставляю</w:t>
            </w:r>
            <w:r>
              <w:rPr>
                <w:rFonts w:ascii="Times New Roman" w:eastAsiaTheme="minorEastAsia" w:hAnsi="Times New Roman" w:cs="Times New Roman"/>
                <w:sz w:val="24"/>
                <w:szCs w:val="24"/>
                <w:lang w:eastAsia="ru-RU"/>
              </w:rPr>
              <w:t>тся в случаях и порядке,</w:t>
            </w:r>
            <w:r w:rsidRPr="00C9161C">
              <w:rPr>
                <w:rFonts w:ascii="Times New Roman" w:eastAsiaTheme="minorEastAsia" w:hAnsi="Times New Roman" w:cs="Times New Roman"/>
                <w:sz w:val="24"/>
                <w:szCs w:val="24"/>
                <w:lang w:eastAsia="ru-RU"/>
              </w:rPr>
              <w:t xml:space="preserve"> предусмотренных решением представительного ор</w:t>
            </w:r>
            <w:r>
              <w:rPr>
                <w:rFonts w:ascii="Times New Roman" w:eastAsiaTheme="minorEastAsia" w:hAnsi="Times New Roman" w:cs="Times New Roman"/>
                <w:sz w:val="24"/>
                <w:szCs w:val="24"/>
                <w:lang w:eastAsia="ru-RU"/>
              </w:rPr>
              <w:t>гана муниципального образования</w:t>
            </w:r>
            <w:r w:rsidRPr="00C9161C">
              <w:rPr>
                <w:rFonts w:ascii="Times New Roman" w:eastAsiaTheme="minorEastAsia" w:hAnsi="Times New Roman" w:cs="Times New Roman"/>
                <w:sz w:val="24"/>
                <w:szCs w:val="24"/>
                <w:lang w:eastAsia="ru-RU"/>
              </w:rPr>
              <w:t xml:space="preserve"> о местном бюджете и принимаемыми в со</w:t>
            </w:r>
            <w:r>
              <w:rPr>
                <w:rFonts w:ascii="Times New Roman" w:eastAsiaTheme="minorEastAsia" w:hAnsi="Times New Roman" w:cs="Times New Roman"/>
                <w:sz w:val="24"/>
                <w:szCs w:val="24"/>
                <w:lang w:eastAsia="ru-RU"/>
              </w:rPr>
              <w:t>ответствии с ним муниципальными</w:t>
            </w:r>
            <w:r w:rsidRPr="00C9161C">
              <w:rPr>
                <w:rFonts w:ascii="Times New Roman" w:eastAsiaTheme="minorEastAsia" w:hAnsi="Times New Roman" w:cs="Times New Roman"/>
                <w:sz w:val="24"/>
                <w:szCs w:val="24"/>
                <w:lang w:eastAsia="ru-RU"/>
              </w:rPr>
              <w:t xml:space="preserve"> правовыми актами местной администрации (Порядки предоставления субсидий).</w:t>
            </w:r>
          </w:p>
          <w:p w:rsidR="00C9161C" w:rsidRPr="00C9161C" w:rsidRDefault="00C9161C" w:rsidP="00C9161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9161C">
              <w:rPr>
                <w:rFonts w:ascii="Times New Roman" w:eastAsiaTheme="minorEastAsia" w:hAnsi="Times New Roman" w:cs="Times New Roman"/>
                <w:sz w:val="24"/>
                <w:szCs w:val="24"/>
                <w:lang w:eastAsia="ru-RU"/>
              </w:rPr>
              <w:t>Статьей 78 БК РФ установлены обязательные полож</w:t>
            </w:r>
            <w:r>
              <w:rPr>
                <w:rFonts w:ascii="Times New Roman" w:eastAsiaTheme="minorEastAsia" w:hAnsi="Times New Roman" w:cs="Times New Roman"/>
                <w:sz w:val="24"/>
                <w:szCs w:val="24"/>
                <w:lang w:eastAsia="ru-RU"/>
              </w:rPr>
              <w:t>ения о предоставлении субсидии,</w:t>
            </w:r>
            <w:r w:rsidRPr="00C9161C">
              <w:rPr>
                <w:rFonts w:ascii="Times New Roman" w:eastAsiaTheme="minorEastAsia" w:hAnsi="Times New Roman" w:cs="Times New Roman"/>
                <w:sz w:val="24"/>
                <w:szCs w:val="24"/>
                <w:lang w:eastAsia="ru-RU"/>
              </w:rPr>
              <w:t xml:space="preserve"> постановлением Правительства РФ от 18.</w:t>
            </w:r>
            <w:r>
              <w:rPr>
                <w:rFonts w:ascii="Times New Roman" w:eastAsiaTheme="minorEastAsia" w:hAnsi="Times New Roman" w:cs="Times New Roman"/>
                <w:sz w:val="24"/>
                <w:szCs w:val="24"/>
                <w:lang w:eastAsia="ru-RU"/>
              </w:rPr>
              <w:t>09.2020 № 1492 утверждены Общие</w:t>
            </w:r>
            <w:r w:rsidRPr="00C9161C">
              <w:rPr>
                <w:rFonts w:ascii="Times New Roman" w:eastAsiaTheme="minorEastAsia" w:hAnsi="Times New Roman" w:cs="Times New Roman"/>
                <w:sz w:val="24"/>
                <w:szCs w:val="24"/>
                <w:lang w:eastAsia="ru-RU"/>
              </w:rPr>
              <w:t xml:space="preserve"> требования к нормативным правовым актам</w:t>
            </w:r>
            <w:r>
              <w:rPr>
                <w:rFonts w:ascii="Times New Roman" w:eastAsiaTheme="minorEastAsia" w:hAnsi="Times New Roman" w:cs="Times New Roman"/>
                <w:sz w:val="24"/>
                <w:szCs w:val="24"/>
                <w:lang w:eastAsia="ru-RU"/>
              </w:rPr>
              <w:t>, муниципальным правовым актам,</w:t>
            </w:r>
            <w:r w:rsidRPr="00C9161C">
              <w:rPr>
                <w:rFonts w:ascii="Times New Roman" w:eastAsiaTheme="minorEastAsia" w:hAnsi="Times New Roman" w:cs="Times New Roman"/>
                <w:sz w:val="24"/>
                <w:szCs w:val="24"/>
                <w:lang w:eastAsia="ru-RU"/>
              </w:rPr>
              <w:t xml:space="preserve"> регулирующим предоставление субсидий, в том чис</w:t>
            </w:r>
            <w:r>
              <w:rPr>
                <w:rFonts w:ascii="Times New Roman" w:eastAsiaTheme="minorEastAsia" w:hAnsi="Times New Roman" w:cs="Times New Roman"/>
                <w:sz w:val="24"/>
                <w:szCs w:val="24"/>
                <w:lang w:eastAsia="ru-RU"/>
              </w:rPr>
              <w:t>ле грантов в форме субсидий,</w:t>
            </w:r>
            <w:r w:rsidRPr="00C9161C">
              <w:rPr>
                <w:rFonts w:ascii="Times New Roman" w:eastAsiaTheme="minorEastAsia" w:hAnsi="Times New Roman" w:cs="Times New Roman"/>
                <w:sz w:val="24"/>
                <w:szCs w:val="24"/>
                <w:lang w:eastAsia="ru-RU"/>
              </w:rPr>
              <w:t xml:space="preserve"> юридическим лицам, индивидуальным предпринима</w:t>
            </w:r>
            <w:r>
              <w:rPr>
                <w:rFonts w:ascii="Times New Roman" w:eastAsiaTheme="minorEastAsia" w:hAnsi="Times New Roman" w:cs="Times New Roman"/>
                <w:sz w:val="24"/>
                <w:szCs w:val="24"/>
                <w:lang w:eastAsia="ru-RU"/>
              </w:rPr>
              <w:t>телям, а также физическим лицам</w:t>
            </w:r>
            <w:r w:rsidRPr="00C9161C">
              <w:rPr>
                <w:rFonts w:ascii="Times New Roman" w:eastAsiaTheme="minorEastAsia" w:hAnsi="Times New Roman" w:cs="Times New Roman"/>
                <w:sz w:val="24"/>
                <w:szCs w:val="24"/>
                <w:lang w:eastAsia="ru-RU"/>
              </w:rPr>
              <w:t xml:space="preserve"> - производителям товаров, работ, услуг, и о призн</w:t>
            </w:r>
            <w:r>
              <w:rPr>
                <w:rFonts w:ascii="Times New Roman" w:eastAsiaTheme="minorEastAsia" w:hAnsi="Times New Roman" w:cs="Times New Roman"/>
                <w:sz w:val="24"/>
                <w:szCs w:val="24"/>
                <w:lang w:eastAsia="ru-RU"/>
              </w:rPr>
              <w:t>ании утратившими силу некоторых</w:t>
            </w:r>
            <w:r w:rsidRPr="00C9161C">
              <w:rPr>
                <w:rFonts w:ascii="Times New Roman" w:eastAsiaTheme="minorEastAsia" w:hAnsi="Times New Roman" w:cs="Times New Roman"/>
                <w:sz w:val="24"/>
                <w:szCs w:val="24"/>
                <w:lang w:eastAsia="ru-RU"/>
              </w:rPr>
              <w:t xml:space="preserve"> актов Правительства Российской Федерации и отдельных положений некоторых актов Правительства Российской Федерации.</w:t>
            </w:r>
          </w:p>
          <w:p w:rsidR="00C9161C" w:rsidRPr="00C9161C" w:rsidRDefault="00C9161C" w:rsidP="00C9161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9161C">
              <w:rPr>
                <w:rFonts w:ascii="Times New Roman" w:eastAsiaTheme="minorEastAsia" w:hAnsi="Times New Roman" w:cs="Times New Roman"/>
                <w:sz w:val="24"/>
                <w:szCs w:val="24"/>
                <w:lang w:eastAsia="ru-RU"/>
              </w:rPr>
              <w:t>В соответствии с Федеральным зак</w:t>
            </w:r>
            <w:r>
              <w:rPr>
                <w:rFonts w:ascii="Times New Roman" w:eastAsiaTheme="minorEastAsia" w:hAnsi="Times New Roman" w:cs="Times New Roman"/>
                <w:sz w:val="24"/>
                <w:szCs w:val="24"/>
                <w:lang w:eastAsia="ru-RU"/>
              </w:rPr>
              <w:t>оном от 17.07.2009 № 172-ФЗ «Об</w:t>
            </w:r>
            <w:r w:rsidRPr="00C9161C">
              <w:rPr>
                <w:rFonts w:ascii="Times New Roman" w:eastAsiaTheme="minorEastAsia" w:hAnsi="Times New Roman" w:cs="Times New Roman"/>
                <w:sz w:val="24"/>
                <w:szCs w:val="24"/>
                <w:lang w:eastAsia="ru-RU"/>
              </w:rPr>
              <w:t xml:space="preserve"> антикоррупционной экспертизе нормативных правовых актов и проектов</w:t>
            </w:r>
          </w:p>
          <w:p w:rsidR="00C9161C" w:rsidRPr="00D74215" w:rsidRDefault="00C9161C" w:rsidP="00C9161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9161C">
              <w:rPr>
                <w:rFonts w:ascii="Times New Roman" w:eastAsiaTheme="minorEastAsia" w:hAnsi="Times New Roman" w:cs="Times New Roman"/>
                <w:sz w:val="24"/>
                <w:szCs w:val="24"/>
                <w:lang w:eastAsia="ru-RU"/>
              </w:rPr>
              <w:t>нормативных правовых актов», постанов</w:t>
            </w:r>
            <w:r>
              <w:rPr>
                <w:rFonts w:ascii="Times New Roman" w:eastAsiaTheme="minorEastAsia" w:hAnsi="Times New Roman" w:cs="Times New Roman"/>
                <w:sz w:val="24"/>
                <w:szCs w:val="24"/>
                <w:lang w:eastAsia="ru-RU"/>
              </w:rPr>
              <w:t>лением Правительства Российской</w:t>
            </w:r>
            <w:r w:rsidRPr="00C9161C">
              <w:rPr>
                <w:rFonts w:ascii="Times New Roman" w:eastAsiaTheme="minorEastAsia" w:hAnsi="Times New Roman" w:cs="Times New Roman"/>
                <w:sz w:val="24"/>
                <w:szCs w:val="24"/>
                <w:lang w:eastAsia="ru-RU"/>
              </w:rPr>
              <w:t xml:space="preserve"> Федерации от 26.02.2010 № 96 «Об антикорру</w:t>
            </w:r>
            <w:r>
              <w:rPr>
                <w:rFonts w:ascii="Times New Roman" w:eastAsiaTheme="minorEastAsia" w:hAnsi="Times New Roman" w:cs="Times New Roman"/>
                <w:sz w:val="24"/>
                <w:szCs w:val="24"/>
                <w:lang w:eastAsia="ru-RU"/>
              </w:rPr>
              <w:t>пционной экспертизе нормативных</w:t>
            </w:r>
            <w:r w:rsidRPr="00C9161C">
              <w:rPr>
                <w:rFonts w:ascii="Times New Roman" w:eastAsiaTheme="minorEastAsia" w:hAnsi="Times New Roman" w:cs="Times New Roman"/>
                <w:sz w:val="24"/>
                <w:szCs w:val="24"/>
                <w:lang w:eastAsia="ru-RU"/>
              </w:rPr>
              <w:t xml:space="preserve"> правовых актов и проектов нормативных правовых актов» проект Порядка предоставления субсидии в обязательном пор</w:t>
            </w:r>
            <w:r>
              <w:rPr>
                <w:rFonts w:ascii="Times New Roman" w:eastAsiaTheme="minorEastAsia" w:hAnsi="Times New Roman" w:cs="Times New Roman"/>
                <w:sz w:val="24"/>
                <w:szCs w:val="24"/>
                <w:lang w:eastAsia="ru-RU"/>
              </w:rPr>
              <w:t>ядке проходит антикоррупционную</w:t>
            </w:r>
            <w:r w:rsidRPr="00C9161C">
              <w:rPr>
                <w:rFonts w:ascii="Times New Roman" w:eastAsiaTheme="minorEastAsia" w:hAnsi="Times New Roman" w:cs="Times New Roman"/>
                <w:sz w:val="24"/>
                <w:szCs w:val="24"/>
                <w:lang w:eastAsia="ru-RU"/>
              </w:rPr>
              <w:t xml:space="preserve"> экспертизу.</w:t>
            </w:r>
          </w:p>
        </w:tc>
      </w:tr>
    </w:tbl>
    <w:p w:rsidR="00281476" w:rsidRPr="00281476" w:rsidRDefault="00281476" w:rsidP="0028147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F16244" w:rsidRDefault="00F16244"/>
    <w:sectPr w:rsidR="00F16244" w:rsidSect="002A1703">
      <w:headerReference w:type="default" r:id="rId28"/>
      <w:footerReference w:type="default" r:id="rId29"/>
      <w:pgSz w:w="16800" w:h="11900" w:orient="landscape"/>
      <w:pgMar w:top="800" w:right="1440" w:bottom="80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7319" w:rsidRDefault="008A7319">
      <w:pPr>
        <w:spacing w:after="0" w:line="240" w:lineRule="auto"/>
      </w:pPr>
      <w:r>
        <w:separator/>
      </w:r>
    </w:p>
  </w:endnote>
  <w:endnote w:type="continuationSeparator" w:id="0">
    <w:p w:rsidR="008A7319" w:rsidRDefault="008A73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AA5" w:rsidRDefault="00792AA5"/>
  <w:tbl>
    <w:tblPr>
      <w:tblW w:w="1666"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4638"/>
    </w:tblGrid>
    <w:tr w:rsidR="00792AA5" w:rsidTr="00CA268A">
      <w:tc>
        <w:tcPr>
          <w:tcW w:w="5000" w:type="pct"/>
          <w:tcBorders>
            <w:top w:val="nil"/>
            <w:left w:val="nil"/>
            <w:bottom w:val="nil"/>
            <w:right w:val="nil"/>
          </w:tcBorders>
        </w:tcPr>
        <w:p w:rsidR="00792AA5" w:rsidRDefault="00792AA5">
          <w:pPr>
            <w:jc w:val="center"/>
            <w:rPr>
              <w:rFonts w:ascii="Times New Roman" w:hAnsi="Times New Roman" w:cs="Times New Roman"/>
              <w:sz w:val="20"/>
              <w:szCs w:val="20"/>
            </w:rPr>
          </w:pP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7319" w:rsidRDefault="008A7319">
      <w:pPr>
        <w:spacing w:after="0" w:line="240" w:lineRule="auto"/>
      </w:pPr>
      <w:r>
        <w:separator/>
      </w:r>
    </w:p>
  </w:footnote>
  <w:footnote w:type="continuationSeparator" w:id="0">
    <w:p w:rsidR="008A7319" w:rsidRDefault="008A73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AA5" w:rsidRDefault="00792AA5" w:rsidP="002A1703">
    <w:pPr>
      <w:pStyle w:val="ae"/>
    </w:pPr>
  </w:p>
  <w:p w:rsidR="00792AA5" w:rsidRPr="002A1703" w:rsidRDefault="00792AA5" w:rsidP="002A1703">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D3C"/>
    <w:rsid w:val="00063394"/>
    <w:rsid w:val="00074B22"/>
    <w:rsid w:val="000C7665"/>
    <w:rsid w:val="00127343"/>
    <w:rsid w:val="001323AE"/>
    <w:rsid w:val="00144650"/>
    <w:rsid w:val="00160810"/>
    <w:rsid w:val="001F5E97"/>
    <w:rsid w:val="00200CE2"/>
    <w:rsid w:val="0022468E"/>
    <w:rsid w:val="00224E55"/>
    <w:rsid w:val="002311C4"/>
    <w:rsid w:val="002577EA"/>
    <w:rsid w:val="00264D3C"/>
    <w:rsid w:val="00266EDC"/>
    <w:rsid w:val="00281476"/>
    <w:rsid w:val="002A1703"/>
    <w:rsid w:val="002C7A2A"/>
    <w:rsid w:val="00325A8A"/>
    <w:rsid w:val="00357727"/>
    <w:rsid w:val="003942F0"/>
    <w:rsid w:val="003B3C75"/>
    <w:rsid w:val="003B551F"/>
    <w:rsid w:val="003F12F6"/>
    <w:rsid w:val="004F5291"/>
    <w:rsid w:val="004F545F"/>
    <w:rsid w:val="005C1997"/>
    <w:rsid w:val="006330A6"/>
    <w:rsid w:val="0065195E"/>
    <w:rsid w:val="00693485"/>
    <w:rsid w:val="006B1F4C"/>
    <w:rsid w:val="00702F07"/>
    <w:rsid w:val="00714802"/>
    <w:rsid w:val="00764F25"/>
    <w:rsid w:val="00792AA5"/>
    <w:rsid w:val="007D2716"/>
    <w:rsid w:val="007D32C7"/>
    <w:rsid w:val="007E551A"/>
    <w:rsid w:val="00867E9F"/>
    <w:rsid w:val="008A42E4"/>
    <w:rsid w:val="008A7319"/>
    <w:rsid w:val="008E5C7B"/>
    <w:rsid w:val="0090666C"/>
    <w:rsid w:val="009A1690"/>
    <w:rsid w:val="009B60F1"/>
    <w:rsid w:val="009D0740"/>
    <w:rsid w:val="009E566B"/>
    <w:rsid w:val="00A03E9D"/>
    <w:rsid w:val="00A21C37"/>
    <w:rsid w:val="00A4523F"/>
    <w:rsid w:val="00A817CC"/>
    <w:rsid w:val="00A81899"/>
    <w:rsid w:val="00AA2002"/>
    <w:rsid w:val="00B10F0A"/>
    <w:rsid w:val="00B324A0"/>
    <w:rsid w:val="00B33159"/>
    <w:rsid w:val="00B438E6"/>
    <w:rsid w:val="00B53CC6"/>
    <w:rsid w:val="00B621C3"/>
    <w:rsid w:val="00BA349F"/>
    <w:rsid w:val="00BE36C0"/>
    <w:rsid w:val="00C751AF"/>
    <w:rsid w:val="00C9161C"/>
    <w:rsid w:val="00CA268A"/>
    <w:rsid w:val="00CD6397"/>
    <w:rsid w:val="00CF30F0"/>
    <w:rsid w:val="00D74215"/>
    <w:rsid w:val="00D90E7C"/>
    <w:rsid w:val="00DC4603"/>
    <w:rsid w:val="00E17B0E"/>
    <w:rsid w:val="00E56F66"/>
    <w:rsid w:val="00E74084"/>
    <w:rsid w:val="00E747CF"/>
    <w:rsid w:val="00E856CD"/>
    <w:rsid w:val="00EA15C5"/>
    <w:rsid w:val="00F16244"/>
    <w:rsid w:val="00F3604D"/>
    <w:rsid w:val="00F903FE"/>
    <w:rsid w:val="00FA1C2C"/>
    <w:rsid w:val="00FA1CDD"/>
    <w:rsid w:val="00FB7F96"/>
    <w:rsid w:val="00FC3F20"/>
    <w:rsid w:val="00FD4BB2"/>
    <w:rsid w:val="00FF06A1"/>
    <w:rsid w:val="00FF7C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4B435"/>
  <w15:chartTrackingRefBased/>
  <w15:docId w15:val="{6A05EBA7-F6E8-4E76-B80D-A9CB23B7C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281476"/>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81476"/>
    <w:rPr>
      <w:rFonts w:ascii="Times New Roman CYR" w:eastAsiaTheme="minorEastAsia" w:hAnsi="Times New Roman CYR" w:cs="Times New Roman CYR"/>
      <w:b/>
      <w:bCs/>
      <w:color w:val="26282F"/>
      <w:sz w:val="24"/>
      <w:szCs w:val="24"/>
      <w:lang w:eastAsia="ru-RU"/>
    </w:rPr>
  </w:style>
  <w:style w:type="numbering" w:customStyle="1" w:styleId="11">
    <w:name w:val="Нет списка1"/>
    <w:next w:val="a2"/>
    <w:uiPriority w:val="99"/>
    <w:semiHidden/>
    <w:unhideWhenUsed/>
    <w:rsid w:val="00281476"/>
  </w:style>
  <w:style w:type="character" w:customStyle="1" w:styleId="a3">
    <w:name w:val="Цветовое выделение"/>
    <w:uiPriority w:val="99"/>
    <w:rsid w:val="00281476"/>
    <w:rPr>
      <w:b/>
      <w:color w:val="26282F"/>
    </w:rPr>
  </w:style>
  <w:style w:type="character" w:customStyle="1" w:styleId="a4">
    <w:name w:val="Гипертекстовая ссылка"/>
    <w:basedOn w:val="a3"/>
    <w:uiPriority w:val="99"/>
    <w:rsid w:val="00281476"/>
    <w:rPr>
      <w:rFonts w:cs="Times New Roman"/>
      <w:b w:val="0"/>
      <w:color w:val="106BBE"/>
    </w:rPr>
  </w:style>
  <w:style w:type="paragraph" w:customStyle="1" w:styleId="a5">
    <w:name w:val="Текст (справка)"/>
    <w:basedOn w:val="a"/>
    <w:next w:val="a"/>
    <w:uiPriority w:val="99"/>
    <w:rsid w:val="00281476"/>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lang w:eastAsia="ru-RU"/>
    </w:rPr>
  </w:style>
  <w:style w:type="paragraph" w:customStyle="1" w:styleId="a6">
    <w:name w:val="Комментарий"/>
    <w:basedOn w:val="a5"/>
    <w:next w:val="a"/>
    <w:uiPriority w:val="99"/>
    <w:rsid w:val="00281476"/>
    <w:pPr>
      <w:spacing w:before="75"/>
      <w:ind w:right="0"/>
      <w:jc w:val="both"/>
    </w:pPr>
    <w:rPr>
      <w:color w:val="353842"/>
    </w:rPr>
  </w:style>
  <w:style w:type="paragraph" w:customStyle="1" w:styleId="a7">
    <w:name w:val="Информация о версии"/>
    <w:basedOn w:val="a6"/>
    <w:next w:val="a"/>
    <w:uiPriority w:val="99"/>
    <w:rsid w:val="00281476"/>
    <w:rPr>
      <w:i/>
      <w:iCs/>
    </w:rPr>
  </w:style>
  <w:style w:type="paragraph" w:customStyle="1" w:styleId="a8">
    <w:name w:val="Текст информации об изменениях"/>
    <w:basedOn w:val="a"/>
    <w:next w:val="a"/>
    <w:uiPriority w:val="99"/>
    <w:rsid w:val="00281476"/>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lang w:eastAsia="ru-RU"/>
    </w:rPr>
  </w:style>
  <w:style w:type="paragraph" w:customStyle="1" w:styleId="a9">
    <w:name w:val="Информация об изменениях"/>
    <w:basedOn w:val="a8"/>
    <w:next w:val="a"/>
    <w:uiPriority w:val="99"/>
    <w:rsid w:val="00281476"/>
    <w:pPr>
      <w:spacing w:before="180"/>
      <w:ind w:left="360" w:right="360" w:firstLine="0"/>
    </w:pPr>
  </w:style>
  <w:style w:type="paragraph" w:customStyle="1" w:styleId="aa">
    <w:name w:val="Нормальный (таблица)"/>
    <w:basedOn w:val="a"/>
    <w:next w:val="a"/>
    <w:uiPriority w:val="99"/>
    <w:rsid w:val="00281476"/>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b">
    <w:name w:val="Подзаголовок для информации об изменениях"/>
    <w:basedOn w:val="a8"/>
    <w:next w:val="a"/>
    <w:uiPriority w:val="99"/>
    <w:rsid w:val="00281476"/>
    <w:rPr>
      <w:b/>
      <w:bCs/>
    </w:rPr>
  </w:style>
  <w:style w:type="paragraph" w:customStyle="1" w:styleId="ac">
    <w:name w:val="Прижатый влево"/>
    <w:basedOn w:val="a"/>
    <w:next w:val="a"/>
    <w:uiPriority w:val="99"/>
    <w:rsid w:val="00281476"/>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customStyle="1" w:styleId="ad">
    <w:name w:val="Цветовое выделение для Текст"/>
    <w:uiPriority w:val="99"/>
    <w:rsid w:val="00281476"/>
    <w:rPr>
      <w:rFonts w:ascii="Times New Roman CYR" w:hAnsi="Times New Roman CYR"/>
    </w:rPr>
  </w:style>
  <w:style w:type="paragraph" w:styleId="ae">
    <w:name w:val="header"/>
    <w:basedOn w:val="a"/>
    <w:link w:val="af"/>
    <w:uiPriority w:val="99"/>
    <w:unhideWhenUsed/>
    <w:rsid w:val="00281476"/>
    <w:pPr>
      <w:widowControl w:val="0"/>
      <w:tabs>
        <w:tab w:val="center" w:pos="4677"/>
        <w:tab w:val="right" w:pos="9355"/>
      </w:tabs>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customStyle="1" w:styleId="af">
    <w:name w:val="Верхний колонтитул Знак"/>
    <w:basedOn w:val="a0"/>
    <w:link w:val="ae"/>
    <w:uiPriority w:val="99"/>
    <w:rsid w:val="00281476"/>
    <w:rPr>
      <w:rFonts w:ascii="Times New Roman CYR" w:eastAsiaTheme="minorEastAsia" w:hAnsi="Times New Roman CYR" w:cs="Times New Roman CYR"/>
      <w:sz w:val="24"/>
      <w:szCs w:val="24"/>
      <w:lang w:eastAsia="ru-RU"/>
    </w:rPr>
  </w:style>
  <w:style w:type="paragraph" w:styleId="af0">
    <w:name w:val="footer"/>
    <w:basedOn w:val="a"/>
    <w:link w:val="af1"/>
    <w:uiPriority w:val="99"/>
    <w:unhideWhenUsed/>
    <w:rsid w:val="00281476"/>
    <w:pPr>
      <w:widowControl w:val="0"/>
      <w:tabs>
        <w:tab w:val="center" w:pos="4677"/>
        <w:tab w:val="right" w:pos="9355"/>
      </w:tabs>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customStyle="1" w:styleId="af1">
    <w:name w:val="Нижний колонтитул Знак"/>
    <w:basedOn w:val="a0"/>
    <w:link w:val="af0"/>
    <w:uiPriority w:val="99"/>
    <w:rsid w:val="00281476"/>
    <w:rPr>
      <w:rFonts w:ascii="Times New Roman CYR" w:eastAsiaTheme="minorEastAsia" w:hAnsi="Times New Roman CYR" w:cs="Times New Roman CYR"/>
      <w:sz w:val="24"/>
      <w:szCs w:val="24"/>
      <w:lang w:eastAsia="ru-RU"/>
    </w:rPr>
  </w:style>
  <w:style w:type="paragraph" w:customStyle="1" w:styleId="Default">
    <w:name w:val="Default"/>
    <w:rsid w:val="009A1690"/>
    <w:pPr>
      <w:autoSpaceDE w:val="0"/>
      <w:autoSpaceDN w:val="0"/>
      <w:adjustRightInd w:val="0"/>
      <w:spacing w:after="0" w:line="240" w:lineRule="auto"/>
    </w:pPr>
    <w:rPr>
      <w:rFonts w:ascii="Times New Roman" w:hAnsi="Times New Roman" w:cs="Times New Roman"/>
      <w:color w:val="000000"/>
      <w:sz w:val="24"/>
      <w:szCs w:val="24"/>
    </w:rPr>
  </w:style>
  <w:style w:type="paragraph" w:styleId="af2">
    <w:name w:val="Normal (Web)"/>
    <w:basedOn w:val="a"/>
    <w:uiPriority w:val="99"/>
    <w:unhideWhenUsed/>
    <w:rsid w:val="00074B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Стиль1"/>
    <w:basedOn w:val="a"/>
    <w:link w:val="13"/>
    <w:qFormat/>
    <w:rsid w:val="00144650"/>
    <w:pPr>
      <w:suppressAutoHyphens/>
      <w:autoSpaceDN w:val="0"/>
      <w:spacing w:after="0" w:line="240" w:lineRule="auto"/>
      <w:ind w:right="142" w:firstLine="709"/>
      <w:jc w:val="both"/>
    </w:pPr>
    <w:rPr>
      <w:rFonts w:ascii="Times New Roman" w:eastAsia="Times New Roman" w:hAnsi="Times New Roman" w:cs="Times New Roman"/>
      <w:b/>
      <w:color w:val="000000"/>
      <w:sz w:val="28"/>
      <w:szCs w:val="28"/>
      <w:lang w:eastAsia="ru-RU"/>
    </w:rPr>
  </w:style>
  <w:style w:type="character" w:customStyle="1" w:styleId="13">
    <w:name w:val="Стиль1 Знак"/>
    <w:link w:val="12"/>
    <w:rsid w:val="00144650"/>
    <w:rPr>
      <w:rFonts w:ascii="Times New Roman" w:eastAsia="Times New Roman" w:hAnsi="Times New Roman" w:cs="Times New Roman"/>
      <w:b/>
      <w:color w:val="000000"/>
      <w:sz w:val="28"/>
      <w:szCs w:val="28"/>
      <w:lang w:eastAsia="ru-RU"/>
    </w:rPr>
  </w:style>
  <w:style w:type="character" w:styleId="af3">
    <w:name w:val="Hyperlink"/>
    <w:basedOn w:val="a0"/>
    <w:uiPriority w:val="99"/>
    <w:unhideWhenUsed/>
    <w:rsid w:val="00DC460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public216592167" TargetMode="External"/><Relationship Id="rId13" Type="http://schemas.openxmlformats.org/officeDocument/2006/relationships/hyperlink" Target="https://mobileonline.garant.ru/document/redirect/29109202/4" TargetMode="External"/><Relationship Id="rId18" Type="http://schemas.openxmlformats.org/officeDocument/2006/relationships/hyperlink" Target="https://mobileonline.garant.ru/document/redirect/12164203/0" TargetMode="External"/><Relationship Id="rId26" Type="http://schemas.openxmlformats.org/officeDocument/2006/relationships/hyperlink" Target="https://mobileonline.garant.ru/document/redirect/12164203/133" TargetMode="External"/><Relationship Id="rId3" Type="http://schemas.openxmlformats.org/officeDocument/2006/relationships/settings" Target="settings.xml"/><Relationship Id="rId21" Type="http://schemas.openxmlformats.org/officeDocument/2006/relationships/hyperlink" Target="https://mobileonline.garant.ru/document/redirect/12164203/0" TargetMode="External"/><Relationship Id="rId7" Type="http://schemas.openxmlformats.org/officeDocument/2006/relationships/hyperlink" Target="https://ok.ru/group/70000002381697" TargetMode="External"/><Relationship Id="rId12" Type="http://schemas.openxmlformats.org/officeDocument/2006/relationships/hyperlink" Target="https://mobileonline.garant.ru/document/redirect/29109202/4" TargetMode="External"/><Relationship Id="rId17" Type="http://schemas.openxmlformats.org/officeDocument/2006/relationships/hyperlink" Target="https://www.siapress.ru/news_surgut/124319-sotrudnitsa-detsada-surguta" TargetMode="External"/><Relationship Id="rId25" Type="http://schemas.openxmlformats.org/officeDocument/2006/relationships/hyperlink" Target="https://mobileonline.garant.ru/document/redirect/71937200/0" TargetMode="External"/><Relationship Id="rId2" Type="http://schemas.openxmlformats.org/officeDocument/2006/relationships/styles" Target="styles.xml"/><Relationship Id="rId16" Type="http://schemas.openxmlformats.org/officeDocument/2006/relationships/hyperlink" Target="https://mobileonline.garant.ru/document/redirect/29109202/4" TargetMode="External"/><Relationship Id="rId20" Type="http://schemas.openxmlformats.org/officeDocument/2006/relationships/hyperlink" Target="https://stribuna.ru/articles/policy/gubernator_yugry_provela_reorganizatsiyu_pra"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obileonline.garant.ru/document/redirect/29109202/4" TargetMode="External"/><Relationship Id="rId24" Type="http://schemas.openxmlformats.org/officeDocument/2006/relationships/hyperlink" Target="https://mobileonline.garant.ru/document/redirect/12112604/0" TargetMode="External"/><Relationship Id="rId5" Type="http://schemas.openxmlformats.org/officeDocument/2006/relationships/footnotes" Target="footnotes.xml"/><Relationship Id="rId15" Type="http://schemas.openxmlformats.org/officeDocument/2006/relationships/hyperlink" Target="https://mobileonline.garant.ru/document/redirect/29109202/4" TargetMode="External"/><Relationship Id="rId23" Type="http://schemas.openxmlformats.org/officeDocument/2006/relationships/hyperlink" Target="https://mobileonline.garant.ru/document/redirect/70353464/0" TargetMode="External"/><Relationship Id="rId28" Type="http://schemas.openxmlformats.org/officeDocument/2006/relationships/header" Target="header1.xml"/><Relationship Id="rId10" Type="http://schemas.openxmlformats.org/officeDocument/2006/relationships/hyperlink" Target="https://avers-sport.ru/?cat=104" TargetMode="External"/><Relationship Id="rId19" Type="http://schemas.openxmlformats.org/officeDocument/2006/relationships/hyperlink" Target="https://mobileonline.garant.ru/document/redirect/70353464/319"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t.me/averssportsurgut" TargetMode="External"/><Relationship Id="rId14" Type="http://schemas.openxmlformats.org/officeDocument/2006/relationships/hyperlink" Target="https://mobileonline.garant.ru/document/redirect/70276512/0" TargetMode="External"/><Relationship Id="rId22" Type="http://schemas.openxmlformats.org/officeDocument/2006/relationships/hyperlink" Target="https://mobileonline.garant.ru/document/redirect/70353464/0" TargetMode="External"/><Relationship Id="rId27" Type="http://schemas.openxmlformats.org/officeDocument/2006/relationships/hyperlink" Target="http://www.zakupki.gov.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1668</TotalTime>
  <Pages>54</Pages>
  <Words>17650</Words>
  <Characters>100611</Characters>
  <Application>Microsoft Office Word</Application>
  <DocSecurity>0</DocSecurity>
  <Lines>838</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Исаева Ирина Сергеевна</dc:creator>
  <cp:keywords/>
  <dc:description/>
  <cp:lastModifiedBy>Исаева Ирина Сергеевна</cp:lastModifiedBy>
  <cp:revision>26</cp:revision>
  <dcterms:created xsi:type="dcterms:W3CDTF">2023-06-23T07:39:00Z</dcterms:created>
  <dcterms:modified xsi:type="dcterms:W3CDTF">2024-03-21T06:09:00Z</dcterms:modified>
</cp:coreProperties>
</file>