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BE7" w:rsidRPr="00191BE7" w:rsidRDefault="00191BE7" w:rsidP="00191BE7">
      <w:pPr>
        <w:shd w:val="clear" w:color="auto" w:fill="FFFFFF"/>
        <w:spacing w:after="150" w:line="825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</w:pPr>
      <w:r w:rsidRPr="00191BE7"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  <w:t>НОВЫЙ ГОД БЕЗ ОЖОГОВ</w:t>
      </w:r>
    </w:p>
    <w:p w:rsidR="00191BE7" w:rsidRPr="00191BE7" w:rsidRDefault="00191BE7" w:rsidP="00191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B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33CE68" wp14:editId="4CBFFC2A">
            <wp:extent cx="5953125" cy="3333750"/>
            <wp:effectExtent l="0" t="0" r="9525" b="0"/>
            <wp:docPr id="24" name="Рисунок 24" descr="Новый год без ожог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Новый год без ожого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BE7" w:rsidRPr="00191BE7" w:rsidRDefault="00191BE7" w:rsidP="00191BE7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91BE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 новогодние и любые другие праздники, обращаемость за медицинской помощью с травмами всегда растет. </w:t>
      </w:r>
    </w:p>
    <w:p w:rsidR="00191BE7" w:rsidRPr="00191BE7" w:rsidRDefault="00191BE7" w:rsidP="00191BE7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91BE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Ожоги, полученные во время приготовления праздничных блюд, запуска фейерверков, у костра встречаются чаще всего.</w:t>
      </w:r>
    </w:p>
    <w:p w:rsidR="00191BE7" w:rsidRPr="00191BE7" w:rsidRDefault="00191BE7" w:rsidP="00191BE7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91BE7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Несчастные случаи происходят при несоблюдении мер предосторожности</w:t>
      </w:r>
    </w:p>
    <w:p w:rsidR="00191BE7" w:rsidRPr="00191BE7" w:rsidRDefault="00191BE7" w:rsidP="00191BE7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91BE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Традиция украшения елки электрическими гирляндами приводит к повышенному риску возникновения пожара в доме. </w:t>
      </w:r>
    </w:p>
    <w:p w:rsidR="00191BE7" w:rsidRPr="00191BE7" w:rsidRDefault="00191BE7" w:rsidP="00191BE7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91BE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Дети в новогоднюю ночь обжигаются бенгальскими огнями, переворачивают на себя горячие блюда, ведь активно работает плита, духовка, а взрослые заняты подготовкой праздничного стола.</w:t>
      </w:r>
    </w:p>
    <w:p w:rsidR="00191BE7" w:rsidRPr="00191BE7" w:rsidRDefault="00191BE7" w:rsidP="00191BE7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91BE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 процессе запуска фейерверков можно получить травму и травмировать других. Усугубляет ситуацию алкогольное опьянение. Пиротехника — это не только ожоги, но и серьезные ранения, вплоть до ампутации конечностей. </w:t>
      </w:r>
    </w:p>
    <w:p w:rsidR="00191BE7" w:rsidRPr="00191BE7" w:rsidRDefault="00191BE7" w:rsidP="00191BE7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91BE7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Родители, бабушки и дедушки могут помочь предотвратить ожоговые травмы у себя и детей</w:t>
      </w:r>
    </w:p>
    <w:p w:rsidR="00191BE7" w:rsidRPr="00191BE7" w:rsidRDefault="00191BE7" w:rsidP="00191BE7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91BE7">
        <w:rPr>
          <w:rFonts w:ascii="Arial" w:eastAsia="Times New Roman" w:hAnsi="Arial" w:cs="Arial"/>
          <w:color w:val="263238"/>
          <w:sz w:val="28"/>
          <w:szCs w:val="28"/>
          <w:lang w:eastAsia="ru-RU"/>
        </w:rPr>
        <w:lastRenderedPageBreak/>
        <w:t xml:space="preserve">Нужно знать правила безопасности, касающиеся тепла и огня, обсудить их с семьей и </w:t>
      </w:r>
      <w:proofErr w:type="gramStart"/>
      <w:r w:rsidRPr="00191BE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знать</w:t>
      </w:r>
      <w:proofErr w:type="gramEnd"/>
      <w:r w:rsidRPr="00191BE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как действовать при ожогах и травмах: </w:t>
      </w:r>
    </w:p>
    <w:p w:rsidR="00191BE7" w:rsidRPr="00191BE7" w:rsidRDefault="00191BE7" w:rsidP="00191BE7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91BE7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Про фейерверки</w:t>
      </w:r>
    </w:p>
    <w:p w:rsidR="00191BE7" w:rsidRPr="00191BE7" w:rsidRDefault="00191BE7" w:rsidP="00191BE7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91BE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Убедитесь, что поблизости есть огнетушитель или ведро воды. </w:t>
      </w:r>
    </w:p>
    <w:p w:rsidR="00191BE7" w:rsidRPr="00191BE7" w:rsidRDefault="00191BE7" w:rsidP="00191BE7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91BE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Одежда отвечающего за фейерверки не должна быть свободной, она может воспламениться. Важно следовать всем указаниям на этикетке фейерверка. </w:t>
      </w:r>
    </w:p>
    <w:p w:rsidR="00191BE7" w:rsidRPr="00191BE7" w:rsidRDefault="00191BE7" w:rsidP="00191BE7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91BE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Если на устройстве нет этикетки с предупреждением или инструкциями, не поджигайте его. </w:t>
      </w:r>
    </w:p>
    <w:p w:rsidR="00191BE7" w:rsidRPr="00191BE7" w:rsidRDefault="00191BE7" w:rsidP="00191BE7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91BE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Не зажигайте салют в руке, особенно у ребенка, рядом с детьми. </w:t>
      </w:r>
    </w:p>
    <w:p w:rsidR="00191BE7" w:rsidRPr="00191BE7" w:rsidRDefault="00191BE7" w:rsidP="00191BE7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91BE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Никогда не стойте над фейерверком, который не стреляет. Не пытайтесь разжечь его заново. Никогда не используйте фейерверки в помещении, на балконе.</w:t>
      </w:r>
    </w:p>
    <w:p w:rsidR="00191BE7" w:rsidRPr="00191BE7" w:rsidRDefault="00191BE7" w:rsidP="00191BE7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91BE7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Про бенгальские огни</w:t>
      </w:r>
    </w:p>
    <w:p w:rsidR="00191BE7" w:rsidRPr="00191BE7" w:rsidRDefault="00191BE7" w:rsidP="00191BE7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91BE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Убедитесь, что дети держат бенгальские огни правильно – на расстоянии от себя, других людей и легковоспламеняющихся материалов. Как только огонь перестает гореть, сразу же заберите его у детей, стержень остается горячим еще долгое время. </w:t>
      </w:r>
    </w:p>
    <w:p w:rsidR="00191BE7" w:rsidRPr="00191BE7" w:rsidRDefault="00191BE7" w:rsidP="00191BE7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91BE7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Про новогоднюю елку</w:t>
      </w:r>
    </w:p>
    <w:p w:rsidR="00191BE7" w:rsidRPr="00191BE7" w:rsidRDefault="00191BE7" w:rsidP="00191BE7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91BE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Заранее определите, где будет стоять ёлка. Это место должно быть подальше от каминов, радиаторов отопления или переносных обогревателей. Позаботьтесь о том, чтобы дерево стояло подальше от дверей и не мешало проходу (входу/выходу).</w:t>
      </w:r>
    </w:p>
    <w:p w:rsidR="00191BE7" w:rsidRPr="00191BE7" w:rsidRDefault="00191BE7" w:rsidP="00191BE7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91BE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Если вы покупаете искусственное дерево, убедитесь, что на нем написано «Огнестойкое».</w:t>
      </w:r>
    </w:p>
    <w:p w:rsidR="00191BE7" w:rsidRPr="00191BE7" w:rsidRDefault="00191BE7" w:rsidP="00191BE7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91BE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Проверьте все электрические гирлянды, чтобы они не были изношенными, не было оголенных проводов, чтобы все лампочки горели. Убедитесь, что провода не зажаты мебелью, не проходят под ковриками.</w:t>
      </w:r>
    </w:p>
    <w:p w:rsidR="00191BE7" w:rsidRPr="00191BE7" w:rsidRDefault="00191BE7" w:rsidP="00191BE7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91BE7">
        <w:rPr>
          <w:rFonts w:ascii="Arial" w:eastAsia="Times New Roman" w:hAnsi="Arial" w:cs="Arial"/>
          <w:color w:val="263238"/>
          <w:sz w:val="28"/>
          <w:szCs w:val="28"/>
          <w:lang w:eastAsia="ru-RU"/>
        </w:rPr>
        <w:lastRenderedPageBreak/>
        <w:t>Повесьте гирлянду повыше, чтобы маленькие дети не могли достать лампочки и попытаться засунуть их в рот.</w:t>
      </w:r>
    </w:p>
    <w:p w:rsidR="00191BE7" w:rsidRPr="00191BE7" w:rsidRDefault="00191BE7" w:rsidP="00191BE7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91BE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Выключайте все гирлянды, когда ложитесь спать или выходите из дома.</w:t>
      </w:r>
    </w:p>
    <w:p w:rsidR="00191BE7" w:rsidRPr="00191BE7" w:rsidRDefault="00191BE7" w:rsidP="00191BE7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91BE7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Про свечи</w:t>
      </w:r>
    </w:p>
    <w:p w:rsidR="00191BE7" w:rsidRPr="00191BE7" w:rsidRDefault="00191BE7" w:rsidP="00191BE7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91BE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Зажженные свечи нельзя устанавливать рядом с елкой, с растениями, на полу, если дома маленькие дети и животные.</w:t>
      </w:r>
    </w:p>
    <w:p w:rsidR="00191BE7" w:rsidRPr="00191BE7" w:rsidRDefault="00191BE7" w:rsidP="00191BE7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91BE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Всегда размещайте свечи в таком месте, где их нельзя опрокинуть.</w:t>
      </w:r>
    </w:p>
    <w:p w:rsidR="00191BE7" w:rsidRPr="00191BE7" w:rsidRDefault="00191BE7" w:rsidP="00191BE7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91BE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Держите свечи подальше от других украшений и оберточной бумаги.</w:t>
      </w:r>
    </w:p>
    <w:p w:rsidR="00191BE7" w:rsidRPr="00191BE7" w:rsidRDefault="00191BE7" w:rsidP="00191BE7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91BE7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Про камин</w:t>
      </w:r>
    </w:p>
    <w:p w:rsidR="00191BE7" w:rsidRPr="00191BE7" w:rsidRDefault="00191BE7" w:rsidP="00191BE7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91BE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Уберите все лишнее от камина чтобы искры не попали на газеты, ковровые покрытия.</w:t>
      </w:r>
    </w:p>
    <w:p w:rsidR="00191BE7" w:rsidRPr="00191BE7" w:rsidRDefault="00191BE7" w:rsidP="00191BE7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91BE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Не подпускайте к нему детей, стеклянные дверцы могут быть горячими и вызвать серьезные ожоги. Дверцы камина остаются горячими еще долго после того, как огонь погас.</w:t>
      </w:r>
    </w:p>
    <w:p w:rsidR="00191BE7" w:rsidRPr="00191BE7" w:rsidRDefault="00191BE7" w:rsidP="00191BE7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91BE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Перед тем как разжечь огонь, уберите с камина бумагу и все украшения. Убедитесь, что дымоход открыт.</w:t>
      </w:r>
    </w:p>
    <w:p w:rsidR="00191BE7" w:rsidRPr="00191BE7" w:rsidRDefault="00191BE7" w:rsidP="00191BE7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91BE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Не сжигайте в камине оберточную бумагу, вспышка огня и искры могут привести к внезапному возгоранию и интенсивному горению.</w:t>
      </w:r>
    </w:p>
    <w:p w:rsidR="00191BE7" w:rsidRPr="00191BE7" w:rsidRDefault="00191BE7" w:rsidP="00191BE7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91BE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Используйте камин, только когда вы дома и не спите. Тушите огонь, если выходите из дома или ложитесь спать.</w:t>
      </w:r>
    </w:p>
    <w:p w:rsidR="00191BE7" w:rsidRPr="00191BE7" w:rsidRDefault="00191BE7" w:rsidP="00191BE7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91BE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Спички, зажигалки и свечи храните в недоступном для детей месте.</w:t>
      </w:r>
    </w:p>
    <w:p w:rsidR="00191BE7" w:rsidRPr="00191BE7" w:rsidRDefault="00191BE7" w:rsidP="00191BE7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91BE7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Про праздничные блюда</w:t>
      </w:r>
    </w:p>
    <w:p w:rsidR="00191BE7" w:rsidRPr="00191BE7" w:rsidRDefault="00191BE7" w:rsidP="00191BE7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91BE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Держите горячие напитки и пищу подальше от краев столов и столешниц, где они могут быть легко опрокинуты.</w:t>
      </w:r>
    </w:p>
    <w:p w:rsidR="00191BE7" w:rsidRPr="00191BE7" w:rsidRDefault="00191BE7" w:rsidP="00191BE7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91BE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Ручки сковород, кастрюль отворачивайте от себя, чтобы ребенок не потянулся за ними и не опрокинул тяжелое и горячее блюдо. </w:t>
      </w:r>
    </w:p>
    <w:p w:rsidR="00191BE7" w:rsidRPr="00191BE7" w:rsidRDefault="00191BE7" w:rsidP="00191BE7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91BE7">
        <w:rPr>
          <w:rFonts w:ascii="Arial" w:eastAsia="Times New Roman" w:hAnsi="Arial" w:cs="Arial"/>
          <w:color w:val="263238"/>
          <w:sz w:val="28"/>
          <w:szCs w:val="28"/>
          <w:lang w:eastAsia="ru-RU"/>
        </w:rPr>
        <w:lastRenderedPageBreak/>
        <w:t>Следите за ребенком, чтобы не потянул за скатерть. Во время приготовления еды, попросите кого-то из взрослых присмотреть за детьми.</w:t>
      </w:r>
    </w:p>
    <w:p w:rsidR="00191BE7" w:rsidRPr="00191BE7" w:rsidRDefault="00191BE7" w:rsidP="00191BE7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91BE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Детям любого возраста предлагайте достаточно охлаждённую еду и напитки. </w:t>
      </w:r>
    </w:p>
    <w:p w:rsidR="00191BE7" w:rsidRPr="00191BE7" w:rsidRDefault="00191BE7" w:rsidP="00191BE7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91BE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Чаще напоминайте детям о безопасности. </w:t>
      </w:r>
      <w:r w:rsidRPr="00191BE7">
        <w:rPr>
          <w:rFonts w:ascii="Arial" w:eastAsia="Times New Roman" w:hAnsi="Arial" w:cs="Arial"/>
          <w:color w:val="263238"/>
          <w:sz w:val="28"/>
          <w:szCs w:val="28"/>
          <w:lang w:eastAsia="ru-RU"/>
        </w:rPr>
        <w:br/>
        <w:t>Составьте план эвакуации при пожаре и отработайте его на практике. Убедитесь, что каждый член семьи знает, что делать. </w:t>
      </w:r>
      <w:r w:rsidRPr="00191BE7">
        <w:rPr>
          <w:rFonts w:ascii="Arial" w:eastAsia="Times New Roman" w:hAnsi="Arial" w:cs="Arial"/>
          <w:color w:val="263238"/>
          <w:sz w:val="28"/>
          <w:szCs w:val="28"/>
          <w:lang w:eastAsia="ru-RU"/>
        </w:rPr>
        <w:br/>
        <w:t>Немедленно звоните по номеру 103 или 112, чтобы сообщить о любых несчастных случаях.</w:t>
      </w:r>
    </w:p>
    <w:p w:rsidR="003150BA" w:rsidRDefault="003150BA">
      <w:bookmarkStart w:id="0" w:name="_GoBack"/>
      <w:bookmarkEnd w:id="0"/>
    </w:p>
    <w:sectPr w:rsidR="00315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BE"/>
    <w:rsid w:val="00191BE7"/>
    <w:rsid w:val="003150BA"/>
    <w:rsid w:val="00D0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AEA15-AAC8-4E4A-9A82-A367A53D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6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Загорская Людмила Анатольевна</dc:creator>
  <cp:keywords/>
  <dc:description/>
  <cp:lastModifiedBy>Загорская Людмила Анатольевна</cp:lastModifiedBy>
  <cp:revision>2</cp:revision>
  <dcterms:created xsi:type="dcterms:W3CDTF">2023-12-29T09:58:00Z</dcterms:created>
  <dcterms:modified xsi:type="dcterms:W3CDTF">2023-12-29T09:58:00Z</dcterms:modified>
</cp:coreProperties>
</file>