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8C" w:rsidRDefault="00487C8C" w:rsidP="00656C1A">
      <w:pPr>
        <w:spacing w:line="120" w:lineRule="atLeast"/>
        <w:jc w:val="center"/>
        <w:rPr>
          <w:sz w:val="24"/>
          <w:szCs w:val="24"/>
        </w:rPr>
      </w:pPr>
    </w:p>
    <w:p w:rsidR="00487C8C" w:rsidRDefault="00487C8C" w:rsidP="00656C1A">
      <w:pPr>
        <w:spacing w:line="120" w:lineRule="atLeast"/>
        <w:jc w:val="center"/>
        <w:rPr>
          <w:sz w:val="24"/>
          <w:szCs w:val="24"/>
        </w:rPr>
      </w:pPr>
    </w:p>
    <w:p w:rsidR="00487C8C" w:rsidRPr="00852378" w:rsidRDefault="00487C8C" w:rsidP="00656C1A">
      <w:pPr>
        <w:spacing w:line="120" w:lineRule="atLeast"/>
        <w:jc w:val="center"/>
        <w:rPr>
          <w:sz w:val="10"/>
          <w:szCs w:val="10"/>
        </w:rPr>
      </w:pPr>
    </w:p>
    <w:p w:rsidR="00487C8C" w:rsidRDefault="00487C8C" w:rsidP="00656C1A">
      <w:pPr>
        <w:spacing w:line="120" w:lineRule="atLeast"/>
        <w:jc w:val="center"/>
        <w:rPr>
          <w:sz w:val="10"/>
          <w:szCs w:val="24"/>
        </w:rPr>
      </w:pPr>
    </w:p>
    <w:p w:rsidR="00487C8C" w:rsidRPr="005541F0" w:rsidRDefault="00487C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7C8C" w:rsidRDefault="00487C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7C8C" w:rsidRPr="005541F0" w:rsidRDefault="00487C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7C8C" w:rsidRPr="005649E4" w:rsidRDefault="00487C8C" w:rsidP="00656C1A">
      <w:pPr>
        <w:spacing w:line="120" w:lineRule="atLeast"/>
        <w:jc w:val="center"/>
        <w:rPr>
          <w:sz w:val="18"/>
          <w:szCs w:val="24"/>
        </w:rPr>
      </w:pPr>
    </w:p>
    <w:p w:rsidR="00487C8C" w:rsidRPr="00656C1A" w:rsidRDefault="00487C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7C8C" w:rsidRPr="005541F0" w:rsidRDefault="00487C8C" w:rsidP="00656C1A">
      <w:pPr>
        <w:spacing w:line="120" w:lineRule="atLeast"/>
        <w:jc w:val="center"/>
        <w:rPr>
          <w:sz w:val="18"/>
          <w:szCs w:val="24"/>
        </w:rPr>
      </w:pPr>
    </w:p>
    <w:p w:rsidR="00487C8C" w:rsidRPr="005541F0" w:rsidRDefault="00487C8C" w:rsidP="00656C1A">
      <w:pPr>
        <w:spacing w:line="120" w:lineRule="atLeast"/>
        <w:jc w:val="center"/>
        <w:rPr>
          <w:sz w:val="20"/>
          <w:szCs w:val="24"/>
        </w:rPr>
      </w:pPr>
    </w:p>
    <w:p w:rsidR="00487C8C" w:rsidRPr="00656C1A" w:rsidRDefault="00487C8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87C8C" w:rsidRDefault="00487C8C" w:rsidP="00656C1A">
      <w:pPr>
        <w:spacing w:line="120" w:lineRule="atLeast"/>
        <w:jc w:val="center"/>
        <w:rPr>
          <w:sz w:val="30"/>
          <w:szCs w:val="24"/>
        </w:rPr>
      </w:pPr>
    </w:p>
    <w:p w:rsidR="00487C8C" w:rsidRPr="00656C1A" w:rsidRDefault="00487C8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87C8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7C8C" w:rsidRPr="00F8214F" w:rsidRDefault="00487C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7C8C" w:rsidRPr="00F8214F" w:rsidRDefault="00F764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7C8C" w:rsidRPr="00F8214F" w:rsidRDefault="00487C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7C8C" w:rsidRPr="00F8214F" w:rsidRDefault="00F764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87C8C" w:rsidRPr="00A63FB0" w:rsidRDefault="00487C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7C8C" w:rsidRPr="00A3761A" w:rsidRDefault="00F764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87C8C" w:rsidRPr="00F8214F" w:rsidRDefault="00487C8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87C8C" w:rsidRPr="00F8214F" w:rsidRDefault="00487C8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87C8C" w:rsidRPr="00AB4194" w:rsidRDefault="00487C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87C8C" w:rsidRPr="00F8214F" w:rsidRDefault="00F764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3725</w:t>
            </w:r>
          </w:p>
        </w:tc>
      </w:tr>
    </w:tbl>
    <w:p w:rsidR="00487C8C" w:rsidRPr="00487C8C" w:rsidRDefault="00487C8C" w:rsidP="00C725A6">
      <w:pPr>
        <w:rPr>
          <w:rFonts w:cs="Times New Roman"/>
          <w:sz w:val="27"/>
          <w:szCs w:val="27"/>
          <w:lang w:val="en-US"/>
        </w:rPr>
      </w:pP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>
        <w:rPr>
          <w:rFonts w:eastAsia="Times New Roman" w:cs="Times New Roman"/>
          <w:sz w:val="27"/>
          <w:szCs w:val="27"/>
          <w:lang w:eastAsia="ru-RU"/>
        </w:rPr>
        <w:t>я</w:t>
      </w:r>
      <w:r w:rsidRPr="00487C8C">
        <w:rPr>
          <w:rFonts w:eastAsia="Times New Roman" w:cs="Times New Roman"/>
          <w:sz w:val="27"/>
          <w:szCs w:val="27"/>
          <w:lang w:eastAsia="ru-RU"/>
        </w:rPr>
        <w:t xml:space="preserve"> в распоряжение </w:t>
      </w: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30.01.2023 </w:t>
      </w: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 xml:space="preserve">№ 258 «Об утверждении перечня </w:t>
      </w: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объема </w:t>
      </w: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 xml:space="preserve">предоставляемой субсидии </w:t>
      </w: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 xml:space="preserve">на возмещение недополученных </w:t>
      </w: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 xml:space="preserve">доходов, возникающих в связи </w:t>
      </w: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 xml:space="preserve">с бесплатным проездом </w:t>
      </w: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 xml:space="preserve">отдельных категорий населения, </w:t>
      </w: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>в 2023 – 2024 годах»</w:t>
      </w: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</w:p>
    <w:p w:rsidR="00487C8C" w:rsidRPr="00487C8C" w:rsidRDefault="00487C8C" w:rsidP="00487C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5" w:name="sub_4"/>
      <w:bookmarkStart w:id="6" w:name="sub_1"/>
      <w:r w:rsidRPr="00487C8C"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распоряжениями Администрации города от 30.12.2005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487C8C">
        <w:rPr>
          <w:rFonts w:eastAsia="Times New Roman" w:cs="Times New Roman"/>
          <w:sz w:val="27"/>
          <w:szCs w:val="27"/>
          <w:lang w:eastAsia="ru-RU"/>
        </w:rPr>
        <w:t>№ 3686 «Об утверждении Регламента Администрации города», от 21.04.2021             № 552 «О распределении отдельных полномочий Главы города между высшими должностными лицами Администрации города»:</w:t>
      </w:r>
    </w:p>
    <w:p w:rsidR="00487C8C" w:rsidRPr="00487C8C" w:rsidRDefault="00487C8C" w:rsidP="00487C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30.01.2023 № 258               «Об утверждении перечня получателей субсидии и объема предоставляемой субсидии на </w:t>
      </w:r>
      <w:r w:rsidRPr="00487C8C">
        <w:rPr>
          <w:rFonts w:eastAsia="Times New Roman" w:cs="Times New Roman"/>
          <w:bCs/>
          <w:sz w:val="27"/>
          <w:szCs w:val="27"/>
          <w:lang w:eastAsia="ru-RU"/>
        </w:rPr>
        <w:t xml:space="preserve">возмещение недополученных доходов, возникающих в связи                               с бесплатным проездом отдельных категорий населения, </w:t>
      </w:r>
      <w:r w:rsidRPr="00487C8C">
        <w:rPr>
          <w:rFonts w:eastAsia="Times New Roman" w:cs="Times New Roman"/>
          <w:sz w:val="27"/>
          <w:szCs w:val="27"/>
          <w:lang w:eastAsia="ru-RU"/>
        </w:rPr>
        <w:t>в 2023 году»                                (с изменениями от 20.04.2023 № 1191, 18.05.2023 № 1465, 02.06.2023 № 1645, 05.07.2023 № 1988, 30.10.2023 № 3162, 15.11.2023 № 3347) изменение, изложив приложение к распоряжению в новой редакции согласно приложению                                  к настоящему распоряжению.</w:t>
      </w:r>
    </w:p>
    <w:p w:rsidR="00487C8C" w:rsidRPr="00487C8C" w:rsidRDefault="00487C8C" w:rsidP="00487C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487C8C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487C8C">
        <w:rPr>
          <w:rFonts w:eastAsia="Times New Roman" w:cs="Times New Roman"/>
          <w:sz w:val="27"/>
          <w:szCs w:val="27"/>
          <w:lang w:eastAsia="ru-RU"/>
        </w:rPr>
        <w:t>.</w:t>
      </w:r>
      <w:r w:rsidRPr="00487C8C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487C8C">
        <w:rPr>
          <w:rFonts w:eastAsia="Times New Roman" w:cs="Times New Roman"/>
          <w:sz w:val="27"/>
          <w:szCs w:val="27"/>
          <w:lang w:eastAsia="ru-RU"/>
        </w:rPr>
        <w:t>.</w:t>
      </w:r>
      <w:r w:rsidRPr="00487C8C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487C8C">
        <w:rPr>
          <w:rFonts w:eastAsia="Times New Roman" w:cs="Times New Roman"/>
          <w:sz w:val="27"/>
          <w:szCs w:val="27"/>
          <w:lang w:eastAsia="ru-RU"/>
        </w:rPr>
        <w:t>.</w:t>
      </w:r>
    </w:p>
    <w:p w:rsidR="00487C8C" w:rsidRPr="00487C8C" w:rsidRDefault="00487C8C" w:rsidP="00487C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487C8C" w:rsidRPr="00487C8C" w:rsidRDefault="00487C8C" w:rsidP="00487C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>4. Настоящее распоряжение вступает в силу с момента его издания.</w:t>
      </w:r>
    </w:p>
    <w:p w:rsidR="00487C8C" w:rsidRPr="00487C8C" w:rsidRDefault="00487C8C" w:rsidP="00487C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оставляю за собой.</w:t>
      </w:r>
    </w:p>
    <w:bookmarkEnd w:id="5"/>
    <w:bookmarkEnd w:id="6"/>
    <w:p w:rsidR="00487C8C" w:rsidRPr="00487C8C" w:rsidRDefault="00487C8C" w:rsidP="00487C8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</w:p>
    <w:p w:rsidR="00487C8C" w:rsidRPr="00487C8C" w:rsidRDefault="00487C8C" w:rsidP="00487C8C">
      <w:pPr>
        <w:rPr>
          <w:rFonts w:eastAsia="Times New Roman" w:cs="Times New Roman"/>
          <w:sz w:val="27"/>
          <w:szCs w:val="27"/>
          <w:lang w:eastAsia="ru-RU"/>
        </w:rPr>
      </w:pPr>
    </w:p>
    <w:p w:rsidR="00487C8C" w:rsidRPr="00487C8C" w:rsidRDefault="00487C8C" w:rsidP="00487C8C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87C8C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</w:t>
      </w:r>
      <w:r w:rsidRPr="00487C8C">
        <w:rPr>
          <w:rFonts w:eastAsia="Times New Roman" w:cs="Times New Roman"/>
          <w:sz w:val="27"/>
          <w:szCs w:val="27"/>
          <w:lang w:eastAsia="ru-RU"/>
        </w:rPr>
        <w:tab/>
      </w:r>
      <w:r w:rsidRPr="00487C8C">
        <w:rPr>
          <w:rFonts w:eastAsia="Times New Roman" w:cs="Times New Roman"/>
          <w:sz w:val="27"/>
          <w:szCs w:val="27"/>
          <w:lang w:eastAsia="ru-RU"/>
        </w:rPr>
        <w:tab/>
      </w:r>
      <w:r w:rsidRPr="00487C8C">
        <w:rPr>
          <w:rFonts w:eastAsia="Times New Roman" w:cs="Times New Roman"/>
          <w:sz w:val="27"/>
          <w:szCs w:val="27"/>
          <w:lang w:eastAsia="ru-RU"/>
        </w:rPr>
        <w:tab/>
        <w:t xml:space="preserve">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487C8C">
        <w:rPr>
          <w:rFonts w:eastAsia="Times New Roman" w:cs="Times New Roman"/>
          <w:sz w:val="27"/>
          <w:szCs w:val="27"/>
          <w:lang w:eastAsia="ru-RU"/>
        </w:rPr>
        <w:t xml:space="preserve">          С.А. Агафонов</w:t>
      </w:r>
    </w:p>
    <w:p w:rsidR="00487C8C" w:rsidRPr="00487C8C" w:rsidRDefault="00487C8C" w:rsidP="00487C8C">
      <w:pPr>
        <w:rPr>
          <w:rFonts w:eastAsia="Times New Roman" w:cs="Times New Roman"/>
          <w:szCs w:val="28"/>
          <w:lang w:eastAsia="ru-RU"/>
        </w:rPr>
        <w:sectPr w:rsidR="00487C8C" w:rsidRPr="00487C8C" w:rsidSect="00487C8C">
          <w:pgSz w:w="11906" w:h="16838"/>
          <w:pgMar w:top="1134" w:right="567" w:bottom="567" w:left="1701" w:header="720" w:footer="720" w:gutter="0"/>
          <w:cols w:space="720"/>
        </w:sectPr>
      </w:pPr>
    </w:p>
    <w:p w:rsidR="00487C8C" w:rsidRPr="00487C8C" w:rsidRDefault="00487C8C" w:rsidP="00487C8C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87C8C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487C8C" w:rsidRPr="00487C8C" w:rsidRDefault="00487C8C" w:rsidP="00487C8C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87C8C">
        <w:rPr>
          <w:rFonts w:eastAsia="Times New Roman" w:cs="Times New Roman"/>
          <w:szCs w:val="28"/>
          <w:lang w:eastAsia="ru-RU"/>
        </w:rPr>
        <w:t>к распоряжению</w:t>
      </w:r>
    </w:p>
    <w:p w:rsidR="00487C8C" w:rsidRPr="00487C8C" w:rsidRDefault="00487C8C" w:rsidP="00487C8C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87C8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87C8C" w:rsidRPr="00487C8C" w:rsidRDefault="00487C8C" w:rsidP="00487C8C">
      <w:pPr>
        <w:ind w:left="10773"/>
        <w:rPr>
          <w:rFonts w:eastAsia="Times New Roman" w:cs="Times New Roman"/>
          <w:szCs w:val="28"/>
          <w:lang w:eastAsia="ru-RU"/>
        </w:rPr>
      </w:pPr>
      <w:r w:rsidRPr="00487C8C">
        <w:rPr>
          <w:rFonts w:eastAsia="Times New Roman" w:cs="Times New Roman"/>
          <w:szCs w:val="28"/>
          <w:lang w:eastAsia="ru-RU"/>
        </w:rPr>
        <w:t>от ___________ № _________</w:t>
      </w:r>
    </w:p>
    <w:p w:rsidR="00487C8C" w:rsidRPr="00487C8C" w:rsidRDefault="00487C8C" w:rsidP="00487C8C">
      <w:pPr>
        <w:rPr>
          <w:rFonts w:eastAsia="Times New Roman" w:cs="Times New Roman"/>
          <w:szCs w:val="28"/>
          <w:lang w:eastAsia="ru-RU"/>
        </w:rPr>
      </w:pPr>
    </w:p>
    <w:p w:rsidR="00487C8C" w:rsidRPr="00487C8C" w:rsidRDefault="00487C8C" w:rsidP="00487C8C">
      <w:pPr>
        <w:rPr>
          <w:rFonts w:eastAsia="Times New Roman" w:cs="Times New Roman"/>
          <w:szCs w:val="28"/>
          <w:lang w:eastAsia="ru-RU"/>
        </w:rPr>
      </w:pPr>
    </w:p>
    <w:p w:rsidR="00487C8C" w:rsidRPr="00487C8C" w:rsidRDefault="00487C8C" w:rsidP="00487C8C">
      <w:pPr>
        <w:jc w:val="center"/>
        <w:rPr>
          <w:rFonts w:eastAsia="Times New Roman" w:cs="Times New Roman"/>
          <w:szCs w:val="24"/>
          <w:lang w:eastAsia="ru-RU"/>
        </w:rPr>
      </w:pPr>
      <w:r w:rsidRPr="00487C8C">
        <w:rPr>
          <w:rFonts w:eastAsia="Times New Roman" w:cs="Times New Roman"/>
          <w:szCs w:val="24"/>
          <w:lang w:eastAsia="ru-RU"/>
        </w:rPr>
        <w:t>Перечень</w:t>
      </w:r>
    </w:p>
    <w:p w:rsidR="00487C8C" w:rsidRPr="00487C8C" w:rsidRDefault="00487C8C" w:rsidP="00487C8C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487C8C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487C8C">
        <w:rPr>
          <w:rFonts w:eastAsia="Times New Roman" w:cs="Times New Roman"/>
          <w:bCs/>
          <w:szCs w:val="24"/>
          <w:lang w:eastAsia="ru-RU"/>
        </w:rPr>
        <w:t xml:space="preserve">на возмещение недополученных доходов, </w:t>
      </w:r>
    </w:p>
    <w:p w:rsidR="00487C8C" w:rsidRPr="00487C8C" w:rsidRDefault="00487C8C" w:rsidP="00487C8C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487C8C">
        <w:rPr>
          <w:rFonts w:eastAsia="Times New Roman" w:cs="Times New Roman"/>
          <w:bCs/>
          <w:szCs w:val="24"/>
          <w:lang w:eastAsia="ru-RU"/>
        </w:rPr>
        <w:t>возникающих в связи с бесплатным проездом отдельных категорий населения, в 2023 – 2024 годах</w:t>
      </w:r>
    </w:p>
    <w:p w:rsidR="00487C8C" w:rsidRPr="00487C8C" w:rsidRDefault="00487C8C" w:rsidP="00487C8C">
      <w:pPr>
        <w:rPr>
          <w:rFonts w:eastAsia="Times New Roman" w:cs="Times New Roman"/>
          <w:bCs/>
          <w:szCs w:val="24"/>
          <w:lang w:eastAsia="ru-RU"/>
        </w:rPr>
      </w:pPr>
    </w:p>
    <w:p w:rsidR="00487C8C" w:rsidRPr="00487C8C" w:rsidRDefault="00487C8C" w:rsidP="00487C8C">
      <w:pPr>
        <w:jc w:val="center"/>
        <w:rPr>
          <w:rFonts w:eastAsia="Times New Roman" w:cs="Times New Roman"/>
          <w:sz w:val="6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9"/>
        <w:gridCol w:w="567"/>
        <w:gridCol w:w="567"/>
        <w:gridCol w:w="1701"/>
        <w:gridCol w:w="1701"/>
        <w:gridCol w:w="1276"/>
        <w:gridCol w:w="1843"/>
        <w:gridCol w:w="1558"/>
        <w:gridCol w:w="1418"/>
      </w:tblGrid>
      <w:tr w:rsidR="00487C8C" w:rsidRPr="00487C8C" w:rsidTr="00487C8C">
        <w:trPr>
          <w:trHeight w:val="23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8C" w:rsidRPr="00487C8C" w:rsidRDefault="00487C8C" w:rsidP="00487C8C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8C" w:rsidRPr="00487C8C" w:rsidRDefault="00487C8C" w:rsidP="00487C8C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8C" w:rsidRPr="00487C8C" w:rsidRDefault="00487C8C" w:rsidP="00487C8C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2023 года,</w:t>
            </w:r>
          </w:p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2024 года,</w:t>
            </w:r>
          </w:p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87C8C" w:rsidRPr="00487C8C" w:rsidTr="00487C8C">
        <w:trPr>
          <w:trHeight w:val="925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87C8C" w:rsidRPr="00487C8C" w:rsidTr="00487C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 w:rsidRPr="00487C8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возмещение недополученных доходов, </w:t>
            </w:r>
          </w:p>
          <w:p w:rsidR="005950FF" w:rsidRDefault="00487C8C" w:rsidP="00487C8C">
            <w:pPr>
              <w:spacing w:line="256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возникающих в связи </w:t>
            </w:r>
          </w:p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 бесплатным проездом отдельных категорий населения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627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627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3 443 940,00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3 443 940,00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C8C" w:rsidRPr="00487C8C" w:rsidTr="00487C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630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630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3 443 940,00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3 443 940,00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C8C" w:rsidRPr="00487C8C" w:rsidTr="00487C8C"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487C8C" w:rsidRPr="00487C8C" w:rsidTr="00487C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057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057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C8C" w:rsidRPr="00487C8C" w:rsidTr="00487C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870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870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C8C" w:rsidRPr="00487C8C" w:rsidTr="00487C8C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«ЗапСибАвто»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C8C" w:rsidRPr="00487C8C" w:rsidTr="00487C8C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C8C" w:rsidRPr="00487C8C" w:rsidTr="00487C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 общество «Сургутское производственное объединение пассажирского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411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411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3 443 940,00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Calibri" w:cs="Times New Roman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3 443 940,00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C8C" w:rsidRPr="00487C8C" w:rsidTr="00487C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498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498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932,00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3 443 940,00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rPr>
                <w:rFonts w:eastAsia="Calibri" w:cs="Times New Roman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3 443 940,00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C" w:rsidRPr="00487C8C" w:rsidRDefault="00487C8C" w:rsidP="00487C8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7C8C" w:rsidRPr="00487C8C" w:rsidRDefault="00487C8C" w:rsidP="00487C8C">
      <w:pPr>
        <w:rPr>
          <w:rFonts w:eastAsia="Calibri" w:cs="Times New Roman"/>
        </w:rPr>
      </w:pPr>
    </w:p>
    <w:p w:rsidR="001766E8" w:rsidRPr="00487C8C" w:rsidRDefault="001766E8" w:rsidP="00487C8C"/>
    <w:sectPr w:rsidR="001766E8" w:rsidRPr="00487C8C" w:rsidSect="00487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C7" w:rsidRDefault="000E7CC7" w:rsidP="00487C8C">
      <w:r>
        <w:separator/>
      </w:r>
    </w:p>
  </w:endnote>
  <w:endnote w:type="continuationSeparator" w:id="0">
    <w:p w:rsidR="000E7CC7" w:rsidRDefault="000E7CC7" w:rsidP="0048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64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64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64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C7" w:rsidRDefault="000E7CC7" w:rsidP="00487C8C">
      <w:r>
        <w:separator/>
      </w:r>
    </w:p>
  </w:footnote>
  <w:footnote w:type="continuationSeparator" w:id="0">
    <w:p w:rsidR="000E7CC7" w:rsidRDefault="000E7CC7" w:rsidP="0048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64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B766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293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29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29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293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4293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F764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1977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7C8C" w:rsidRPr="00487C8C" w:rsidRDefault="00487C8C">
        <w:pPr>
          <w:pStyle w:val="a4"/>
          <w:jc w:val="center"/>
          <w:rPr>
            <w:sz w:val="20"/>
            <w:szCs w:val="20"/>
          </w:rPr>
        </w:pPr>
        <w:r w:rsidRPr="00487C8C">
          <w:rPr>
            <w:sz w:val="20"/>
            <w:szCs w:val="20"/>
          </w:rPr>
          <w:fldChar w:fldCharType="begin"/>
        </w:r>
        <w:r w:rsidRPr="00487C8C">
          <w:rPr>
            <w:sz w:val="20"/>
            <w:szCs w:val="20"/>
          </w:rPr>
          <w:instrText>PAGE   \* MERGEFORMAT</w:instrText>
        </w:r>
        <w:r w:rsidRPr="00487C8C">
          <w:rPr>
            <w:sz w:val="20"/>
            <w:szCs w:val="20"/>
          </w:rPr>
          <w:fldChar w:fldCharType="separate"/>
        </w:r>
        <w:r w:rsidR="00142938">
          <w:rPr>
            <w:noProof/>
            <w:sz w:val="20"/>
            <w:szCs w:val="20"/>
          </w:rPr>
          <w:t>2</w:t>
        </w:r>
        <w:r w:rsidRPr="00487C8C">
          <w:rPr>
            <w:sz w:val="20"/>
            <w:szCs w:val="20"/>
          </w:rPr>
          <w:fldChar w:fldCharType="end"/>
        </w:r>
      </w:p>
    </w:sdtContent>
  </w:sdt>
  <w:p w:rsidR="00DF6BBC" w:rsidRDefault="00F764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8C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A4F62"/>
    <w:rsid w:val="000B0DB9"/>
    <w:rsid w:val="000B7286"/>
    <w:rsid w:val="000C2B57"/>
    <w:rsid w:val="000C6FCF"/>
    <w:rsid w:val="000E1FAB"/>
    <w:rsid w:val="000E2706"/>
    <w:rsid w:val="000E4B00"/>
    <w:rsid w:val="000E7CC7"/>
    <w:rsid w:val="000F1EED"/>
    <w:rsid w:val="00101EF5"/>
    <w:rsid w:val="001020BF"/>
    <w:rsid w:val="001051D3"/>
    <w:rsid w:val="0010561C"/>
    <w:rsid w:val="001123BC"/>
    <w:rsid w:val="00112DD8"/>
    <w:rsid w:val="00127AD5"/>
    <w:rsid w:val="001325CC"/>
    <w:rsid w:val="00132D47"/>
    <w:rsid w:val="00136CEE"/>
    <w:rsid w:val="00142938"/>
    <w:rsid w:val="00145FF4"/>
    <w:rsid w:val="001466BC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7841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644DF"/>
    <w:rsid w:val="00271398"/>
    <w:rsid w:val="002714E1"/>
    <w:rsid w:val="00274DAF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D10AD"/>
    <w:rsid w:val="002E358E"/>
    <w:rsid w:val="002E4836"/>
    <w:rsid w:val="002F0301"/>
    <w:rsid w:val="002F1ABB"/>
    <w:rsid w:val="0030391A"/>
    <w:rsid w:val="00307126"/>
    <w:rsid w:val="00307BD7"/>
    <w:rsid w:val="0032569B"/>
    <w:rsid w:val="00325DD5"/>
    <w:rsid w:val="003346D6"/>
    <w:rsid w:val="00346CCE"/>
    <w:rsid w:val="003618D2"/>
    <w:rsid w:val="0036483D"/>
    <w:rsid w:val="0037028E"/>
    <w:rsid w:val="003724E5"/>
    <w:rsid w:val="00382EFB"/>
    <w:rsid w:val="00384983"/>
    <w:rsid w:val="003A2CC0"/>
    <w:rsid w:val="003B50A9"/>
    <w:rsid w:val="003C76CB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87C8C"/>
    <w:rsid w:val="00490F39"/>
    <w:rsid w:val="0049281E"/>
    <w:rsid w:val="00497E20"/>
    <w:rsid w:val="004A5E3C"/>
    <w:rsid w:val="004A6C92"/>
    <w:rsid w:val="004A7D3E"/>
    <w:rsid w:val="004B1425"/>
    <w:rsid w:val="004C0F46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2F8C"/>
    <w:rsid w:val="005950FF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903C0A"/>
    <w:rsid w:val="009152B6"/>
    <w:rsid w:val="0091789D"/>
    <w:rsid w:val="009371AF"/>
    <w:rsid w:val="00941B36"/>
    <w:rsid w:val="00942CA5"/>
    <w:rsid w:val="00946BF0"/>
    <w:rsid w:val="00955287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41E2"/>
    <w:rsid w:val="00A2257A"/>
    <w:rsid w:val="00A23595"/>
    <w:rsid w:val="00A30416"/>
    <w:rsid w:val="00A31E29"/>
    <w:rsid w:val="00A338AA"/>
    <w:rsid w:val="00A34190"/>
    <w:rsid w:val="00A412A9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B7666"/>
    <w:rsid w:val="00BD370C"/>
    <w:rsid w:val="00BD7AC1"/>
    <w:rsid w:val="00BF5B55"/>
    <w:rsid w:val="00BF733E"/>
    <w:rsid w:val="00C03D8C"/>
    <w:rsid w:val="00C14F58"/>
    <w:rsid w:val="00C15896"/>
    <w:rsid w:val="00C25ECE"/>
    <w:rsid w:val="00C3327C"/>
    <w:rsid w:val="00C42B9E"/>
    <w:rsid w:val="00C4379A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7DB1"/>
    <w:rsid w:val="00D325F6"/>
    <w:rsid w:val="00D3278B"/>
    <w:rsid w:val="00D3307C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7F5"/>
    <w:rsid w:val="00DC1800"/>
    <w:rsid w:val="00DC630F"/>
    <w:rsid w:val="00DD2428"/>
    <w:rsid w:val="00DE329A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5199"/>
    <w:rsid w:val="00EC7A51"/>
    <w:rsid w:val="00EE1D92"/>
    <w:rsid w:val="00EE6DDC"/>
    <w:rsid w:val="00EF1CC5"/>
    <w:rsid w:val="00EF4AEE"/>
    <w:rsid w:val="00F13866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76454"/>
    <w:rsid w:val="00F85F7D"/>
    <w:rsid w:val="00F90605"/>
    <w:rsid w:val="00FA6D97"/>
    <w:rsid w:val="00FB23DE"/>
    <w:rsid w:val="00FB5BD0"/>
    <w:rsid w:val="00FB6669"/>
    <w:rsid w:val="00FC22D2"/>
    <w:rsid w:val="00FC47A8"/>
    <w:rsid w:val="00FD1878"/>
    <w:rsid w:val="00FE3E60"/>
    <w:rsid w:val="00FE4530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178355-1E20-4DF1-9C49-4D074E8C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7C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7C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7C8C"/>
    <w:rPr>
      <w:rFonts w:ascii="Times New Roman" w:hAnsi="Times New Roman"/>
      <w:sz w:val="28"/>
    </w:rPr>
  </w:style>
  <w:style w:type="character" w:styleId="a8">
    <w:name w:val="page number"/>
    <w:basedOn w:val="a0"/>
    <w:rsid w:val="0048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2023-12-12T06:36:00Z</cp:lastPrinted>
  <dcterms:created xsi:type="dcterms:W3CDTF">2023-12-14T09:59:00Z</dcterms:created>
  <dcterms:modified xsi:type="dcterms:W3CDTF">2023-12-14T09:59:00Z</dcterms:modified>
</cp:coreProperties>
</file>