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FC6" w:rsidRDefault="00C70FC6" w:rsidP="00656C1A">
      <w:pPr>
        <w:spacing w:line="120" w:lineRule="atLeast"/>
        <w:jc w:val="center"/>
        <w:rPr>
          <w:sz w:val="24"/>
          <w:szCs w:val="24"/>
        </w:rPr>
      </w:pPr>
    </w:p>
    <w:p w:rsidR="00C70FC6" w:rsidRDefault="00C70FC6" w:rsidP="00656C1A">
      <w:pPr>
        <w:spacing w:line="120" w:lineRule="atLeast"/>
        <w:jc w:val="center"/>
        <w:rPr>
          <w:sz w:val="24"/>
          <w:szCs w:val="24"/>
        </w:rPr>
      </w:pPr>
    </w:p>
    <w:p w:rsidR="00C70FC6" w:rsidRPr="00852378" w:rsidRDefault="00C70FC6" w:rsidP="00656C1A">
      <w:pPr>
        <w:spacing w:line="120" w:lineRule="atLeast"/>
        <w:jc w:val="center"/>
        <w:rPr>
          <w:sz w:val="10"/>
          <w:szCs w:val="10"/>
        </w:rPr>
      </w:pPr>
    </w:p>
    <w:p w:rsidR="00C70FC6" w:rsidRDefault="00C70FC6" w:rsidP="00656C1A">
      <w:pPr>
        <w:spacing w:line="120" w:lineRule="atLeast"/>
        <w:jc w:val="center"/>
        <w:rPr>
          <w:sz w:val="10"/>
          <w:szCs w:val="24"/>
        </w:rPr>
      </w:pPr>
    </w:p>
    <w:p w:rsidR="00C70FC6" w:rsidRPr="005541F0" w:rsidRDefault="00C70F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70FC6" w:rsidRDefault="00C70F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70FC6" w:rsidRPr="005541F0" w:rsidRDefault="00C70FC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70FC6" w:rsidRPr="005649E4" w:rsidRDefault="00C70FC6" w:rsidP="00656C1A">
      <w:pPr>
        <w:spacing w:line="120" w:lineRule="atLeast"/>
        <w:jc w:val="center"/>
        <w:rPr>
          <w:sz w:val="18"/>
          <w:szCs w:val="24"/>
        </w:rPr>
      </w:pPr>
    </w:p>
    <w:p w:rsidR="00C70FC6" w:rsidRPr="00656C1A" w:rsidRDefault="00C70FC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70FC6" w:rsidRPr="005541F0" w:rsidRDefault="00C70FC6" w:rsidP="00656C1A">
      <w:pPr>
        <w:spacing w:line="120" w:lineRule="atLeast"/>
        <w:jc w:val="center"/>
        <w:rPr>
          <w:sz w:val="18"/>
          <w:szCs w:val="24"/>
        </w:rPr>
      </w:pPr>
    </w:p>
    <w:p w:rsidR="00C70FC6" w:rsidRPr="005541F0" w:rsidRDefault="00C70FC6" w:rsidP="00656C1A">
      <w:pPr>
        <w:spacing w:line="120" w:lineRule="atLeast"/>
        <w:jc w:val="center"/>
        <w:rPr>
          <w:sz w:val="20"/>
          <w:szCs w:val="24"/>
        </w:rPr>
      </w:pPr>
    </w:p>
    <w:p w:rsidR="00C70FC6" w:rsidRPr="00656C1A" w:rsidRDefault="00C70FC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70FC6" w:rsidRDefault="00C70FC6" w:rsidP="00656C1A">
      <w:pPr>
        <w:spacing w:line="120" w:lineRule="atLeast"/>
        <w:jc w:val="center"/>
        <w:rPr>
          <w:sz w:val="30"/>
          <w:szCs w:val="24"/>
        </w:rPr>
      </w:pPr>
    </w:p>
    <w:p w:rsidR="00C70FC6" w:rsidRPr="00656C1A" w:rsidRDefault="00C70FC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70FC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70FC6" w:rsidRPr="00F8214F" w:rsidRDefault="00C70F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70FC6" w:rsidRPr="00F8214F" w:rsidRDefault="007767B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70FC6" w:rsidRPr="00F8214F" w:rsidRDefault="00C70FC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70FC6" w:rsidRPr="00F8214F" w:rsidRDefault="007767B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C70FC6" w:rsidRPr="00A63FB0" w:rsidRDefault="00C70FC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70FC6" w:rsidRPr="00A3761A" w:rsidRDefault="007767B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70FC6" w:rsidRPr="00F8214F" w:rsidRDefault="00C70FC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70FC6" w:rsidRPr="00F8214F" w:rsidRDefault="00C70FC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70FC6" w:rsidRPr="00AB4194" w:rsidRDefault="00C70F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70FC6" w:rsidRPr="00F8214F" w:rsidRDefault="007767B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3224</w:t>
            </w:r>
          </w:p>
        </w:tc>
      </w:tr>
    </w:tbl>
    <w:p w:rsidR="00C70FC6" w:rsidRPr="000C4AB5" w:rsidRDefault="00C70FC6" w:rsidP="00C725A6">
      <w:pPr>
        <w:rPr>
          <w:rFonts w:cs="Times New Roman"/>
          <w:szCs w:val="28"/>
          <w:lang w:val="en-US"/>
        </w:rPr>
      </w:pPr>
    </w:p>
    <w:p w:rsidR="00C70FC6" w:rsidRDefault="00C70FC6" w:rsidP="00C70FC6">
      <w:pPr>
        <w:ind w:right="-99"/>
        <w:rPr>
          <w:szCs w:val="28"/>
        </w:rPr>
      </w:pPr>
      <w:r w:rsidRPr="00C70FC6">
        <w:rPr>
          <w:szCs w:val="28"/>
        </w:rPr>
        <w:t xml:space="preserve">О создании рабочей группы </w:t>
      </w:r>
    </w:p>
    <w:p w:rsidR="00C70FC6" w:rsidRDefault="00C70FC6" w:rsidP="00C70FC6">
      <w:pPr>
        <w:ind w:right="-99"/>
        <w:rPr>
          <w:szCs w:val="28"/>
        </w:rPr>
      </w:pPr>
      <w:r w:rsidRPr="00C70FC6">
        <w:rPr>
          <w:szCs w:val="28"/>
        </w:rPr>
        <w:t xml:space="preserve">по оснащению автомобильных </w:t>
      </w:r>
    </w:p>
    <w:p w:rsidR="00C70FC6" w:rsidRDefault="00C70FC6" w:rsidP="00C70FC6">
      <w:pPr>
        <w:ind w:right="-99"/>
        <w:rPr>
          <w:szCs w:val="28"/>
        </w:rPr>
      </w:pPr>
      <w:r w:rsidRPr="00C70FC6">
        <w:rPr>
          <w:szCs w:val="28"/>
        </w:rPr>
        <w:t xml:space="preserve">дорог общего пользования </w:t>
      </w:r>
      <w:r w:rsidRPr="00C70FC6">
        <w:rPr>
          <w:szCs w:val="28"/>
        </w:rPr>
        <w:br/>
        <w:t xml:space="preserve">местного значения муниципального </w:t>
      </w:r>
    </w:p>
    <w:p w:rsidR="00C70FC6" w:rsidRDefault="00C70FC6" w:rsidP="00C70FC6">
      <w:pPr>
        <w:ind w:right="-99"/>
        <w:rPr>
          <w:szCs w:val="28"/>
        </w:rPr>
      </w:pPr>
      <w:r w:rsidRPr="00C70FC6">
        <w:rPr>
          <w:szCs w:val="28"/>
        </w:rPr>
        <w:t xml:space="preserve">образования городской округ Сургут </w:t>
      </w:r>
    </w:p>
    <w:p w:rsidR="00C70FC6" w:rsidRDefault="00C70FC6" w:rsidP="00C70FC6">
      <w:pPr>
        <w:ind w:right="-99"/>
        <w:rPr>
          <w:szCs w:val="28"/>
        </w:rPr>
      </w:pPr>
      <w:r w:rsidRPr="00C70FC6">
        <w:rPr>
          <w:szCs w:val="28"/>
        </w:rPr>
        <w:t xml:space="preserve">Ханты-Мансийского автономного </w:t>
      </w:r>
      <w:r w:rsidRPr="00C70FC6">
        <w:rPr>
          <w:szCs w:val="28"/>
        </w:rPr>
        <w:br/>
        <w:t xml:space="preserve">округа – Югры автоматическими </w:t>
      </w:r>
    </w:p>
    <w:p w:rsidR="00C70FC6" w:rsidRPr="00C70FC6" w:rsidRDefault="00C70FC6" w:rsidP="00C70FC6">
      <w:pPr>
        <w:ind w:right="-99"/>
        <w:rPr>
          <w:szCs w:val="28"/>
        </w:rPr>
      </w:pPr>
      <w:r w:rsidRPr="00C70FC6">
        <w:rPr>
          <w:szCs w:val="28"/>
        </w:rPr>
        <w:t xml:space="preserve">пунктами весогабаритного контроля </w:t>
      </w:r>
    </w:p>
    <w:p w:rsidR="00C70FC6" w:rsidRPr="00C70FC6" w:rsidRDefault="00C70FC6" w:rsidP="00C70FC6">
      <w:pPr>
        <w:ind w:right="-1"/>
        <w:jc w:val="both"/>
        <w:rPr>
          <w:szCs w:val="28"/>
        </w:rPr>
      </w:pPr>
    </w:p>
    <w:p w:rsidR="00C70FC6" w:rsidRPr="00C70FC6" w:rsidRDefault="00C70FC6" w:rsidP="00C70FC6">
      <w:pPr>
        <w:ind w:right="-1"/>
        <w:jc w:val="both"/>
        <w:rPr>
          <w:rFonts w:eastAsia="Calibri"/>
          <w:szCs w:val="28"/>
        </w:rPr>
      </w:pPr>
    </w:p>
    <w:p w:rsidR="00C70FC6" w:rsidRDefault="00C70FC6" w:rsidP="00C70FC6">
      <w:pPr>
        <w:keepNext/>
        <w:tabs>
          <w:tab w:val="left" w:pos="1134"/>
        </w:tabs>
        <w:ind w:firstLine="708"/>
        <w:jc w:val="both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r w:rsidRPr="00C70FC6">
        <w:rPr>
          <w:rFonts w:eastAsia="Calibri" w:cs="Times New Roman"/>
          <w:bCs/>
          <w:spacing w:val="-4"/>
          <w:kern w:val="32"/>
          <w:szCs w:val="28"/>
          <w:lang w:eastAsia="ru-RU"/>
        </w:rPr>
        <w:t xml:space="preserve">В соответствии с Федеральным законом от 08.11.2007 № 257-ФЗ </w:t>
      </w:r>
      <w:r w:rsidRPr="00C70FC6">
        <w:rPr>
          <w:rFonts w:eastAsia="Calibri" w:cs="Times New Roman"/>
          <w:bCs/>
          <w:spacing w:val="-4"/>
          <w:kern w:val="32"/>
          <w:szCs w:val="28"/>
          <w:lang w:eastAsia="ru-RU"/>
        </w:rPr>
        <w:br/>
        <w:t xml:space="preserve">«Об автомобильных дорогах и дорожной деятельности в Российской Федерации </w:t>
      </w:r>
      <w:r w:rsidRPr="00C70FC6">
        <w:rPr>
          <w:rFonts w:eastAsia="Calibri" w:cs="Times New Roman"/>
          <w:bCs/>
          <w:spacing w:val="-4"/>
          <w:kern w:val="32"/>
          <w:szCs w:val="28"/>
          <w:lang w:eastAsia="ru-RU"/>
        </w:rPr>
        <w:br/>
      </w:r>
      <w:r w:rsidRPr="00C70FC6">
        <w:rPr>
          <w:rFonts w:eastAsia="Times New Roman" w:cs="Times New Roman"/>
          <w:bCs/>
          <w:spacing w:val="-4"/>
          <w:kern w:val="32"/>
          <w:szCs w:val="28"/>
          <w:shd w:val="clear" w:color="auto" w:fill="FFFFFF"/>
          <w:lang w:eastAsia="ru-RU"/>
        </w:rPr>
        <w:t xml:space="preserve">и о внесении изменений в отдельные </w:t>
      </w:r>
      <w:r>
        <w:rPr>
          <w:rFonts w:eastAsia="Times New Roman" w:cs="Times New Roman"/>
          <w:bCs/>
          <w:spacing w:val="-4"/>
          <w:kern w:val="32"/>
          <w:szCs w:val="28"/>
          <w:shd w:val="clear" w:color="auto" w:fill="FFFFFF"/>
          <w:lang w:eastAsia="ru-RU"/>
        </w:rPr>
        <w:t>законодательные акты Российской</w:t>
      </w:r>
      <w:r>
        <w:rPr>
          <w:rFonts w:eastAsia="Times New Roman" w:cs="Times New Roman"/>
          <w:bCs/>
          <w:spacing w:val="-4"/>
          <w:kern w:val="32"/>
          <w:szCs w:val="28"/>
          <w:shd w:val="clear" w:color="auto" w:fill="FFFFFF"/>
          <w:lang w:eastAsia="ru-RU"/>
        </w:rPr>
        <w:br/>
      </w:r>
      <w:r w:rsidRPr="00C70FC6">
        <w:rPr>
          <w:rFonts w:eastAsia="Times New Roman" w:cs="Times New Roman"/>
          <w:bCs/>
          <w:spacing w:val="-4"/>
          <w:kern w:val="32"/>
          <w:szCs w:val="28"/>
          <w:shd w:val="clear" w:color="auto" w:fill="FFFFFF"/>
          <w:lang w:eastAsia="ru-RU"/>
        </w:rPr>
        <w:t xml:space="preserve">Федерации», пунктом 4 порядка осуществления весового и габаритного контроля транспортных средств, утвержденного приказом </w:t>
      </w:r>
      <w:r>
        <w:rPr>
          <w:rFonts w:eastAsia="Times New Roman" w:cs="Times New Roman"/>
          <w:bCs/>
          <w:kern w:val="32"/>
          <w:szCs w:val="28"/>
          <w:lang w:eastAsia="ru-RU"/>
        </w:rPr>
        <w:t>Министерства транспорта</w:t>
      </w:r>
      <w:r>
        <w:rPr>
          <w:rFonts w:eastAsia="Times New Roman" w:cs="Times New Roman"/>
          <w:bCs/>
          <w:kern w:val="32"/>
          <w:szCs w:val="28"/>
          <w:lang w:eastAsia="ru-RU"/>
        </w:rPr>
        <w:br/>
      </w:r>
      <w:r w:rsidRPr="00C70FC6">
        <w:rPr>
          <w:rFonts w:eastAsia="Times New Roman" w:cs="Times New Roman"/>
          <w:bCs/>
          <w:spacing w:val="-4"/>
          <w:kern w:val="32"/>
          <w:szCs w:val="28"/>
          <w:shd w:val="clear" w:color="auto" w:fill="FFFFFF"/>
          <w:lang w:eastAsia="ru-RU"/>
        </w:rPr>
        <w:t>Российской Федерации</w:t>
      </w:r>
      <w:r w:rsidRPr="00C70FC6">
        <w:rPr>
          <w:rFonts w:eastAsia="Times New Roman" w:cs="Times New Roman"/>
          <w:bCs/>
          <w:kern w:val="32"/>
          <w:szCs w:val="28"/>
          <w:lang w:eastAsia="ru-RU"/>
        </w:rPr>
        <w:t xml:space="preserve"> от 31.08.2020 № 348 «Об утверждении Порядка осуществления весового и габаритного контроля транспортных средств», </w:t>
      </w:r>
      <w:r w:rsidRPr="00C70FC6">
        <w:rPr>
          <w:rFonts w:eastAsia="Times New Roman" w:cs="Times New Roman"/>
          <w:kern w:val="32"/>
          <w:szCs w:val="28"/>
          <w:lang w:eastAsia="ru-RU"/>
        </w:rPr>
        <w:t>приказом</w:t>
      </w:r>
      <w:r>
        <w:rPr>
          <w:rFonts w:eastAsia="Times New Roman" w:cs="Times New Roman"/>
          <w:kern w:val="32"/>
          <w:szCs w:val="28"/>
          <w:lang w:eastAsia="ru-RU"/>
        </w:rPr>
        <w:br/>
      </w:r>
      <w:r w:rsidRPr="00C70FC6">
        <w:rPr>
          <w:rFonts w:eastAsia="Times New Roman" w:cs="Times New Roman"/>
          <w:kern w:val="32"/>
          <w:szCs w:val="28"/>
          <w:lang w:eastAsia="ru-RU"/>
        </w:rPr>
        <w:t xml:space="preserve">Министерства транспорта </w:t>
      </w:r>
      <w:r w:rsidRPr="00C70FC6">
        <w:rPr>
          <w:rFonts w:eastAsia="Times New Roman" w:cs="Times New Roman"/>
          <w:bCs/>
          <w:spacing w:val="-4"/>
          <w:kern w:val="32"/>
          <w:szCs w:val="28"/>
          <w:shd w:val="clear" w:color="auto" w:fill="FFFFFF"/>
          <w:lang w:eastAsia="ru-RU"/>
        </w:rPr>
        <w:t>Российской Федерации</w:t>
      </w:r>
      <w:r w:rsidRPr="00C70FC6">
        <w:rPr>
          <w:rFonts w:eastAsia="Times New Roman" w:cs="Times New Roman"/>
          <w:kern w:val="32"/>
          <w:szCs w:val="28"/>
          <w:lang w:eastAsia="ru-RU"/>
        </w:rPr>
        <w:t xml:space="preserve"> от 30.07.2020 № 274</w:t>
      </w:r>
      <w:r>
        <w:rPr>
          <w:rFonts w:eastAsia="Times New Roman" w:cs="Times New Roman"/>
          <w:kern w:val="32"/>
          <w:szCs w:val="28"/>
          <w:lang w:eastAsia="ru-RU"/>
        </w:rPr>
        <w:br/>
      </w:r>
      <w:r w:rsidRPr="00C70FC6">
        <w:rPr>
          <w:rFonts w:eastAsia="Times New Roman" w:cs="Times New Roman"/>
          <w:kern w:val="32"/>
          <w:szCs w:val="28"/>
          <w:lang w:eastAsia="ru-RU"/>
        </w:rPr>
        <w:t>«Об утверждении Правил подготовки докуме</w:t>
      </w:r>
      <w:r>
        <w:rPr>
          <w:rFonts w:eastAsia="Times New Roman" w:cs="Times New Roman"/>
          <w:kern w:val="32"/>
          <w:szCs w:val="28"/>
          <w:lang w:eastAsia="ru-RU"/>
        </w:rPr>
        <w:t>нтации по организации дорожного</w:t>
      </w:r>
      <w:r>
        <w:rPr>
          <w:rFonts w:eastAsia="Times New Roman" w:cs="Times New Roman"/>
          <w:kern w:val="32"/>
          <w:szCs w:val="28"/>
          <w:lang w:eastAsia="ru-RU"/>
        </w:rPr>
        <w:br/>
      </w:r>
      <w:r w:rsidRPr="00C70FC6">
        <w:rPr>
          <w:rFonts w:eastAsia="Times New Roman" w:cs="Times New Roman"/>
          <w:kern w:val="32"/>
          <w:szCs w:val="28"/>
          <w:lang w:eastAsia="ru-RU"/>
        </w:rPr>
        <w:t>движения</w:t>
      </w:r>
      <w:r w:rsidRPr="00C70FC6">
        <w:rPr>
          <w:rFonts w:eastAsia="Times New Roman" w:cs="Times New Roman"/>
          <w:bCs/>
          <w:color w:val="000000" w:themeColor="text1"/>
          <w:kern w:val="32"/>
          <w:szCs w:val="28"/>
          <w:lang w:eastAsia="ru-RU"/>
        </w:rPr>
        <w:t>»</w:t>
      </w:r>
      <w:r w:rsidRPr="00C70FC6">
        <w:rPr>
          <w:rFonts w:eastAsia="Times New Roman" w:cs="Times New Roman"/>
          <w:bCs/>
          <w:kern w:val="32"/>
          <w:szCs w:val="28"/>
          <w:lang w:eastAsia="ru-RU"/>
        </w:rPr>
        <w:t xml:space="preserve"> с целью обеспечения сохранности автомобильных дорог местного значения муниципального образования городской округ Сургут Ханты-Мансийского автономного округа</w:t>
      </w:r>
      <w:r>
        <w:rPr>
          <w:rFonts w:eastAsia="Times New Roman" w:cs="Times New Roman"/>
          <w:bCs/>
          <w:kern w:val="32"/>
          <w:szCs w:val="28"/>
          <w:lang w:eastAsia="ru-RU"/>
        </w:rPr>
        <w:t xml:space="preserve"> – </w:t>
      </w:r>
      <w:r w:rsidRPr="00C70FC6">
        <w:rPr>
          <w:rFonts w:eastAsia="Times New Roman" w:cs="Times New Roman"/>
          <w:bCs/>
          <w:kern w:val="32"/>
          <w:szCs w:val="28"/>
          <w:lang w:eastAsia="ru-RU"/>
        </w:rPr>
        <w:t>Югры и организации передачи информации</w:t>
      </w:r>
      <w:r>
        <w:rPr>
          <w:rFonts w:eastAsia="Times New Roman" w:cs="Times New Roman"/>
          <w:bCs/>
          <w:kern w:val="32"/>
          <w:szCs w:val="28"/>
          <w:lang w:eastAsia="ru-RU"/>
        </w:rPr>
        <w:br/>
      </w:r>
      <w:r w:rsidRPr="00C70FC6">
        <w:rPr>
          <w:rFonts w:eastAsia="Times New Roman" w:cs="Times New Roman"/>
          <w:bCs/>
          <w:kern w:val="32"/>
          <w:szCs w:val="28"/>
          <w:lang w:eastAsia="ru-RU"/>
        </w:rPr>
        <w:t>в федеральные органы государственного контроля (надзора) о выявленных</w:t>
      </w:r>
      <w:r>
        <w:rPr>
          <w:rFonts w:eastAsia="Times New Roman" w:cs="Times New Roman"/>
          <w:bCs/>
          <w:kern w:val="32"/>
          <w:szCs w:val="28"/>
          <w:lang w:eastAsia="ru-RU"/>
        </w:rPr>
        <w:br/>
      </w:r>
      <w:r w:rsidRPr="00C70FC6">
        <w:rPr>
          <w:rFonts w:eastAsia="Times New Roman" w:cs="Times New Roman"/>
          <w:bCs/>
          <w:kern w:val="32"/>
          <w:szCs w:val="28"/>
          <w:lang w:eastAsia="ru-RU"/>
        </w:rPr>
        <w:t>правонарушениях:</w:t>
      </w:r>
    </w:p>
    <w:p w:rsidR="00C70FC6" w:rsidRDefault="00C70FC6" w:rsidP="00C70FC6">
      <w:pPr>
        <w:keepNext/>
        <w:tabs>
          <w:tab w:val="left" w:pos="1134"/>
        </w:tabs>
        <w:ind w:firstLine="708"/>
        <w:jc w:val="both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r>
        <w:rPr>
          <w:lang w:eastAsia="ru-RU"/>
        </w:rPr>
        <w:t xml:space="preserve">1. </w:t>
      </w:r>
      <w:r w:rsidRPr="00C70FC6">
        <w:rPr>
          <w:lang w:eastAsia="ru-RU"/>
        </w:rPr>
        <w:t xml:space="preserve">Создать рабочую группу </w:t>
      </w:r>
      <w:r w:rsidRPr="00C70FC6">
        <w:rPr>
          <w:szCs w:val="28"/>
        </w:rPr>
        <w:t>по оснащению автомобильных дорог общего пользования местного значения муниципального образования городской округ Сургут Ханты-Мансийского автономного округа – Югры автоматическими пунктами весогабаритного контроля согласно приложению 1.</w:t>
      </w:r>
    </w:p>
    <w:p w:rsidR="00C70FC6" w:rsidRPr="00C70FC6" w:rsidRDefault="00C70FC6" w:rsidP="00C70FC6">
      <w:pPr>
        <w:keepNext/>
        <w:tabs>
          <w:tab w:val="left" w:pos="1134"/>
        </w:tabs>
        <w:ind w:firstLine="708"/>
        <w:jc w:val="both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r>
        <w:rPr>
          <w:rFonts w:eastAsia="Times New Roman" w:cs="Times New Roman"/>
          <w:bCs/>
          <w:kern w:val="32"/>
          <w:szCs w:val="28"/>
          <w:lang w:eastAsia="ru-RU"/>
        </w:rPr>
        <w:t xml:space="preserve">2. </w:t>
      </w:r>
      <w:r w:rsidRPr="00C70FC6">
        <w:rPr>
          <w:szCs w:val="28"/>
        </w:rPr>
        <w:t>Утвердить положение о рабочей группе по оснащению автомобильных дорог общего пользования местного знач</w:t>
      </w:r>
      <w:r>
        <w:rPr>
          <w:szCs w:val="28"/>
        </w:rPr>
        <w:t>ения муниципального образования</w:t>
      </w:r>
      <w:r>
        <w:rPr>
          <w:szCs w:val="28"/>
        </w:rPr>
        <w:br/>
      </w:r>
      <w:r w:rsidRPr="00C70FC6">
        <w:rPr>
          <w:szCs w:val="28"/>
        </w:rPr>
        <w:lastRenderedPageBreak/>
        <w:t>городской округ Сургут Ханты-Мансий</w:t>
      </w:r>
      <w:r>
        <w:rPr>
          <w:szCs w:val="28"/>
        </w:rPr>
        <w:t>ского автономного округа – Югры</w:t>
      </w:r>
      <w:r>
        <w:rPr>
          <w:szCs w:val="28"/>
        </w:rPr>
        <w:br/>
      </w:r>
      <w:r w:rsidRPr="00C70FC6">
        <w:rPr>
          <w:szCs w:val="28"/>
        </w:rPr>
        <w:t>автоматическими пунктами весогабаритного контроля согласно приложению 2.</w:t>
      </w:r>
    </w:p>
    <w:p w:rsidR="00C70FC6" w:rsidRPr="00C70FC6" w:rsidRDefault="00C70FC6" w:rsidP="00C70FC6">
      <w:pPr>
        <w:ind w:right="-1" w:firstLine="708"/>
        <w:jc w:val="both"/>
        <w:rPr>
          <w:spacing w:val="-4"/>
          <w:szCs w:val="28"/>
        </w:rPr>
      </w:pPr>
      <w:r w:rsidRPr="00C70FC6">
        <w:rPr>
          <w:spacing w:val="-4"/>
          <w:szCs w:val="28"/>
        </w:rPr>
        <w:t xml:space="preserve">3.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C70FC6">
        <w:rPr>
          <w:szCs w:val="28"/>
          <w:lang w:val="en-US"/>
        </w:rPr>
        <w:t>www</w:t>
      </w:r>
      <w:r w:rsidRPr="00C70FC6">
        <w:rPr>
          <w:szCs w:val="28"/>
        </w:rPr>
        <w:t>.</w:t>
      </w:r>
      <w:r w:rsidRPr="00C70FC6">
        <w:rPr>
          <w:spacing w:val="-4"/>
          <w:szCs w:val="28"/>
          <w:lang w:val="en-US"/>
        </w:rPr>
        <w:t>admsurgut</w:t>
      </w:r>
      <w:r w:rsidRPr="00C70FC6">
        <w:rPr>
          <w:spacing w:val="-4"/>
          <w:szCs w:val="28"/>
        </w:rPr>
        <w:t>.</w:t>
      </w:r>
      <w:r w:rsidRPr="00C70FC6">
        <w:rPr>
          <w:spacing w:val="-4"/>
          <w:szCs w:val="28"/>
          <w:lang w:val="en-US"/>
        </w:rPr>
        <w:t>ru</w:t>
      </w:r>
      <w:r w:rsidRPr="00C70FC6">
        <w:rPr>
          <w:spacing w:val="-4"/>
          <w:szCs w:val="28"/>
        </w:rPr>
        <w:t>.</w:t>
      </w:r>
    </w:p>
    <w:p w:rsidR="00C70FC6" w:rsidRPr="00C70FC6" w:rsidRDefault="00C70FC6" w:rsidP="00C70FC6">
      <w:pPr>
        <w:ind w:firstLine="709"/>
        <w:jc w:val="both"/>
        <w:rPr>
          <w:spacing w:val="-6"/>
          <w:szCs w:val="28"/>
        </w:rPr>
      </w:pPr>
      <w:r w:rsidRPr="00C70FC6">
        <w:rPr>
          <w:spacing w:val="-4"/>
          <w:szCs w:val="28"/>
        </w:rPr>
        <w:t>4. Муниципальному казенному учреждению «Наш город»</w:t>
      </w:r>
      <w:r>
        <w:rPr>
          <w:spacing w:val="-4"/>
          <w:szCs w:val="28"/>
        </w:rPr>
        <w:t xml:space="preserve"> опубликовать</w:t>
      </w:r>
      <w:r>
        <w:rPr>
          <w:spacing w:val="-4"/>
          <w:szCs w:val="28"/>
        </w:rPr>
        <w:br/>
      </w:r>
      <w:r w:rsidRPr="00C70FC6">
        <w:rPr>
          <w:spacing w:val="-6"/>
          <w:szCs w:val="28"/>
        </w:rPr>
        <w:t xml:space="preserve">(разместить) настоящее распоряжение в сетевом издании «Официальные документы города Сургута»: </w:t>
      </w:r>
      <w:proofErr w:type="spellStart"/>
      <w:r w:rsidRPr="00C70FC6">
        <w:rPr>
          <w:spacing w:val="-6"/>
          <w:szCs w:val="28"/>
          <w:lang w:val="en-US"/>
        </w:rPr>
        <w:t>docsurgut</w:t>
      </w:r>
      <w:proofErr w:type="spellEnd"/>
      <w:r w:rsidRPr="00C70FC6">
        <w:rPr>
          <w:spacing w:val="-6"/>
          <w:szCs w:val="28"/>
        </w:rPr>
        <w:t>.</w:t>
      </w:r>
      <w:proofErr w:type="spellStart"/>
      <w:r w:rsidRPr="00C70FC6">
        <w:rPr>
          <w:spacing w:val="-6"/>
          <w:szCs w:val="28"/>
          <w:lang w:val="en-US"/>
        </w:rPr>
        <w:t>ru</w:t>
      </w:r>
      <w:proofErr w:type="spellEnd"/>
      <w:r w:rsidRPr="00C70FC6">
        <w:rPr>
          <w:spacing w:val="-6"/>
          <w:szCs w:val="28"/>
        </w:rPr>
        <w:t>.</w:t>
      </w:r>
    </w:p>
    <w:p w:rsidR="00C70FC6" w:rsidRPr="00C70FC6" w:rsidRDefault="00C70FC6" w:rsidP="00C70FC6">
      <w:pPr>
        <w:ind w:firstLine="709"/>
        <w:jc w:val="both"/>
        <w:rPr>
          <w:spacing w:val="-4"/>
          <w:szCs w:val="28"/>
        </w:rPr>
      </w:pPr>
      <w:r w:rsidRPr="00C70FC6">
        <w:rPr>
          <w:spacing w:val="-4"/>
          <w:szCs w:val="28"/>
        </w:rPr>
        <w:t>5. Настоящее распоряжение вступает в силу с момента его издания.</w:t>
      </w:r>
    </w:p>
    <w:p w:rsidR="00C70FC6" w:rsidRPr="00C70FC6" w:rsidRDefault="00C70FC6" w:rsidP="00C70FC6">
      <w:pPr>
        <w:ind w:firstLine="709"/>
        <w:jc w:val="both"/>
        <w:rPr>
          <w:spacing w:val="-4"/>
          <w:szCs w:val="28"/>
        </w:rPr>
      </w:pPr>
      <w:r w:rsidRPr="00C70FC6">
        <w:rPr>
          <w:spacing w:val="-4"/>
          <w:szCs w:val="28"/>
        </w:rPr>
        <w:t>6. Контроль за выполнением распоряжения оставляю за собой.</w:t>
      </w:r>
    </w:p>
    <w:p w:rsidR="00C70FC6" w:rsidRDefault="00C70FC6" w:rsidP="00C70FC6">
      <w:pPr>
        <w:rPr>
          <w:bCs/>
          <w:color w:val="000080"/>
          <w:sz w:val="26"/>
          <w:szCs w:val="26"/>
        </w:rPr>
      </w:pPr>
    </w:p>
    <w:p w:rsidR="00C70FC6" w:rsidRPr="00C70FC6" w:rsidRDefault="00C70FC6" w:rsidP="00C70FC6">
      <w:pPr>
        <w:rPr>
          <w:bCs/>
          <w:color w:val="000080"/>
          <w:sz w:val="26"/>
          <w:szCs w:val="26"/>
        </w:rPr>
      </w:pPr>
    </w:p>
    <w:p w:rsidR="00C70FC6" w:rsidRPr="00C70FC6" w:rsidRDefault="00C70FC6" w:rsidP="00C70FC6">
      <w:pPr>
        <w:rPr>
          <w:bCs/>
          <w:color w:val="00008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0FC6" w:rsidRPr="00C70FC6" w:rsidTr="00B637EB">
        <w:tc>
          <w:tcPr>
            <w:tcW w:w="4814" w:type="dxa"/>
          </w:tcPr>
          <w:p w:rsidR="00C70FC6" w:rsidRPr="00C70FC6" w:rsidRDefault="00C70FC6" w:rsidP="00C70FC6">
            <w:pPr>
              <w:ind w:left="-105"/>
              <w:rPr>
                <w:bCs/>
                <w:szCs w:val="28"/>
              </w:rPr>
            </w:pPr>
            <w:r w:rsidRPr="00C70FC6">
              <w:rPr>
                <w:bCs/>
                <w:szCs w:val="28"/>
              </w:rPr>
              <w:t>Заместитель Главы города</w:t>
            </w:r>
          </w:p>
        </w:tc>
        <w:tc>
          <w:tcPr>
            <w:tcW w:w="4814" w:type="dxa"/>
          </w:tcPr>
          <w:p w:rsidR="00C70FC6" w:rsidRPr="00C70FC6" w:rsidRDefault="00C70FC6" w:rsidP="00C70FC6">
            <w:pPr>
              <w:ind w:right="-114"/>
              <w:jc w:val="right"/>
              <w:rPr>
                <w:bCs/>
                <w:szCs w:val="28"/>
              </w:rPr>
            </w:pPr>
            <w:r w:rsidRPr="00C70FC6">
              <w:rPr>
                <w:bCs/>
                <w:szCs w:val="28"/>
              </w:rPr>
              <w:t>С.А. Агафонов</w:t>
            </w:r>
          </w:p>
        </w:tc>
      </w:tr>
    </w:tbl>
    <w:p w:rsidR="00C70FC6" w:rsidRDefault="00C70FC6" w:rsidP="00C70FC6">
      <w:pPr>
        <w:jc w:val="both"/>
        <w:rPr>
          <w:bCs/>
          <w:color w:val="000080"/>
          <w:szCs w:val="28"/>
        </w:rPr>
      </w:pPr>
    </w:p>
    <w:p w:rsidR="00C70FC6" w:rsidRDefault="00C70FC6" w:rsidP="00C70FC6">
      <w:pPr>
        <w:jc w:val="both"/>
        <w:rPr>
          <w:bCs/>
          <w:color w:val="000080"/>
          <w:szCs w:val="28"/>
        </w:rPr>
      </w:pPr>
    </w:p>
    <w:p w:rsidR="00C70FC6" w:rsidRDefault="00C70FC6" w:rsidP="00C70FC6">
      <w:pPr>
        <w:jc w:val="both"/>
        <w:rPr>
          <w:bCs/>
          <w:color w:val="000080"/>
          <w:szCs w:val="28"/>
        </w:rPr>
      </w:pPr>
    </w:p>
    <w:p w:rsidR="00C70FC6" w:rsidRDefault="00C70FC6" w:rsidP="00C70FC6">
      <w:pPr>
        <w:jc w:val="both"/>
        <w:rPr>
          <w:bCs/>
          <w:color w:val="000080"/>
          <w:szCs w:val="28"/>
        </w:rPr>
      </w:pPr>
    </w:p>
    <w:p w:rsidR="00C70FC6" w:rsidRDefault="00C70FC6" w:rsidP="00C70FC6">
      <w:pPr>
        <w:jc w:val="both"/>
        <w:rPr>
          <w:bCs/>
          <w:color w:val="000080"/>
          <w:szCs w:val="28"/>
        </w:rPr>
      </w:pPr>
    </w:p>
    <w:p w:rsidR="00C70FC6" w:rsidRDefault="00C70FC6" w:rsidP="00C70FC6">
      <w:pPr>
        <w:jc w:val="both"/>
        <w:rPr>
          <w:bCs/>
          <w:color w:val="000080"/>
          <w:szCs w:val="28"/>
        </w:rPr>
      </w:pPr>
    </w:p>
    <w:p w:rsidR="00C70FC6" w:rsidRDefault="00C70FC6" w:rsidP="00C70FC6">
      <w:pPr>
        <w:jc w:val="both"/>
        <w:rPr>
          <w:bCs/>
          <w:color w:val="000080"/>
          <w:szCs w:val="28"/>
        </w:rPr>
      </w:pPr>
    </w:p>
    <w:p w:rsidR="00C70FC6" w:rsidRDefault="00C70FC6" w:rsidP="00C70FC6">
      <w:pPr>
        <w:jc w:val="both"/>
        <w:rPr>
          <w:bCs/>
          <w:color w:val="000080"/>
          <w:szCs w:val="28"/>
        </w:rPr>
      </w:pPr>
    </w:p>
    <w:p w:rsidR="00C70FC6" w:rsidRDefault="00C70FC6" w:rsidP="00C70FC6">
      <w:pPr>
        <w:jc w:val="both"/>
        <w:rPr>
          <w:bCs/>
          <w:color w:val="000080"/>
          <w:szCs w:val="28"/>
        </w:rPr>
      </w:pPr>
    </w:p>
    <w:p w:rsidR="00C70FC6" w:rsidRDefault="00C70FC6" w:rsidP="00C70FC6">
      <w:pPr>
        <w:jc w:val="both"/>
        <w:rPr>
          <w:bCs/>
          <w:color w:val="000080"/>
          <w:szCs w:val="28"/>
        </w:rPr>
      </w:pPr>
    </w:p>
    <w:p w:rsidR="00C70FC6" w:rsidRDefault="00C70FC6" w:rsidP="00C70FC6">
      <w:pPr>
        <w:jc w:val="both"/>
        <w:rPr>
          <w:bCs/>
          <w:color w:val="000080"/>
          <w:szCs w:val="28"/>
        </w:rPr>
      </w:pPr>
    </w:p>
    <w:p w:rsidR="00C70FC6" w:rsidRDefault="00C70FC6" w:rsidP="00C70FC6">
      <w:pPr>
        <w:jc w:val="both"/>
        <w:rPr>
          <w:bCs/>
          <w:color w:val="000080"/>
          <w:szCs w:val="28"/>
        </w:rPr>
      </w:pPr>
    </w:p>
    <w:p w:rsidR="00C70FC6" w:rsidRDefault="00C70FC6" w:rsidP="00C70FC6">
      <w:pPr>
        <w:jc w:val="both"/>
        <w:rPr>
          <w:bCs/>
          <w:color w:val="000080"/>
          <w:szCs w:val="28"/>
        </w:rPr>
      </w:pPr>
    </w:p>
    <w:p w:rsidR="00C70FC6" w:rsidRDefault="00C70FC6" w:rsidP="00C70FC6">
      <w:pPr>
        <w:jc w:val="both"/>
        <w:rPr>
          <w:bCs/>
          <w:color w:val="000080"/>
          <w:szCs w:val="28"/>
        </w:rPr>
      </w:pPr>
    </w:p>
    <w:p w:rsidR="00C70FC6" w:rsidRDefault="00C70FC6" w:rsidP="00C70FC6">
      <w:pPr>
        <w:jc w:val="both"/>
        <w:rPr>
          <w:bCs/>
          <w:color w:val="000080"/>
          <w:szCs w:val="28"/>
        </w:rPr>
      </w:pPr>
    </w:p>
    <w:p w:rsidR="00C70FC6" w:rsidRDefault="00C70FC6" w:rsidP="00C70FC6">
      <w:pPr>
        <w:jc w:val="both"/>
        <w:rPr>
          <w:bCs/>
          <w:color w:val="000080"/>
          <w:szCs w:val="28"/>
        </w:rPr>
      </w:pPr>
    </w:p>
    <w:p w:rsidR="00C70FC6" w:rsidRDefault="00C70FC6" w:rsidP="00C70FC6">
      <w:pPr>
        <w:jc w:val="both"/>
        <w:rPr>
          <w:bCs/>
          <w:color w:val="000080"/>
          <w:szCs w:val="28"/>
        </w:rPr>
      </w:pPr>
    </w:p>
    <w:p w:rsidR="00C70FC6" w:rsidRDefault="00C70FC6" w:rsidP="00C70FC6">
      <w:pPr>
        <w:jc w:val="both"/>
        <w:rPr>
          <w:bCs/>
          <w:color w:val="000080"/>
          <w:szCs w:val="28"/>
        </w:rPr>
      </w:pPr>
    </w:p>
    <w:p w:rsidR="00C70FC6" w:rsidRDefault="00C70FC6" w:rsidP="00C70FC6">
      <w:pPr>
        <w:jc w:val="both"/>
        <w:rPr>
          <w:bCs/>
          <w:color w:val="000080"/>
          <w:szCs w:val="28"/>
        </w:rPr>
      </w:pPr>
    </w:p>
    <w:p w:rsidR="00C70FC6" w:rsidRDefault="00C70FC6" w:rsidP="00C70FC6">
      <w:pPr>
        <w:jc w:val="both"/>
        <w:rPr>
          <w:bCs/>
          <w:color w:val="000080"/>
          <w:szCs w:val="28"/>
        </w:rPr>
      </w:pPr>
    </w:p>
    <w:p w:rsidR="00C70FC6" w:rsidRDefault="00C70FC6" w:rsidP="00C70FC6">
      <w:pPr>
        <w:jc w:val="both"/>
        <w:rPr>
          <w:bCs/>
          <w:color w:val="000080"/>
          <w:szCs w:val="28"/>
        </w:rPr>
      </w:pPr>
    </w:p>
    <w:p w:rsidR="00C70FC6" w:rsidRDefault="00C70FC6" w:rsidP="00C70FC6">
      <w:pPr>
        <w:jc w:val="both"/>
        <w:rPr>
          <w:bCs/>
          <w:color w:val="000080"/>
          <w:szCs w:val="28"/>
        </w:rPr>
      </w:pPr>
    </w:p>
    <w:p w:rsidR="00C70FC6" w:rsidRDefault="00C70FC6" w:rsidP="00C70FC6">
      <w:pPr>
        <w:jc w:val="both"/>
        <w:rPr>
          <w:bCs/>
          <w:color w:val="000080"/>
          <w:szCs w:val="28"/>
        </w:rPr>
      </w:pPr>
    </w:p>
    <w:p w:rsidR="00C70FC6" w:rsidRDefault="00C70FC6" w:rsidP="00C70FC6">
      <w:pPr>
        <w:jc w:val="both"/>
        <w:rPr>
          <w:bCs/>
          <w:color w:val="000080"/>
          <w:szCs w:val="28"/>
        </w:rPr>
      </w:pPr>
    </w:p>
    <w:p w:rsidR="00C70FC6" w:rsidRDefault="00C70FC6" w:rsidP="00C70FC6">
      <w:pPr>
        <w:jc w:val="both"/>
        <w:rPr>
          <w:bCs/>
          <w:color w:val="000080"/>
          <w:szCs w:val="28"/>
        </w:rPr>
      </w:pPr>
    </w:p>
    <w:p w:rsidR="00C70FC6" w:rsidRDefault="00C70FC6" w:rsidP="00C70FC6">
      <w:pPr>
        <w:jc w:val="both"/>
        <w:rPr>
          <w:bCs/>
          <w:color w:val="000080"/>
          <w:szCs w:val="28"/>
        </w:rPr>
      </w:pPr>
    </w:p>
    <w:p w:rsidR="00C70FC6" w:rsidRDefault="00C70FC6" w:rsidP="00C70FC6">
      <w:pPr>
        <w:jc w:val="both"/>
        <w:rPr>
          <w:bCs/>
          <w:color w:val="000080"/>
          <w:szCs w:val="28"/>
        </w:rPr>
      </w:pPr>
    </w:p>
    <w:p w:rsidR="00C70FC6" w:rsidRDefault="00C70FC6" w:rsidP="00C70FC6">
      <w:pPr>
        <w:jc w:val="both"/>
        <w:rPr>
          <w:bCs/>
          <w:color w:val="000080"/>
          <w:szCs w:val="28"/>
        </w:rPr>
      </w:pPr>
    </w:p>
    <w:p w:rsidR="00C70FC6" w:rsidRDefault="00C70FC6" w:rsidP="00C70FC6">
      <w:pPr>
        <w:jc w:val="both"/>
        <w:rPr>
          <w:bCs/>
          <w:color w:val="000080"/>
          <w:szCs w:val="28"/>
        </w:rPr>
      </w:pPr>
    </w:p>
    <w:p w:rsidR="00C70FC6" w:rsidRDefault="00C70FC6" w:rsidP="00C70FC6">
      <w:pPr>
        <w:jc w:val="both"/>
        <w:rPr>
          <w:bCs/>
          <w:color w:val="000080"/>
          <w:szCs w:val="28"/>
        </w:rPr>
      </w:pPr>
    </w:p>
    <w:p w:rsidR="00C70FC6" w:rsidRDefault="00C70FC6" w:rsidP="00C70FC6">
      <w:pPr>
        <w:jc w:val="both"/>
        <w:rPr>
          <w:bCs/>
          <w:color w:val="000080"/>
          <w:szCs w:val="28"/>
        </w:rPr>
      </w:pPr>
    </w:p>
    <w:p w:rsidR="00C70FC6" w:rsidRDefault="00C70FC6" w:rsidP="00C70FC6">
      <w:pPr>
        <w:jc w:val="both"/>
        <w:rPr>
          <w:bCs/>
          <w:color w:val="000080"/>
          <w:szCs w:val="28"/>
        </w:rPr>
      </w:pPr>
    </w:p>
    <w:p w:rsidR="00C70FC6" w:rsidRPr="00C70FC6" w:rsidRDefault="00C70FC6" w:rsidP="00C70FC6">
      <w:pPr>
        <w:autoSpaceDE w:val="0"/>
        <w:autoSpaceDN w:val="0"/>
        <w:adjustRightInd w:val="0"/>
        <w:ind w:left="5954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C70FC6">
        <w:rPr>
          <w:rFonts w:eastAsia="Times New Roman" w:cs="Times New Roman"/>
          <w:szCs w:val="28"/>
          <w:lang w:eastAsia="ru-RU"/>
        </w:rPr>
        <w:lastRenderedPageBreak/>
        <w:t>Приложение 1</w:t>
      </w:r>
    </w:p>
    <w:p w:rsidR="00C70FC6" w:rsidRPr="00C70FC6" w:rsidRDefault="00C70FC6" w:rsidP="00C70FC6">
      <w:pPr>
        <w:autoSpaceDE w:val="0"/>
        <w:autoSpaceDN w:val="0"/>
        <w:adjustRightInd w:val="0"/>
        <w:ind w:left="5954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C70FC6">
        <w:rPr>
          <w:rFonts w:eastAsia="Times New Roman" w:cs="Times New Roman"/>
          <w:szCs w:val="28"/>
          <w:lang w:eastAsia="ru-RU"/>
        </w:rPr>
        <w:t>к распоряжению</w:t>
      </w:r>
    </w:p>
    <w:p w:rsidR="00C70FC6" w:rsidRPr="00C70FC6" w:rsidRDefault="00C70FC6" w:rsidP="00C70FC6">
      <w:pPr>
        <w:autoSpaceDE w:val="0"/>
        <w:autoSpaceDN w:val="0"/>
        <w:adjustRightInd w:val="0"/>
        <w:ind w:left="5954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C70FC6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C70FC6" w:rsidRPr="00C70FC6" w:rsidRDefault="00C70FC6" w:rsidP="00C70FC6">
      <w:pPr>
        <w:autoSpaceDE w:val="0"/>
        <w:autoSpaceDN w:val="0"/>
        <w:adjustRightInd w:val="0"/>
        <w:ind w:left="5954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C70FC6">
        <w:rPr>
          <w:rFonts w:eastAsia="Times New Roman" w:cs="Times New Roman"/>
          <w:szCs w:val="28"/>
          <w:lang w:eastAsia="ru-RU"/>
        </w:rPr>
        <w:t>от _________</w:t>
      </w:r>
      <w:r>
        <w:rPr>
          <w:rFonts w:eastAsia="Times New Roman" w:cs="Times New Roman"/>
          <w:szCs w:val="28"/>
          <w:lang w:eastAsia="ru-RU"/>
        </w:rPr>
        <w:t>____</w:t>
      </w:r>
      <w:r w:rsidRPr="00C70FC6">
        <w:rPr>
          <w:rFonts w:eastAsia="Times New Roman" w:cs="Times New Roman"/>
          <w:szCs w:val="28"/>
          <w:lang w:eastAsia="ru-RU"/>
        </w:rPr>
        <w:t>№ ______</w:t>
      </w:r>
    </w:p>
    <w:p w:rsidR="00C70FC6" w:rsidRPr="00C70FC6" w:rsidRDefault="00C70FC6" w:rsidP="00C70FC6">
      <w:pPr>
        <w:autoSpaceDE w:val="0"/>
        <w:autoSpaceDN w:val="0"/>
        <w:adjustRightInd w:val="0"/>
        <w:ind w:left="5954"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C70FC6" w:rsidRPr="00C70FC6" w:rsidRDefault="00C70FC6" w:rsidP="00C70FC6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C70FC6" w:rsidRPr="00C70FC6" w:rsidRDefault="00C70FC6" w:rsidP="00C70FC6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C70FC6">
        <w:rPr>
          <w:rFonts w:eastAsia="Times New Roman" w:cs="Times New Roman"/>
          <w:szCs w:val="28"/>
          <w:lang w:eastAsia="ru-RU"/>
        </w:rPr>
        <w:t xml:space="preserve">Состав </w:t>
      </w:r>
    </w:p>
    <w:p w:rsidR="00C70FC6" w:rsidRDefault="00C70FC6" w:rsidP="00C70FC6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C70FC6">
        <w:rPr>
          <w:rFonts w:eastAsia="Times New Roman" w:cs="Times New Roman"/>
          <w:szCs w:val="28"/>
          <w:lang w:eastAsia="ru-RU"/>
        </w:rPr>
        <w:t xml:space="preserve">рабочей группы по оснащению автомобильных дорог </w:t>
      </w:r>
    </w:p>
    <w:p w:rsidR="00C70FC6" w:rsidRDefault="00C70FC6" w:rsidP="00C70FC6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C70FC6">
        <w:rPr>
          <w:rFonts w:eastAsia="Times New Roman" w:cs="Times New Roman"/>
          <w:szCs w:val="28"/>
          <w:lang w:eastAsia="ru-RU"/>
        </w:rPr>
        <w:t xml:space="preserve">общего пользования местного значения муниципального образования </w:t>
      </w:r>
    </w:p>
    <w:p w:rsidR="00C70FC6" w:rsidRDefault="00C70FC6" w:rsidP="00C70FC6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C70FC6">
        <w:rPr>
          <w:rFonts w:eastAsia="Times New Roman" w:cs="Times New Roman"/>
          <w:szCs w:val="28"/>
          <w:lang w:eastAsia="ru-RU"/>
        </w:rPr>
        <w:t xml:space="preserve">городской округ Сургут Ханты-Мансийского автономного округа – Югры </w:t>
      </w:r>
    </w:p>
    <w:p w:rsidR="00C70FC6" w:rsidRPr="00C70FC6" w:rsidRDefault="00C70FC6" w:rsidP="00C70FC6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C70FC6">
        <w:rPr>
          <w:rFonts w:eastAsia="Times New Roman" w:cs="Times New Roman"/>
          <w:szCs w:val="28"/>
          <w:lang w:eastAsia="ru-RU"/>
        </w:rPr>
        <w:t xml:space="preserve">автоматическими пунктами весогабаритного контроля </w:t>
      </w:r>
    </w:p>
    <w:p w:rsidR="00C70FC6" w:rsidRPr="00F45A67" w:rsidRDefault="00C70FC6" w:rsidP="00C70FC6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2"/>
          <w:szCs w:val="28"/>
          <w:lang w:eastAsia="ru-RU"/>
        </w:rPr>
      </w:pPr>
    </w:p>
    <w:tbl>
      <w:tblPr>
        <w:tblW w:w="9390" w:type="dxa"/>
        <w:tblInd w:w="108" w:type="dxa"/>
        <w:tblLook w:val="01E0" w:firstRow="1" w:lastRow="1" w:firstColumn="1" w:lastColumn="1" w:noHBand="0" w:noVBand="0"/>
      </w:tblPr>
      <w:tblGrid>
        <w:gridCol w:w="4003"/>
        <w:gridCol w:w="5387"/>
      </w:tblGrid>
      <w:tr w:rsidR="00C70FC6" w:rsidRPr="00C70FC6" w:rsidTr="00F45A67">
        <w:tc>
          <w:tcPr>
            <w:tcW w:w="4003" w:type="dxa"/>
          </w:tcPr>
          <w:p w:rsidR="00C70FC6" w:rsidRP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 xml:space="preserve">Кириленко </w:t>
            </w:r>
          </w:p>
          <w:p w:rsidR="00C70FC6" w:rsidRP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>Артём Михайлович</w:t>
            </w:r>
          </w:p>
        </w:tc>
        <w:tc>
          <w:tcPr>
            <w:tcW w:w="5387" w:type="dxa"/>
          </w:tcPr>
          <w:p w:rsid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 xml:space="preserve">заместитель Главы города, </w:t>
            </w:r>
          </w:p>
          <w:p w:rsid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>руководитель рабочей группы</w:t>
            </w:r>
          </w:p>
          <w:p w:rsidR="00F45A67" w:rsidRPr="00C70FC6" w:rsidRDefault="00F45A67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C70FC6" w:rsidRPr="00C70FC6" w:rsidTr="00F45A67">
        <w:tc>
          <w:tcPr>
            <w:tcW w:w="4003" w:type="dxa"/>
          </w:tcPr>
          <w:p w:rsidR="00C70FC6" w:rsidRP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>Агафонов</w:t>
            </w:r>
          </w:p>
          <w:p w:rsidR="00C70FC6" w:rsidRP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>Сергей Александрович</w:t>
            </w:r>
          </w:p>
        </w:tc>
        <w:tc>
          <w:tcPr>
            <w:tcW w:w="5387" w:type="dxa"/>
          </w:tcPr>
          <w:p w:rsid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 xml:space="preserve">заместитель Главы города, </w:t>
            </w:r>
          </w:p>
          <w:p w:rsid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>заместитель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 xml:space="preserve">руководителя </w:t>
            </w:r>
          </w:p>
          <w:p w:rsid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>рабочей группы</w:t>
            </w:r>
          </w:p>
          <w:p w:rsidR="00F45A67" w:rsidRPr="00C70FC6" w:rsidRDefault="00F45A67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C70FC6" w:rsidRPr="00C70FC6" w:rsidTr="00F45A67">
        <w:tc>
          <w:tcPr>
            <w:tcW w:w="4003" w:type="dxa"/>
          </w:tcPr>
          <w:p w:rsidR="00C70FC6" w:rsidRP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>Фомагин</w:t>
            </w:r>
          </w:p>
          <w:p w:rsidR="00C70FC6" w:rsidRP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>Валерий Борисович</w:t>
            </w:r>
          </w:p>
        </w:tc>
        <w:tc>
          <w:tcPr>
            <w:tcW w:w="5387" w:type="dxa"/>
          </w:tcPr>
          <w:p w:rsid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>сов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етник Главы города, </w:t>
            </w:r>
          </w:p>
          <w:p w:rsid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заместитель </w:t>
            </w: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 xml:space="preserve">руководителя </w:t>
            </w:r>
          </w:p>
          <w:p w:rsid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>рабочей группы</w:t>
            </w:r>
          </w:p>
          <w:p w:rsidR="00F45A67" w:rsidRPr="00C70FC6" w:rsidRDefault="00F45A67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C70FC6" w:rsidRPr="00C70FC6" w:rsidTr="00F45A67">
        <w:tc>
          <w:tcPr>
            <w:tcW w:w="4003" w:type="dxa"/>
          </w:tcPr>
          <w:p w:rsidR="00C70FC6" w:rsidRP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>Самаркин</w:t>
            </w:r>
          </w:p>
          <w:p w:rsidR="00C70FC6" w:rsidRP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>Владимир Владимирович</w:t>
            </w:r>
          </w:p>
        </w:tc>
        <w:tc>
          <w:tcPr>
            <w:tcW w:w="5387" w:type="dxa"/>
          </w:tcPr>
          <w:p w:rsid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>ве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дущий инженер отдела по ремонту </w:t>
            </w:r>
          </w:p>
          <w:p w:rsid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содержанию автомобильных дорог</w:t>
            </w:r>
          </w:p>
          <w:p w:rsid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>де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партамента городского хозяйства</w:t>
            </w:r>
          </w:p>
          <w:p w:rsid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 xml:space="preserve">Администрации города, </w:t>
            </w:r>
          </w:p>
          <w:p w:rsid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>секретарь рабочей группы</w:t>
            </w:r>
          </w:p>
          <w:p w:rsidR="00F45A67" w:rsidRPr="00F45A67" w:rsidRDefault="00F45A67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12"/>
                <w:szCs w:val="16"/>
                <w:lang w:eastAsia="ru-RU"/>
              </w:rPr>
            </w:pPr>
          </w:p>
        </w:tc>
      </w:tr>
      <w:tr w:rsidR="00C70FC6" w:rsidRPr="00C70FC6" w:rsidTr="00F45A67">
        <w:tc>
          <w:tcPr>
            <w:tcW w:w="4003" w:type="dxa"/>
          </w:tcPr>
          <w:p w:rsidR="00C70FC6" w:rsidRP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szCs w:val="28"/>
                <w:lang w:eastAsia="ru-RU"/>
              </w:rPr>
              <w:t>члены рабочей группы:</w:t>
            </w:r>
          </w:p>
        </w:tc>
        <w:tc>
          <w:tcPr>
            <w:tcW w:w="5387" w:type="dxa"/>
          </w:tcPr>
          <w:p w:rsidR="00C70FC6" w:rsidRP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C70FC6" w:rsidRPr="00C70FC6" w:rsidTr="00F45A67">
        <w:tc>
          <w:tcPr>
            <w:tcW w:w="4003" w:type="dxa"/>
          </w:tcPr>
          <w:p w:rsidR="00C70FC6" w:rsidRP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szCs w:val="28"/>
                <w:lang w:eastAsia="ru-RU"/>
              </w:rPr>
              <w:t xml:space="preserve">Коршунова </w:t>
            </w:r>
          </w:p>
          <w:p w:rsidR="00C70FC6" w:rsidRP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szCs w:val="28"/>
                <w:lang w:eastAsia="ru-RU"/>
              </w:rPr>
              <w:t>Анна Евгеньевна</w:t>
            </w:r>
          </w:p>
          <w:p w:rsidR="00C70FC6" w:rsidRP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87" w:type="dxa"/>
          </w:tcPr>
          <w:p w:rsidR="00F45A67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 xml:space="preserve">заместитель директора </w:t>
            </w:r>
          </w:p>
          <w:p w:rsidR="00F45A67" w:rsidRDefault="00C70FC6" w:rsidP="00F45A67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департамента</w:t>
            </w:r>
            <w:r w:rsidR="00F45A67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>гор</w:t>
            </w:r>
            <w:r w:rsidR="00F45A67">
              <w:rPr>
                <w:rFonts w:eastAsia="Times New Roman" w:cs="Times New Roman"/>
                <w:bCs/>
                <w:szCs w:val="28"/>
                <w:lang w:eastAsia="ru-RU"/>
              </w:rPr>
              <w:t xml:space="preserve">одского хозяйства </w:t>
            </w:r>
          </w:p>
          <w:p w:rsidR="00C70FC6" w:rsidRDefault="00F45A67" w:rsidP="00F45A67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Администрации </w:t>
            </w:r>
            <w:r w:rsidR="00C70FC6" w:rsidRPr="00C70FC6">
              <w:rPr>
                <w:rFonts w:eastAsia="Times New Roman" w:cs="Times New Roman"/>
                <w:bCs/>
                <w:szCs w:val="28"/>
                <w:lang w:eastAsia="ru-RU"/>
              </w:rPr>
              <w:t xml:space="preserve">города </w:t>
            </w:r>
          </w:p>
          <w:p w:rsidR="00F45A67" w:rsidRPr="00F45A67" w:rsidRDefault="00F45A67" w:rsidP="00F45A67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12"/>
                <w:szCs w:val="28"/>
                <w:lang w:eastAsia="ru-RU"/>
              </w:rPr>
            </w:pPr>
          </w:p>
        </w:tc>
      </w:tr>
      <w:tr w:rsidR="00C70FC6" w:rsidRPr="00C70FC6" w:rsidTr="00F45A67">
        <w:tc>
          <w:tcPr>
            <w:tcW w:w="4003" w:type="dxa"/>
          </w:tcPr>
          <w:p w:rsidR="00C70FC6" w:rsidRP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>Коновалов</w:t>
            </w:r>
          </w:p>
          <w:p w:rsidR="00C70FC6" w:rsidRP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 xml:space="preserve">Александр Юрьевич </w:t>
            </w:r>
          </w:p>
        </w:tc>
        <w:tc>
          <w:tcPr>
            <w:tcW w:w="5387" w:type="dxa"/>
          </w:tcPr>
          <w:p w:rsid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 xml:space="preserve">директор департамента архитектуры </w:t>
            </w:r>
          </w:p>
          <w:p w:rsidR="00F45A67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 xml:space="preserve">и градостроительства </w:t>
            </w:r>
          </w:p>
          <w:p w:rsid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 xml:space="preserve">Администрации города </w:t>
            </w:r>
          </w:p>
          <w:p w:rsidR="00F45A67" w:rsidRPr="00C70FC6" w:rsidRDefault="00F45A67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C70FC6" w:rsidRPr="00C70FC6" w:rsidTr="00F45A67">
        <w:tc>
          <w:tcPr>
            <w:tcW w:w="4003" w:type="dxa"/>
          </w:tcPr>
          <w:p w:rsidR="00C70FC6" w:rsidRP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shd w:val="clear" w:color="auto" w:fill="FBFBFB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shd w:val="clear" w:color="auto" w:fill="FBFBFB"/>
                <w:lang w:eastAsia="ru-RU"/>
              </w:rPr>
              <w:t xml:space="preserve">Припутень </w:t>
            </w:r>
          </w:p>
          <w:p w:rsidR="00C70FC6" w:rsidRP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shd w:val="clear" w:color="auto" w:fill="FBFBFB"/>
                <w:lang w:eastAsia="ru-RU"/>
              </w:rPr>
              <w:t>Елизавета Алексеевна</w:t>
            </w:r>
          </w:p>
        </w:tc>
        <w:tc>
          <w:tcPr>
            <w:tcW w:w="5387" w:type="dxa"/>
          </w:tcPr>
          <w:p w:rsidR="00F45A67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>нача</w:t>
            </w:r>
            <w:r w:rsidR="00F45A67">
              <w:rPr>
                <w:rFonts w:eastAsia="Times New Roman" w:cs="Times New Roman"/>
                <w:bCs/>
                <w:szCs w:val="28"/>
                <w:lang w:eastAsia="ru-RU"/>
              </w:rPr>
              <w:t>льник отдела генерального плана</w:t>
            </w:r>
          </w:p>
          <w:p w:rsid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 xml:space="preserve">департамента архитектуры </w:t>
            </w:r>
          </w:p>
          <w:p w:rsid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 xml:space="preserve">и градостроительства </w:t>
            </w:r>
          </w:p>
          <w:p w:rsid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 xml:space="preserve">Администрации города </w:t>
            </w:r>
          </w:p>
          <w:p w:rsidR="00F45A67" w:rsidRPr="00C70FC6" w:rsidRDefault="00F45A67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C70FC6" w:rsidRPr="00C70FC6" w:rsidTr="00F45A67">
        <w:tc>
          <w:tcPr>
            <w:tcW w:w="4003" w:type="dxa"/>
          </w:tcPr>
          <w:p w:rsidR="00C70FC6" w:rsidRP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shd w:val="clear" w:color="auto" w:fill="FBFBFB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shd w:val="clear" w:color="auto" w:fill="FBFBFB"/>
                <w:lang w:eastAsia="ru-RU"/>
              </w:rPr>
              <w:t xml:space="preserve">Новикова </w:t>
            </w:r>
          </w:p>
          <w:p w:rsidR="00C70FC6" w:rsidRP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shd w:val="clear" w:color="auto" w:fill="FBFBFB"/>
                <w:lang w:eastAsia="ru-RU"/>
              </w:rPr>
              <w:t>Маргарита Александровна</w:t>
            </w:r>
          </w:p>
        </w:tc>
        <w:tc>
          <w:tcPr>
            <w:tcW w:w="5387" w:type="dxa"/>
          </w:tcPr>
          <w:p w:rsid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 xml:space="preserve">директор департамента финансов </w:t>
            </w:r>
          </w:p>
          <w:p w:rsid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 xml:space="preserve">Администрации города </w:t>
            </w:r>
          </w:p>
          <w:p w:rsidR="00F45A67" w:rsidRPr="00C70FC6" w:rsidRDefault="00F45A67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C70FC6" w:rsidRPr="00C70FC6" w:rsidTr="00F45A67">
        <w:tc>
          <w:tcPr>
            <w:tcW w:w="4003" w:type="dxa"/>
          </w:tcPr>
          <w:p w:rsidR="00C70FC6" w:rsidRP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shd w:val="clear" w:color="auto" w:fill="FBFBFB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shd w:val="clear" w:color="auto" w:fill="FBFBFB"/>
                <w:lang w:eastAsia="ru-RU"/>
              </w:rPr>
              <w:t xml:space="preserve">Недорезова </w:t>
            </w:r>
          </w:p>
          <w:p w:rsidR="00C70FC6" w:rsidRP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shd w:val="clear" w:color="auto" w:fill="FBFBFB"/>
                <w:lang w:eastAsia="ru-RU"/>
              </w:rPr>
              <w:t>Ирина Юрьевна</w:t>
            </w:r>
          </w:p>
        </w:tc>
        <w:tc>
          <w:tcPr>
            <w:tcW w:w="5387" w:type="dxa"/>
          </w:tcPr>
          <w:p w:rsid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 xml:space="preserve">начальник отдела доходов </w:t>
            </w:r>
          </w:p>
          <w:p w:rsid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 xml:space="preserve">департамента финансов </w:t>
            </w:r>
          </w:p>
          <w:p w:rsid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 xml:space="preserve">Администрации города </w:t>
            </w:r>
          </w:p>
          <w:p w:rsidR="00F45A67" w:rsidRPr="00F45A67" w:rsidRDefault="00F45A67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12"/>
                <w:szCs w:val="28"/>
                <w:lang w:eastAsia="ru-RU"/>
              </w:rPr>
            </w:pPr>
          </w:p>
        </w:tc>
      </w:tr>
    </w:tbl>
    <w:p w:rsidR="00C70FC6" w:rsidRDefault="00C70FC6"/>
    <w:tbl>
      <w:tblPr>
        <w:tblW w:w="9390" w:type="dxa"/>
        <w:tblInd w:w="108" w:type="dxa"/>
        <w:tblLook w:val="01E0" w:firstRow="1" w:lastRow="1" w:firstColumn="1" w:lastColumn="1" w:noHBand="0" w:noVBand="0"/>
      </w:tblPr>
      <w:tblGrid>
        <w:gridCol w:w="4003"/>
        <w:gridCol w:w="5387"/>
      </w:tblGrid>
      <w:tr w:rsidR="00C70FC6" w:rsidRPr="00C70FC6" w:rsidTr="00F45A67">
        <w:tc>
          <w:tcPr>
            <w:tcW w:w="4003" w:type="dxa"/>
          </w:tcPr>
          <w:p w:rsidR="00C70FC6" w:rsidRP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>Кузнецова</w:t>
            </w:r>
          </w:p>
          <w:p w:rsidR="00C70FC6" w:rsidRP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>Татьяна Владимировна</w:t>
            </w:r>
          </w:p>
        </w:tc>
        <w:tc>
          <w:tcPr>
            <w:tcW w:w="5387" w:type="dxa"/>
          </w:tcPr>
          <w:p w:rsid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 xml:space="preserve">начальник </w:t>
            </w:r>
            <w:r>
              <w:rPr>
                <w:rFonts w:eastAsia="Times New Roman" w:cs="Times New Roman"/>
                <w:szCs w:val="28"/>
                <w:lang w:eastAsia="ru-RU"/>
              </w:rPr>
              <w:t>юридического отдела</w:t>
            </w:r>
          </w:p>
          <w:p w:rsid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сфере городского хозяйства</w:t>
            </w:r>
          </w:p>
          <w:p w:rsidR="00F45A67" w:rsidRDefault="00C70FC6" w:rsidP="00F45A67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szCs w:val="28"/>
                <w:lang w:eastAsia="ru-RU"/>
              </w:rPr>
              <w:t xml:space="preserve">департамента городского хозяйства </w:t>
            </w:r>
          </w:p>
          <w:p w:rsidR="00C70FC6" w:rsidRDefault="00C70FC6" w:rsidP="00F45A67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szCs w:val="28"/>
                <w:lang w:eastAsia="ru-RU"/>
              </w:rPr>
              <w:t xml:space="preserve">Администрации города </w:t>
            </w:r>
          </w:p>
          <w:p w:rsidR="00F45A67" w:rsidRPr="00F45A67" w:rsidRDefault="00F45A67" w:rsidP="00F45A67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12"/>
                <w:szCs w:val="16"/>
                <w:lang w:eastAsia="ru-RU"/>
              </w:rPr>
            </w:pPr>
          </w:p>
        </w:tc>
      </w:tr>
      <w:tr w:rsidR="00C70FC6" w:rsidRPr="00C70FC6" w:rsidTr="00F45A67">
        <w:tc>
          <w:tcPr>
            <w:tcW w:w="4003" w:type="dxa"/>
          </w:tcPr>
          <w:p w:rsidR="00C70FC6" w:rsidRP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>Киселёв</w:t>
            </w:r>
          </w:p>
          <w:p w:rsidR="00C70FC6" w:rsidRP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>Кирилл Сергеевич</w:t>
            </w:r>
          </w:p>
        </w:tc>
        <w:tc>
          <w:tcPr>
            <w:tcW w:w="5387" w:type="dxa"/>
          </w:tcPr>
          <w:p w:rsidR="00F45A67" w:rsidRDefault="00C70FC6" w:rsidP="00C70FC6">
            <w:pPr>
              <w:ind w:right="-114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 xml:space="preserve">генеральный директор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акционерного </w:t>
            </w:r>
          </w:p>
          <w:p w:rsidR="00C70FC6" w:rsidRDefault="00C70FC6" w:rsidP="00C70FC6">
            <w:pPr>
              <w:ind w:right="-114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общества</w:t>
            </w: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 xml:space="preserve"> «СПОПАТ»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</w:p>
          <w:p w:rsidR="00C70FC6" w:rsidRDefault="00C70FC6" w:rsidP="00C70FC6">
            <w:pPr>
              <w:ind w:right="-114"/>
              <w:rPr>
                <w:rFonts w:eastAsia="Times New Roman" w:cs="Times New Roman"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F45A67" w:rsidRPr="00F45A67" w:rsidRDefault="00F45A67" w:rsidP="00C70FC6">
            <w:pPr>
              <w:ind w:right="-114"/>
              <w:rPr>
                <w:rFonts w:eastAsia="Times New Roman" w:cs="Times New Roman"/>
                <w:sz w:val="14"/>
                <w:szCs w:val="28"/>
                <w:lang w:eastAsia="ru-RU"/>
              </w:rPr>
            </w:pPr>
          </w:p>
        </w:tc>
      </w:tr>
      <w:tr w:rsidR="00C70FC6" w:rsidRPr="00C70FC6" w:rsidTr="00F45A67">
        <w:tc>
          <w:tcPr>
            <w:tcW w:w="4003" w:type="dxa"/>
          </w:tcPr>
          <w:p w:rsidR="00C70FC6" w:rsidRP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>Ходжаев</w:t>
            </w:r>
          </w:p>
          <w:p w:rsidR="00C70FC6" w:rsidRP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>Валерий Кутбидинович</w:t>
            </w:r>
          </w:p>
        </w:tc>
        <w:tc>
          <w:tcPr>
            <w:tcW w:w="5387" w:type="dxa"/>
          </w:tcPr>
          <w:p w:rsid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 xml:space="preserve">директор муниципального казенного </w:t>
            </w:r>
          </w:p>
          <w:p w:rsid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>учреждения «Дирекция дорожно-</w:t>
            </w:r>
          </w:p>
          <w:p w:rsid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>транспортного и жилищно-</w:t>
            </w:r>
          </w:p>
          <w:p w:rsid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 xml:space="preserve">коммунального комплекса» </w:t>
            </w:r>
          </w:p>
          <w:p w:rsidR="00C70FC6" w:rsidRP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C70FC6" w:rsidRPr="00C70FC6" w:rsidTr="00F45A67">
        <w:tc>
          <w:tcPr>
            <w:tcW w:w="4003" w:type="dxa"/>
          </w:tcPr>
          <w:p w:rsidR="00C70FC6" w:rsidRP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>Зайченко</w:t>
            </w:r>
          </w:p>
          <w:p w:rsidR="00C70FC6" w:rsidRP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>Сергей Николаевич</w:t>
            </w:r>
          </w:p>
        </w:tc>
        <w:tc>
          <w:tcPr>
            <w:tcW w:w="5387" w:type="dxa"/>
          </w:tcPr>
          <w:p w:rsidR="00F45A67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 w:rsidRPr="00F45A67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 xml:space="preserve">старший государственный инспектор </w:t>
            </w:r>
          </w:p>
          <w:p w:rsidR="00C70FC6" w:rsidRPr="00F45A67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 w:rsidRPr="00F45A67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 xml:space="preserve">территориального отдела </w:t>
            </w:r>
          </w:p>
          <w:p w:rsidR="00F45A67" w:rsidRDefault="00F45A67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 w:rsidRPr="00F45A67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Г</w:t>
            </w:r>
            <w:r w:rsidR="00C70FC6" w:rsidRPr="00F45A67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 xml:space="preserve">осударственного автодорожного </w:t>
            </w:r>
          </w:p>
          <w:p w:rsidR="00C70FC6" w:rsidRPr="00F45A67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 w:rsidRPr="00F45A67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 xml:space="preserve">надзора по Ханты-Мансийскому </w:t>
            </w:r>
          </w:p>
          <w:p w:rsidR="00C70FC6" w:rsidRPr="00F45A67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 w:rsidRPr="00F45A67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 xml:space="preserve">автономному округу – Югре </w:t>
            </w:r>
          </w:p>
          <w:p w:rsidR="00C70FC6" w:rsidRPr="00F45A67" w:rsidRDefault="00F45A67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-4"/>
                <w:szCs w:val="28"/>
                <w:shd w:val="clear" w:color="auto" w:fill="FFFFFF"/>
                <w:lang w:eastAsia="ru-RU"/>
              </w:rPr>
            </w:pPr>
            <w:r w:rsidRPr="00F45A67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(г.</w:t>
            </w:r>
            <w:r w:rsidR="00C70FC6" w:rsidRPr="00F45A67">
              <w:rPr>
                <w:rFonts w:eastAsia="Times New Roman" w:cs="Times New Roman"/>
                <w:spacing w:val="-4"/>
                <w:szCs w:val="28"/>
                <w:shd w:val="clear" w:color="auto" w:fill="FFFFFF"/>
                <w:lang w:eastAsia="ru-RU"/>
              </w:rPr>
              <w:t xml:space="preserve"> </w:t>
            </w:r>
            <w:r w:rsidR="00C70FC6" w:rsidRPr="00F45A67">
              <w:rPr>
                <w:rFonts w:eastAsia="Times New Roman" w:cs="Times New Roman"/>
                <w:bCs/>
                <w:spacing w:val="-4"/>
                <w:szCs w:val="28"/>
                <w:shd w:val="clear" w:color="auto" w:fill="FFFFFF"/>
                <w:lang w:eastAsia="ru-RU"/>
              </w:rPr>
              <w:t>Сургут</w:t>
            </w:r>
            <w:r w:rsidRPr="00F45A67">
              <w:rPr>
                <w:rFonts w:eastAsia="Times New Roman" w:cs="Times New Roman"/>
                <w:spacing w:val="-4"/>
                <w:szCs w:val="28"/>
                <w:shd w:val="clear" w:color="auto" w:fill="FFFFFF"/>
                <w:lang w:eastAsia="ru-RU"/>
              </w:rPr>
              <w:t xml:space="preserve">) </w:t>
            </w:r>
            <w:r w:rsidR="00C70FC6" w:rsidRPr="00F45A67">
              <w:rPr>
                <w:rFonts w:eastAsia="Times New Roman" w:cs="Times New Roman"/>
                <w:spacing w:val="-4"/>
                <w:szCs w:val="28"/>
                <w:shd w:val="clear" w:color="auto" w:fill="FFFFFF"/>
                <w:lang w:eastAsia="ru-RU"/>
              </w:rPr>
              <w:t xml:space="preserve">Межрегионального </w:t>
            </w:r>
          </w:p>
          <w:p w:rsidR="00C70FC6" w:rsidRPr="00F45A67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-4"/>
                <w:szCs w:val="28"/>
                <w:shd w:val="clear" w:color="auto" w:fill="FFFFFF"/>
                <w:lang w:eastAsia="ru-RU"/>
              </w:rPr>
            </w:pPr>
            <w:r w:rsidRPr="00F45A67">
              <w:rPr>
                <w:rFonts w:eastAsia="Times New Roman" w:cs="Times New Roman"/>
                <w:spacing w:val="-4"/>
                <w:szCs w:val="28"/>
                <w:shd w:val="clear" w:color="auto" w:fill="FFFFFF"/>
                <w:lang w:eastAsia="ru-RU"/>
              </w:rPr>
              <w:t>территориального управления</w:t>
            </w:r>
          </w:p>
          <w:p w:rsidR="00C70FC6" w:rsidRPr="00F45A67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-4"/>
                <w:szCs w:val="28"/>
                <w:shd w:val="clear" w:color="auto" w:fill="FFFFFF"/>
                <w:lang w:eastAsia="ru-RU"/>
              </w:rPr>
            </w:pPr>
            <w:r w:rsidRPr="00F45A67">
              <w:rPr>
                <w:rFonts w:eastAsia="Times New Roman" w:cs="Times New Roman"/>
                <w:spacing w:val="-4"/>
                <w:szCs w:val="28"/>
                <w:shd w:val="clear" w:color="auto" w:fill="FFFFFF"/>
                <w:lang w:eastAsia="ru-RU"/>
              </w:rPr>
              <w:t>Ространснадзора по Уральскому</w:t>
            </w:r>
          </w:p>
          <w:p w:rsidR="00C70FC6" w:rsidRPr="00F45A67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-4"/>
                <w:szCs w:val="28"/>
                <w:shd w:val="clear" w:color="auto" w:fill="FFFFFF"/>
                <w:lang w:eastAsia="ru-RU"/>
              </w:rPr>
            </w:pPr>
            <w:r w:rsidRPr="00F45A67">
              <w:rPr>
                <w:rFonts w:eastAsia="Times New Roman" w:cs="Times New Roman"/>
                <w:spacing w:val="-4"/>
                <w:szCs w:val="28"/>
                <w:shd w:val="clear" w:color="auto" w:fill="FFFFFF"/>
                <w:lang w:eastAsia="ru-RU"/>
              </w:rPr>
              <w:t xml:space="preserve">федеральному округу </w:t>
            </w:r>
          </w:p>
          <w:p w:rsid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-4"/>
                <w:szCs w:val="28"/>
                <w:shd w:val="clear" w:color="auto" w:fill="FFFFFF"/>
                <w:lang w:eastAsia="ru-RU"/>
              </w:rPr>
            </w:pPr>
            <w:r w:rsidRPr="00F45A67">
              <w:rPr>
                <w:rFonts w:eastAsia="Times New Roman" w:cs="Times New Roman"/>
                <w:spacing w:val="-4"/>
                <w:szCs w:val="28"/>
                <w:shd w:val="clear" w:color="auto" w:fill="FFFFFF"/>
                <w:lang w:eastAsia="ru-RU"/>
              </w:rPr>
              <w:t>(по согласованию)</w:t>
            </w:r>
          </w:p>
          <w:p w:rsidR="00F45A67" w:rsidRPr="00C70FC6" w:rsidRDefault="00F45A67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C70FC6" w:rsidRPr="00C70FC6" w:rsidTr="00F45A67">
        <w:tc>
          <w:tcPr>
            <w:tcW w:w="4003" w:type="dxa"/>
          </w:tcPr>
          <w:p w:rsidR="00C70FC6" w:rsidRP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shd w:val="clear" w:color="auto" w:fill="FFFFFF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shd w:val="clear" w:color="auto" w:fill="FFFFFF"/>
                <w:lang w:eastAsia="ru-RU"/>
              </w:rPr>
              <w:t xml:space="preserve">Лукьянов </w:t>
            </w:r>
          </w:p>
          <w:p w:rsidR="00C70FC6" w:rsidRP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shd w:val="clear" w:color="auto" w:fill="FFFFFF"/>
                <w:lang w:eastAsia="ru-RU"/>
              </w:rPr>
              <w:t>Александр Иванович</w:t>
            </w:r>
          </w:p>
        </w:tc>
        <w:tc>
          <w:tcPr>
            <w:tcW w:w="5387" w:type="dxa"/>
          </w:tcPr>
          <w:p w:rsid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 w:rsidRPr="00C70FC6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 xml:space="preserve">начальник отдела – главный </w:t>
            </w:r>
          </w:p>
          <w:p w:rsidR="00F45A67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 w:rsidRPr="00C70FC6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 xml:space="preserve">государственный инженер-инспектор </w:t>
            </w:r>
          </w:p>
          <w:p w:rsidR="00F45A67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 w:rsidRPr="00C70FC6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 xml:space="preserve">отдела Гостехнадзора </w:t>
            </w:r>
            <w:r w:rsidR="00F45A67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 xml:space="preserve">г. Сургута </w:t>
            </w:r>
          </w:p>
          <w:p w:rsid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 w:rsidRPr="00C70FC6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 xml:space="preserve">Службы государственного надзора </w:t>
            </w:r>
          </w:p>
          <w:p w:rsidR="00F45A67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 w:rsidRPr="00C70FC6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 xml:space="preserve">за техническим состоянием самоходных машин и других видов техники </w:t>
            </w:r>
          </w:p>
          <w:p w:rsidR="00F45A67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 w:rsidRPr="00C70FC6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Ханты-Мансийского</w:t>
            </w:r>
            <w:r w:rsidR="00F45A67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 xml:space="preserve"> </w:t>
            </w:r>
            <w:r w:rsidRPr="00C70FC6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 xml:space="preserve">автономного </w:t>
            </w:r>
          </w:p>
          <w:p w:rsid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 w:rsidRPr="00C70FC6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округа – Югры (по согласованию)</w:t>
            </w:r>
          </w:p>
          <w:p w:rsidR="00F45A67" w:rsidRPr="00C70FC6" w:rsidRDefault="00F45A67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C70FC6" w:rsidRPr="00C70FC6" w:rsidTr="00F45A67">
        <w:tc>
          <w:tcPr>
            <w:tcW w:w="4003" w:type="dxa"/>
          </w:tcPr>
          <w:p w:rsidR="00C70FC6" w:rsidRP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 w:rsidRPr="00C70FC6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 xml:space="preserve">Левин </w:t>
            </w:r>
          </w:p>
          <w:p w:rsidR="00C70FC6" w:rsidRP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Олег Петрович </w:t>
            </w:r>
          </w:p>
        </w:tc>
        <w:tc>
          <w:tcPr>
            <w:tcW w:w="5387" w:type="dxa"/>
          </w:tcPr>
          <w:p w:rsidR="00F45A67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 w:rsidRPr="00F45A67">
              <w:rPr>
                <w:rFonts w:eastAsia="Times New Roman" w:cs="Times New Roman"/>
                <w:bCs/>
                <w:szCs w:val="28"/>
                <w:shd w:val="clear" w:color="auto" w:fill="FFFFFF"/>
                <w:lang w:eastAsia="ru-RU"/>
              </w:rPr>
              <w:t>начальник отдела</w:t>
            </w:r>
            <w:r w:rsidRPr="00F45A67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 xml:space="preserve"> государственной </w:t>
            </w:r>
          </w:p>
          <w:p w:rsidR="00F45A67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 w:rsidRPr="00F45A67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 xml:space="preserve">инспекции безопасности дорожного </w:t>
            </w:r>
          </w:p>
          <w:p w:rsidR="00F45A67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 w:rsidRPr="00F45A67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 xml:space="preserve">движения Управления министерства </w:t>
            </w:r>
          </w:p>
          <w:p w:rsidR="00F45A67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shd w:val="clear" w:color="auto" w:fill="FFFFFF"/>
                <w:lang w:eastAsia="ru-RU"/>
              </w:rPr>
            </w:pPr>
            <w:r w:rsidRPr="00F45A67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внутренних дел</w:t>
            </w:r>
            <w:r w:rsidRPr="00F45A67">
              <w:rPr>
                <w:rFonts w:eastAsia="Times New Roman" w:cs="Times New Roman"/>
                <w:b/>
                <w:bCs/>
                <w:szCs w:val="28"/>
                <w:shd w:val="clear" w:color="auto" w:fill="FFFFFF"/>
                <w:lang w:eastAsia="ru-RU"/>
              </w:rPr>
              <w:t xml:space="preserve"> </w:t>
            </w:r>
            <w:r w:rsidRPr="00F45A67">
              <w:rPr>
                <w:rFonts w:eastAsia="Times New Roman" w:cs="Times New Roman"/>
                <w:bCs/>
                <w:szCs w:val="28"/>
                <w:shd w:val="clear" w:color="auto" w:fill="FFFFFF"/>
                <w:lang w:eastAsia="ru-RU"/>
              </w:rPr>
              <w:t xml:space="preserve">России по г. Сургуту </w:t>
            </w:r>
          </w:p>
          <w:p w:rsidR="00C70FC6" w:rsidRPr="00F45A67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 w:rsidRPr="00F45A67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(по согласованию)</w:t>
            </w:r>
          </w:p>
          <w:p w:rsidR="00C70FC6" w:rsidRP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C70FC6" w:rsidRPr="00C70FC6" w:rsidTr="00F45A67">
        <w:tc>
          <w:tcPr>
            <w:tcW w:w="4003" w:type="dxa"/>
          </w:tcPr>
          <w:p w:rsidR="00C70FC6" w:rsidRP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 w:rsidRPr="00C70FC6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 xml:space="preserve">Юзеев </w:t>
            </w:r>
          </w:p>
          <w:p w:rsidR="00C70FC6" w:rsidRP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Борис Харисович</w:t>
            </w:r>
          </w:p>
        </w:tc>
        <w:tc>
          <w:tcPr>
            <w:tcW w:w="5387" w:type="dxa"/>
          </w:tcPr>
          <w:p w:rsid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shd w:val="clear" w:color="auto" w:fill="FFFFFF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shd w:val="clear" w:color="auto" w:fill="FFFFFF"/>
                <w:lang w:eastAsia="ru-RU"/>
              </w:rPr>
              <w:t xml:space="preserve">начальник отделения организации </w:t>
            </w:r>
          </w:p>
          <w:p w:rsid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shd w:val="clear" w:color="auto" w:fill="FFFFFF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shd w:val="clear" w:color="auto" w:fill="FFFFFF"/>
                <w:lang w:eastAsia="ru-RU"/>
              </w:rPr>
              <w:t>дорожного движения отдела</w:t>
            </w:r>
            <w:r>
              <w:rPr>
                <w:rFonts w:eastAsia="Times New Roman" w:cs="Times New Roman"/>
                <w:bCs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 w:rsidRPr="00C70FC6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 xml:space="preserve">государственной инспекции </w:t>
            </w:r>
          </w:p>
          <w:p w:rsidR="00F45A67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 w:rsidRPr="00C70FC6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 xml:space="preserve">безопасности дорожного движения </w:t>
            </w:r>
          </w:p>
          <w:p w:rsidR="00F45A67" w:rsidRP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 w:rsidRPr="00C70FC6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Управления министерства внутренних дел</w:t>
            </w:r>
            <w:r w:rsidRPr="00C70FC6">
              <w:rPr>
                <w:rFonts w:eastAsia="Times New Roman" w:cs="Times New Roman"/>
                <w:b/>
                <w:bCs/>
                <w:szCs w:val="28"/>
                <w:shd w:val="clear" w:color="auto" w:fill="FFFFFF"/>
                <w:lang w:eastAsia="ru-RU"/>
              </w:rPr>
              <w:t xml:space="preserve"> </w:t>
            </w:r>
            <w:r w:rsidRPr="00C70FC6">
              <w:rPr>
                <w:rFonts w:eastAsia="Times New Roman" w:cs="Times New Roman"/>
                <w:bCs/>
                <w:szCs w:val="28"/>
                <w:shd w:val="clear" w:color="auto" w:fill="FFFFFF"/>
                <w:lang w:eastAsia="ru-RU"/>
              </w:rPr>
              <w:t xml:space="preserve">России по г. Сургуту </w:t>
            </w:r>
            <w:r w:rsidRPr="00C70FC6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(по согласованию)</w:t>
            </w:r>
          </w:p>
          <w:p w:rsidR="00C70FC6" w:rsidRP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shd w:val="clear" w:color="auto" w:fill="FFFFFF"/>
                <w:lang w:eastAsia="ru-RU"/>
              </w:rPr>
            </w:pPr>
          </w:p>
        </w:tc>
      </w:tr>
    </w:tbl>
    <w:p w:rsidR="00F45A67" w:rsidRDefault="00F45A67">
      <w:r>
        <w:br w:type="page"/>
      </w:r>
    </w:p>
    <w:tbl>
      <w:tblPr>
        <w:tblW w:w="9390" w:type="dxa"/>
        <w:tblInd w:w="108" w:type="dxa"/>
        <w:tblLook w:val="01E0" w:firstRow="1" w:lastRow="1" w:firstColumn="1" w:lastColumn="1" w:noHBand="0" w:noVBand="0"/>
      </w:tblPr>
      <w:tblGrid>
        <w:gridCol w:w="4003"/>
        <w:gridCol w:w="5387"/>
      </w:tblGrid>
      <w:tr w:rsidR="00C70FC6" w:rsidRPr="00C70FC6" w:rsidTr="00F45A67">
        <w:tc>
          <w:tcPr>
            <w:tcW w:w="4003" w:type="dxa"/>
          </w:tcPr>
          <w:p w:rsidR="00C70FC6" w:rsidRP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 xml:space="preserve">Чепель </w:t>
            </w:r>
          </w:p>
          <w:p w:rsidR="00C70FC6" w:rsidRP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 xml:space="preserve">Евгений Станиславович </w:t>
            </w:r>
          </w:p>
        </w:tc>
        <w:tc>
          <w:tcPr>
            <w:tcW w:w="5387" w:type="dxa"/>
          </w:tcPr>
          <w:p w:rsidR="00C70FC6" w:rsidRDefault="00C70FC6" w:rsidP="00C70FC6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>зам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еститель генерального директора</w:t>
            </w:r>
          </w:p>
          <w:p w:rsidR="00C70FC6" w:rsidRDefault="00C70FC6" w:rsidP="00C70FC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 xml:space="preserve">по аналитике и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экспертизе Ф</w:t>
            </w:r>
            <w:r w:rsidRPr="00C70FC6">
              <w:rPr>
                <w:rFonts w:eastAsia="Times New Roman" w:cs="Times New Roman"/>
                <w:szCs w:val="28"/>
                <w:lang w:eastAsia="ru-RU"/>
              </w:rPr>
              <w:t xml:space="preserve">онда </w:t>
            </w:r>
          </w:p>
          <w:p w:rsidR="00C70FC6" w:rsidRDefault="00C70FC6" w:rsidP="00C70FC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szCs w:val="28"/>
                <w:lang w:eastAsia="ru-RU"/>
              </w:rPr>
              <w:t xml:space="preserve">развития Ханты-Мансийского </w:t>
            </w:r>
          </w:p>
          <w:p w:rsidR="00C70FC6" w:rsidRDefault="00C70FC6" w:rsidP="00C70FC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szCs w:val="28"/>
                <w:lang w:eastAsia="ru-RU"/>
              </w:rPr>
              <w:t>автономного округа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C70FC6">
              <w:rPr>
                <w:rFonts w:eastAsia="Times New Roman" w:cs="Times New Roman"/>
                <w:szCs w:val="28"/>
                <w:lang w:eastAsia="ru-RU"/>
              </w:rPr>
              <w:t xml:space="preserve">Югры </w:t>
            </w:r>
          </w:p>
          <w:p w:rsidR="00C70FC6" w:rsidRDefault="00C70FC6" w:rsidP="00F45A6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E07809" w:rsidRPr="00C70FC6" w:rsidRDefault="00E07809" w:rsidP="00F45A67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70FC6" w:rsidRPr="00C70FC6" w:rsidTr="00F45A67">
        <w:tc>
          <w:tcPr>
            <w:tcW w:w="4003" w:type="dxa"/>
          </w:tcPr>
          <w:p w:rsidR="00C70FC6" w:rsidRP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>Мехоношина</w:t>
            </w:r>
          </w:p>
          <w:p w:rsidR="00C70FC6" w:rsidRP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>Анна Викторовна</w:t>
            </w:r>
          </w:p>
        </w:tc>
        <w:tc>
          <w:tcPr>
            <w:tcW w:w="5387" w:type="dxa"/>
          </w:tcPr>
          <w:p w:rsidR="00F45A67" w:rsidRDefault="00C70FC6" w:rsidP="00C70FC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szCs w:val="28"/>
                <w:lang w:eastAsia="ru-RU"/>
              </w:rPr>
              <w:t xml:space="preserve">главный специалист-эксперт центра </w:t>
            </w:r>
          </w:p>
          <w:p w:rsidR="00F45A67" w:rsidRDefault="00C70FC6" w:rsidP="00F45A6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szCs w:val="28"/>
                <w:lang w:eastAsia="ru-RU"/>
              </w:rPr>
              <w:t>государственного частного партнерства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70FC6">
              <w:rPr>
                <w:rFonts w:eastAsia="Times New Roman" w:cs="Times New Roman"/>
                <w:szCs w:val="28"/>
                <w:lang w:eastAsia="ru-RU"/>
              </w:rPr>
              <w:t xml:space="preserve">Фонда развития Ханты-Мансийского </w:t>
            </w:r>
          </w:p>
          <w:p w:rsidR="00F45A67" w:rsidRDefault="00C70FC6" w:rsidP="00F45A6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szCs w:val="28"/>
                <w:lang w:eastAsia="ru-RU"/>
              </w:rPr>
              <w:t>автономного округа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 Югры </w:t>
            </w:r>
          </w:p>
          <w:p w:rsidR="00C70FC6" w:rsidRDefault="00C70FC6" w:rsidP="00F45A6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E07809" w:rsidRPr="00C70FC6" w:rsidRDefault="00E07809" w:rsidP="00F45A67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70FC6" w:rsidRPr="00C70FC6" w:rsidTr="00F45A67">
        <w:tc>
          <w:tcPr>
            <w:tcW w:w="4003" w:type="dxa"/>
          </w:tcPr>
          <w:p w:rsidR="00C70FC6" w:rsidRP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>Лукошков</w:t>
            </w:r>
          </w:p>
          <w:p w:rsidR="00C70FC6" w:rsidRP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>Дмитрий Сергеевич</w:t>
            </w:r>
          </w:p>
        </w:tc>
        <w:tc>
          <w:tcPr>
            <w:tcW w:w="5387" w:type="dxa"/>
          </w:tcPr>
          <w:p w:rsidR="00F45A67" w:rsidRDefault="00C70FC6" w:rsidP="00C70FC6">
            <w:pPr>
              <w:rPr>
                <w:rFonts w:eastAsia="Times New Roman" w:cs="Times New Roman"/>
                <w:color w:val="000000" w:themeColor="text1"/>
                <w:szCs w:val="28"/>
                <w:shd w:val="clear" w:color="auto" w:fill="FFFFFF"/>
                <w:lang w:eastAsia="ru-RU"/>
              </w:rPr>
            </w:pPr>
            <w:r w:rsidRPr="00F45A67">
              <w:rPr>
                <w:rFonts w:eastAsia="Times New Roman" w:cs="Times New Roman"/>
                <w:color w:val="000000" w:themeColor="text1"/>
                <w:szCs w:val="28"/>
                <w:shd w:val="clear" w:color="auto" w:fill="FFFFFF"/>
                <w:lang w:eastAsia="ru-RU"/>
              </w:rPr>
              <w:t xml:space="preserve">директор Ханты-Мансийского филиала </w:t>
            </w:r>
            <w:r w:rsidR="00F426C8" w:rsidRPr="00F45A67">
              <w:rPr>
                <w:rFonts w:eastAsia="Times New Roman" w:cs="Times New Roman"/>
                <w:color w:val="000000" w:themeColor="text1"/>
                <w:szCs w:val="28"/>
                <w:shd w:val="clear" w:color="auto" w:fill="FFFFFF"/>
                <w:lang w:eastAsia="ru-RU"/>
              </w:rPr>
              <w:t>публичного акционерного о</w:t>
            </w:r>
            <w:r w:rsidRPr="00F45A67">
              <w:rPr>
                <w:rFonts w:eastAsia="Times New Roman" w:cs="Times New Roman"/>
                <w:color w:val="000000" w:themeColor="text1"/>
                <w:szCs w:val="28"/>
                <w:shd w:val="clear" w:color="auto" w:fill="FFFFFF"/>
                <w:lang w:eastAsia="ru-RU"/>
              </w:rPr>
              <w:t xml:space="preserve">бщества </w:t>
            </w:r>
          </w:p>
          <w:p w:rsidR="00C70FC6" w:rsidRDefault="00C70FC6" w:rsidP="00F45A67">
            <w:pPr>
              <w:rPr>
                <w:rFonts w:eastAsia="Times New Roman" w:cs="Times New Roman"/>
                <w:color w:val="000000" w:themeColor="text1"/>
                <w:szCs w:val="28"/>
                <w:shd w:val="clear" w:color="auto" w:fill="FFFFFF"/>
                <w:lang w:eastAsia="ru-RU"/>
              </w:rPr>
            </w:pPr>
            <w:r w:rsidRPr="00F45A67">
              <w:rPr>
                <w:rFonts w:eastAsia="Times New Roman" w:cs="Times New Roman"/>
                <w:color w:val="000000" w:themeColor="text1"/>
                <w:szCs w:val="28"/>
                <w:shd w:val="clear" w:color="auto" w:fill="FFFFFF"/>
                <w:lang w:eastAsia="ru-RU"/>
              </w:rPr>
              <w:t>«Ростелеком»</w:t>
            </w:r>
            <w:r w:rsidR="00F45A67">
              <w:rPr>
                <w:rFonts w:eastAsia="Times New Roman" w:cs="Times New Roman"/>
                <w:color w:val="000000" w:themeColor="text1"/>
                <w:szCs w:val="28"/>
                <w:shd w:val="clear" w:color="auto" w:fill="FFFFFF"/>
                <w:lang w:eastAsia="ru-RU"/>
              </w:rPr>
              <w:t xml:space="preserve"> </w:t>
            </w:r>
            <w:r w:rsidRPr="00F45A67">
              <w:rPr>
                <w:rFonts w:eastAsia="Times New Roman" w:cs="Times New Roman"/>
                <w:color w:val="000000" w:themeColor="text1"/>
                <w:szCs w:val="28"/>
                <w:shd w:val="clear" w:color="auto" w:fill="FFFFFF"/>
                <w:lang w:eastAsia="ru-RU"/>
              </w:rPr>
              <w:t>(по согласованию)</w:t>
            </w:r>
          </w:p>
          <w:p w:rsidR="00E07809" w:rsidRPr="00C70FC6" w:rsidRDefault="00E07809" w:rsidP="00F45A67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70FC6" w:rsidRPr="00C70FC6" w:rsidTr="00F45A67">
        <w:tc>
          <w:tcPr>
            <w:tcW w:w="4003" w:type="dxa"/>
          </w:tcPr>
          <w:p w:rsidR="00C70FC6" w:rsidRP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>Барон</w:t>
            </w:r>
          </w:p>
          <w:p w:rsidR="00C70FC6" w:rsidRPr="00C70FC6" w:rsidRDefault="00C70FC6" w:rsidP="00C70F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70FC6">
              <w:rPr>
                <w:rFonts w:eastAsia="Times New Roman" w:cs="Times New Roman"/>
                <w:bCs/>
                <w:szCs w:val="28"/>
                <w:lang w:eastAsia="ru-RU"/>
              </w:rPr>
              <w:t>Александр Егорович</w:t>
            </w:r>
          </w:p>
        </w:tc>
        <w:tc>
          <w:tcPr>
            <w:tcW w:w="5387" w:type="dxa"/>
          </w:tcPr>
          <w:p w:rsidR="00F45A67" w:rsidRDefault="00C70FC6" w:rsidP="00F45A67">
            <w:pPr>
              <w:ind w:right="-114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 w:rsidRPr="00C70FC6">
              <w:rPr>
                <w:rFonts w:eastAsia="Times New Roman" w:cs="Times New Roman"/>
                <w:szCs w:val="28"/>
                <w:lang w:eastAsia="ru-RU"/>
              </w:rPr>
              <w:t xml:space="preserve">менеджер клиентских проектов группы прикладных проектов Ханты-Мансийского </w:t>
            </w:r>
            <w:r w:rsidRPr="00C70FC6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 xml:space="preserve">филиала </w:t>
            </w:r>
            <w:r w:rsidR="00F45A67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публичного а</w:t>
            </w:r>
            <w:r w:rsidRPr="00C70FC6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 xml:space="preserve">кционерного </w:t>
            </w:r>
          </w:p>
          <w:p w:rsidR="00C70FC6" w:rsidRDefault="00F45A67" w:rsidP="00F45A67">
            <w:pPr>
              <w:ind w:right="-11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о</w:t>
            </w:r>
            <w:r w:rsidR="00C70FC6" w:rsidRPr="00C70FC6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бщества «Ростелеком»</w:t>
            </w:r>
            <w:r w:rsidR="00C70FC6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 xml:space="preserve"> </w:t>
            </w:r>
            <w:r w:rsidR="00C70FC6" w:rsidRPr="00C70FC6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E07809" w:rsidRPr="00E07809" w:rsidRDefault="00E07809" w:rsidP="00F45A67">
            <w:pPr>
              <w:ind w:right="-114"/>
              <w:rPr>
                <w:rFonts w:eastAsia="Times New Roman" w:cs="Times New Roman"/>
                <w:sz w:val="12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C70FC6" w:rsidRDefault="00C70FC6" w:rsidP="00C70FC6">
      <w:pPr>
        <w:ind w:firstLine="709"/>
        <w:rPr>
          <w:rFonts w:eastAsia="Times New Roman" w:cs="Times New Roman"/>
          <w:szCs w:val="36"/>
          <w:lang w:eastAsia="ru-RU"/>
        </w:rPr>
      </w:pPr>
    </w:p>
    <w:p w:rsidR="00C70FC6" w:rsidRPr="00C70FC6" w:rsidRDefault="00C70FC6" w:rsidP="00C70FC6">
      <w:pPr>
        <w:ind w:firstLine="709"/>
        <w:jc w:val="both"/>
        <w:rPr>
          <w:rFonts w:eastAsia="Times New Roman" w:cs="Times New Roman"/>
          <w:spacing w:val="-4"/>
          <w:szCs w:val="36"/>
          <w:lang w:eastAsia="ru-RU"/>
        </w:rPr>
      </w:pPr>
      <w:r w:rsidRPr="00C70FC6">
        <w:rPr>
          <w:rFonts w:eastAsia="Times New Roman" w:cs="Times New Roman"/>
          <w:spacing w:val="-4"/>
          <w:szCs w:val="36"/>
          <w:lang w:eastAsia="ru-RU"/>
        </w:rPr>
        <w:t xml:space="preserve">Представитель отдела исполнения административного </w:t>
      </w:r>
      <w:r>
        <w:rPr>
          <w:rFonts w:eastAsia="Times New Roman" w:cs="Times New Roman"/>
          <w:spacing w:val="-4"/>
          <w:szCs w:val="36"/>
          <w:lang w:eastAsia="ru-RU"/>
        </w:rPr>
        <w:t>законодательства</w:t>
      </w:r>
      <w:r>
        <w:rPr>
          <w:rFonts w:eastAsia="Times New Roman" w:cs="Times New Roman"/>
          <w:spacing w:val="-4"/>
          <w:szCs w:val="36"/>
          <w:lang w:eastAsia="ru-RU"/>
        </w:rPr>
        <w:br/>
      </w:r>
      <w:r w:rsidRPr="00C70FC6">
        <w:rPr>
          <w:rFonts w:eastAsia="Times New Roman" w:cs="Times New Roman"/>
          <w:spacing w:val="-4"/>
          <w:szCs w:val="36"/>
          <w:lang w:eastAsia="ru-RU"/>
        </w:rPr>
        <w:t xml:space="preserve">отдела государственной инспекции безопасности дорожного движения </w:t>
      </w:r>
      <w:r w:rsidRPr="00C70FC6">
        <w:rPr>
          <w:rFonts w:eastAsia="Times New Roman" w:cs="Times New Roman"/>
          <w:spacing w:val="-4"/>
          <w:szCs w:val="36"/>
          <w:lang w:eastAsia="ru-RU"/>
        </w:rPr>
        <w:br/>
        <w:t>Управления министерства внутренних дел России по г. Сургуту (по согласованию)</w:t>
      </w:r>
    </w:p>
    <w:p w:rsidR="00F45A67" w:rsidRDefault="00F45A67">
      <w:pPr>
        <w:spacing w:after="160" w:line="259" w:lineRule="auto"/>
        <w:rPr>
          <w:rFonts w:eastAsia="Times New Roman" w:cs="Times New Roman"/>
          <w:szCs w:val="36"/>
          <w:lang w:eastAsia="ru-RU"/>
        </w:rPr>
      </w:pPr>
      <w:r>
        <w:rPr>
          <w:rFonts w:eastAsia="Times New Roman" w:cs="Times New Roman"/>
          <w:szCs w:val="36"/>
          <w:lang w:eastAsia="ru-RU"/>
        </w:rPr>
        <w:br w:type="page"/>
      </w:r>
    </w:p>
    <w:p w:rsidR="00C70FC6" w:rsidRPr="00C70FC6" w:rsidRDefault="00C70FC6" w:rsidP="00C70FC6">
      <w:pPr>
        <w:autoSpaceDE w:val="0"/>
        <w:autoSpaceDN w:val="0"/>
        <w:adjustRightInd w:val="0"/>
        <w:ind w:left="5954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 2</w:t>
      </w:r>
    </w:p>
    <w:p w:rsidR="00C70FC6" w:rsidRPr="00C70FC6" w:rsidRDefault="00C70FC6" w:rsidP="00C70FC6">
      <w:pPr>
        <w:autoSpaceDE w:val="0"/>
        <w:autoSpaceDN w:val="0"/>
        <w:adjustRightInd w:val="0"/>
        <w:ind w:left="5954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C70FC6">
        <w:rPr>
          <w:rFonts w:eastAsia="Times New Roman" w:cs="Times New Roman"/>
          <w:szCs w:val="28"/>
          <w:lang w:eastAsia="ru-RU"/>
        </w:rPr>
        <w:t>к распоряжению</w:t>
      </w:r>
    </w:p>
    <w:p w:rsidR="00C70FC6" w:rsidRPr="00C70FC6" w:rsidRDefault="00C70FC6" w:rsidP="00C70FC6">
      <w:pPr>
        <w:autoSpaceDE w:val="0"/>
        <w:autoSpaceDN w:val="0"/>
        <w:adjustRightInd w:val="0"/>
        <w:ind w:left="5954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C70FC6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C70FC6" w:rsidRDefault="00C70FC6" w:rsidP="00C70FC6">
      <w:pPr>
        <w:autoSpaceDE w:val="0"/>
        <w:autoSpaceDN w:val="0"/>
        <w:adjustRightInd w:val="0"/>
        <w:ind w:left="5954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C70FC6">
        <w:rPr>
          <w:rFonts w:eastAsia="Times New Roman" w:cs="Times New Roman"/>
          <w:szCs w:val="28"/>
          <w:lang w:eastAsia="ru-RU"/>
        </w:rPr>
        <w:t>от _________</w:t>
      </w:r>
      <w:r>
        <w:rPr>
          <w:rFonts w:eastAsia="Times New Roman" w:cs="Times New Roman"/>
          <w:szCs w:val="28"/>
          <w:lang w:eastAsia="ru-RU"/>
        </w:rPr>
        <w:t>____</w:t>
      </w:r>
      <w:r w:rsidRPr="00C70FC6">
        <w:rPr>
          <w:rFonts w:eastAsia="Times New Roman" w:cs="Times New Roman"/>
          <w:szCs w:val="28"/>
          <w:lang w:eastAsia="ru-RU"/>
        </w:rPr>
        <w:t>№ ______</w:t>
      </w:r>
    </w:p>
    <w:p w:rsidR="00C70FC6" w:rsidRDefault="00C70FC6" w:rsidP="00C70FC6">
      <w:pPr>
        <w:autoSpaceDE w:val="0"/>
        <w:autoSpaceDN w:val="0"/>
        <w:adjustRightInd w:val="0"/>
        <w:ind w:left="5954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C70FC6" w:rsidRPr="00C70FC6" w:rsidRDefault="00C70FC6" w:rsidP="00C70FC6">
      <w:pPr>
        <w:autoSpaceDE w:val="0"/>
        <w:autoSpaceDN w:val="0"/>
        <w:adjustRightInd w:val="0"/>
        <w:ind w:left="5954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C70FC6" w:rsidRPr="00C70FC6" w:rsidRDefault="00C70FC6" w:rsidP="00C70FC6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C70FC6">
        <w:rPr>
          <w:rFonts w:eastAsia="Times New Roman" w:cs="Times New Roman"/>
          <w:szCs w:val="28"/>
          <w:lang w:eastAsia="ru-RU"/>
        </w:rPr>
        <w:t xml:space="preserve">Положение  </w:t>
      </w:r>
    </w:p>
    <w:p w:rsidR="00C70FC6" w:rsidRDefault="00C70FC6" w:rsidP="00C70FC6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C70FC6">
        <w:rPr>
          <w:rFonts w:eastAsia="Times New Roman" w:cs="Times New Roman"/>
          <w:szCs w:val="28"/>
          <w:lang w:eastAsia="ru-RU"/>
        </w:rPr>
        <w:t xml:space="preserve">о рабочей группе по оснащению автомобильных дорог </w:t>
      </w:r>
    </w:p>
    <w:p w:rsidR="00C70FC6" w:rsidRDefault="00C70FC6" w:rsidP="00C70FC6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C70FC6">
        <w:rPr>
          <w:rFonts w:eastAsia="Times New Roman" w:cs="Times New Roman"/>
          <w:szCs w:val="28"/>
          <w:lang w:eastAsia="ru-RU"/>
        </w:rPr>
        <w:t xml:space="preserve">общего пользования местного значения муниципального образования </w:t>
      </w:r>
    </w:p>
    <w:p w:rsidR="00C70FC6" w:rsidRDefault="00C70FC6" w:rsidP="00C70FC6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C70FC6">
        <w:rPr>
          <w:rFonts w:eastAsia="Times New Roman" w:cs="Times New Roman"/>
          <w:szCs w:val="28"/>
          <w:lang w:eastAsia="ru-RU"/>
        </w:rPr>
        <w:t xml:space="preserve">городской округ Сургут Ханты-Мансийского автономного округа – Югры </w:t>
      </w:r>
    </w:p>
    <w:p w:rsidR="00C70FC6" w:rsidRDefault="00C70FC6" w:rsidP="00C70FC6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C70FC6">
        <w:rPr>
          <w:rFonts w:eastAsia="Times New Roman" w:cs="Times New Roman"/>
          <w:szCs w:val="28"/>
          <w:lang w:eastAsia="ru-RU"/>
        </w:rPr>
        <w:t xml:space="preserve">автоматическими пунктами весогабаритного контроля </w:t>
      </w:r>
    </w:p>
    <w:p w:rsidR="00C70FC6" w:rsidRPr="00C70FC6" w:rsidRDefault="00C70FC6" w:rsidP="00C70FC6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C70FC6">
        <w:rPr>
          <w:rFonts w:eastAsia="Times New Roman" w:cs="Times New Roman"/>
          <w:szCs w:val="28"/>
          <w:lang w:eastAsia="ru-RU"/>
        </w:rPr>
        <w:t>(далее – рабочая группа)</w:t>
      </w:r>
    </w:p>
    <w:p w:rsidR="00C70FC6" w:rsidRPr="00C70FC6" w:rsidRDefault="00C70FC6" w:rsidP="00C70FC6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45A67" w:rsidRDefault="00C70FC6" w:rsidP="00F45A67">
      <w:pPr>
        <w:ind w:firstLine="708"/>
        <w:rPr>
          <w:rFonts w:eastAsia="Times New Roman" w:cs="Times New Roman"/>
          <w:szCs w:val="28"/>
          <w:lang w:eastAsia="ru-RU"/>
        </w:rPr>
      </w:pPr>
      <w:r w:rsidRPr="00C70FC6">
        <w:rPr>
          <w:rFonts w:eastAsia="Times New Roman" w:cs="Times New Roman"/>
          <w:szCs w:val="28"/>
          <w:lang w:eastAsia="ru-RU"/>
        </w:rPr>
        <w:t xml:space="preserve">Раздел </w:t>
      </w:r>
      <w:r w:rsidRPr="00C70FC6">
        <w:rPr>
          <w:rFonts w:eastAsia="Times New Roman" w:cs="Times New Roman"/>
          <w:szCs w:val="28"/>
          <w:lang w:val="en-US" w:eastAsia="ru-RU"/>
        </w:rPr>
        <w:t>I</w:t>
      </w:r>
      <w:r w:rsidRPr="00C70FC6">
        <w:rPr>
          <w:rFonts w:eastAsia="Times New Roman" w:cs="Times New Roman"/>
          <w:szCs w:val="28"/>
          <w:lang w:eastAsia="ru-RU"/>
        </w:rPr>
        <w:t>. Общие положения</w:t>
      </w:r>
    </w:p>
    <w:p w:rsidR="00F45A67" w:rsidRDefault="00F45A67" w:rsidP="00F45A6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45A67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70FC6" w:rsidRPr="00F45A67">
        <w:rPr>
          <w:rFonts w:eastAsia="Times New Roman" w:cs="Times New Roman"/>
          <w:szCs w:val="28"/>
          <w:lang w:eastAsia="ru-RU"/>
        </w:rPr>
        <w:t>Настоящие положение о рабочей г</w:t>
      </w:r>
      <w:r>
        <w:rPr>
          <w:rFonts w:eastAsia="Times New Roman" w:cs="Times New Roman"/>
          <w:szCs w:val="28"/>
          <w:lang w:eastAsia="ru-RU"/>
        </w:rPr>
        <w:t>руппе определяет цели, функции,</w:t>
      </w:r>
      <w:r>
        <w:rPr>
          <w:rFonts w:eastAsia="Times New Roman" w:cs="Times New Roman"/>
          <w:szCs w:val="28"/>
          <w:lang w:eastAsia="ru-RU"/>
        </w:rPr>
        <w:br/>
      </w:r>
      <w:r w:rsidR="00C70FC6" w:rsidRPr="00F45A67">
        <w:rPr>
          <w:rFonts w:eastAsia="Times New Roman" w:cs="Times New Roman"/>
          <w:szCs w:val="28"/>
          <w:lang w:eastAsia="ru-RU"/>
        </w:rPr>
        <w:t>порядок деятельности рабочей группы.</w:t>
      </w:r>
    </w:p>
    <w:p w:rsidR="00F45A67" w:rsidRDefault="00F45A67" w:rsidP="00F45A6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="00C70FC6" w:rsidRPr="00C70FC6">
        <w:rPr>
          <w:rFonts w:eastAsia="Times New Roman" w:cs="Times New Roman"/>
          <w:szCs w:val="28"/>
          <w:lang w:eastAsia="ru-RU"/>
        </w:rPr>
        <w:t xml:space="preserve">Рабочая группа является совещательным органом, созданным </w:t>
      </w:r>
      <w:r w:rsidR="00C70FC6" w:rsidRPr="00C70FC6">
        <w:rPr>
          <w:rFonts w:eastAsia="Times New Roman" w:cs="Times New Roman"/>
          <w:szCs w:val="28"/>
          <w:lang w:eastAsia="ru-RU"/>
        </w:rPr>
        <w:br/>
        <w:t xml:space="preserve">при Администрации города в целях координации решения вопросов </w:t>
      </w:r>
      <w:r w:rsidR="00C70FC6" w:rsidRPr="00C70FC6">
        <w:rPr>
          <w:rFonts w:eastAsia="Times New Roman" w:cs="Times New Roman"/>
          <w:szCs w:val="28"/>
          <w:lang w:eastAsia="ru-RU"/>
        </w:rPr>
        <w:br/>
        <w:t xml:space="preserve">в рамках реализуемой инициативы пилотного проекта в Сургуте </w:t>
      </w:r>
      <w:r w:rsidR="00C70FC6" w:rsidRPr="00C70FC6">
        <w:rPr>
          <w:rFonts w:eastAsia="Times New Roman" w:cs="Times New Roman"/>
          <w:szCs w:val="28"/>
          <w:lang w:eastAsia="ru-RU"/>
        </w:rPr>
        <w:br/>
        <w:t xml:space="preserve">по сохранению дорожного покрытия улично-дорожной сети Сургута </w:t>
      </w:r>
      <w:r w:rsidR="00C70FC6" w:rsidRPr="00C70FC6">
        <w:rPr>
          <w:rFonts w:eastAsia="Times New Roman" w:cs="Times New Roman"/>
          <w:szCs w:val="28"/>
          <w:lang w:eastAsia="ru-RU"/>
        </w:rPr>
        <w:br/>
        <w:t>от движения крупногабаритных и (или) тяжеловесны х транспортных средств.</w:t>
      </w:r>
    </w:p>
    <w:p w:rsidR="00F45A67" w:rsidRPr="00F45A67" w:rsidRDefault="00F45A67" w:rsidP="00F45A67">
      <w:pPr>
        <w:ind w:firstLine="708"/>
        <w:jc w:val="both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F45A67">
        <w:rPr>
          <w:rFonts w:eastAsia="Times New Roman" w:cs="Times New Roman"/>
          <w:spacing w:val="-4"/>
          <w:szCs w:val="28"/>
          <w:lang w:eastAsia="ru-RU"/>
        </w:rPr>
        <w:t xml:space="preserve">. </w:t>
      </w:r>
      <w:r w:rsidR="00C70FC6" w:rsidRPr="00F45A67">
        <w:rPr>
          <w:rFonts w:eastAsia="Times New Roman" w:cs="Times New Roman"/>
          <w:spacing w:val="-4"/>
          <w:szCs w:val="28"/>
          <w:lang w:eastAsia="ru-RU"/>
        </w:rPr>
        <w:t>Рабочая группа в своей деятельнос</w:t>
      </w:r>
      <w:r>
        <w:rPr>
          <w:rFonts w:eastAsia="Times New Roman" w:cs="Times New Roman"/>
          <w:spacing w:val="-4"/>
          <w:szCs w:val="28"/>
          <w:lang w:eastAsia="ru-RU"/>
        </w:rPr>
        <w:t>ти руководствуется Конституцией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="00C70FC6" w:rsidRPr="00F45A67">
        <w:rPr>
          <w:rFonts w:eastAsia="Times New Roman" w:cs="Times New Roman"/>
          <w:spacing w:val="-4"/>
          <w:szCs w:val="28"/>
          <w:lang w:eastAsia="ru-RU"/>
        </w:rPr>
        <w:t xml:space="preserve">Российской Федерации, федеральными конституционными законами, федеральными законами, актами Президента Российской Федерации </w:t>
      </w:r>
      <w:r>
        <w:rPr>
          <w:rFonts w:eastAsia="Times New Roman" w:cs="Times New Roman"/>
          <w:spacing w:val="-4"/>
          <w:szCs w:val="28"/>
          <w:lang w:eastAsia="ru-RU"/>
        </w:rPr>
        <w:t>и Правительства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="00C70FC6" w:rsidRPr="00F45A67">
        <w:rPr>
          <w:rFonts w:eastAsia="Times New Roman" w:cs="Times New Roman"/>
          <w:spacing w:val="-4"/>
          <w:szCs w:val="28"/>
          <w:lang w:eastAsia="ru-RU"/>
        </w:rPr>
        <w:t>Российской Федерации, законами и иными правовыми актами Ханты-Мансийского автономного округа – Югры, муниципальными правовыми актами Сургута, а также настоящим положением.</w:t>
      </w:r>
    </w:p>
    <w:p w:rsidR="00C70FC6" w:rsidRPr="00C70FC6" w:rsidRDefault="00F45A67" w:rsidP="00F45A6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="00C70FC6" w:rsidRPr="00C70FC6">
        <w:rPr>
          <w:rFonts w:eastAsia="Times New Roman" w:cs="Times New Roman"/>
          <w:szCs w:val="28"/>
          <w:lang w:eastAsia="ru-RU"/>
        </w:rPr>
        <w:t xml:space="preserve">Рабочая группа является постоянно действующим органом </w:t>
      </w:r>
      <w:r w:rsidR="00C70FC6" w:rsidRPr="00C70FC6">
        <w:rPr>
          <w:rFonts w:eastAsia="Times New Roman" w:cs="Times New Roman"/>
          <w:szCs w:val="28"/>
          <w:lang w:eastAsia="ru-RU"/>
        </w:rPr>
        <w:br/>
        <w:t>по координации решения вопросов оснащения автомобильных дорог общего пользования местного значения муниципального образования городской округ Сургут Ханты-Мансийского автономного округа – Югры автоматическими пунктами весогабаритного контроля в целях обеспечения сохранности улично-дорожной сети города Сургута вследств</w:t>
      </w:r>
      <w:r>
        <w:rPr>
          <w:rFonts w:eastAsia="Times New Roman" w:cs="Times New Roman"/>
          <w:szCs w:val="28"/>
          <w:lang w:eastAsia="ru-RU"/>
        </w:rPr>
        <w:t>ие воздействия крупногабаритных</w:t>
      </w:r>
      <w:r>
        <w:rPr>
          <w:rFonts w:eastAsia="Times New Roman" w:cs="Times New Roman"/>
          <w:szCs w:val="28"/>
          <w:lang w:eastAsia="ru-RU"/>
        </w:rPr>
        <w:br/>
      </w:r>
      <w:r w:rsidR="00C70FC6" w:rsidRPr="00C70FC6">
        <w:rPr>
          <w:rFonts w:eastAsia="Times New Roman" w:cs="Times New Roman"/>
          <w:szCs w:val="28"/>
          <w:lang w:eastAsia="ru-RU"/>
        </w:rPr>
        <w:t>и (или) тяжеловесных транспортных средств.</w:t>
      </w:r>
    </w:p>
    <w:p w:rsidR="00C70FC6" w:rsidRPr="00C70FC6" w:rsidRDefault="00C70FC6" w:rsidP="00C70FC6">
      <w:pPr>
        <w:tabs>
          <w:tab w:val="left" w:pos="426"/>
          <w:tab w:val="left" w:pos="1134"/>
        </w:tabs>
        <w:ind w:left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C70FC6" w:rsidRPr="00C70FC6" w:rsidRDefault="00C70FC6" w:rsidP="00C70FC6">
      <w:pPr>
        <w:tabs>
          <w:tab w:val="left" w:pos="426"/>
          <w:tab w:val="left" w:pos="1134"/>
        </w:tabs>
        <w:ind w:left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70FC6">
        <w:rPr>
          <w:rFonts w:eastAsia="Times New Roman" w:cs="Times New Roman"/>
          <w:szCs w:val="28"/>
          <w:lang w:eastAsia="ru-RU"/>
        </w:rPr>
        <w:t xml:space="preserve">Раздел </w:t>
      </w:r>
      <w:r w:rsidRPr="00C70FC6">
        <w:rPr>
          <w:rFonts w:eastAsia="Times New Roman" w:cs="Times New Roman"/>
          <w:szCs w:val="28"/>
          <w:lang w:val="en-US" w:eastAsia="ru-RU"/>
        </w:rPr>
        <w:t>II</w:t>
      </w:r>
      <w:r w:rsidRPr="00C70FC6">
        <w:rPr>
          <w:rFonts w:eastAsia="Times New Roman" w:cs="Times New Roman"/>
          <w:szCs w:val="28"/>
          <w:lang w:eastAsia="ru-RU"/>
        </w:rPr>
        <w:t>. Функции и права рабочей группы</w:t>
      </w:r>
    </w:p>
    <w:p w:rsidR="00F45A67" w:rsidRPr="00F45A67" w:rsidRDefault="00F45A67" w:rsidP="00F45A67">
      <w:pPr>
        <w:tabs>
          <w:tab w:val="left" w:pos="426"/>
          <w:tab w:val="left" w:pos="709"/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="00C70FC6" w:rsidRPr="00F45A67">
        <w:rPr>
          <w:rFonts w:eastAsia="Times New Roman" w:cs="Times New Roman"/>
          <w:szCs w:val="28"/>
          <w:lang w:eastAsia="ru-RU"/>
        </w:rPr>
        <w:t xml:space="preserve">Обеспечение координации </w:t>
      </w:r>
      <w:r>
        <w:rPr>
          <w:rFonts w:eastAsia="Times New Roman" w:cs="Times New Roman"/>
          <w:szCs w:val="28"/>
          <w:lang w:eastAsia="ru-RU"/>
        </w:rPr>
        <w:t>выполнения мероприятий, разработанных</w:t>
      </w:r>
      <w:r>
        <w:rPr>
          <w:rFonts w:eastAsia="Times New Roman" w:cs="Times New Roman"/>
          <w:szCs w:val="28"/>
          <w:lang w:eastAsia="ru-RU"/>
        </w:rPr>
        <w:br/>
      </w:r>
      <w:r w:rsidR="00C70FC6" w:rsidRPr="00F45A67">
        <w:rPr>
          <w:rFonts w:eastAsia="Times New Roman" w:cs="Times New Roman"/>
          <w:szCs w:val="28"/>
          <w:lang w:eastAsia="ru-RU"/>
        </w:rPr>
        <w:t>по каждому месту размещения автомат</w:t>
      </w:r>
      <w:r>
        <w:rPr>
          <w:rFonts w:eastAsia="Times New Roman" w:cs="Times New Roman"/>
          <w:szCs w:val="28"/>
          <w:lang w:eastAsia="ru-RU"/>
        </w:rPr>
        <w:t>ических пунктов весогабаритного</w:t>
      </w:r>
      <w:r>
        <w:rPr>
          <w:rFonts w:eastAsia="Times New Roman" w:cs="Times New Roman"/>
          <w:szCs w:val="28"/>
          <w:lang w:eastAsia="ru-RU"/>
        </w:rPr>
        <w:br/>
      </w:r>
      <w:r w:rsidR="00C70FC6" w:rsidRPr="00F45A67">
        <w:rPr>
          <w:rFonts w:eastAsia="Times New Roman" w:cs="Times New Roman"/>
          <w:szCs w:val="28"/>
          <w:lang w:eastAsia="ru-RU"/>
        </w:rPr>
        <w:t>контроля.</w:t>
      </w:r>
    </w:p>
    <w:p w:rsidR="00C70FC6" w:rsidRPr="00F45A67" w:rsidRDefault="00F45A67" w:rsidP="00F45A67">
      <w:pPr>
        <w:tabs>
          <w:tab w:val="left" w:pos="426"/>
          <w:tab w:val="left" w:pos="709"/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45A67">
        <w:rPr>
          <w:rFonts w:eastAsia="Times New Roman" w:cs="Times New Roman"/>
          <w:szCs w:val="28"/>
          <w:lang w:eastAsia="ru-RU"/>
        </w:rPr>
        <w:t xml:space="preserve">2. </w:t>
      </w:r>
      <w:r w:rsidR="00C70FC6" w:rsidRPr="00F45A67">
        <w:rPr>
          <w:rFonts w:eastAsia="Times New Roman" w:cs="Times New Roman"/>
          <w:szCs w:val="28"/>
          <w:lang w:eastAsia="ru-RU"/>
        </w:rPr>
        <w:t xml:space="preserve">Рассмотрение предлагаемых </w:t>
      </w:r>
      <w:r>
        <w:rPr>
          <w:rFonts w:eastAsia="Times New Roman" w:cs="Times New Roman"/>
          <w:szCs w:val="28"/>
          <w:lang w:eastAsia="ru-RU"/>
        </w:rPr>
        <w:t>членами рабочей группы решений,</w:t>
      </w:r>
      <w:r>
        <w:rPr>
          <w:rFonts w:eastAsia="Times New Roman" w:cs="Times New Roman"/>
          <w:szCs w:val="28"/>
          <w:lang w:eastAsia="ru-RU"/>
        </w:rPr>
        <w:br/>
      </w:r>
      <w:r w:rsidR="00C70FC6" w:rsidRPr="00F45A67">
        <w:rPr>
          <w:rFonts w:eastAsia="Times New Roman" w:cs="Times New Roman"/>
          <w:szCs w:val="28"/>
          <w:lang w:eastAsia="ru-RU"/>
        </w:rPr>
        <w:t>формирование соответствующих заключе</w:t>
      </w:r>
      <w:r>
        <w:rPr>
          <w:rFonts w:eastAsia="Times New Roman" w:cs="Times New Roman"/>
          <w:szCs w:val="28"/>
          <w:lang w:eastAsia="ru-RU"/>
        </w:rPr>
        <w:t>ний, отчетов и иных результатов</w:t>
      </w:r>
      <w:r>
        <w:rPr>
          <w:rFonts w:eastAsia="Times New Roman" w:cs="Times New Roman"/>
          <w:szCs w:val="28"/>
          <w:lang w:eastAsia="ru-RU"/>
        </w:rPr>
        <w:br/>
      </w:r>
      <w:r w:rsidR="00C70FC6" w:rsidRPr="00F45A67">
        <w:rPr>
          <w:rFonts w:eastAsia="Times New Roman" w:cs="Times New Roman"/>
          <w:szCs w:val="28"/>
          <w:lang w:eastAsia="ru-RU"/>
        </w:rPr>
        <w:t>работы.</w:t>
      </w:r>
    </w:p>
    <w:p w:rsidR="00C70FC6" w:rsidRPr="00F45A67" w:rsidRDefault="00C70FC6" w:rsidP="00F45A67">
      <w:pPr>
        <w:pStyle w:val="a9"/>
        <w:numPr>
          <w:ilvl w:val="0"/>
          <w:numId w:val="11"/>
        </w:numPr>
        <w:tabs>
          <w:tab w:val="left" w:pos="426"/>
          <w:tab w:val="left" w:pos="709"/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  <w:r w:rsidRPr="00F45A67">
        <w:rPr>
          <w:rFonts w:eastAsia="Times New Roman" w:cs="Times New Roman"/>
          <w:szCs w:val="28"/>
          <w:lang w:eastAsia="ru-RU"/>
        </w:rPr>
        <w:t>В целях реализации своих функций рабочая группа имеет право:</w:t>
      </w:r>
    </w:p>
    <w:p w:rsidR="00C70FC6" w:rsidRPr="00C70FC6" w:rsidRDefault="00C70FC6" w:rsidP="00C70FC6">
      <w:pPr>
        <w:tabs>
          <w:tab w:val="left" w:pos="426"/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70FC6">
        <w:rPr>
          <w:rFonts w:eastAsia="Times New Roman" w:cs="Times New Roman"/>
          <w:szCs w:val="28"/>
          <w:lang w:eastAsia="ru-RU"/>
        </w:rPr>
        <w:t>- приглашать на заседания представителей органов Ханты-Мансийского автономного округа – Югры, органов местн</w:t>
      </w:r>
      <w:r w:rsidR="00F45A67">
        <w:rPr>
          <w:rFonts w:eastAsia="Times New Roman" w:cs="Times New Roman"/>
          <w:szCs w:val="28"/>
          <w:lang w:eastAsia="ru-RU"/>
        </w:rPr>
        <w:t>ого самоуправления, организаций</w:t>
      </w:r>
      <w:r w:rsidR="00F45A67">
        <w:rPr>
          <w:rFonts w:eastAsia="Times New Roman" w:cs="Times New Roman"/>
          <w:szCs w:val="28"/>
          <w:lang w:eastAsia="ru-RU"/>
        </w:rPr>
        <w:br/>
      </w:r>
      <w:r w:rsidRPr="00C70FC6">
        <w:rPr>
          <w:rFonts w:eastAsia="Times New Roman" w:cs="Times New Roman"/>
          <w:szCs w:val="28"/>
          <w:lang w:eastAsia="ru-RU"/>
        </w:rPr>
        <w:t>и общественных объединений;</w:t>
      </w:r>
    </w:p>
    <w:p w:rsidR="00C70FC6" w:rsidRPr="00C70FC6" w:rsidRDefault="00C70FC6" w:rsidP="00C70FC6">
      <w:pPr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70FC6">
        <w:rPr>
          <w:rFonts w:eastAsia="Times New Roman" w:cs="Times New Roman"/>
          <w:szCs w:val="28"/>
          <w:lang w:eastAsia="ru-RU"/>
        </w:rPr>
        <w:t>- запрашивать и получать в установленном порядке у органов государственной власти, органов местного с</w:t>
      </w:r>
      <w:r w:rsidR="00F45A67">
        <w:rPr>
          <w:rFonts w:eastAsia="Times New Roman" w:cs="Times New Roman"/>
          <w:szCs w:val="28"/>
          <w:lang w:eastAsia="ru-RU"/>
        </w:rPr>
        <w:t>амоуправления, должностных лиц,</w:t>
      </w:r>
      <w:r w:rsidR="00F45A67">
        <w:rPr>
          <w:rFonts w:eastAsia="Times New Roman" w:cs="Times New Roman"/>
          <w:szCs w:val="28"/>
          <w:lang w:eastAsia="ru-RU"/>
        </w:rPr>
        <w:br/>
      </w:r>
      <w:r w:rsidRPr="00C70FC6">
        <w:rPr>
          <w:rFonts w:eastAsia="Times New Roman" w:cs="Times New Roman"/>
          <w:szCs w:val="28"/>
          <w:lang w:eastAsia="ru-RU"/>
        </w:rPr>
        <w:t>организаций и общественных объ</w:t>
      </w:r>
      <w:r w:rsidR="00F45A67">
        <w:rPr>
          <w:rFonts w:eastAsia="Times New Roman" w:cs="Times New Roman"/>
          <w:szCs w:val="28"/>
          <w:lang w:eastAsia="ru-RU"/>
        </w:rPr>
        <w:t>единений необходимую информацию</w:t>
      </w:r>
      <w:r w:rsidR="00F45A67">
        <w:rPr>
          <w:rFonts w:eastAsia="Times New Roman" w:cs="Times New Roman"/>
          <w:szCs w:val="28"/>
          <w:lang w:eastAsia="ru-RU"/>
        </w:rPr>
        <w:br/>
      </w:r>
      <w:r w:rsidRPr="00C70FC6">
        <w:rPr>
          <w:rFonts w:eastAsia="Times New Roman" w:cs="Times New Roman"/>
          <w:szCs w:val="28"/>
          <w:lang w:eastAsia="ru-RU"/>
        </w:rPr>
        <w:t>по направлению деятельности рабочей группы.</w:t>
      </w:r>
    </w:p>
    <w:p w:rsidR="00C70FC6" w:rsidRPr="00C70FC6" w:rsidRDefault="00C70FC6" w:rsidP="00C70FC6">
      <w:pPr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70FC6">
        <w:rPr>
          <w:rFonts w:eastAsia="Times New Roman" w:cs="Times New Roman"/>
          <w:szCs w:val="28"/>
          <w:lang w:eastAsia="ru-RU"/>
        </w:rPr>
        <w:t xml:space="preserve">4. Члены рабочей группы принимают участие в заседаниях рабочей группы, </w:t>
      </w:r>
      <w:r w:rsidR="00F45A67">
        <w:rPr>
          <w:rFonts w:eastAsia="Times New Roman" w:cs="Times New Roman"/>
          <w:szCs w:val="28"/>
          <w:lang w:eastAsia="ru-RU"/>
        </w:rPr>
        <w:t>осуществляют подготовку и направление необходимых исходных</w:t>
      </w:r>
      <w:r w:rsidR="00F45A67">
        <w:rPr>
          <w:rFonts w:eastAsia="Times New Roman" w:cs="Times New Roman"/>
          <w:szCs w:val="28"/>
          <w:lang w:eastAsia="ru-RU"/>
        </w:rPr>
        <w:br/>
        <w:t>данных и иной информации</w:t>
      </w:r>
      <w:r w:rsidRPr="00C70FC6">
        <w:rPr>
          <w:rFonts w:eastAsia="Times New Roman" w:cs="Times New Roman"/>
          <w:szCs w:val="28"/>
          <w:lang w:eastAsia="ru-RU"/>
        </w:rPr>
        <w:t xml:space="preserve"> в случае ее необходимости.</w:t>
      </w:r>
    </w:p>
    <w:p w:rsidR="00C70FC6" w:rsidRPr="00C70FC6" w:rsidRDefault="00C70FC6" w:rsidP="00C70FC6">
      <w:pPr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F45A67" w:rsidRDefault="00C70FC6" w:rsidP="00F45A67">
      <w:pPr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70FC6">
        <w:rPr>
          <w:rFonts w:eastAsia="Times New Roman" w:cs="Times New Roman"/>
          <w:szCs w:val="28"/>
          <w:lang w:eastAsia="ru-RU"/>
        </w:rPr>
        <w:t xml:space="preserve">Раздел </w:t>
      </w:r>
      <w:r w:rsidRPr="00C70FC6">
        <w:rPr>
          <w:rFonts w:eastAsia="Times New Roman" w:cs="Times New Roman"/>
          <w:szCs w:val="28"/>
          <w:lang w:val="en-US" w:eastAsia="ru-RU"/>
        </w:rPr>
        <w:t>III</w:t>
      </w:r>
      <w:r w:rsidRPr="00C70FC6">
        <w:rPr>
          <w:rFonts w:eastAsia="Times New Roman" w:cs="Times New Roman"/>
          <w:szCs w:val="28"/>
          <w:lang w:eastAsia="ru-RU"/>
        </w:rPr>
        <w:t>. Порядок формирования и деятельности рабочей группы</w:t>
      </w:r>
    </w:p>
    <w:p w:rsidR="00F45A67" w:rsidRPr="00F45A67" w:rsidRDefault="00F45A67" w:rsidP="00F45A67">
      <w:pPr>
        <w:tabs>
          <w:tab w:val="left" w:pos="426"/>
          <w:tab w:val="left" w:pos="851"/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45A67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70FC6" w:rsidRPr="00F45A67">
        <w:rPr>
          <w:rFonts w:eastAsia="Times New Roman" w:cs="Times New Roman"/>
          <w:szCs w:val="28"/>
          <w:lang w:eastAsia="ru-RU"/>
        </w:rPr>
        <w:t>Организационной формой работы раб</w:t>
      </w:r>
      <w:r w:rsidRPr="00F45A67">
        <w:rPr>
          <w:rFonts w:eastAsia="Times New Roman" w:cs="Times New Roman"/>
          <w:szCs w:val="28"/>
          <w:lang w:eastAsia="ru-RU"/>
        </w:rPr>
        <w:t>очей группы являются заседания,</w:t>
      </w:r>
      <w:r w:rsidRPr="00F45A67">
        <w:rPr>
          <w:rFonts w:eastAsia="Times New Roman" w:cs="Times New Roman"/>
          <w:szCs w:val="28"/>
          <w:lang w:eastAsia="ru-RU"/>
        </w:rPr>
        <w:br/>
      </w:r>
      <w:r w:rsidR="00C70FC6" w:rsidRPr="00F45A67">
        <w:rPr>
          <w:rFonts w:eastAsia="Times New Roman" w:cs="Times New Roman"/>
          <w:szCs w:val="28"/>
          <w:lang w:eastAsia="ru-RU"/>
        </w:rPr>
        <w:t>которые проводятся по мере необходимости в формате голосования.</w:t>
      </w:r>
    </w:p>
    <w:p w:rsidR="00F45A67" w:rsidRDefault="00F45A67" w:rsidP="00F45A67">
      <w:pPr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="00C70FC6" w:rsidRPr="00C70FC6">
        <w:rPr>
          <w:rFonts w:eastAsia="Times New Roman" w:cs="Times New Roman"/>
          <w:szCs w:val="28"/>
          <w:lang w:eastAsia="ru-RU"/>
        </w:rPr>
        <w:t>Рабочая группа сост</w:t>
      </w:r>
      <w:r>
        <w:rPr>
          <w:rFonts w:eastAsia="Times New Roman" w:cs="Times New Roman"/>
          <w:szCs w:val="28"/>
          <w:lang w:eastAsia="ru-RU"/>
        </w:rPr>
        <w:t>оит из руководителя, заместителей</w:t>
      </w:r>
      <w:r w:rsidR="00C70FC6" w:rsidRPr="00C70FC6">
        <w:rPr>
          <w:rFonts w:eastAsia="Times New Roman" w:cs="Times New Roman"/>
          <w:szCs w:val="28"/>
          <w:lang w:eastAsia="ru-RU"/>
        </w:rPr>
        <w:t xml:space="preserve"> руководителя, секретаря и членов рабочей группы.</w:t>
      </w:r>
    </w:p>
    <w:p w:rsidR="00C70FC6" w:rsidRPr="00C70FC6" w:rsidRDefault="00F45A67" w:rsidP="00F45A67">
      <w:pPr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="00C70FC6" w:rsidRPr="00C70FC6">
        <w:rPr>
          <w:rFonts w:eastAsia="Times New Roman" w:cs="Times New Roman"/>
          <w:szCs w:val="28"/>
          <w:lang w:eastAsia="ru-RU"/>
        </w:rPr>
        <w:t>Руководитель рабочей группы:</w:t>
      </w:r>
    </w:p>
    <w:p w:rsidR="00C70FC6" w:rsidRPr="00C70FC6" w:rsidRDefault="00C70FC6" w:rsidP="00C70FC6">
      <w:pPr>
        <w:tabs>
          <w:tab w:val="left" w:pos="426"/>
          <w:tab w:val="left" w:pos="709"/>
          <w:tab w:val="left" w:pos="851"/>
          <w:tab w:val="left" w:pos="993"/>
        </w:tabs>
        <w:ind w:left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70FC6">
        <w:rPr>
          <w:rFonts w:eastAsia="Times New Roman" w:cs="Times New Roman"/>
          <w:szCs w:val="28"/>
          <w:lang w:eastAsia="ru-RU"/>
        </w:rPr>
        <w:t>- организует работу рабочей группы;</w:t>
      </w:r>
    </w:p>
    <w:p w:rsidR="00C70FC6" w:rsidRPr="00C70FC6" w:rsidRDefault="00C70FC6" w:rsidP="00C70FC6">
      <w:pPr>
        <w:tabs>
          <w:tab w:val="left" w:pos="426"/>
          <w:tab w:val="left" w:pos="709"/>
          <w:tab w:val="left" w:pos="851"/>
          <w:tab w:val="left" w:pos="993"/>
        </w:tabs>
        <w:ind w:left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70FC6">
        <w:rPr>
          <w:rFonts w:eastAsia="Times New Roman" w:cs="Times New Roman"/>
          <w:szCs w:val="28"/>
          <w:lang w:eastAsia="ru-RU"/>
        </w:rPr>
        <w:t>- назначает заседания рабочей группы.</w:t>
      </w:r>
    </w:p>
    <w:p w:rsidR="00C70FC6" w:rsidRPr="00C70FC6" w:rsidRDefault="00F45A67" w:rsidP="00F45A67">
      <w:pPr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Заместитель</w:t>
      </w:r>
      <w:r w:rsidR="00C70FC6" w:rsidRPr="00C70FC6">
        <w:rPr>
          <w:rFonts w:eastAsia="Times New Roman" w:cs="Times New Roman"/>
          <w:szCs w:val="28"/>
          <w:lang w:eastAsia="ru-RU"/>
        </w:rPr>
        <w:t xml:space="preserve"> руководителя рабочей группы в перио</w:t>
      </w:r>
      <w:r>
        <w:rPr>
          <w:rFonts w:eastAsia="Times New Roman" w:cs="Times New Roman"/>
          <w:szCs w:val="28"/>
          <w:lang w:eastAsia="ru-RU"/>
        </w:rPr>
        <w:t>д отсутствия</w:t>
      </w:r>
      <w:r>
        <w:rPr>
          <w:rFonts w:eastAsia="Times New Roman" w:cs="Times New Roman"/>
          <w:szCs w:val="28"/>
          <w:lang w:eastAsia="ru-RU"/>
        </w:rPr>
        <w:br/>
        <w:t>руководителя рабоче</w:t>
      </w:r>
      <w:r w:rsidR="00C70FC6" w:rsidRPr="00C70FC6">
        <w:rPr>
          <w:rFonts w:eastAsia="Times New Roman" w:cs="Times New Roman"/>
          <w:szCs w:val="28"/>
          <w:lang w:eastAsia="ru-RU"/>
        </w:rPr>
        <w:t xml:space="preserve">й группы, является лицом его </w:t>
      </w:r>
      <w:r>
        <w:rPr>
          <w:rFonts w:eastAsia="Times New Roman" w:cs="Times New Roman"/>
          <w:szCs w:val="28"/>
          <w:lang w:eastAsia="ru-RU"/>
        </w:rPr>
        <w:t>замещающим и председательствующи</w:t>
      </w:r>
      <w:r w:rsidR="00C70FC6" w:rsidRPr="00C70FC6">
        <w:rPr>
          <w:rFonts w:eastAsia="Times New Roman" w:cs="Times New Roman"/>
          <w:szCs w:val="28"/>
          <w:lang w:eastAsia="ru-RU"/>
        </w:rPr>
        <w:t xml:space="preserve">м </w:t>
      </w:r>
      <w:r>
        <w:rPr>
          <w:rFonts w:eastAsia="Times New Roman" w:cs="Times New Roman"/>
          <w:szCs w:val="28"/>
          <w:lang w:eastAsia="ru-RU"/>
        </w:rPr>
        <w:t>на заседании рабочей группы</w:t>
      </w:r>
      <w:r w:rsidR="00C70FC6" w:rsidRPr="00C70FC6">
        <w:rPr>
          <w:rFonts w:eastAsia="Times New Roman" w:cs="Times New Roman"/>
          <w:szCs w:val="28"/>
          <w:lang w:eastAsia="ru-RU"/>
        </w:rPr>
        <w:t xml:space="preserve">. </w:t>
      </w:r>
    </w:p>
    <w:p w:rsidR="00C70FC6" w:rsidRPr="00C70FC6" w:rsidRDefault="00C70FC6" w:rsidP="00C70FC6">
      <w:pPr>
        <w:tabs>
          <w:tab w:val="left" w:pos="426"/>
          <w:tab w:val="left" w:pos="709"/>
          <w:tab w:val="left" w:pos="851"/>
          <w:tab w:val="left" w:pos="993"/>
        </w:tabs>
        <w:ind w:left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70FC6">
        <w:rPr>
          <w:rFonts w:eastAsia="Times New Roman" w:cs="Times New Roman"/>
          <w:szCs w:val="28"/>
          <w:lang w:eastAsia="ru-RU"/>
        </w:rPr>
        <w:t>5. Секретарь рабочей группы:</w:t>
      </w:r>
    </w:p>
    <w:p w:rsidR="00C70FC6" w:rsidRPr="00C70FC6" w:rsidRDefault="00C70FC6" w:rsidP="00C70FC6">
      <w:pPr>
        <w:tabs>
          <w:tab w:val="left" w:pos="426"/>
          <w:tab w:val="left" w:pos="709"/>
          <w:tab w:val="left" w:pos="851"/>
          <w:tab w:val="left" w:pos="993"/>
        </w:tabs>
        <w:ind w:left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70FC6">
        <w:rPr>
          <w:rFonts w:eastAsia="Times New Roman" w:cs="Times New Roman"/>
          <w:szCs w:val="28"/>
          <w:lang w:eastAsia="ru-RU"/>
        </w:rPr>
        <w:t>- формирует проект повестки дня, время и место проведения заседания;</w:t>
      </w:r>
    </w:p>
    <w:p w:rsidR="00C70FC6" w:rsidRPr="00C70FC6" w:rsidRDefault="00C70FC6" w:rsidP="00C70FC6">
      <w:pPr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70FC6">
        <w:rPr>
          <w:rFonts w:eastAsia="Times New Roman" w:cs="Times New Roman"/>
          <w:szCs w:val="28"/>
          <w:lang w:eastAsia="ru-RU"/>
        </w:rPr>
        <w:t xml:space="preserve">- уведомляет членов рабочей группы, приглашенных на заседание </w:t>
      </w:r>
      <w:r w:rsidRPr="00C70FC6">
        <w:rPr>
          <w:rFonts w:eastAsia="Times New Roman" w:cs="Times New Roman"/>
          <w:szCs w:val="28"/>
          <w:lang w:eastAsia="ru-RU"/>
        </w:rPr>
        <w:br/>
        <w:t>лиц о повестке дня, дате, времени, месте пр</w:t>
      </w:r>
      <w:r w:rsidR="00F45A67">
        <w:rPr>
          <w:rFonts w:eastAsia="Times New Roman" w:cs="Times New Roman"/>
          <w:szCs w:val="28"/>
          <w:lang w:eastAsia="ru-RU"/>
        </w:rPr>
        <w:t>оведения заседания и не позднее</w:t>
      </w:r>
      <w:r w:rsidR="00F45A67">
        <w:rPr>
          <w:rFonts w:eastAsia="Times New Roman" w:cs="Times New Roman"/>
          <w:szCs w:val="28"/>
          <w:lang w:eastAsia="ru-RU"/>
        </w:rPr>
        <w:br/>
      </w:r>
      <w:r w:rsidRPr="00C70FC6">
        <w:rPr>
          <w:rFonts w:eastAsia="Times New Roman" w:cs="Times New Roman"/>
          <w:szCs w:val="28"/>
          <w:lang w:eastAsia="ru-RU"/>
        </w:rPr>
        <w:t>чем за три рабочих дня до даты проведения заседания рабочей группы, обеспечивает их необходимыми материалами;</w:t>
      </w:r>
    </w:p>
    <w:p w:rsidR="00C70FC6" w:rsidRPr="00C70FC6" w:rsidRDefault="00C70FC6" w:rsidP="00C70FC6">
      <w:pPr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70FC6">
        <w:rPr>
          <w:rFonts w:eastAsia="Times New Roman" w:cs="Times New Roman"/>
          <w:szCs w:val="28"/>
          <w:lang w:eastAsia="ru-RU"/>
        </w:rPr>
        <w:t>- о</w:t>
      </w:r>
      <w:r w:rsidR="00F45A67">
        <w:rPr>
          <w:rFonts w:eastAsia="Times New Roman" w:cs="Times New Roman"/>
          <w:szCs w:val="28"/>
          <w:lang w:eastAsia="ru-RU"/>
        </w:rPr>
        <w:t>существляет</w:t>
      </w:r>
      <w:r w:rsidRPr="00C70FC6">
        <w:rPr>
          <w:rFonts w:eastAsia="Times New Roman" w:cs="Times New Roman"/>
          <w:szCs w:val="28"/>
          <w:lang w:eastAsia="ru-RU"/>
        </w:rPr>
        <w:t xml:space="preserve"> ведение делопроизв</w:t>
      </w:r>
      <w:r w:rsidR="00F45A67">
        <w:rPr>
          <w:rFonts w:eastAsia="Times New Roman" w:cs="Times New Roman"/>
          <w:szCs w:val="28"/>
          <w:lang w:eastAsia="ru-RU"/>
        </w:rPr>
        <w:t>одства рабочей группы, хранение</w:t>
      </w:r>
      <w:r w:rsidR="00F45A67">
        <w:rPr>
          <w:rFonts w:eastAsia="Times New Roman" w:cs="Times New Roman"/>
          <w:szCs w:val="28"/>
          <w:lang w:eastAsia="ru-RU"/>
        </w:rPr>
        <w:br/>
      </w:r>
      <w:r w:rsidRPr="00C70FC6">
        <w:rPr>
          <w:rFonts w:eastAsia="Times New Roman" w:cs="Times New Roman"/>
          <w:szCs w:val="28"/>
          <w:lang w:eastAsia="ru-RU"/>
        </w:rPr>
        <w:t>протоколов заседаний рабочей группы, п</w:t>
      </w:r>
      <w:r w:rsidR="00F45A67">
        <w:rPr>
          <w:rFonts w:eastAsia="Times New Roman" w:cs="Times New Roman"/>
          <w:szCs w:val="28"/>
          <w:lang w:eastAsia="ru-RU"/>
        </w:rPr>
        <w:t>одготовку запросов по вопросам,</w:t>
      </w:r>
      <w:r w:rsidR="00F45A67">
        <w:rPr>
          <w:rFonts w:eastAsia="Times New Roman" w:cs="Times New Roman"/>
          <w:szCs w:val="28"/>
          <w:lang w:eastAsia="ru-RU"/>
        </w:rPr>
        <w:br/>
      </w:r>
      <w:r w:rsidRPr="00C70FC6">
        <w:rPr>
          <w:rFonts w:eastAsia="Times New Roman" w:cs="Times New Roman"/>
          <w:szCs w:val="28"/>
          <w:lang w:eastAsia="ru-RU"/>
        </w:rPr>
        <w:t>относящимся к компетенции рабочей группы, выполняет иные организационно-технические функции по поручению руководителя, заместителя руководителя рабочей группы;</w:t>
      </w:r>
    </w:p>
    <w:p w:rsidR="00C70FC6" w:rsidRPr="00C70FC6" w:rsidRDefault="00C70FC6" w:rsidP="00C70FC6">
      <w:pPr>
        <w:tabs>
          <w:tab w:val="left" w:pos="426"/>
          <w:tab w:val="left" w:pos="709"/>
          <w:tab w:val="left" w:pos="851"/>
          <w:tab w:val="left" w:pos="993"/>
        </w:tabs>
        <w:ind w:left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70FC6">
        <w:rPr>
          <w:rFonts w:eastAsia="Times New Roman" w:cs="Times New Roman"/>
          <w:szCs w:val="28"/>
          <w:lang w:eastAsia="ru-RU"/>
        </w:rPr>
        <w:t>- имеет право голоса при голосовании.</w:t>
      </w:r>
    </w:p>
    <w:p w:rsidR="00F45A67" w:rsidRDefault="00C70FC6" w:rsidP="00F45A67">
      <w:pPr>
        <w:tabs>
          <w:tab w:val="left" w:pos="426"/>
          <w:tab w:val="left" w:pos="851"/>
          <w:tab w:val="left" w:pos="993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70FC6">
        <w:rPr>
          <w:rFonts w:eastAsia="Times New Roman" w:cs="Times New Roman"/>
          <w:szCs w:val="28"/>
          <w:lang w:eastAsia="ru-RU"/>
        </w:rPr>
        <w:t>6. Рабочая группа правомочна принимать решения, если на ее заседании присутствуют не менее половины членов рабочей группы.</w:t>
      </w:r>
    </w:p>
    <w:p w:rsidR="00F45A67" w:rsidRDefault="00C70FC6" w:rsidP="00F45A67">
      <w:pPr>
        <w:tabs>
          <w:tab w:val="left" w:pos="426"/>
          <w:tab w:val="left" w:pos="851"/>
          <w:tab w:val="left" w:pos="993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70FC6">
        <w:rPr>
          <w:rFonts w:eastAsia="Times New Roman" w:cs="Times New Roman"/>
          <w:szCs w:val="28"/>
          <w:lang w:eastAsia="ru-RU"/>
        </w:rPr>
        <w:t>7. Решение рабочей группы принимается большинством голосов присутств</w:t>
      </w:r>
      <w:r w:rsidR="00F45A67">
        <w:rPr>
          <w:rFonts w:eastAsia="Times New Roman" w:cs="Times New Roman"/>
          <w:szCs w:val="28"/>
          <w:lang w:eastAsia="ru-RU"/>
        </w:rPr>
        <w:t>ующих на заседании членов рабоче</w:t>
      </w:r>
      <w:r w:rsidRPr="00C70FC6">
        <w:rPr>
          <w:rFonts w:eastAsia="Times New Roman" w:cs="Times New Roman"/>
          <w:szCs w:val="28"/>
          <w:lang w:eastAsia="ru-RU"/>
        </w:rPr>
        <w:t>й группы путем открытого голосования. При голосовании каждый член рабочей гр</w:t>
      </w:r>
      <w:r w:rsidR="00F45A67">
        <w:rPr>
          <w:rFonts w:eastAsia="Times New Roman" w:cs="Times New Roman"/>
          <w:szCs w:val="28"/>
          <w:lang w:eastAsia="ru-RU"/>
        </w:rPr>
        <w:t>уппы имеет один голос. В случае</w:t>
      </w:r>
      <w:r w:rsidR="00F45A67">
        <w:rPr>
          <w:rFonts w:eastAsia="Times New Roman" w:cs="Times New Roman"/>
          <w:szCs w:val="28"/>
          <w:lang w:eastAsia="ru-RU"/>
        </w:rPr>
        <w:br/>
      </w:r>
      <w:r w:rsidRPr="00C70FC6">
        <w:rPr>
          <w:rFonts w:eastAsia="Times New Roman" w:cs="Times New Roman"/>
          <w:szCs w:val="28"/>
          <w:lang w:eastAsia="ru-RU"/>
        </w:rPr>
        <w:t xml:space="preserve">равенства голосов голос председательствующего на заседании рабочей группы является решающим. </w:t>
      </w:r>
    </w:p>
    <w:p w:rsidR="00F45A67" w:rsidRDefault="00C70FC6" w:rsidP="00F45A67">
      <w:pPr>
        <w:tabs>
          <w:tab w:val="left" w:pos="426"/>
          <w:tab w:val="left" w:pos="851"/>
          <w:tab w:val="left" w:pos="993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70FC6">
        <w:rPr>
          <w:rFonts w:eastAsia="Times New Roman" w:cs="Times New Roman"/>
          <w:szCs w:val="28"/>
          <w:lang w:eastAsia="ru-RU"/>
        </w:rPr>
        <w:t>8. Члены рабочей группы обладают</w:t>
      </w:r>
      <w:r w:rsidR="00F45A67">
        <w:rPr>
          <w:rFonts w:eastAsia="Times New Roman" w:cs="Times New Roman"/>
          <w:szCs w:val="28"/>
          <w:lang w:eastAsia="ru-RU"/>
        </w:rPr>
        <w:t xml:space="preserve"> равными правами при обсуждении</w:t>
      </w:r>
      <w:r w:rsidR="00F45A67">
        <w:rPr>
          <w:rFonts w:eastAsia="Times New Roman" w:cs="Times New Roman"/>
          <w:szCs w:val="28"/>
          <w:lang w:eastAsia="ru-RU"/>
        </w:rPr>
        <w:br/>
      </w:r>
      <w:r w:rsidRPr="00C70FC6">
        <w:rPr>
          <w:rFonts w:eastAsia="Times New Roman" w:cs="Times New Roman"/>
          <w:szCs w:val="28"/>
          <w:lang w:eastAsia="ru-RU"/>
        </w:rPr>
        <w:t>рассматриваемых на заседаниях вопросов,</w:t>
      </w:r>
      <w:r w:rsidR="00F45A67">
        <w:rPr>
          <w:rFonts w:eastAsia="Times New Roman" w:cs="Times New Roman"/>
          <w:szCs w:val="28"/>
          <w:lang w:eastAsia="ru-RU"/>
        </w:rPr>
        <w:t xml:space="preserve"> в случае несогласия с принятым</w:t>
      </w:r>
      <w:r w:rsidR="00F45A67">
        <w:rPr>
          <w:rFonts w:eastAsia="Times New Roman" w:cs="Times New Roman"/>
          <w:szCs w:val="28"/>
          <w:lang w:eastAsia="ru-RU"/>
        </w:rPr>
        <w:br/>
      </w:r>
      <w:r w:rsidRPr="00C70FC6">
        <w:rPr>
          <w:rFonts w:eastAsia="Times New Roman" w:cs="Times New Roman"/>
          <w:szCs w:val="28"/>
          <w:lang w:eastAsia="ru-RU"/>
        </w:rPr>
        <w:t xml:space="preserve">решением имеют право изложить в письменной форме особое мнение </w:t>
      </w:r>
      <w:r w:rsidRPr="00C70FC6">
        <w:rPr>
          <w:rFonts w:eastAsia="Times New Roman" w:cs="Times New Roman"/>
          <w:szCs w:val="28"/>
          <w:lang w:eastAsia="ru-RU"/>
        </w:rPr>
        <w:br/>
        <w:t>по ним, которое подлежит обязательному приобщению к протоколу.</w:t>
      </w:r>
    </w:p>
    <w:p w:rsidR="00F45A67" w:rsidRDefault="00C70FC6" w:rsidP="00F45A67">
      <w:pPr>
        <w:tabs>
          <w:tab w:val="left" w:pos="426"/>
          <w:tab w:val="left" w:pos="851"/>
          <w:tab w:val="left" w:pos="993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70FC6">
        <w:rPr>
          <w:rFonts w:eastAsia="Times New Roman" w:cs="Times New Roman"/>
          <w:szCs w:val="28"/>
          <w:lang w:eastAsia="ru-RU"/>
        </w:rPr>
        <w:t>9. В случае невозможности присутствия на заседании член рабочей группы вправе представить секретарю рабочей группы предложения в письменной форме</w:t>
      </w:r>
      <w:r w:rsidR="00F45A67">
        <w:rPr>
          <w:rFonts w:eastAsia="Times New Roman" w:cs="Times New Roman"/>
          <w:szCs w:val="28"/>
          <w:lang w:eastAsia="ru-RU"/>
        </w:rPr>
        <w:t>. Поступившие предложения подлежат</w:t>
      </w:r>
      <w:r w:rsidR="00F45A67" w:rsidRPr="00C70FC6">
        <w:rPr>
          <w:rFonts w:eastAsia="Times New Roman" w:cs="Times New Roman"/>
          <w:szCs w:val="28"/>
          <w:lang w:eastAsia="ru-RU"/>
        </w:rPr>
        <w:t xml:space="preserve"> обязательному приобщению</w:t>
      </w:r>
      <w:r w:rsidR="00F45A67">
        <w:rPr>
          <w:rFonts w:eastAsia="Times New Roman" w:cs="Times New Roman"/>
          <w:szCs w:val="28"/>
          <w:lang w:eastAsia="ru-RU"/>
        </w:rPr>
        <w:br/>
      </w:r>
      <w:r w:rsidR="00F45A67" w:rsidRPr="00C70FC6">
        <w:rPr>
          <w:rFonts w:eastAsia="Times New Roman" w:cs="Times New Roman"/>
          <w:szCs w:val="28"/>
          <w:lang w:eastAsia="ru-RU"/>
        </w:rPr>
        <w:t>к протоколу</w:t>
      </w:r>
      <w:r w:rsidRPr="00C70FC6">
        <w:rPr>
          <w:rFonts w:eastAsia="Times New Roman" w:cs="Times New Roman"/>
          <w:szCs w:val="28"/>
          <w:lang w:eastAsia="ru-RU"/>
        </w:rPr>
        <w:t>.</w:t>
      </w:r>
    </w:p>
    <w:p w:rsidR="00F45A67" w:rsidRDefault="00C70FC6" w:rsidP="00F45A67">
      <w:pPr>
        <w:tabs>
          <w:tab w:val="left" w:pos="426"/>
          <w:tab w:val="left" w:pos="851"/>
          <w:tab w:val="left" w:pos="993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70FC6">
        <w:rPr>
          <w:rFonts w:eastAsia="Times New Roman" w:cs="Times New Roman"/>
          <w:szCs w:val="28"/>
          <w:lang w:eastAsia="ru-RU"/>
        </w:rPr>
        <w:t>10. Решение рабочей группы в т</w:t>
      </w:r>
      <w:r w:rsidR="00F45A67">
        <w:rPr>
          <w:rFonts w:eastAsia="Times New Roman" w:cs="Times New Roman"/>
          <w:szCs w:val="28"/>
          <w:lang w:eastAsia="ru-RU"/>
        </w:rPr>
        <w:t>ечение пяти рабочих дней с даты</w:t>
      </w:r>
      <w:r w:rsidR="00F45A67">
        <w:rPr>
          <w:rFonts w:eastAsia="Times New Roman" w:cs="Times New Roman"/>
          <w:szCs w:val="28"/>
          <w:lang w:eastAsia="ru-RU"/>
        </w:rPr>
        <w:br/>
      </w:r>
      <w:r w:rsidRPr="00C70FC6">
        <w:rPr>
          <w:rFonts w:eastAsia="Times New Roman" w:cs="Times New Roman"/>
          <w:szCs w:val="28"/>
          <w:lang w:eastAsia="ru-RU"/>
        </w:rPr>
        <w:t xml:space="preserve">проведения заседания рабочей группы </w:t>
      </w:r>
      <w:r w:rsidR="00F45A67">
        <w:rPr>
          <w:rFonts w:eastAsia="Times New Roman" w:cs="Times New Roman"/>
          <w:szCs w:val="28"/>
          <w:lang w:eastAsia="ru-RU"/>
        </w:rPr>
        <w:t>оформляется протоколом, который</w:t>
      </w:r>
      <w:r w:rsidR="00F45A67">
        <w:rPr>
          <w:rFonts w:eastAsia="Times New Roman" w:cs="Times New Roman"/>
          <w:szCs w:val="28"/>
          <w:lang w:eastAsia="ru-RU"/>
        </w:rPr>
        <w:br/>
      </w:r>
      <w:r w:rsidRPr="00C70FC6">
        <w:rPr>
          <w:rFonts w:eastAsia="Times New Roman" w:cs="Times New Roman"/>
          <w:szCs w:val="28"/>
          <w:lang w:eastAsia="ru-RU"/>
        </w:rPr>
        <w:t>подписывается председательствующим и секретарем рабочей группы.</w:t>
      </w:r>
    </w:p>
    <w:p w:rsidR="00F45A67" w:rsidRDefault="00C70FC6" w:rsidP="00F45A67">
      <w:pPr>
        <w:tabs>
          <w:tab w:val="left" w:pos="426"/>
          <w:tab w:val="left" w:pos="851"/>
          <w:tab w:val="left" w:pos="993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70FC6">
        <w:rPr>
          <w:rFonts w:eastAsia="Times New Roman" w:cs="Times New Roman"/>
          <w:szCs w:val="28"/>
          <w:lang w:eastAsia="ru-RU"/>
        </w:rPr>
        <w:t>11. В течение пяти рабочих дней с даты оформления протокола за</w:t>
      </w:r>
      <w:r w:rsidR="00F45A67">
        <w:rPr>
          <w:rFonts w:eastAsia="Times New Roman" w:cs="Times New Roman"/>
          <w:szCs w:val="28"/>
          <w:lang w:eastAsia="ru-RU"/>
        </w:rPr>
        <w:t>седания рабочей группы секретарь</w:t>
      </w:r>
      <w:r w:rsidRPr="00C70FC6">
        <w:rPr>
          <w:rFonts w:eastAsia="Times New Roman" w:cs="Times New Roman"/>
          <w:szCs w:val="28"/>
          <w:lang w:eastAsia="ru-RU"/>
        </w:rPr>
        <w:t xml:space="preserve"> рабочей групп</w:t>
      </w:r>
      <w:r w:rsidR="00F45A67">
        <w:rPr>
          <w:rFonts w:eastAsia="Times New Roman" w:cs="Times New Roman"/>
          <w:szCs w:val="28"/>
          <w:lang w:eastAsia="ru-RU"/>
        </w:rPr>
        <w:t xml:space="preserve">ы осуществляет направление протокола заседания </w:t>
      </w:r>
      <w:r w:rsidRPr="00C70FC6">
        <w:rPr>
          <w:rFonts w:eastAsia="Times New Roman" w:cs="Times New Roman"/>
          <w:szCs w:val="28"/>
          <w:lang w:eastAsia="ru-RU"/>
        </w:rPr>
        <w:t xml:space="preserve">членам рабочей группы и </w:t>
      </w:r>
      <w:r w:rsidR="00F45A67">
        <w:rPr>
          <w:rFonts w:eastAsia="Times New Roman" w:cs="Times New Roman"/>
          <w:szCs w:val="28"/>
          <w:lang w:eastAsia="ru-RU"/>
        </w:rPr>
        <w:t xml:space="preserve">иным </w:t>
      </w:r>
      <w:r w:rsidRPr="00C70FC6">
        <w:rPr>
          <w:rFonts w:eastAsia="Times New Roman" w:cs="Times New Roman"/>
          <w:szCs w:val="28"/>
          <w:lang w:eastAsia="ru-RU"/>
        </w:rPr>
        <w:t>заинтересованным лицам согласно протоколу.</w:t>
      </w:r>
    </w:p>
    <w:p w:rsidR="00C70FC6" w:rsidRPr="00C70FC6" w:rsidRDefault="00C70FC6" w:rsidP="00F45A67">
      <w:pPr>
        <w:tabs>
          <w:tab w:val="left" w:pos="426"/>
          <w:tab w:val="left" w:pos="851"/>
          <w:tab w:val="left" w:pos="993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70FC6">
        <w:rPr>
          <w:rFonts w:eastAsia="Times New Roman" w:cs="Times New Roman"/>
          <w:szCs w:val="28"/>
          <w:lang w:eastAsia="ru-RU"/>
        </w:rPr>
        <w:t>12. Оригиналы протоколов заседаний хранятся секретарем рабочей группы.</w:t>
      </w:r>
    </w:p>
    <w:sectPr w:rsidR="00C70FC6" w:rsidRPr="00C70FC6" w:rsidSect="00C70F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8DC" w:rsidRDefault="00C128DC">
      <w:r>
        <w:separator/>
      </w:r>
    </w:p>
  </w:endnote>
  <w:endnote w:type="continuationSeparator" w:id="0">
    <w:p w:rsidR="00C128DC" w:rsidRDefault="00C1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767B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767B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767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8DC" w:rsidRDefault="00C128DC">
      <w:r>
        <w:separator/>
      </w:r>
    </w:p>
  </w:footnote>
  <w:footnote w:type="continuationSeparator" w:id="0">
    <w:p w:rsidR="00C128DC" w:rsidRDefault="00C1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767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88857"/>
      <w:docPartObj>
        <w:docPartGallery w:val="Page Numbers (Top of Page)"/>
        <w:docPartUnique/>
      </w:docPartObj>
    </w:sdtPr>
    <w:sdtEndPr/>
    <w:sdtContent>
      <w:p w:rsidR="006E704F" w:rsidRPr="006E704F" w:rsidRDefault="00CE186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767B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61019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61019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61019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767B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767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0365"/>
    <w:multiLevelType w:val="hybridMultilevel"/>
    <w:tmpl w:val="74F42EEA"/>
    <w:lvl w:ilvl="0" w:tplc="0CB4C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0A6FD6"/>
    <w:multiLevelType w:val="hybridMultilevel"/>
    <w:tmpl w:val="D706814E"/>
    <w:lvl w:ilvl="0" w:tplc="C44632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A20329"/>
    <w:multiLevelType w:val="hybridMultilevel"/>
    <w:tmpl w:val="9FF4E8D0"/>
    <w:lvl w:ilvl="0" w:tplc="1C36BEA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4E57ED1"/>
    <w:multiLevelType w:val="hybridMultilevel"/>
    <w:tmpl w:val="F2A2F356"/>
    <w:lvl w:ilvl="0" w:tplc="CD2461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A230DE"/>
    <w:multiLevelType w:val="hybridMultilevel"/>
    <w:tmpl w:val="9954D3B8"/>
    <w:lvl w:ilvl="0" w:tplc="B63804C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92199D"/>
    <w:multiLevelType w:val="hybridMultilevel"/>
    <w:tmpl w:val="C0204276"/>
    <w:lvl w:ilvl="0" w:tplc="23D294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AD777D"/>
    <w:multiLevelType w:val="hybridMultilevel"/>
    <w:tmpl w:val="072C9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65AAD"/>
    <w:multiLevelType w:val="hybridMultilevel"/>
    <w:tmpl w:val="44ACD7C8"/>
    <w:lvl w:ilvl="0" w:tplc="8C646B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6C1253"/>
    <w:multiLevelType w:val="hybridMultilevel"/>
    <w:tmpl w:val="53E03ACA"/>
    <w:lvl w:ilvl="0" w:tplc="90F6AE7C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F16CC9"/>
    <w:multiLevelType w:val="hybridMultilevel"/>
    <w:tmpl w:val="691A8320"/>
    <w:lvl w:ilvl="0" w:tplc="EC8AF0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B4FEA"/>
    <w:multiLevelType w:val="hybridMultilevel"/>
    <w:tmpl w:val="968AC9F8"/>
    <w:lvl w:ilvl="0" w:tplc="1778A1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D95226"/>
    <w:multiLevelType w:val="hybridMultilevel"/>
    <w:tmpl w:val="BD0E73C4"/>
    <w:lvl w:ilvl="0" w:tplc="C9B226E6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theme="minorBidi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C6"/>
    <w:rsid w:val="000134C9"/>
    <w:rsid w:val="00032FDC"/>
    <w:rsid w:val="0015313C"/>
    <w:rsid w:val="00234BD7"/>
    <w:rsid w:val="003E3EA9"/>
    <w:rsid w:val="00496DFC"/>
    <w:rsid w:val="0058623B"/>
    <w:rsid w:val="00661019"/>
    <w:rsid w:val="007767B3"/>
    <w:rsid w:val="007A42C1"/>
    <w:rsid w:val="00826BD7"/>
    <w:rsid w:val="008C18EA"/>
    <w:rsid w:val="00AB0289"/>
    <w:rsid w:val="00B03341"/>
    <w:rsid w:val="00B75AFA"/>
    <w:rsid w:val="00C128DC"/>
    <w:rsid w:val="00C16E6F"/>
    <w:rsid w:val="00C70FC6"/>
    <w:rsid w:val="00CE1860"/>
    <w:rsid w:val="00D11F0E"/>
    <w:rsid w:val="00DD3D4D"/>
    <w:rsid w:val="00E07809"/>
    <w:rsid w:val="00ED1FB8"/>
    <w:rsid w:val="00F12770"/>
    <w:rsid w:val="00F155C8"/>
    <w:rsid w:val="00F17AFC"/>
    <w:rsid w:val="00F426C8"/>
    <w:rsid w:val="00F45A67"/>
    <w:rsid w:val="00F70595"/>
    <w:rsid w:val="00F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3E9591A-9683-4F69-8EEA-3AE442D4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70F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0FC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70F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0FC6"/>
    <w:rPr>
      <w:rFonts w:ascii="Times New Roman" w:hAnsi="Times New Roman"/>
      <w:sz w:val="28"/>
    </w:rPr>
  </w:style>
  <w:style w:type="character" w:styleId="a8">
    <w:name w:val="page number"/>
    <w:basedOn w:val="a0"/>
    <w:rsid w:val="00C70FC6"/>
  </w:style>
  <w:style w:type="paragraph" w:styleId="a9">
    <w:name w:val="List Paragraph"/>
    <w:basedOn w:val="a"/>
    <w:uiPriority w:val="34"/>
    <w:qFormat/>
    <w:rsid w:val="00C70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1461-C510-4F9C-8958-639B34D2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1682</Words>
  <Characters>9592</Characters>
  <Application>Microsoft Office Word</Application>
  <DocSecurity>0</DocSecurity>
  <Lines>79</Lines>
  <Paragraphs>22</Paragraphs>
  <ScaleCrop>false</ScaleCrop>
  <Company/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2023-11-03T12:02:00Z</cp:lastPrinted>
  <dcterms:created xsi:type="dcterms:W3CDTF">2023-11-08T06:13:00Z</dcterms:created>
  <dcterms:modified xsi:type="dcterms:W3CDTF">2023-11-08T06:13:00Z</dcterms:modified>
</cp:coreProperties>
</file>