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50" w:rsidRDefault="00EC5050" w:rsidP="00656C1A">
      <w:pPr>
        <w:spacing w:line="120" w:lineRule="atLeast"/>
        <w:jc w:val="center"/>
        <w:rPr>
          <w:sz w:val="24"/>
          <w:szCs w:val="24"/>
        </w:rPr>
      </w:pPr>
    </w:p>
    <w:p w:rsidR="00EC5050" w:rsidRDefault="00EC5050" w:rsidP="00656C1A">
      <w:pPr>
        <w:spacing w:line="120" w:lineRule="atLeast"/>
        <w:jc w:val="center"/>
        <w:rPr>
          <w:sz w:val="24"/>
          <w:szCs w:val="24"/>
        </w:rPr>
      </w:pPr>
    </w:p>
    <w:p w:rsidR="00EC5050" w:rsidRPr="00852378" w:rsidRDefault="00EC5050" w:rsidP="00656C1A">
      <w:pPr>
        <w:spacing w:line="120" w:lineRule="atLeast"/>
        <w:jc w:val="center"/>
        <w:rPr>
          <w:sz w:val="10"/>
          <w:szCs w:val="10"/>
        </w:rPr>
      </w:pPr>
    </w:p>
    <w:p w:rsidR="00EC5050" w:rsidRDefault="00EC5050" w:rsidP="00656C1A">
      <w:pPr>
        <w:spacing w:line="120" w:lineRule="atLeast"/>
        <w:jc w:val="center"/>
        <w:rPr>
          <w:sz w:val="10"/>
          <w:szCs w:val="24"/>
        </w:rPr>
      </w:pPr>
    </w:p>
    <w:p w:rsidR="00EC5050" w:rsidRPr="005541F0" w:rsidRDefault="00EC50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5050" w:rsidRDefault="00EC50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C5050" w:rsidRPr="005541F0" w:rsidRDefault="00EC505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C5050" w:rsidRPr="005649E4" w:rsidRDefault="00EC5050" w:rsidP="00656C1A">
      <w:pPr>
        <w:spacing w:line="120" w:lineRule="atLeast"/>
        <w:jc w:val="center"/>
        <w:rPr>
          <w:sz w:val="18"/>
          <w:szCs w:val="24"/>
        </w:rPr>
      </w:pPr>
    </w:p>
    <w:p w:rsidR="00EC5050" w:rsidRPr="00656C1A" w:rsidRDefault="00EC50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C5050" w:rsidRPr="005541F0" w:rsidRDefault="00EC5050" w:rsidP="00656C1A">
      <w:pPr>
        <w:spacing w:line="120" w:lineRule="atLeast"/>
        <w:jc w:val="center"/>
        <w:rPr>
          <w:sz w:val="18"/>
          <w:szCs w:val="24"/>
        </w:rPr>
      </w:pPr>
    </w:p>
    <w:p w:rsidR="00EC5050" w:rsidRPr="005541F0" w:rsidRDefault="00EC5050" w:rsidP="00656C1A">
      <w:pPr>
        <w:spacing w:line="120" w:lineRule="atLeast"/>
        <w:jc w:val="center"/>
        <w:rPr>
          <w:sz w:val="20"/>
          <w:szCs w:val="24"/>
        </w:rPr>
      </w:pPr>
    </w:p>
    <w:p w:rsidR="00EC5050" w:rsidRPr="00656C1A" w:rsidRDefault="00EC505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C5050" w:rsidRDefault="00EC5050" w:rsidP="00656C1A">
      <w:pPr>
        <w:spacing w:line="120" w:lineRule="atLeast"/>
        <w:jc w:val="center"/>
        <w:rPr>
          <w:sz w:val="30"/>
          <w:szCs w:val="24"/>
        </w:rPr>
      </w:pPr>
    </w:p>
    <w:p w:rsidR="00EC5050" w:rsidRPr="00656C1A" w:rsidRDefault="00EC505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C505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C5050" w:rsidRPr="00F8214F" w:rsidRDefault="00EC50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C5050" w:rsidRPr="00F8214F" w:rsidRDefault="00D346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C5050" w:rsidRPr="00F8214F" w:rsidRDefault="00EC50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C5050" w:rsidRPr="00F8214F" w:rsidRDefault="00D346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C5050" w:rsidRPr="00A63FB0" w:rsidRDefault="00EC50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C5050" w:rsidRPr="00A3761A" w:rsidRDefault="00D346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C5050" w:rsidRPr="00F8214F" w:rsidRDefault="00EC505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C5050" w:rsidRPr="00F8214F" w:rsidRDefault="00EC505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C5050" w:rsidRPr="00AB4194" w:rsidRDefault="00EC50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C5050" w:rsidRPr="00F8214F" w:rsidRDefault="00D346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2687</w:t>
            </w:r>
          </w:p>
        </w:tc>
      </w:tr>
    </w:tbl>
    <w:p w:rsidR="00EC5050" w:rsidRPr="000C4AB5" w:rsidRDefault="00EC5050" w:rsidP="00C725A6">
      <w:pPr>
        <w:rPr>
          <w:rFonts w:cs="Times New Roman"/>
          <w:szCs w:val="28"/>
          <w:lang w:val="en-US"/>
        </w:rPr>
      </w:pPr>
    </w:p>
    <w:p w:rsidR="00EC5050" w:rsidRPr="00EC5050" w:rsidRDefault="00EC5050" w:rsidP="00EC5050">
      <w:r w:rsidRPr="00EC5050">
        <w:t>О назначении ответственного</w:t>
      </w:r>
    </w:p>
    <w:p w:rsidR="00EC5050" w:rsidRDefault="00EC5050" w:rsidP="00EC5050">
      <w:r w:rsidRPr="00EC5050">
        <w:t xml:space="preserve">за реализацию инициативного </w:t>
      </w:r>
    </w:p>
    <w:p w:rsidR="00EC5050" w:rsidRPr="00EC5050" w:rsidRDefault="00EC5050" w:rsidP="00EC5050">
      <w:r w:rsidRPr="00EC5050">
        <w:t xml:space="preserve">проекта «Экспозиция «Путь </w:t>
      </w:r>
    </w:p>
    <w:p w:rsidR="00EC5050" w:rsidRDefault="00EC5050" w:rsidP="00EC5050">
      <w:r w:rsidRPr="00EC5050">
        <w:t>в Сибирь»</w:t>
      </w:r>
    </w:p>
    <w:p w:rsidR="00EC5050" w:rsidRDefault="00EC5050" w:rsidP="00EC5050"/>
    <w:p w:rsidR="00EC5050" w:rsidRPr="00EC5050" w:rsidRDefault="00EC5050" w:rsidP="00EC5050"/>
    <w:p w:rsidR="00EC5050" w:rsidRPr="00BB1205" w:rsidRDefault="00EC5050" w:rsidP="00EC5050">
      <w:pPr>
        <w:ind w:firstLine="709"/>
        <w:jc w:val="both"/>
        <w:rPr>
          <w:rFonts w:eastAsia="Calibri" w:cs="Times New Roman"/>
          <w:szCs w:val="28"/>
        </w:rPr>
      </w:pPr>
      <w:r w:rsidRPr="00BB1205">
        <w:rPr>
          <w:rFonts w:eastAsia="Calibri" w:cs="Times New Roman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решением Думы города от 22.12.2020 № 690-</w:t>
      </w:r>
      <w:r w:rsidRPr="00BB1205">
        <w:rPr>
          <w:rFonts w:eastAsia="Calibri" w:cs="Times New Roman"/>
          <w:szCs w:val="28"/>
          <w:lang w:val="en-US"/>
        </w:rPr>
        <w:t>VI</w:t>
      </w:r>
      <w:r w:rsidRPr="00BB1205">
        <w:rPr>
          <w:rFonts w:eastAsia="Calibri" w:cs="Times New Roman"/>
          <w:szCs w:val="28"/>
        </w:rPr>
        <w:t xml:space="preserve"> ДГ «Об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28.04.2021 № 595 «О порядке взаимодействия структурных подразделений Администрации города, муниципальных учреждений по вопросам рассмотрения и реализации инициативных проектов»,</w:t>
      </w:r>
      <w:r>
        <w:rPr>
          <w:rFonts w:eastAsia="Calibri" w:cs="Times New Roman"/>
          <w:szCs w:val="28"/>
        </w:rPr>
        <w:br/>
      </w:r>
      <w:r w:rsidRPr="00BB1205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31</w:t>
      </w:r>
      <w:r w:rsidRPr="00BB1205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08</w:t>
      </w:r>
      <w:r w:rsidRPr="00BB1205">
        <w:rPr>
          <w:rFonts w:eastAsia="Calibri" w:cs="Times New Roman"/>
          <w:szCs w:val="28"/>
        </w:rPr>
        <w:t>.202</w:t>
      </w:r>
      <w:r>
        <w:rPr>
          <w:rFonts w:eastAsia="Calibri" w:cs="Times New Roman"/>
          <w:szCs w:val="28"/>
        </w:rPr>
        <w:t>3 № 2552</w:t>
      </w:r>
      <w:r w:rsidRPr="00BB1205">
        <w:rPr>
          <w:rFonts w:eastAsia="Calibri" w:cs="Times New Roman"/>
          <w:szCs w:val="28"/>
        </w:rPr>
        <w:t xml:space="preserve"> «О поддержке инициативного проекта и продолжении работы над ним», на основании протокола заседания конкурсной комиссии </w:t>
      </w:r>
      <w:r>
        <w:rPr>
          <w:rFonts w:eastAsia="Calibri" w:cs="Times New Roman"/>
          <w:szCs w:val="28"/>
        </w:rPr>
        <w:br/>
      </w:r>
      <w:r w:rsidRPr="00BB1205">
        <w:rPr>
          <w:rFonts w:eastAsia="Calibri" w:cs="Times New Roman"/>
          <w:szCs w:val="28"/>
        </w:rPr>
        <w:t xml:space="preserve">по рассмотрению и конкурсному отбору инициативных проектов </w:t>
      </w:r>
      <w:r>
        <w:rPr>
          <w:rFonts w:eastAsia="Calibri" w:cs="Times New Roman"/>
          <w:szCs w:val="28"/>
        </w:rPr>
        <w:br/>
      </w:r>
      <w:r w:rsidRPr="00BB1205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25</w:t>
      </w:r>
      <w:r w:rsidRPr="00BB1205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8</w:t>
      </w:r>
      <w:r w:rsidRPr="00BB1205">
        <w:rPr>
          <w:rFonts w:eastAsia="Calibri" w:cs="Times New Roman"/>
          <w:szCs w:val="28"/>
        </w:rPr>
        <w:t>.2023</w:t>
      </w:r>
      <w:r>
        <w:rPr>
          <w:rFonts w:eastAsia="Calibri" w:cs="Times New Roman"/>
          <w:szCs w:val="28"/>
        </w:rPr>
        <w:t xml:space="preserve"> </w:t>
      </w:r>
      <w:r w:rsidRPr="00BB1205"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</w:rPr>
        <w:t>8</w:t>
      </w:r>
      <w:r w:rsidRPr="00BB1205">
        <w:rPr>
          <w:rFonts w:eastAsia="Calibri" w:cs="Times New Roman"/>
          <w:szCs w:val="28"/>
        </w:rPr>
        <w:t>:</w:t>
      </w:r>
    </w:p>
    <w:p w:rsidR="00EC5050" w:rsidRPr="00BB1205" w:rsidRDefault="00EC5050" w:rsidP="00EC5050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BB1205">
        <w:rPr>
          <w:rFonts w:eastAsia="Calibri" w:cs="Times New Roman"/>
          <w:bCs/>
          <w:szCs w:val="28"/>
        </w:rPr>
        <w:t xml:space="preserve">1. Определить департамент культуры и молодёжной политики Администрации города ответственным структурным подразделением </w:t>
      </w:r>
      <w:r>
        <w:rPr>
          <w:rFonts w:eastAsia="Calibri" w:cs="Times New Roman"/>
          <w:bCs/>
          <w:szCs w:val="28"/>
        </w:rPr>
        <w:br/>
      </w:r>
      <w:r w:rsidRPr="00BB1205">
        <w:rPr>
          <w:rFonts w:eastAsia="Calibri" w:cs="Times New Roman"/>
          <w:bCs/>
          <w:szCs w:val="28"/>
        </w:rPr>
        <w:t>за реализацию инициативного проекта «</w:t>
      </w:r>
      <w:r>
        <w:rPr>
          <w:rFonts w:eastAsia="Calibri" w:cs="Times New Roman"/>
          <w:bCs/>
          <w:szCs w:val="28"/>
        </w:rPr>
        <w:t>Экспозиция «Путь в Сибирь</w:t>
      </w:r>
      <w:r w:rsidRPr="00BB1205">
        <w:rPr>
          <w:rFonts w:eastAsia="Calibri" w:cs="Times New Roman"/>
          <w:bCs/>
          <w:szCs w:val="28"/>
        </w:rPr>
        <w:t>» (далее – инициативный проект).</w:t>
      </w:r>
    </w:p>
    <w:p w:rsidR="00EC5050" w:rsidRPr="00BB1205" w:rsidRDefault="00EC5050" w:rsidP="00EC5050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bCs/>
          <w:strike/>
          <w:color w:val="FF0000"/>
          <w:szCs w:val="28"/>
        </w:rPr>
      </w:pPr>
      <w:r w:rsidRPr="00BB1205">
        <w:rPr>
          <w:rFonts w:eastAsia="Calibri" w:cs="Times New Roman"/>
          <w:bCs/>
          <w:szCs w:val="28"/>
        </w:rPr>
        <w:t xml:space="preserve">2. Определить муниципальное </w:t>
      </w:r>
      <w:r>
        <w:rPr>
          <w:rFonts w:eastAsia="Calibri" w:cs="Times New Roman"/>
          <w:bCs/>
          <w:szCs w:val="28"/>
        </w:rPr>
        <w:t>бюджетное</w:t>
      </w:r>
      <w:r w:rsidRPr="00BB1205">
        <w:rPr>
          <w:rFonts w:eastAsia="Calibri" w:cs="Times New Roman"/>
          <w:bCs/>
          <w:szCs w:val="28"/>
        </w:rPr>
        <w:t xml:space="preserve"> учреждение </w:t>
      </w:r>
      <w:r>
        <w:rPr>
          <w:rFonts w:eastAsia="Calibri" w:cs="Times New Roman"/>
          <w:bCs/>
          <w:szCs w:val="28"/>
        </w:rPr>
        <w:t xml:space="preserve">историко-культурный центр </w:t>
      </w:r>
      <w:r w:rsidRPr="00BB1205">
        <w:rPr>
          <w:rFonts w:eastAsia="Calibri" w:cs="Times New Roman"/>
          <w:bCs/>
          <w:szCs w:val="28"/>
        </w:rPr>
        <w:t>«</w:t>
      </w:r>
      <w:r>
        <w:rPr>
          <w:rFonts w:eastAsia="Calibri" w:cs="Times New Roman"/>
          <w:bCs/>
          <w:szCs w:val="28"/>
        </w:rPr>
        <w:t>Старый Сургут</w:t>
      </w:r>
      <w:r w:rsidRPr="00BB1205">
        <w:rPr>
          <w:rFonts w:eastAsia="Calibri" w:cs="Times New Roman"/>
          <w:bCs/>
          <w:szCs w:val="28"/>
        </w:rPr>
        <w:t xml:space="preserve">» исполнителем инициативного проекта. </w:t>
      </w:r>
    </w:p>
    <w:p w:rsidR="00EC5050" w:rsidRPr="00BB1205" w:rsidRDefault="00EC5050" w:rsidP="00EC5050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BB1205">
        <w:rPr>
          <w:rFonts w:eastAsia="Calibri" w:cs="Times New Roman"/>
          <w:szCs w:val="28"/>
        </w:rPr>
        <w:t>3. Д</w:t>
      </w:r>
      <w:r w:rsidRPr="00BB1205">
        <w:rPr>
          <w:rFonts w:eastAsia="Calibri" w:cs="Times New Roman"/>
          <w:bCs/>
          <w:szCs w:val="28"/>
        </w:rPr>
        <w:t>епартаменту культуры и молодёжной политики Администрации города</w:t>
      </w:r>
      <w:r w:rsidRPr="00BB1205">
        <w:rPr>
          <w:rFonts w:eastAsia="Calibri" w:cs="Times New Roman"/>
          <w:szCs w:val="28"/>
        </w:rPr>
        <w:t>:</w:t>
      </w:r>
    </w:p>
    <w:p w:rsidR="00EC5050" w:rsidRPr="00BB1205" w:rsidRDefault="00EC5050" w:rsidP="00EC505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05">
        <w:rPr>
          <w:rFonts w:eastAsia="Calibri" w:cs="Times New Roman"/>
          <w:szCs w:val="28"/>
        </w:rPr>
        <w:t>3.1. Обеспечить включение мероприятия по реализации инициативного проекта в муниципальную программу</w:t>
      </w:r>
      <w:r w:rsidRPr="00BB1205">
        <w:rPr>
          <w:rFonts w:eastAsia="Times New Roman" w:cs="Times New Roman"/>
          <w:szCs w:val="28"/>
          <w:lang w:eastAsia="ru-RU"/>
        </w:rPr>
        <w:t xml:space="preserve"> «Развитие культуры в городе Су</w:t>
      </w:r>
      <w:r>
        <w:rPr>
          <w:rFonts w:eastAsia="Times New Roman" w:cs="Times New Roman"/>
          <w:szCs w:val="28"/>
          <w:lang w:eastAsia="ru-RU"/>
        </w:rPr>
        <w:t xml:space="preserve">ргуте </w:t>
      </w:r>
      <w:r>
        <w:rPr>
          <w:rFonts w:eastAsia="Times New Roman" w:cs="Times New Roman"/>
          <w:szCs w:val="28"/>
          <w:lang w:eastAsia="ru-RU"/>
        </w:rPr>
        <w:br/>
        <w:t>на период до 2030 года».</w:t>
      </w:r>
    </w:p>
    <w:p w:rsidR="00EC5050" w:rsidRDefault="00EC5050" w:rsidP="00EC5050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</w:p>
    <w:p w:rsidR="00EC5050" w:rsidRPr="00BB1205" w:rsidRDefault="00EC5050" w:rsidP="00EC5050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BB1205">
        <w:rPr>
          <w:rFonts w:eastAsia="Calibri" w:cs="Times New Roman"/>
          <w:szCs w:val="28"/>
        </w:rPr>
        <w:lastRenderedPageBreak/>
        <w:t>3.2. Приступить к реализации инициативного проекта только после поступления инициативных платежей в бюджет города.</w:t>
      </w:r>
    </w:p>
    <w:p w:rsidR="00EC5050" w:rsidRPr="00BB1205" w:rsidRDefault="00EC5050" w:rsidP="00EC5050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BB1205">
        <w:rPr>
          <w:rFonts w:eastAsia="Calibri" w:cs="Times New Roman"/>
          <w:szCs w:val="28"/>
        </w:rPr>
        <w:t xml:space="preserve">4. Муниципальному казенному учреждению «Наш город» уведомить ответственное структурное подразделение за реализацию инициативного проекта (департамент культуры и молодёжной политики Администрации города) о поступлении (отсутствии поступления) инициативного платежа </w:t>
      </w:r>
      <w:r w:rsidRPr="00BB1205">
        <w:rPr>
          <w:rFonts w:eastAsia="Calibri" w:cs="Times New Roman"/>
          <w:szCs w:val="28"/>
        </w:rPr>
        <w:br/>
        <w:t xml:space="preserve">в течение пяти рабочих дней со дня его поступления, но не позднее </w:t>
      </w:r>
      <w:r w:rsidRPr="00791AF3">
        <w:rPr>
          <w:rFonts w:eastAsia="Calibri" w:cs="Times New Roman"/>
          <w:szCs w:val="28"/>
        </w:rPr>
        <w:t>15.02.2024.</w:t>
      </w:r>
    </w:p>
    <w:p w:rsidR="00EC5050" w:rsidRDefault="00EC5050" w:rsidP="00EC5050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BB1205">
        <w:rPr>
          <w:rFonts w:eastAsia="Calibri" w:cs="Times New Roman"/>
          <w:szCs w:val="28"/>
        </w:rPr>
        <w:t xml:space="preserve">5. </w:t>
      </w:r>
      <w:r w:rsidRPr="00CC0CB1">
        <w:rPr>
          <w:rFonts w:eastAsia="Calibri" w:cs="Times New Roman"/>
          <w:szCs w:val="28"/>
        </w:rPr>
        <w:t xml:space="preserve">Департаменту массовых коммуникаций и аналитики разместить настоящее </w:t>
      </w:r>
      <w:r>
        <w:rPr>
          <w:rFonts w:eastAsia="Calibri" w:cs="Times New Roman"/>
          <w:szCs w:val="28"/>
        </w:rPr>
        <w:t xml:space="preserve">распоряжение </w:t>
      </w:r>
      <w:r w:rsidRPr="00CC0CB1">
        <w:rPr>
          <w:rFonts w:eastAsia="Calibri" w:cs="Times New Roman"/>
          <w:szCs w:val="28"/>
        </w:rPr>
        <w:t xml:space="preserve">на официальном портале Администрации города: </w:t>
      </w:r>
      <w:hyperlink r:id="rId6" w:history="1">
        <w:r w:rsidRPr="00CC0CB1">
          <w:rPr>
            <w:rStyle w:val="a9"/>
            <w:rFonts w:eastAsia="Calibri" w:cs="Times New Roman"/>
            <w:color w:val="auto"/>
            <w:szCs w:val="28"/>
            <w:u w:val="none"/>
          </w:rPr>
          <w:t>www.admsurgut.ru</w:t>
        </w:r>
      </w:hyperlink>
      <w:r w:rsidRPr="00CC0CB1">
        <w:rPr>
          <w:rFonts w:eastAsia="Calibri" w:cs="Times New Roman"/>
          <w:szCs w:val="28"/>
        </w:rPr>
        <w:t>.</w:t>
      </w:r>
    </w:p>
    <w:p w:rsidR="00EC5050" w:rsidRPr="00BB1205" w:rsidRDefault="00EC5050" w:rsidP="00EC5050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</w:t>
      </w:r>
      <w:r w:rsidRPr="00CC0CB1">
        <w:rPr>
          <w:rFonts w:eastAsia="Calibri" w:cs="Times New Roman"/>
          <w:szCs w:val="28"/>
        </w:rPr>
        <w:t xml:space="preserve">Муниципальному казенному учреждению «Наш город» опубликовать (разместить) настоящее </w:t>
      </w:r>
      <w:r>
        <w:rPr>
          <w:rFonts w:eastAsia="Calibri" w:cs="Times New Roman"/>
          <w:szCs w:val="28"/>
        </w:rPr>
        <w:t xml:space="preserve">распоряжение </w:t>
      </w:r>
      <w:r w:rsidRPr="00CC0CB1">
        <w:rPr>
          <w:rFonts w:eastAsia="Calibri" w:cs="Times New Roman"/>
          <w:szCs w:val="28"/>
        </w:rPr>
        <w:t>в сетевом издании «Официальные документы города Сургута»: docsurgut.ru.</w:t>
      </w:r>
    </w:p>
    <w:p w:rsidR="00EC5050" w:rsidRPr="00BB1205" w:rsidRDefault="00EC5050" w:rsidP="00EC5050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Pr="00BB1205">
        <w:rPr>
          <w:rFonts w:eastAsia="Calibri" w:cs="Times New Roman"/>
          <w:szCs w:val="28"/>
        </w:rPr>
        <w:t>. Настоящее распоряжение вступает в силу с момента его издания.</w:t>
      </w:r>
    </w:p>
    <w:p w:rsidR="00EC5050" w:rsidRPr="00BB1205" w:rsidRDefault="00EC5050" w:rsidP="00EC5050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Pr="00BB1205">
        <w:rPr>
          <w:rFonts w:eastAsia="Calibri" w:cs="Times New Roman"/>
          <w:szCs w:val="28"/>
        </w:rPr>
        <w:t>. Контроль за выполнением распоряжения оставляю за собой.</w:t>
      </w:r>
    </w:p>
    <w:p w:rsidR="00EC5050" w:rsidRPr="00BB1205" w:rsidRDefault="00EC5050" w:rsidP="00EC5050">
      <w:pPr>
        <w:jc w:val="both"/>
        <w:rPr>
          <w:rFonts w:eastAsia="Calibri" w:cs="Times New Roman"/>
          <w:szCs w:val="28"/>
        </w:rPr>
      </w:pPr>
    </w:p>
    <w:p w:rsidR="00EC5050" w:rsidRPr="00BB1205" w:rsidRDefault="00EC5050" w:rsidP="00EC5050">
      <w:pPr>
        <w:jc w:val="both"/>
        <w:rPr>
          <w:rFonts w:eastAsia="Calibri" w:cs="Times New Roman"/>
          <w:szCs w:val="28"/>
        </w:rPr>
      </w:pPr>
    </w:p>
    <w:p w:rsidR="00EC5050" w:rsidRPr="00BB1205" w:rsidRDefault="00EC5050" w:rsidP="00EC5050">
      <w:pPr>
        <w:jc w:val="both"/>
        <w:rPr>
          <w:rFonts w:eastAsia="Calibri" w:cs="Times New Roman"/>
          <w:szCs w:val="28"/>
        </w:rPr>
      </w:pPr>
    </w:p>
    <w:p w:rsidR="00EC5050" w:rsidRPr="00BB1205" w:rsidRDefault="00EC5050" w:rsidP="00EC5050">
      <w:pPr>
        <w:jc w:val="both"/>
        <w:rPr>
          <w:rFonts w:eastAsia="Calibri" w:cs="Times New Roman"/>
          <w:szCs w:val="28"/>
        </w:rPr>
      </w:pPr>
      <w:r w:rsidRPr="00BB1205">
        <w:rPr>
          <w:rFonts w:eastAsia="Calibri" w:cs="Times New Roman"/>
          <w:szCs w:val="28"/>
        </w:rPr>
        <w:t>Заме</w:t>
      </w:r>
      <w:r>
        <w:rPr>
          <w:rFonts w:eastAsia="Calibri" w:cs="Times New Roman"/>
          <w:szCs w:val="28"/>
        </w:rPr>
        <w:t xml:space="preserve">ститель Главы города        </w:t>
      </w:r>
      <w:r w:rsidRPr="00BB1205">
        <w:rPr>
          <w:rFonts w:eastAsia="Calibri" w:cs="Times New Roman"/>
          <w:szCs w:val="28"/>
        </w:rPr>
        <w:t xml:space="preserve">                  </w:t>
      </w:r>
      <w:r>
        <w:rPr>
          <w:rFonts w:eastAsia="Calibri" w:cs="Times New Roman"/>
          <w:szCs w:val="28"/>
        </w:rPr>
        <w:t xml:space="preserve">    </w:t>
      </w:r>
      <w:r w:rsidRPr="00BB1205">
        <w:rPr>
          <w:rFonts w:eastAsia="Calibri" w:cs="Times New Roman"/>
          <w:szCs w:val="28"/>
        </w:rPr>
        <w:t xml:space="preserve">                                           А.Н. </w:t>
      </w:r>
      <w:proofErr w:type="spellStart"/>
      <w:r w:rsidRPr="00BB1205">
        <w:rPr>
          <w:rFonts w:eastAsia="Calibri" w:cs="Times New Roman"/>
          <w:szCs w:val="28"/>
        </w:rPr>
        <w:t>Томазова</w:t>
      </w:r>
      <w:proofErr w:type="spellEnd"/>
    </w:p>
    <w:p w:rsidR="00EC5050" w:rsidRPr="00BB1205" w:rsidRDefault="00EC5050" w:rsidP="00EC5050"/>
    <w:p w:rsidR="001766E8" w:rsidRPr="00EC5050" w:rsidRDefault="001766E8" w:rsidP="00EC5050"/>
    <w:sectPr w:rsidR="001766E8" w:rsidRPr="00EC5050" w:rsidSect="00EC5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3C" w:rsidRDefault="002D553C">
      <w:r>
        <w:separator/>
      </w:r>
    </w:p>
  </w:endnote>
  <w:endnote w:type="continuationSeparator" w:id="0">
    <w:p w:rsidR="002D553C" w:rsidRDefault="002D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46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46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46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3C" w:rsidRDefault="002D553C">
      <w:r>
        <w:separator/>
      </w:r>
    </w:p>
  </w:footnote>
  <w:footnote w:type="continuationSeparator" w:id="0">
    <w:p w:rsidR="002D553C" w:rsidRDefault="002D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46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3505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46A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346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46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50"/>
    <w:rsid w:val="001766E8"/>
    <w:rsid w:val="0023505E"/>
    <w:rsid w:val="002376CA"/>
    <w:rsid w:val="002D553C"/>
    <w:rsid w:val="00502BA3"/>
    <w:rsid w:val="00D346A0"/>
    <w:rsid w:val="00D65BBE"/>
    <w:rsid w:val="00E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B0BB86-BE6F-43FB-B3A4-A3092A31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C50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505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50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5050"/>
    <w:rPr>
      <w:rFonts w:ascii="Times New Roman" w:hAnsi="Times New Roman"/>
      <w:sz w:val="28"/>
    </w:rPr>
  </w:style>
  <w:style w:type="character" w:styleId="a8">
    <w:name w:val="page number"/>
    <w:basedOn w:val="a0"/>
    <w:rsid w:val="00EC5050"/>
  </w:style>
  <w:style w:type="character" w:styleId="a9">
    <w:name w:val="Hyperlink"/>
    <w:basedOn w:val="a0"/>
    <w:uiPriority w:val="99"/>
    <w:unhideWhenUsed/>
    <w:rsid w:val="00EC5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2023-09-11T09:11:00Z</cp:lastPrinted>
  <dcterms:created xsi:type="dcterms:W3CDTF">2023-09-14T06:40:00Z</dcterms:created>
  <dcterms:modified xsi:type="dcterms:W3CDTF">2023-09-14T06:40:00Z</dcterms:modified>
</cp:coreProperties>
</file>