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30" w:rsidRDefault="00025730" w:rsidP="00656C1A">
      <w:pPr>
        <w:spacing w:line="120" w:lineRule="atLeast"/>
        <w:jc w:val="center"/>
        <w:rPr>
          <w:sz w:val="24"/>
          <w:szCs w:val="24"/>
        </w:rPr>
      </w:pPr>
    </w:p>
    <w:p w:rsidR="00025730" w:rsidRDefault="00025730" w:rsidP="00656C1A">
      <w:pPr>
        <w:spacing w:line="120" w:lineRule="atLeast"/>
        <w:jc w:val="center"/>
        <w:rPr>
          <w:sz w:val="24"/>
          <w:szCs w:val="24"/>
        </w:rPr>
      </w:pPr>
    </w:p>
    <w:p w:rsidR="00025730" w:rsidRPr="00852378" w:rsidRDefault="00025730" w:rsidP="00656C1A">
      <w:pPr>
        <w:spacing w:line="120" w:lineRule="atLeast"/>
        <w:jc w:val="center"/>
        <w:rPr>
          <w:sz w:val="10"/>
          <w:szCs w:val="10"/>
        </w:rPr>
      </w:pPr>
    </w:p>
    <w:p w:rsidR="00025730" w:rsidRDefault="00025730" w:rsidP="00656C1A">
      <w:pPr>
        <w:spacing w:line="120" w:lineRule="atLeast"/>
        <w:jc w:val="center"/>
        <w:rPr>
          <w:sz w:val="10"/>
          <w:szCs w:val="24"/>
        </w:rPr>
      </w:pPr>
    </w:p>
    <w:p w:rsidR="00025730" w:rsidRPr="005541F0" w:rsidRDefault="000257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5730" w:rsidRDefault="000257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25730" w:rsidRPr="005541F0" w:rsidRDefault="0002573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25730" w:rsidRPr="005649E4" w:rsidRDefault="00025730" w:rsidP="00656C1A">
      <w:pPr>
        <w:spacing w:line="120" w:lineRule="atLeast"/>
        <w:jc w:val="center"/>
        <w:rPr>
          <w:sz w:val="18"/>
          <w:szCs w:val="24"/>
        </w:rPr>
      </w:pPr>
    </w:p>
    <w:p w:rsidR="00025730" w:rsidRPr="00656C1A" w:rsidRDefault="000257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5730" w:rsidRPr="005541F0" w:rsidRDefault="00025730" w:rsidP="00656C1A">
      <w:pPr>
        <w:spacing w:line="120" w:lineRule="atLeast"/>
        <w:jc w:val="center"/>
        <w:rPr>
          <w:sz w:val="18"/>
          <w:szCs w:val="24"/>
        </w:rPr>
      </w:pPr>
    </w:p>
    <w:p w:rsidR="00025730" w:rsidRPr="005541F0" w:rsidRDefault="00025730" w:rsidP="00656C1A">
      <w:pPr>
        <w:spacing w:line="120" w:lineRule="atLeast"/>
        <w:jc w:val="center"/>
        <w:rPr>
          <w:sz w:val="20"/>
          <w:szCs w:val="24"/>
        </w:rPr>
      </w:pPr>
    </w:p>
    <w:p w:rsidR="00025730" w:rsidRPr="00656C1A" w:rsidRDefault="0002573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25730" w:rsidRDefault="00025730" w:rsidP="00656C1A">
      <w:pPr>
        <w:spacing w:line="120" w:lineRule="atLeast"/>
        <w:jc w:val="center"/>
        <w:rPr>
          <w:sz w:val="30"/>
          <w:szCs w:val="24"/>
        </w:rPr>
      </w:pPr>
    </w:p>
    <w:p w:rsidR="00025730" w:rsidRPr="00656C1A" w:rsidRDefault="0002573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2573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5730" w:rsidRPr="00F8214F" w:rsidRDefault="000257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5730" w:rsidRPr="00F8214F" w:rsidRDefault="006957F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5730" w:rsidRPr="00F8214F" w:rsidRDefault="000257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5730" w:rsidRPr="00F8214F" w:rsidRDefault="006957F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25730" w:rsidRPr="00A63FB0" w:rsidRDefault="000257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5730" w:rsidRPr="00A3761A" w:rsidRDefault="006957F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25730" w:rsidRPr="00F8214F" w:rsidRDefault="0002573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25730" w:rsidRPr="00F8214F" w:rsidRDefault="0002573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25730" w:rsidRPr="00AB4194" w:rsidRDefault="000257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25730" w:rsidRPr="00F8214F" w:rsidRDefault="006957F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2673</w:t>
            </w:r>
          </w:p>
        </w:tc>
      </w:tr>
    </w:tbl>
    <w:p w:rsidR="00025730" w:rsidRPr="00025730" w:rsidRDefault="00025730" w:rsidP="00C725A6">
      <w:pPr>
        <w:rPr>
          <w:rFonts w:cs="Times New Roman"/>
          <w:szCs w:val="28"/>
          <w:lang w:val="en-US"/>
        </w:rPr>
      </w:pPr>
    </w:p>
    <w:p w:rsidR="00025730" w:rsidRPr="00025730" w:rsidRDefault="00025730" w:rsidP="00025730">
      <w:pPr>
        <w:ind w:right="4778"/>
        <w:rPr>
          <w:rFonts w:eastAsia="Times New Roman"/>
          <w:szCs w:val="28"/>
          <w:lang w:eastAsia="ru-RU"/>
        </w:rPr>
      </w:pPr>
      <w:r w:rsidRPr="00025730">
        <w:rPr>
          <w:rFonts w:eastAsia="Times New Roman"/>
          <w:szCs w:val="28"/>
          <w:lang w:eastAsia="ru-RU"/>
        </w:rPr>
        <w:t>О внесении изменений</w:t>
      </w:r>
    </w:p>
    <w:p w:rsidR="00025730" w:rsidRPr="00025730" w:rsidRDefault="00025730" w:rsidP="00025730">
      <w:pPr>
        <w:ind w:right="4778"/>
        <w:rPr>
          <w:rFonts w:eastAsia="Times New Roman"/>
          <w:szCs w:val="28"/>
          <w:lang w:eastAsia="ru-RU"/>
        </w:rPr>
      </w:pPr>
      <w:r w:rsidRPr="00025730">
        <w:rPr>
          <w:rFonts w:eastAsia="Times New Roman"/>
          <w:szCs w:val="28"/>
          <w:lang w:eastAsia="ru-RU"/>
        </w:rPr>
        <w:t>в распоряжение Администрации</w:t>
      </w:r>
    </w:p>
    <w:p w:rsidR="00025730" w:rsidRPr="00025730" w:rsidRDefault="00025730" w:rsidP="00025730">
      <w:pPr>
        <w:ind w:right="4778"/>
        <w:rPr>
          <w:rFonts w:eastAsia="Times New Roman"/>
          <w:szCs w:val="28"/>
          <w:lang w:eastAsia="ru-RU"/>
        </w:rPr>
      </w:pPr>
      <w:r w:rsidRPr="00025730">
        <w:rPr>
          <w:rFonts w:eastAsia="Times New Roman"/>
          <w:szCs w:val="28"/>
          <w:lang w:eastAsia="ru-RU"/>
        </w:rPr>
        <w:t xml:space="preserve">города от 15.01.2015 № 45 </w:t>
      </w:r>
    </w:p>
    <w:p w:rsidR="00025730" w:rsidRPr="00025730" w:rsidRDefault="00025730" w:rsidP="00025730">
      <w:pPr>
        <w:ind w:right="4778"/>
        <w:rPr>
          <w:rFonts w:eastAsia="Times New Roman"/>
          <w:szCs w:val="28"/>
          <w:lang w:eastAsia="ru-RU"/>
        </w:rPr>
      </w:pPr>
      <w:r w:rsidRPr="00025730">
        <w:rPr>
          <w:rFonts w:eastAsia="Times New Roman"/>
          <w:szCs w:val="28"/>
          <w:lang w:eastAsia="ru-RU"/>
        </w:rPr>
        <w:t>«О ведомственном контроле</w:t>
      </w:r>
    </w:p>
    <w:p w:rsidR="00025730" w:rsidRPr="00025730" w:rsidRDefault="00025730" w:rsidP="00025730">
      <w:pPr>
        <w:ind w:right="4778"/>
        <w:rPr>
          <w:rFonts w:eastAsia="Times New Roman"/>
          <w:szCs w:val="28"/>
          <w:lang w:eastAsia="ru-RU"/>
        </w:rPr>
      </w:pPr>
      <w:r w:rsidRPr="00025730">
        <w:rPr>
          <w:rFonts w:eastAsia="Times New Roman"/>
          <w:szCs w:val="28"/>
          <w:lang w:eastAsia="ru-RU"/>
        </w:rPr>
        <w:t>за соблюдением трудового</w:t>
      </w:r>
    </w:p>
    <w:p w:rsidR="00025730" w:rsidRPr="00025730" w:rsidRDefault="00025730" w:rsidP="00025730">
      <w:pPr>
        <w:ind w:right="4778"/>
        <w:rPr>
          <w:rFonts w:eastAsia="Times New Roman"/>
          <w:szCs w:val="28"/>
          <w:lang w:eastAsia="ru-RU"/>
        </w:rPr>
      </w:pPr>
      <w:r w:rsidRPr="00025730">
        <w:rPr>
          <w:rFonts w:eastAsia="Times New Roman"/>
          <w:szCs w:val="28"/>
          <w:lang w:eastAsia="ru-RU"/>
        </w:rPr>
        <w:t>законодательства и иных</w:t>
      </w:r>
    </w:p>
    <w:p w:rsidR="00025730" w:rsidRPr="00025730" w:rsidRDefault="00025730" w:rsidP="00025730">
      <w:pPr>
        <w:ind w:right="4778"/>
        <w:rPr>
          <w:rFonts w:eastAsia="Times New Roman"/>
          <w:szCs w:val="28"/>
          <w:lang w:eastAsia="ru-RU"/>
        </w:rPr>
      </w:pPr>
      <w:r w:rsidRPr="00025730">
        <w:rPr>
          <w:rFonts w:eastAsia="Times New Roman"/>
          <w:szCs w:val="28"/>
          <w:lang w:eastAsia="ru-RU"/>
        </w:rPr>
        <w:t>нормативных правовых актов,</w:t>
      </w:r>
    </w:p>
    <w:p w:rsidR="00025730" w:rsidRPr="00025730" w:rsidRDefault="00025730" w:rsidP="00025730">
      <w:pPr>
        <w:ind w:right="4778"/>
        <w:rPr>
          <w:rFonts w:eastAsia="Times New Roman"/>
          <w:szCs w:val="28"/>
          <w:lang w:eastAsia="ru-RU"/>
        </w:rPr>
      </w:pPr>
      <w:r w:rsidRPr="00025730">
        <w:rPr>
          <w:rFonts w:eastAsia="Times New Roman"/>
          <w:szCs w:val="28"/>
          <w:lang w:eastAsia="ru-RU"/>
        </w:rPr>
        <w:t xml:space="preserve">содержащих нормы трудового </w:t>
      </w:r>
    </w:p>
    <w:p w:rsidR="00025730" w:rsidRPr="00025730" w:rsidRDefault="00025730" w:rsidP="00025730">
      <w:pPr>
        <w:ind w:right="4778"/>
        <w:rPr>
          <w:rFonts w:eastAsia="Times New Roman"/>
          <w:szCs w:val="28"/>
          <w:lang w:eastAsia="ru-RU"/>
        </w:rPr>
      </w:pPr>
      <w:r w:rsidRPr="00025730">
        <w:rPr>
          <w:rFonts w:eastAsia="Times New Roman"/>
          <w:szCs w:val="28"/>
          <w:lang w:eastAsia="ru-RU"/>
        </w:rPr>
        <w:t>права»</w:t>
      </w:r>
    </w:p>
    <w:p w:rsidR="00025730" w:rsidRPr="00025730" w:rsidRDefault="00025730" w:rsidP="00025730">
      <w:pPr>
        <w:ind w:right="4778"/>
        <w:rPr>
          <w:rFonts w:eastAsia="Times New Roman"/>
          <w:szCs w:val="28"/>
          <w:highlight w:val="yellow"/>
          <w:lang w:eastAsia="ru-RU"/>
        </w:rPr>
      </w:pPr>
    </w:p>
    <w:p w:rsidR="00025730" w:rsidRPr="00025730" w:rsidRDefault="00025730" w:rsidP="00025730">
      <w:pPr>
        <w:ind w:firstLine="709"/>
        <w:rPr>
          <w:rFonts w:eastAsia="Times New Roman"/>
          <w:szCs w:val="28"/>
          <w:highlight w:val="yellow"/>
          <w:lang w:eastAsia="ru-RU"/>
        </w:rPr>
      </w:pPr>
    </w:p>
    <w:p w:rsidR="00025730" w:rsidRPr="00025730" w:rsidRDefault="00025730" w:rsidP="00025730">
      <w:pPr>
        <w:shd w:val="clear" w:color="auto" w:fill="FFFFFF"/>
        <w:ind w:firstLine="709"/>
        <w:jc w:val="both"/>
        <w:rPr>
          <w:spacing w:val="1"/>
          <w:szCs w:val="28"/>
        </w:rPr>
      </w:pPr>
      <w:r w:rsidRPr="00025730">
        <w:rPr>
          <w:rFonts w:eastAsia="Times New Roman"/>
          <w:szCs w:val="28"/>
          <w:lang w:eastAsia="ru-RU"/>
        </w:rPr>
        <w:t>В соответствии с распоряжениями Администрации города от 30.12.2005                      № 3686 «Об утверждении Регламента Администрации города»</w:t>
      </w:r>
      <w:r w:rsidRPr="00025730">
        <w:rPr>
          <w:spacing w:val="1"/>
          <w:szCs w:val="28"/>
        </w:rPr>
        <w:t xml:space="preserve">, от 21.04.2021 </w:t>
      </w:r>
      <w:r>
        <w:rPr>
          <w:spacing w:val="1"/>
          <w:szCs w:val="28"/>
        </w:rPr>
        <w:t xml:space="preserve">                 </w:t>
      </w:r>
      <w:r w:rsidRPr="00025730">
        <w:rPr>
          <w:spacing w:val="1"/>
          <w:szCs w:val="28"/>
        </w:rPr>
        <w:t xml:space="preserve">№ 552 </w:t>
      </w:r>
      <w:r w:rsidRPr="00025730">
        <w:rPr>
          <w:spacing w:val="4"/>
          <w:szCs w:val="28"/>
        </w:rPr>
        <w:t xml:space="preserve">«О распределении отдельных полномочий Главы города между </w:t>
      </w:r>
      <w:r>
        <w:rPr>
          <w:spacing w:val="4"/>
          <w:szCs w:val="28"/>
        </w:rPr>
        <w:t xml:space="preserve">                    </w:t>
      </w:r>
      <w:r w:rsidRPr="00025730">
        <w:rPr>
          <w:spacing w:val="4"/>
          <w:szCs w:val="28"/>
        </w:rPr>
        <w:t>высшими должностными</w:t>
      </w:r>
      <w:r w:rsidRPr="00025730">
        <w:rPr>
          <w:spacing w:val="1"/>
          <w:szCs w:val="28"/>
        </w:rPr>
        <w:t xml:space="preserve"> лицами Администрации города»:</w:t>
      </w:r>
    </w:p>
    <w:p w:rsidR="00025730" w:rsidRPr="00025730" w:rsidRDefault="00025730" w:rsidP="00025730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 w:rsidRPr="00025730">
        <w:rPr>
          <w:rFonts w:eastAsia="Times New Roman"/>
          <w:spacing w:val="-6"/>
          <w:szCs w:val="28"/>
          <w:lang w:eastAsia="ru-RU"/>
        </w:rPr>
        <w:t xml:space="preserve">1. Внести в распоряжение Администрации города от 15.01.2015 № 45 </w:t>
      </w:r>
      <w:r>
        <w:rPr>
          <w:rFonts w:eastAsia="Times New Roman"/>
          <w:spacing w:val="-6"/>
          <w:szCs w:val="28"/>
          <w:lang w:eastAsia="ru-RU"/>
        </w:rPr>
        <w:t xml:space="preserve">                          </w:t>
      </w:r>
      <w:r w:rsidRPr="00025730">
        <w:rPr>
          <w:rFonts w:eastAsia="Times New Roman"/>
          <w:spacing w:val="-6"/>
          <w:szCs w:val="28"/>
          <w:lang w:eastAsia="ru-RU"/>
        </w:rPr>
        <w:t>«О ведомственном</w:t>
      </w:r>
      <w:r w:rsidRPr="00025730">
        <w:rPr>
          <w:rFonts w:eastAsia="Times New Roman"/>
          <w:spacing w:val="-4"/>
          <w:szCs w:val="28"/>
          <w:lang w:eastAsia="ru-RU"/>
        </w:rPr>
        <w:t xml:space="preserve"> контроле за соблюдением трудового законодательства и иных нормативных</w:t>
      </w:r>
      <w:r w:rsidRPr="00025730">
        <w:rPr>
          <w:rFonts w:eastAsia="Times New Roman"/>
          <w:szCs w:val="28"/>
          <w:lang w:eastAsia="ru-RU"/>
        </w:rPr>
        <w:t xml:space="preserve"> правовых актов, содержащих нормы трудового права» (с изменениями от 22.06.2016 № 1105) следующие изменения:</w:t>
      </w:r>
      <w:r>
        <w:rPr>
          <w:rFonts w:eastAsia="Times New Roman"/>
          <w:szCs w:val="28"/>
          <w:lang w:eastAsia="ru-RU"/>
        </w:rPr>
        <w:t xml:space="preserve"> </w:t>
      </w:r>
    </w:p>
    <w:p w:rsidR="00025730" w:rsidRPr="00025730" w:rsidRDefault="00025730" w:rsidP="00025730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025730">
        <w:rPr>
          <w:rFonts w:eastAsia="Times New Roman"/>
          <w:spacing w:val="-4"/>
          <w:szCs w:val="28"/>
          <w:lang w:eastAsia="ru-RU"/>
        </w:rPr>
        <w:t>1.1. Констатирующую часть распоряжения изложить в следующей редакции:</w:t>
      </w:r>
    </w:p>
    <w:p w:rsidR="00025730" w:rsidRPr="00025730" w:rsidRDefault="00025730" w:rsidP="00025730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 w:rsidRPr="00025730">
        <w:rPr>
          <w:rFonts w:eastAsia="Times New Roman"/>
          <w:spacing w:val="-4"/>
          <w:szCs w:val="28"/>
          <w:lang w:eastAsia="ru-RU"/>
        </w:rPr>
        <w:t>«В соответствии со статьей 353.1 Трудового кодекса Российской Федерации,</w:t>
      </w:r>
      <w:r w:rsidRPr="00025730">
        <w:rPr>
          <w:rFonts w:eastAsia="Times New Roman"/>
          <w:szCs w:val="28"/>
          <w:lang w:eastAsia="ru-RU"/>
        </w:rPr>
        <w:t xml:space="preserve"> Законом Ханты-Мансийского автономного округа – Югры от 20.09.2010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025730">
        <w:rPr>
          <w:rFonts w:eastAsia="Times New Roman"/>
          <w:szCs w:val="28"/>
          <w:lang w:eastAsia="ru-RU"/>
        </w:rPr>
        <w:t xml:space="preserve">№ 142-оз «О ведомственном контроле за соблюдением трудового законодательства и иных </w:t>
      </w:r>
      <w:r w:rsidRPr="00025730">
        <w:rPr>
          <w:rFonts w:eastAsia="Times New Roman"/>
          <w:spacing w:val="-4"/>
          <w:szCs w:val="28"/>
          <w:lang w:eastAsia="ru-RU"/>
        </w:rPr>
        <w:t>нормативных правовых актов, содержащих нормы трудового плана», распоряжениями</w:t>
      </w:r>
      <w:r w:rsidRPr="00025730">
        <w:rPr>
          <w:rFonts w:eastAsia="Times New Roman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города», от 21.04.2021 № 552 «О распределении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025730">
        <w:rPr>
          <w:rFonts w:eastAsia="Times New Roman"/>
          <w:szCs w:val="28"/>
          <w:lang w:eastAsia="ru-RU"/>
        </w:rPr>
        <w:t xml:space="preserve"> отдельных полномочий Главы города между высшими должностными лицами Администрации города», в целях организации и осуществления Администрацией города </w:t>
      </w:r>
      <w:r w:rsidRPr="00025730">
        <w:rPr>
          <w:rFonts w:eastAsia="Times New Roman"/>
          <w:spacing w:val="-4"/>
          <w:szCs w:val="28"/>
          <w:lang w:eastAsia="ru-RU"/>
        </w:rPr>
        <w:t>ведомственного контроля за соблюдением трудового законодательства и иных нормативных</w:t>
      </w:r>
      <w:r w:rsidRPr="00025730">
        <w:rPr>
          <w:rFonts w:eastAsia="Times New Roman"/>
          <w:szCs w:val="28"/>
          <w:lang w:eastAsia="ru-RU"/>
        </w:rPr>
        <w:t xml:space="preserve"> правовых актов, содержащих нормы трудового права, в муниципальных организациях:».</w:t>
      </w:r>
    </w:p>
    <w:p w:rsidR="00025730" w:rsidRDefault="00025730" w:rsidP="00025730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</w:p>
    <w:p w:rsidR="00025730" w:rsidRPr="00025730" w:rsidRDefault="00025730" w:rsidP="00025730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 w:rsidRPr="00025730">
        <w:rPr>
          <w:rFonts w:eastAsia="Times New Roman"/>
          <w:szCs w:val="28"/>
          <w:lang w:eastAsia="ru-RU"/>
        </w:rPr>
        <w:lastRenderedPageBreak/>
        <w:t>1.2. Пункт 4 распоряжения изложить в следующей редакции:</w:t>
      </w:r>
    </w:p>
    <w:p w:rsidR="00025730" w:rsidRPr="00025730" w:rsidRDefault="00025730" w:rsidP="00025730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 w:rsidRPr="00025730">
        <w:rPr>
          <w:rFonts w:eastAsia="Times New Roman"/>
          <w:szCs w:val="28"/>
          <w:lang w:eastAsia="ru-RU"/>
        </w:rPr>
        <w:t>«4. Контроль за выполнением распоряжения возложить на заместителя Главы города, курирующего сферу экономики».</w:t>
      </w:r>
    </w:p>
    <w:p w:rsidR="00025730" w:rsidRPr="00025730" w:rsidRDefault="00025730" w:rsidP="00025730">
      <w:pPr>
        <w:tabs>
          <w:tab w:val="left" w:pos="709"/>
        </w:tabs>
        <w:ind w:firstLine="709"/>
        <w:jc w:val="both"/>
        <w:rPr>
          <w:szCs w:val="28"/>
        </w:rPr>
      </w:pPr>
      <w:r w:rsidRPr="00025730"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</w:t>
      </w:r>
      <w:r w:rsidRPr="00025730">
        <w:rPr>
          <w:szCs w:val="28"/>
        </w:rPr>
        <w:t xml:space="preserve">настоящее распоряжение на официальном портале Администрации города: www.admsurgut.ru. </w:t>
      </w:r>
    </w:p>
    <w:p w:rsidR="00025730" w:rsidRPr="00025730" w:rsidRDefault="00025730" w:rsidP="00025730">
      <w:pPr>
        <w:tabs>
          <w:tab w:val="left" w:pos="709"/>
        </w:tabs>
        <w:ind w:firstLine="709"/>
        <w:jc w:val="both"/>
        <w:rPr>
          <w:szCs w:val="28"/>
        </w:rPr>
      </w:pPr>
      <w:r w:rsidRPr="00025730">
        <w:rPr>
          <w:szCs w:val="28"/>
        </w:rPr>
        <w:t xml:space="preserve">3. Муниципальному казенному учреждению «Наш город» опубликовать                   </w:t>
      </w:r>
      <w:r w:rsidRPr="00025730">
        <w:rPr>
          <w:spacing w:val="-6"/>
          <w:szCs w:val="28"/>
        </w:rPr>
        <w:t>(разместить) настоящее распоряжение в сетевом издании «Официальные документы</w:t>
      </w:r>
      <w:r w:rsidRPr="00025730">
        <w:rPr>
          <w:szCs w:val="28"/>
        </w:rPr>
        <w:t xml:space="preserve">    города Сургута»: docsurgut.ru.</w:t>
      </w:r>
    </w:p>
    <w:p w:rsidR="00025730" w:rsidRPr="00025730" w:rsidRDefault="00025730" w:rsidP="00025730">
      <w:pPr>
        <w:tabs>
          <w:tab w:val="left" w:pos="709"/>
        </w:tabs>
        <w:ind w:firstLine="709"/>
        <w:jc w:val="both"/>
        <w:rPr>
          <w:szCs w:val="28"/>
        </w:rPr>
      </w:pPr>
      <w:r w:rsidRPr="00025730">
        <w:rPr>
          <w:rFonts w:eastAsia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025730" w:rsidRPr="00025730" w:rsidRDefault="00025730" w:rsidP="00025730">
      <w:pPr>
        <w:tabs>
          <w:tab w:val="left" w:pos="709"/>
        </w:tabs>
        <w:ind w:firstLine="709"/>
        <w:jc w:val="both"/>
        <w:rPr>
          <w:szCs w:val="28"/>
        </w:rPr>
      </w:pPr>
      <w:r w:rsidRPr="00025730">
        <w:rPr>
          <w:rFonts w:eastAsia="Times New Roman"/>
          <w:szCs w:val="28"/>
          <w:lang w:eastAsia="ru-RU"/>
        </w:rPr>
        <w:t>5. Контроль за выполнением распоряжения оставляю за собой.</w:t>
      </w:r>
    </w:p>
    <w:p w:rsidR="00025730" w:rsidRPr="00025730" w:rsidRDefault="00025730" w:rsidP="00025730">
      <w:pPr>
        <w:jc w:val="both"/>
        <w:rPr>
          <w:rFonts w:eastAsia="Times New Roman"/>
          <w:szCs w:val="28"/>
          <w:lang w:eastAsia="ru-RU"/>
        </w:rPr>
      </w:pPr>
    </w:p>
    <w:p w:rsidR="00025730" w:rsidRPr="00025730" w:rsidRDefault="00025730" w:rsidP="00025730">
      <w:pPr>
        <w:rPr>
          <w:rFonts w:eastAsia="Times New Roman"/>
          <w:szCs w:val="28"/>
          <w:lang w:eastAsia="ru-RU"/>
        </w:rPr>
      </w:pPr>
    </w:p>
    <w:p w:rsidR="00025730" w:rsidRPr="00025730" w:rsidRDefault="00025730" w:rsidP="00025730">
      <w:pPr>
        <w:rPr>
          <w:rFonts w:eastAsia="Times New Roman"/>
          <w:szCs w:val="28"/>
          <w:lang w:eastAsia="ru-RU"/>
        </w:rPr>
      </w:pPr>
    </w:p>
    <w:p w:rsidR="00025730" w:rsidRPr="00025730" w:rsidRDefault="00025730" w:rsidP="00025730">
      <w:pPr>
        <w:rPr>
          <w:rFonts w:eastAsia="Times New Roman"/>
          <w:szCs w:val="28"/>
          <w:lang w:eastAsia="ru-RU"/>
        </w:rPr>
      </w:pPr>
      <w:r w:rsidRPr="00025730">
        <w:rPr>
          <w:rFonts w:eastAsia="Times New Roman"/>
          <w:szCs w:val="28"/>
          <w:lang w:eastAsia="ru-RU"/>
        </w:rPr>
        <w:t>Заместитель Главы города                                                                А.М. Кириленко</w:t>
      </w:r>
    </w:p>
    <w:p w:rsidR="00226A5C" w:rsidRPr="00025730" w:rsidRDefault="00226A5C" w:rsidP="00025730">
      <w:pPr>
        <w:rPr>
          <w:szCs w:val="28"/>
        </w:rPr>
      </w:pPr>
    </w:p>
    <w:p w:rsidR="00025730" w:rsidRPr="00025730" w:rsidRDefault="00025730">
      <w:pPr>
        <w:rPr>
          <w:szCs w:val="28"/>
        </w:rPr>
      </w:pPr>
    </w:p>
    <w:sectPr w:rsidR="00025730" w:rsidRPr="00025730" w:rsidSect="00025730"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1B" w:rsidRDefault="00F8511B" w:rsidP="006A432C">
      <w:r>
        <w:separator/>
      </w:r>
    </w:p>
  </w:endnote>
  <w:endnote w:type="continuationSeparator" w:id="0">
    <w:p w:rsidR="00F8511B" w:rsidRDefault="00F8511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1B" w:rsidRDefault="00F8511B" w:rsidP="006A432C">
      <w:r>
        <w:separator/>
      </w:r>
    </w:p>
  </w:footnote>
  <w:footnote w:type="continuationSeparator" w:id="0">
    <w:p w:rsidR="00F8511B" w:rsidRDefault="00F8511B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30"/>
    <w:rsid w:val="00025730"/>
    <w:rsid w:val="00226A5C"/>
    <w:rsid w:val="00243839"/>
    <w:rsid w:val="00521ADA"/>
    <w:rsid w:val="006957F1"/>
    <w:rsid w:val="006A432C"/>
    <w:rsid w:val="006A73EC"/>
    <w:rsid w:val="007A02B4"/>
    <w:rsid w:val="00A6068C"/>
    <w:rsid w:val="00F74759"/>
    <w:rsid w:val="00F8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25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5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2023-09-14T06:17:00Z</dcterms:created>
  <dcterms:modified xsi:type="dcterms:W3CDTF">2023-09-14T06:17:00Z</dcterms:modified>
</cp:coreProperties>
</file>