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B" w:rsidRDefault="000A52AB" w:rsidP="00656C1A">
      <w:pPr>
        <w:spacing w:line="120" w:lineRule="atLeast"/>
        <w:jc w:val="center"/>
        <w:rPr>
          <w:sz w:val="24"/>
          <w:szCs w:val="24"/>
        </w:rPr>
      </w:pPr>
    </w:p>
    <w:p w:rsidR="000A52AB" w:rsidRDefault="000A52AB" w:rsidP="00656C1A">
      <w:pPr>
        <w:spacing w:line="120" w:lineRule="atLeast"/>
        <w:jc w:val="center"/>
        <w:rPr>
          <w:sz w:val="24"/>
          <w:szCs w:val="24"/>
        </w:rPr>
      </w:pPr>
    </w:p>
    <w:p w:rsidR="000A52AB" w:rsidRPr="00852378" w:rsidRDefault="000A52AB" w:rsidP="00656C1A">
      <w:pPr>
        <w:spacing w:line="120" w:lineRule="atLeast"/>
        <w:jc w:val="center"/>
        <w:rPr>
          <w:sz w:val="10"/>
          <w:szCs w:val="10"/>
        </w:rPr>
      </w:pPr>
    </w:p>
    <w:p w:rsidR="000A52AB" w:rsidRDefault="000A52AB" w:rsidP="00656C1A">
      <w:pPr>
        <w:spacing w:line="120" w:lineRule="atLeast"/>
        <w:jc w:val="center"/>
        <w:rPr>
          <w:sz w:val="10"/>
          <w:szCs w:val="24"/>
        </w:rPr>
      </w:pPr>
    </w:p>
    <w:p w:rsidR="000A52AB" w:rsidRPr="005541F0" w:rsidRDefault="000A5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52AB" w:rsidRDefault="000A5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52AB" w:rsidRPr="005541F0" w:rsidRDefault="000A5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52AB" w:rsidRPr="005649E4" w:rsidRDefault="000A52AB" w:rsidP="00656C1A">
      <w:pPr>
        <w:spacing w:line="120" w:lineRule="atLeast"/>
        <w:jc w:val="center"/>
        <w:rPr>
          <w:sz w:val="18"/>
          <w:szCs w:val="24"/>
        </w:rPr>
      </w:pPr>
    </w:p>
    <w:p w:rsidR="000A52AB" w:rsidRPr="00656C1A" w:rsidRDefault="000A5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52AB" w:rsidRPr="005541F0" w:rsidRDefault="000A52AB" w:rsidP="00656C1A">
      <w:pPr>
        <w:spacing w:line="120" w:lineRule="atLeast"/>
        <w:jc w:val="center"/>
        <w:rPr>
          <w:sz w:val="18"/>
          <w:szCs w:val="24"/>
        </w:rPr>
      </w:pPr>
    </w:p>
    <w:p w:rsidR="000A52AB" w:rsidRPr="005541F0" w:rsidRDefault="000A52AB" w:rsidP="00656C1A">
      <w:pPr>
        <w:spacing w:line="120" w:lineRule="atLeast"/>
        <w:jc w:val="center"/>
        <w:rPr>
          <w:sz w:val="20"/>
          <w:szCs w:val="24"/>
        </w:rPr>
      </w:pPr>
    </w:p>
    <w:p w:rsidR="000A52AB" w:rsidRPr="00656C1A" w:rsidRDefault="000A52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52AB" w:rsidRDefault="000A52AB" w:rsidP="00656C1A">
      <w:pPr>
        <w:spacing w:line="120" w:lineRule="atLeast"/>
        <w:jc w:val="center"/>
        <w:rPr>
          <w:sz w:val="30"/>
          <w:szCs w:val="24"/>
        </w:rPr>
      </w:pPr>
    </w:p>
    <w:p w:rsidR="000A52AB" w:rsidRPr="00656C1A" w:rsidRDefault="000A52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52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52AB" w:rsidRPr="00F8214F" w:rsidRDefault="000A5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52AB" w:rsidRPr="00F8214F" w:rsidRDefault="008173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52AB" w:rsidRPr="00F8214F" w:rsidRDefault="000A5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52AB" w:rsidRPr="00F8214F" w:rsidRDefault="008173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A52AB" w:rsidRPr="00A63FB0" w:rsidRDefault="000A5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52AB" w:rsidRPr="00A3761A" w:rsidRDefault="008173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A52AB" w:rsidRPr="00F8214F" w:rsidRDefault="000A52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A52AB" w:rsidRPr="00F8214F" w:rsidRDefault="000A52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52AB" w:rsidRPr="00AB4194" w:rsidRDefault="000A5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52AB" w:rsidRPr="00F8214F" w:rsidRDefault="008173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2105</w:t>
            </w:r>
          </w:p>
        </w:tc>
      </w:tr>
    </w:tbl>
    <w:p w:rsidR="000A52AB" w:rsidRPr="000C4AB5" w:rsidRDefault="000A52AB" w:rsidP="00C725A6">
      <w:pPr>
        <w:rPr>
          <w:rFonts w:cs="Times New Roman"/>
          <w:szCs w:val="28"/>
          <w:lang w:val="en-US"/>
        </w:rPr>
      </w:pPr>
    </w:p>
    <w:p w:rsidR="000A52AB" w:rsidRPr="000A52AB" w:rsidRDefault="000A52AB" w:rsidP="000A52AB">
      <w:pPr>
        <w:ind w:right="-365"/>
        <w:jc w:val="both"/>
        <w:rPr>
          <w:rFonts w:eastAsia="Calibri" w:cs="Times New Roman"/>
          <w:bCs/>
          <w:szCs w:val="28"/>
        </w:rPr>
      </w:pPr>
      <w:r w:rsidRPr="000A52AB">
        <w:rPr>
          <w:rFonts w:eastAsia="Calibri" w:cs="Times New Roman"/>
          <w:bCs/>
          <w:szCs w:val="28"/>
        </w:rPr>
        <w:t xml:space="preserve">Об утверждении плана работы </w:t>
      </w:r>
    </w:p>
    <w:p w:rsidR="000A52AB" w:rsidRPr="000A52AB" w:rsidRDefault="000A52AB" w:rsidP="000A52AB">
      <w:pPr>
        <w:ind w:right="-365"/>
        <w:jc w:val="both"/>
        <w:rPr>
          <w:rFonts w:eastAsia="Calibri" w:cs="Times New Roman"/>
          <w:bCs/>
          <w:szCs w:val="28"/>
        </w:rPr>
      </w:pPr>
      <w:r w:rsidRPr="000A52AB">
        <w:rPr>
          <w:rFonts w:eastAsia="Calibri" w:cs="Times New Roman"/>
          <w:bCs/>
          <w:szCs w:val="28"/>
        </w:rPr>
        <w:t xml:space="preserve">Администрации города </w:t>
      </w:r>
    </w:p>
    <w:p w:rsidR="000A52AB" w:rsidRPr="000A52AB" w:rsidRDefault="000A52AB" w:rsidP="000A52AB">
      <w:pPr>
        <w:ind w:right="-365"/>
        <w:jc w:val="both"/>
        <w:rPr>
          <w:rFonts w:eastAsia="Calibri" w:cs="Times New Roman"/>
          <w:bCs/>
          <w:szCs w:val="28"/>
        </w:rPr>
      </w:pPr>
      <w:r w:rsidRPr="000A52AB">
        <w:rPr>
          <w:rFonts w:eastAsia="Calibri" w:cs="Times New Roman"/>
          <w:bCs/>
          <w:szCs w:val="28"/>
        </w:rPr>
        <w:t xml:space="preserve">на </w:t>
      </w:r>
      <w:r w:rsidRPr="000A52AB">
        <w:rPr>
          <w:rFonts w:eastAsia="Calibri" w:cs="Times New Roman"/>
          <w:bCs/>
          <w:szCs w:val="28"/>
          <w:lang w:val="en-US"/>
        </w:rPr>
        <w:t>III</w:t>
      </w:r>
      <w:r w:rsidRPr="000A52AB">
        <w:rPr>
          <w:rFonts w:eastAsia="Calibri" w:cs="Times New Roman"/>
          <w:bCs/>
          <w:szCs w:val="28"/>
        </w:rPr>
        <w:t xml:space="preserve"> квартал 2023 года</w:t>
      </w:r>
    </w:p>
    <w:p w:rsidR="000A52AB" w:rsidRPr="000A52AB" w:rsidRDefault="000A52AB" w:rsidP="000A52AB">
      <w:pPr>
        <w:ind w:right="-365"/>
        <w:jc w:val="both"/>
        <w:rPr>
          <w:rFonts w:eastAsia="Calibri" w:cs="Times New Roman"/>
          <w:bCs/>
          <w:szCs w:val="28"/>
        </w:rPr>
      </w:pPr>
    </w:p>
    <w:p w:rsidR="000A52AB" w:rsidRPr="000A52AB" w:rsidRDefault="000A52AB" w:rsidP="000A52AB">
      <w:pPr>
        <w:jc w:val="both"/>
        <w:rPr>
          <w:rFonts w:eastAsia="Calibri" w:cs="Times New Roman"/>
          <w:bCs/>
          <w:szCs w:val="28"/>
        </w:rPr>
      </w:pPr>
    </w:p>
    <w:p w:rsidR="000A52AB" w:rsidRPr="000A52AB" w:rsidRDefault="000A52AB" w:rsidP="000A52AB">
      <w:pPr>
        <w:ind w:firstLine="709"/>
        <w:jc w:val="both"/>
        <w:rPr>
          <w:rFonts w:eastAsia="Calibri" w:cs="Times New Roman"/>
          <w:bCs/>
          <w:spacing w:val="-6"/>
          <w:szCs w:val="28"/>
        </w:rPr>
      </w:pPr>
      <w:r w:rsidRPr="000A52AB">
        <w:rPr>
          <w:rFonts w:eastAsia="Calibri" w:cs="Times New Roman"/>
          <w:bCs/>
          <w:spacing w:val="-6"/>
          <w:szCs w:val="28"/>
        </w:rPr>
        <w:t>В соответствии с распоряжениями Адм</w:t>
      </w:r>
      <w:r>
        <w:rPr>
          <w:rFonts w:eastAsia="Calibri" w:cs="Times New Roman"/>
          <w:bCs/>
          <w:spacing w:val="-6"/>
          <w:szCs w:val="28"/>
        </w:rPr>
        <w:t>инистрации города от 30.12.2005</w:t>
      </w:r>
      <w:r>
        <w:rPr>
          <w:rFonts w:eastAsia="Calibri" w:cs="Times New Roman"/>
          <w:bCs/>
          <w:spacing w:val="-6"/>
          <w:szCs w:val="28"/>
        </w:rPr>
        <w:br/>
      </w:r>
      <w:r w:rsidRPr="000A52AB">
        <w:rPr>
          <w:rFonts w:eastAsia="Calibri" w:cs="Times New Roman"/>
          <w:bCs/>
          <w:spacing w:val="-6"/>
          <w:szCs w:val="28"/>
        </w:rPr>
        <w:t xml:space="preserve">№ 3686 «Об утверждении Регламента Администрации города», </w:t>
      </w:r>
      <w:r w:rsidRPr="000A52AB">
        <w:rPr>
          <w:rFonts w:eastAsia="Calibri" w:cs="Times New Roman"/>
          <w:spacing w:val="-6"/>
          <w:szCs w:val="28"/>
        </w:rPr>
        <w:t xml:space="preserve">от </w:t>
      </w:r>
      <w:r>
        <w:rPr>
          <w:rFonts w:eastAsia="Calibri" w:cs="Times New Roman"/>
          <w:spacing w:val="-6"/>
          <w:szCs w:val="28"/>
        </w:rPr>
        <w:t>21.04.2021</w:t>
      </w:r>
      <w:r>
        <w:rPr>
          <w:rFonts w:eastAsia="Calibri" w:cs="Times New Roman"/>
          <w:spacing w:val="-6"/>
          <w:szCs w:val="28"/>
        </w:rPr>
        <w:br/>
      </w:r>
      <w:r w:rsidRPr="000A52AB">
        <w:rPr>
          <w:rFonts w:eastAsia="Calibri" w:cs="Times New Roman"/>
          <w:spacing w:val="-6"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0A52AB">
        <w:rPr>
          <w:rFonts w:eastAsia="Calibri" w:cs="Times New Roman"/>
          <w:bCs/>
          <w:spacing w:val="-6"/>
          <w:szCs w:val="28"/>
        </w:rPr>
        <w:t>, в целях повышения эффективности управленческой деятельности структурных под</w:t>
      </w:r>
      <w:r>
        <w:rPr>
          <w:rFonts w:eastAsia="Calibri" w:cs="Times New Roman"/>
          <w:bCs/>
          <w:spacing w:val="-6"/>
          <w:szCs w:val="28"/>
        </w:rPr>
        <w:t>разделений Администрации города</w:t>
      </w:r>
      <w:r>
        <w:rPr>
          <w:rFonts w:eastAsia="Calibri" w:cs="Times New Roman"/>
          <w:bCs/>
          <w:spacing w:val="-6"/>
          <w:szCs w:val="28"/>
        </w:rPr>
        <w:br/>
      </w:r>
      <w:r w:rsidRPr="000A52AB">
        <w:rPr>
          <w:rFonts w:eastAsia="Calibri" w:cs="Times New Roman"/>
          <w:bCs/>
          <w:spacing w:val="-6"/>
          <w:szCs w:val="28"/>
        </w:rPr>
        <w:t>и ответственности руководителей структур</w:t>
      </w:r>
      <w:r>
        <w:rPr>
          <w:rFonts w:eastAsia="Calibri" w:cs="Times New Roman"/>
          <w:bCs/>
          <w:spacing w:val="-6"/>
          <w:szCs w:val="28"/>
        </w:rPr>
        <w:t>ных подразделений за результаты</w:t>
      </w:r>
      <w:r>
        <w:rPr>
          <w:rFonts w:eastAsia="Calibri" w:cs="Times New Roman"/>
          <w:bCs/>
          <w:spacing w:val="-6"/>
          <w:szCs w:val="28"/>
        </w:rPr>
        <w:br/>
      </w:r>
      <w:r w:rsidRPr="000A52AB">
        <w:rPr>
          <w:rFonts w:eastAsia="Calibri" w:cs="Times New Roman"/>
          <w:bCs/>
          <w:spacing w:val="-6"/>
          <w:szCs w:val="28"/>
        </w:rPr>
        <w:t>деятельности, обеспечения координации деятельности структурных подразделений:</w:t>
      </w:r>
    </w:p>
    <w:p w:rsidR="000A52AB" w:rsidRPr="000A52AB" w:rsidRDefault="000A52AB" w:rsidP="000A52AB">
      <w:pPr>
        <w:ind w:firstLine="709"/>
        <w:jc w:val="both"/>
        <w:rPr>
          <w:rFonts w:eastAsia="Calibri" w:cs="Times New Roman"/>
          <w:bCs/>
          <w:szCs w:val="28"/>
        </w:rPr>
      </w:pPr>
      <w:r w:rsidRPr="000A52AB">
        <w:rPr>
          <w:rFonts w:eastAsia="Calibri" w:cs="Times New Roman"/>
          <w:bCs/>
          <w:szCs w:val="28"/>
        </w:rPr>
        <w:t xml:space="preserve">1. Утвердить план работы Администрации города на </w:t>
      </w:r>
      <w:r w:rsidRPr="000A52AB">
        <w:rPr>
          <w:rFonts w:eastAsia="Calibri" w:cs="Times New Roman"/>
          <w:bCs/>
          <w:szCs w:val="28"/>
          <w:lang w:val="en-US"/>
        </w:rPr>
        <w:t>III</w:t>
      </w:r>
      <w:r w:rsidRPr="000A52AB">
        <w:rPr>
          <w:rFonts w:eastAsia="Calibri" w:cs="Times New Roman"/>
          <w:bCs/>
          <w:szCs w:val="28"/>
        </w:rPr>
        <w:t xml:space="preserve"> квартал 2023 года          согласно приложению.</w:t>
      </w:r>
    </w:p>
    <w:p w:rsidR="000A52AB" w:rsidRPr="000A52AB" w:rsidRDefault="000A52AB" w:rsidP="000A52AB">
      <w:pPr>
        <w:shd w:val="clear" w:color="auto" w:fill="FFFFFF"/>
        <w:spacing w:line="259" w:lineRule="auto"/>
        <w:ind w:firstLine="708"/>
        <w:jc w:val="both"/>
        <w:rPr>
          <w:rFonts w:eastAsia="Calibri" w:cs="Times New Roman"/>
          <w:color w:val="1A1A1A"/>
          <w:spacing w:val="-6"/>
          <w:szCs w:val="28"/>
        </w:rPr>
      </w:pPr>
      <w:r w:rsidRPr="000A52AB">
        <w:rPr>
          <w:rFonts w:eastAsia="Calibri" w:cs="Times New Roman"/>
          <w:bCs/>
          <w:szCs w:val="28"/>
        </w:rPr>
        <w:t>2</w:t>
      </w:r>
      <w:r w:rsidRPr="000A52AB">
        <w:rPr>
          <w:rFonts w:eastAsia="Calibri" w:cs="Times New Roman"/>
          <w:bCs/>
          <w:spacing w:val="-6"/>
          <w:szCs w:val="28"/>
        </w:rPr>
        <w:t xml:space="preserve">. </w:t>
      </w:r>
      <w:bookmarkStart w:id="5" w:name="sub_11"/>
      <w:r w:rsidRPr="000A52AB">
        <w:rPr>
          <w:rFonts w:eastAsia="Calibri" w:cs="Times New Roman"/>
          <w:color w:val="1A1A1A"/>
          <w:spacing w:val="-6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A52AB" w:rsidRPr="000A52AB" w:rsidRDefault="000A52AB" w:rsidP="000A52AB">
      <w:pPr>
        <w:shd w:val="clear" w:color="auto" w:fill="FFFFFF"/>
        <w:spacing w:line="259" w:lineRule="auto"/>
        <w:ind w:firstLine="708"/>
        <w:jc w:val="both"/>
        <w:rPr>
          <w:rFonts w:eastAsia="Calibri" w:cs="Times New Roman"/>
          <w:color w:val="1A1A1A"/>
          <w:szCs w:val="28"/>
        </w:rPr>
      </w:pPr>
      <w:r w:rsidRPr="000A52AB">
        <w:rPr>
          <w:rFonts w:eastAsia="Calibri" w:cs="Times New Roman"/>
          <w:szCs w:val="28"/>
        </w:rPr>
        <w:t>3.</w:t>
      </w:r>
      <w:r w:rsidRPr="000A52AB">
        <w:rPr>
          <w:rFonts w:eastAsia="Calibri" w:cs="Times New Roman"/>
          <w:spacing w:val="-6"/>
          <w:szCs w:val="28"/>
        </w:rPr>
        <w:t xml:space="preserve"> </w:t>
      </w:r>
      <w:r w:rsidRPr="000A52AB">
        <w:rPr>
          <w:rFonts w:eastAsia="Calibri" w:cs="Times New Roman"/>
          <w:color w:val="1A1A1A"/>
          <w:spacing w:val="-6"/>
          <w:szCs w:val="28"/>
        </w:rPr>
        <w:t>Муниципальному казенному учре</w:t>
      </w:r>
      <w:r>
        <w:rPr>
          <w:rFonts w:eastAsia="Calibri" w:cs="Times New Roman"/>
          <w:color w:val="1A1A1A"/>
          <w:spacing w:val="-6"/>
          <w:szCs w:val="28"/>
        </w:rPr>
        <w:t>ждению «Наш город» опубликовать</w:t>
      </w:r>
      <w:r>
        <w:rPr>
          <w:rFonts w:eastAsia="Calibri" w:cs="Times New Roman"/>
          <w:color w:val="1A1A1A"/>
          <w:spacing w:val="-6"/>
          <w:szCs w:val="28"/>
        </w:rPr>
        <w:br/>
      </w:r>
      <w:r w:rsidRPr="000A52AB">
        <w:rPr>
          <w:rFonts w:eastAsia="Calibri" w:cs="Times New Roman"/>
          <w:color w:val="1A1A1A"/>
          <w:spacing w:val="-6"/>
          <w:szCs w:val="28"/>
        </w:rPr>
        <w:t>(разместить) настоящее распоряжение в сетевом издании «Официальные документы города Сургута»: docsurgut.ru.</w:t>
      </w:r>
    </w:p>
    <w:bookmarkEnd w:id="5"/>
    <w:p w:rsidR="000A52AB" w:rsidRPr="000A52AB" w:rsidRDefault="000A52AB" w:rsidP="000A52AB">
      <w:pPr>
        <w:ind w:firstLine="709"/>
        <w:jc w:val="both"/>
        <w:rPr>
          <w:rFonts w:eastAsia="Calibri" w:cs="Times New Roman"/>
          <w:bCs/>
          <w:szCs w:val="28"/>
        </w:rPr>
      </w:pPr>
      <w:r w:rsidRPr="000A52AB">
        <w:rPr>
          <w:rFonts w:eastAsia="Calibri" w:cs="Times New Roman"/>
          <w:bCs/>
          <w:szCs w:val="28"/>
        </w:rPr>
        <w:t>4. Настоящее распоряжение вступа</w:t>
      </w:r>
      <w:r w:rsidR="005C0545">
        <w:rPr>
          <w:rFonts w:eastAsia="Calibri" w:cs="Times New Roman"/>
          <w:bCs/>
          <w:szCs w:val="28"/>
        </w:rPr>
        <w:t>ет в силу с момента его издания</w:t>
      </w:r>
      <w:r w:rsidR="005C0545">
        <w:rPr>
          <w:rFonts w:eastAsia="Calibri" w:cs="Times New Roman"/>
          <w:bCs/>
          <w:szCs w:val="28"/>
        </w:rPr>
        <w:br/>
      </w:r>
      <w:r w:rsidR="004C1B85">
        <w:rPr>
          <w:rFonts w:eastAsia="Calibri" w:cs="Times New Roman"/>
          <w:bCs/>
          <w:szCs w:val="28"/>
        </w:rPr>
        <w:t>и распространяется на правоотношения, возникшие с 07.07.2023.</w:t>
      </w:r>
    </w:p>
    <w:p w:rsidR="000A52AB" w:rsidRPr="000A52AB" w:rsidRDefault="000A52AB" w:rsidP="000A52AB">
      <w:pPr>
        <w:ind w:firstLine="709"/>
        <w:jc w:val="both"/>
        <w:rPr>
          <w:rFonts w:eastAsia="Calibri" w:cs="Times New Roman"/>
          <w:szCs w:val="28"/>
        </w:rPr>
      </w:pPr>
      <w:r w:rsidRPr="000A52AB">
        <w:rPr>
          <w:rFonts w:eastAsia="Calibri" w:cs="Times New Roman"/>
          <w:bCs/>
          <w:szCs w:val="28"/>
        </w:rPr>
        <w:t xml:space="preserve">5. </w:t>
      </w:r>
      <w:r w:rsidRPr="000A52AB">
        <w:rPr>
          <w:rFonts w:eastAsia="Calibri" w:cs="Times New Roman"/>
          <w:spacing w:val="-4"/>
          <w:szCs w:val="28"/>
        </w:rPr>
        <w:t xml:space="preserve">Контроль за выполнением распоряжения </w:t>
      </w:r>
      <w:r w:rsidRPr="000A52AB">
        <w:rPr>
          <w:rFonts w:eastAsia="Calibri" w:cs="Times New Roman"/>
          <w:szCs w:val="28"/>
        </w:rPr>
        <w:t>оставляю за собой.</w:t>
      </w:r>
    </w:p>
    <w:p w:rsidR="000A52AB" w:rsidRPr="000A52AB" w:rsidRDefault="000A52AB" w:rsidP="000A52AB">
      <w:pPr>
        <w:ind w:right="-365"/>
        <w:jc w:val="both"/>
        <w:rPr>
          <w:rFonts w:eastAsia="Calibri" w:cs="Times New Roman"/>
          <w:szCs w:val="28"/>
        </w:rPr>
      </w:pPr>
    </w:p>
    <w:p w:rsidR="000A52AB" w:rsidRPr="000A52AB" w:rsidRDefault="000A52AB" w:rsidP="000A52AB">
      <w:pPr>
        <w:ind w:right="-365"/>
        <w:jc w:val="both"/>
        <w:rPr>
          <w:rFonts w:eastAsia="Calibri" w:cs="Times New Roman"/>
          <w:szCs w:val="28"/>
        </w:rPr>
      </w:pPr>
    </w:p>
    <w:p w:rsidR="000A52AB" w:rsidRPr="000A52AB" w:rsidRDefault="000A52AB" w:rsidP="000A52AB">
      <w:pPr>
        <w:jc w:val="both"/>
        <w:rPr>
          <w:rFonts w:eastAsia="Calibri" w:cs="Times New Roman"/>
          <w:color w:val="000000"/>
        </w:rPr>
      </w:pPr>
    </w:p>
    <w:p w:rsidR="000A52AB" w:rsidRPr="000A52AB" w:rsidRDefault="000A52AB" w:rsidP="000A52AB">
      <w:pPr>
        <w:ind w:right="-1"/>
        <w:jc w:val="both"/>
        <w:rPr>
          <w:rFonts w:eastAsia="Calibri" w:cs="Times New Roman"/>
          <w:color w:val="000000"/>
        </w:rPr>
      </w:pPr>
      <w:r w:rsidRPr="000A52AB">
        <w:rPr>
          <w:rFonts w:eastAsia="Calibri" w:cs="Times New Roman"/>
          <w:color w:val="000000"/>
        </w:rPr>
        <w:t>Заместитель Главы города</w:t>
      </w:r>
      <w:r w:rsidRPr="000A52AB">
        <w:rPr>
          <w:rFonts w:eastAsia="Calibri" w:cs="Times New Roman"/>
          <w:color w:val="000000"/>
        </w:rPr>
        <w:tab/>
      </w:r>
      <w:r w:rsidRPr="000A52AB">
        <w:rPr>
          <w:rFonts w:eastAsia="Calibri" w:cs="Times New Roman"/>
          <w:color w:val="000000"/>
        </w:rPr>
        <w:tab/>
      </w:r>
      <w:r w:rsidRPr="000A52AB">
        <w:rPr>
          <w:rFonts w:eastAsia="Calibri" w:cs="Times New Roman"/>
          <w:color w:val="000000"/>
        </w:rPr>
        <w:tab/>
        <w:t xml:space="preserve">                                          М.А. Гуменюк</w:t>
      </w:r>
    </w:p>
    <w:p w:rsidR="000A52AB" w:rsidRPr="000A52AB" w:rsidRDefault="000A52AB" w:rsidP="000A52AB">
      <w:pPr>
        <w:spacing w:line="259" w:lineRule="auto"/>
        <w:ind w:firstLine="5670"/>
        <w:rPr>
          <w:rFonts w:eastAsia="Calibri" w:cs="Times New Roman"/>
        </w:rPr>
      </w:pPr>
    </w:p>
    <w:p w:rsidR="000A52AB" w:rsidRDefault="000A52AB">
      <w:pPr>
        <w:spacing w:after="160" w:line="259" w:lineRule="auto"/>
      </w:pPr>
      <w:r>
        <w:br w:type="page"/>
      </w:r>
    </w:p>
    <w:p w:rsidR="000A52AB" w:rsidRDefault="000A52AB" w:rsidP="000A52AB">
      <w:pPr>
        <w:sectPr w:rsidR="000A52AB" w:rsidSect="000A52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A52AB" w:rsidRPr="000A52AB" w:rsidRDefault="000A52AB" w:rsidP="000A52AB">
      <w:pPr>
        <w:ind w:left="11057" w:right="-10"/>
        <w:jc w:val="both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A52AB" w:rsidRPr="000A52AB" w:rsidRDefault="000A52AB" w:rsidP="000A52AB">
      <w:pPr>
        <w:ind w:left="11057" w:right="-10"/>
        <w:jc w:val="both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0A52AB" w:rsidRPr="000A52AB" w:rsidRDefault="000A52AB" w:rsidP="000A52AB">
      <w:pPr>
        <w:ind w:left="11057" w:right="-10"/>
        <w:jc w:val="both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A52AB" w:rsidRPr="000A52AB" w:rsidRDefault="000A52AB" w:rsidP="000A52AB">
      <w:pPr>
        <w:ind w:left="11057" w:right="-10"/>
        <w:jc w:val="both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t>от ____________ № _______</w:t>
      </w:r>
    </w:p>
    <w:p w:rsidR="000A52AB" w:rsidRDefault="000A52AB" w:rsidP="000A52AB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A52AB" w:rsidRPr="000A52AB" w:rsidRDefault="000A52AB" w:rsidP="000A52AB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A52AB" w:rsidRPr="000A52AB" w:rsidRDefault="000A52AB" w:rsidP="000A52A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t>План</w:t>
      </w:r>
    </w:p>
    <w:p w:rsidR="000A52AB" w:rsidRPr="000A52AB" w:rsidRDefault="000A52AB" w:rsidP="000A52A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A52AB">
        <w:rPr>
          <w:rFonts w:eastAsia="Times New Roman" w:cs="Times New Roman"/>
          <w:szCs w:val="28"/>
          <w:lang w:eastAsia="ru-RU"/>
        </w:rPr>
        <w:t xml:space="preserve">работы Администрации города на </w:t>
      </w:r>
      <w:r w:rsidRPr="000A52AB">
        <w:rPr>
          <w:rFonts w:eastAsia="Times New Roman" w:cs="Times New Roman"/>
          <w:szCs w:val="28"/>
          <w:lang w:val="en-US" w:eastAsia="ru-RU"/>
        </w:rPr>
        <w:t>III</w:t>
      </w:r>
      <w:r w:rsidRPr="000A52AB">
        <w:rPr>
          <w:rFonts w:eastAsia="Times New Roman" w:cs="Times New Roman"/>
          <w:szCs w:val="28"/>
          <w:lang w:eastAsia="ru-RU"/>
        </w:rPr>
        <w:t xml:space="preserve"> квартал 2023 года</w:t>
      </w:r>
    </w:p>
    <w:p w:rsidR="000A52AB" w:rsidRPr="000A52AB" w:rsidRDefault="000A52AB" w:rsidP="000A52AB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84"/>
        <w:gridCol w:w="13"/>
      </w:tblGrid>
      <w:tr w:rsidR="000A52AB" w:rsidRPr="000A52AB" w:rsidTr="000A52AB">
        <w:trPr>
          <w:gridAfter w:val="1"/>
          <w:wAfter w:w="13" w:type="dxa"/>
          <w:trHeight w:val="465"/>
        </w:trPr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Наименование вопроса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(мероприятия)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Исполнитель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Срок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исполнения</w:t>
            </w:r>
          </w:p>
        </w:tc>
      </w:tr>
      <w:tr w:rsidR="000A52AB" w:rsidRPr="000A52AB" w:rsidTr="00F03E3A">
        <w:trPr>
          <w:trHeight w:val="465"/>
        </w:trPr>
        <w:tc>
          <w:tcPr>
            <w:tcW w:w="14930" w:type="dxa"/>
            <w:gridSpan w:val="4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1. Подготовить вопросы для рассмотрения на заседаниях Думы города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1.1. О внесении изменений в решение Думы города от 26.12.2022 </w:t>
            </w:r>
            <w:r w:rsidRPr="000A52AB">
              <w:rPr>
                <w:szCs w:val="28"/>
              </w:rPr>
              <w:br/>
              <w:t>№ 250-VII ДГ «О бюджете городского округа Сургут Ханты-</w:t>
            </w:r>
          </w:p>
          <w:p w:rsid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Мансийского автономного округ</w:t>
            </w:r>
            <w:r>
              <w:rPr>
                <w:szCs w:val="28"/>
              </w:rPr>
              <w:t>а – Югры на 2023 год и плановый</w:t>
            </w:r>
          </w:p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период 2024 – 2025 годов»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1.2. О внесении изменения в решение Думы города от 02.10.2014 </w:t>
            </w:r>
            <w:r w:rsidRPr="000A52AB">
              <w:rPr>
                <w:szCs w:val="28"/>
              </w:rPr>
              <w:br/>
              <w:t>№ 569-</w:t>
            </w:r>
            <w:r w:rsidRPr="000A52AB">
              <w:rPr>
                <w:szCs w:val="28"/>
                <w:lang w:val="en-US"/>
              </w:rPr>
              <w:t>V</w:t>
            </w:r>
            <w:r w:rsidR="005C0545">
              <w:rPr>
                <w:szCs w:val="28"/>
              </w:rPr>
              <w:t xml:space="preserve"> ДГ «О </w:t>
            </w:r>
            <w:r w:rsidRPr="000A52AB">
              <w:rPr>
                <w:szCs w:val="28"/>
              </w:rPr>
              <w:t>дополнител</w:t>
            </w:r>
            <w:r>
              <w:rPr>
                <w:szCs w:val="28"/>
              </w:rPr>
              <w:t>ьных мерах социальной поддержки</w:t>
            </w:r>
          </w:p>
          <w:p w:rsid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учащихся (воспитанников</w:t>
            </w:r>
            <w:r>
              <w:rPr>
                <w:szCs w:val="28"/>
              </w:rPr>
              <w:t>) муниципальных образовательных</w:t>
            </w:r>
          </w:p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организаций за счёт средств бюджета города»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1.3. О внесении изменений в решение Думы горо</w:t>
            </w:r>
            <w:r w:rsidR="005C0545">
              <w:rPr>
                <w:szCs w:val="28"/>
              </w:rPr>
              <w:t xml:space="preserve">да от 27.12.2013 </w:t>
            </w:r>
            <w:r w:rsidR="005C0545">
              <w:rPr>
                <w:szCs w:val="28"/>
              </w:rPr>
              <w:br/>
              <w:t xml:space="preserve">№ 454-V ДГ «О </w:t>
            </w:r>
            <w:r w:rsidRPr="000A52AB">
              <w:rPr>
                <w:szCs w:val="28"/>
              </w:rPr>
              <w:t>дополнительной мере социальной поддержки</w:t>
            </w:r>
          </w:p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обучающихся муниципальных образовательных учреждений»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1.4. О внесении изменения в решение Думы города от 26.</w:t>
            </w:r>
            <w:r w:rsidR="005C0545">
              <w:rPr>
                <w:szCs w:val="28"/>
              </w:rPr>
              <w:t xml:space="preserve">10.2013 </w:t>
            </w:r>
            <w:r w:rsidR="005C0545">
              <w:rPr>
                <w:szCs w:val="28"/>
              </w:rPr>
              <w:br/>
              <w:t xml:space="preserve">№ 404-V ДГ «О </w:t>
            </w:r>
            <w:r w:rsidRPr="000A52AB">
              <w:rPr>
                <w:szCs w:val="28"/>
              </w:rPr>
              <w:t xml:space="preserve">дополнительных мерах социальной поддержки </w:t>
            </w:r>
            <w:r w:rsidRPr="000A52AB">
              <w:rPr>
                <w:szCs w:val="28"/>
              </w:rPr>
              <w:br/>
              <w:t>детей-инвалидов»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zCs w:val="28"/>
              </w:rPr>
              <w:t>департамент образования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lastRenderedPageBreak/>
              <w:t>1.5. О внесении изменения в решение Думы от 26.09.2019 № 479-VI ДГ «О дополнительной мере социа</w:t>
            </w:r>
            <w:r w:rsidR="00890BA5">
              <w:rPr>
                <w:szCs w:val="28"/>
              </w:rPr>
              <w:t>льной поддержки детей из семей,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признанных малоимущими»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rPr>
          <w:gridAfter w:val="1"/>
          <w:wAfter w:w="13" w:type="dxa"/>
          <w:trHeight w:val="407"/>
        </w:trPr>
        <w:tc>
          <w:tcPr>
            <w:tcW w:w="8931" w:type="dxa"/>
          </w:tcPr>
          <w:p w:rsidR="00890BA5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1.6. О внесении изменения в решение Думы города от 05.10.2022 </w:t>
            </w:r>
            <w:r w:rsidRPr="000A52AB">
              <w:rPr>
                <w:szCs w:val="28"/>
              </w:rPr>
              <w:br/>
              <w:t>№ 205-VII ДГ «О дополните</w:t>
            </w:r>
            <w:r w:rsidR="00890BA5">
              <w:rPr>
                <w:szCs w:val="28"/>
              </w:rPr>
              <w:t>льной мере социальной поддержки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 xml:space="preserve">студентов, заключивших с </w:t>
            </w:r>
            <w:r w:rsidR="00890BA5">
              <w:rPr>
                <w:szCs w:val="28"/>
              </w:rPr>
              <w:t>муниципальными образовательными</w:t>
            </w:r>
          </w:p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учреждениями, подведомств</w:t>
            </w:r>
            <w:r w:rsidR="00890BA5">
              <w:rPr>
                <w:szCs w:val="28"/>
              </w:rPr>
              <w:t>енными департаменту образования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Администрации города, договор о целевом обучении»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84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F03E3A">
        <w:tc>
          <w:tcPr>
            <w:tcW w:w="14930" w:type="dxa"/>
            <w:gridSpan w:val="4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2. Рассмотреть вопросы на совещаниях при Главе города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2.1. О ходе реализации инициативных проектов в 2023 году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департамент финансов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5C054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2.2. О резул</w:t>
            </w:r>
            <w:r w:rsidR="005C0545">
              <w:rPr>
                <w:color w:val="000000" w:themeColor="text1"/>
                <w:szCs w:val="28"/>
              </w:rPr>
              <w:t xml:space="preserve">ьтатах контрольной деятельности </w:t>
            </w:r>
            <w:r w:rsidRPr="000A52AB">
              <w:rPr>
                <w:color w:val="000000" w:themeColor="text1"/>
                <w:szCs w:val="28"/>
              </w:rPr>
              <w:t>контрольно-ревизионного управления за I</w:t>
            </w:r>
            <w:r w:rsidRPr="000A52AB">
              <w:rPr>
                <w:color w:val="000000" w:themeColor="text1"/>
                <w:szCs w:val="28"/>
                <w:lang w:val="en-US"/>
              </w:rPr>
              <w:t>I</w:t>
            </w:r>
            <w:r w:rsidRPr="000A52AB">
              <w:rPr>
                <w:color w:val="000000" w:themeColor="text1"/>
                <w:szCs w:val="28"/>
              </w:rPr>
              <w:t xml:space="preserve"> квартал 2023 года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контрольно-ревизионное управление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2.3. Об исполнении организациями представлений контрольно-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ревизионного управления по итогам контрольных мероприятий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контрольно-ревизионное управление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 xml:space="preserve">в течение </w:t>
            </w:r>
          </w:p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2.4. О результатах контрольной деятельности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контрольно-ревизионное управление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 xml:space="preserve">в течение </w:t>
            </w:r>
          </w:p>
          <w:p w:rsidR="000A52AB" w:rsidRPr="000A52AB" w:rsidRDefault="000A52AB" w:rsidP="000A52AB">
            <w:pPr>
              <w:ind w:left="-117" w:right="-108"/>
              <w:jc w:val="center"/>
              <w:rPr>
                <w:color w:val="000000" w:themeColor="text1"/>
                <w:szCs w:val="28"/>
              </w:rPr>
            </w:pPr>
            <w:r w:rsidRPr="000A52AB">
              <w:rPr>
                <w:color w:val="000000" w:themeColor="text1"/>
                <w:szCs w:val="28"/>
              </w:rPr>
              <w:t>квартала</w:t>
            </w:r>
          </w:p>
        </w:tc>
      </w:tr>
      <w:tr w:rsidR="000A52AB" w:rsidRPr="000A52AB" w:rsidTr="00F03E3A">
        <w:trPr>
          <w:trHeight w:val="363"/>
        </w:trPr>
        <w:tc>
          <w:tcPr>
            <w:tcW w:w="14930" w:type="dxa"/>
            <w:gridSpan w:val="4"/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3. Рассмотреть вопросы на совещаниях у заместителей Главы города</w:t>
            </w:r>
          </w:p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A52AB" w:rsidRPr="000A52AB" w:rsidTr="00F03E3A">
        <w:trPr>
          <w:trHeight w:val="390"/>
        </w:trPr>
        <w:tc>
          <w:tcPr>
            <w:tcW w:w="14930" w:type="dxa"/>
            <w:gridSpan w:val="4"/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3.1. Заместителя Главы города, курирующего социальную сферу: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3.1.1. О подготовке к проведению городского мероприятия,</w:t>
            </w:r>
          </w:p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посвященного празднов</w:t>
            </w:r>
            <w:r w:rsidR="00890BA5">
              <w:rPr>
                <w:szCs w:val="28"/>
              </w:rPr>
              <w:t>анию Дня государственного флага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Российской Федерации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3.1.2. О подготовке к проведению городского мероприятия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«Урожай 2023»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tabs>
                <w:tab w:val="left" w:pos="731"/>
              </w:tabs>
              <w:ind w:left="22"/>
              <w:contextualSpacing/>
              <w:rPr>
                <w:rFonts w:eastAsia="Calibri"/>
                <w:szCs w:val="28"/>
              </w:rPr>
            </w:pPr>
            <w:r w:rsidRPr="000A52AB">
              <w:rPr>
                <w:rFonts w:eastAsia="Calibri"/>
                <w:szCs w:val="28"/>
              </w:rPr>
              <w:t>3.1.3. О результатах государственной итоговой аттестации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3.1.4. О ходе подготовки </w:t>
            </w:r>
            <w:r w:rsidRPr="000A52AB">
              <w:rPr>
                <w:szCs w:val="28"/>
                <w:lang w:val="en-US"/>
              </w:rPr>
              <w:t>VII</w:t>
            </w:r>
            <w:r w:rsidRPr="000A52AB">
              <w:rPr>
                <w:szCs w:val="28"/>
              </w:rPr>
              <w:t xml:space="preserve"> фестиваля «</w:t>
            </w:r>
            <w:proofErr w:type="spellStart"/>
            <w:r w:rsidRPr="000A52AB">
              <w:rPr>
                <w:szCs w:val="28"/>
              </w:rPr>
              <w:t>КУКЛАград</w:t>
            </w:r>
            <w:proofErr w:type="spellEnd"/>
            <w:r w:rsidRPr="000A52AB">
              <w:rPr>
                <w:szCs w:val="28"/>
              </w:rPr>
              <w:t>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F03E3A">
        <w:trPr>
          <w:trHeight w:val="359"/>
        </w:trPr>
        <w:tc>
          <w:tcPr>
            <w:tcW w:w="14930" w:type="dxa"/>
            <w:gridSpan w:val="4"/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3.2. Заместителя Главы города, курирующего сферу экономики:</w:t>
            </w:r>
          </w:p>
        </w:tc>
      </w:tr>
      <w:tr w:rsidR="000A52AB" w:rsidRPr="000A52AB" w:rsidTr="000A52AB">
        <w:trPr>
          <w:trHeight w:val="170"/>
        </w:trPr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3.2.1. Об анализе производстве</w:t>
            </w:r>
            <w:r w:rsidR="00890BA5">
              <w:rPr>
                <w:szCs w:val="28"/>
              </w:rPr>
              <w:t>нного травматизма, происшедшего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в организациях города в первом полугодии текущего года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по труду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</w:t>
            </w:r>
          </w:p>
        </w:tc>
      </w:tr>
      <w:tr w:rsidR="000A52AB" w:rsidRPr="000A52AB" w:rsidTr="000A52AB">
        <w:trPr>
          <w:trHeight w:val="170"/>
        </w:trPr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3.2.2</w:t>
            </w:r>
            <w:r w:rsidRPr="00890BA5">
              <w:rPr>
                <w:spacing w:val="-6"/>
                <w:szCs w:val="28"/>
              </w:rPr>
              <w:t xml:space="preserve">. Об осуществлении закупок у субъектов малого предпринимательства, социально ориентированных некоммерческих организаций в </w:t>
            </w:r>
            <w:r w:rsidRPr="00890BA5">
              <w:rPr>
                <w:spacing w:val="-6"/>
                <w:szCs w:val="28"/>
                <w:lang w:val="en-US"/>
              </w:rPr>
              <w:t>I</w:t>
            </w:r>
            <w:r w:rsidRPr="00890BA5">
              <w:rPr>
                <w:spacing w:val="-6"/>
                <w:szCs w:val="28"/>
              </w:rPr>
              <w:t xml:space="preserve"> полугодии 2023 года</w:t>
            </w:r>
          </w:p>
        </w:tc>
        <w:tc>
          <w:tcPr>
            <w:tcW w:w="3402" w:type="dxa"/>
          </w:tcPr>
          <w:p w:rsidR="00890BA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муниципальных закупок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</w:t>
            </w:r>
          </w:p>
        </w:tc>
      </w:tr>
      <w:tr w:rsidR="000A52AB" w:rsidRPr="000A52AB" w:rsidTr="000A52AB">
        <w:trPr>
          <w:trHeight w:val="170"/>
        </w:trPr>
        <w:tc>
          <w:tcPr>
            <w:tcW w:w="8931" w:type="dxa"/>
          </w:tcPr>
          <w:p w:rsidR="000A52AB" w:rsidRPr="00890BA5" w:rsidRDefault="000A52AB" w:rsidP="000A52AB">
            <w:pPr>
              <w:rPr>
                <w:spacing w:val="-6"/>
                <w:szCs w:val="28"/>
              </w:rPr>
            </w:pPr>
            <w:r w:rsidRPr="000A52AB">
              <w:rPr>
                <w:szCs w:val="28"/>
              </w:rPr>
              <w:t>3.2.3</w:t>
            </w:r>
            <w:r w:rsidRPr="00890BA5">
              <w:rPr>
                <w:spacing w:val="-6"/>
                <w:szCs w:val="28"/>
              </w:rPr>
              <w:t xml:space="preserve">. О ходе реализации муниципальной программы «Развитие малого </w:t>
            </w:r>
          </w:p>
          <w:p w:rsidR="000A52AB" w:rsidRPr="000A52AB" w:rsidRDefault="000A52AB" w:rsidP="00890BA5">
            <w:pPr>
              <w:rPr>
                <w:szCs w:val="28"/>
              </w:rPr>
            </w:pPr>
            <w:r w:rsidRPr="00890BA5">
              <w:rPr>
                <w:spacing w:val="-6"/>
                <w:szCs w:val="28"/>
              </w:rPr>
              <w:t>и среднего предпринимательства в городе Сургуте на период до 2030 года»</w:t>
            </w:r>
          </w:p>
        </w:tc>
        <w:tc>
          <w:tcPr>
            <w:tcW w:w="3402" w:type="dxa"/>
          </w:tcPr>
          <w:p w:rsidR="00890BA5" w:rsidRDefault="000A52AB" w:rsidP="00890BA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890BA5" w:rsidRDefault="000A52AB" w:rsidP="00890BA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инвестици</w:t>
            </w:r>
            <w:r w:rsidR="00890BA5">
              <w:rPr>
                <w:szCs w:val="28"/>
              </w:rPr>
              <w:t>й, развития предпринимательства</w:t>
            </w:r>
          </w:p>
          <w:p w:rsidR="000A52AB" w:rsidRPr="000A52AB" w:rsidRDefault="000A52AB" w:rsidP="00890BA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туризма</w:t>
            </w:r>
          </w:p>
        </w:tc>
        <w:tc>
          <w:tcPr>
            <w:tcW w:w="2597" w:type="dxa"/>
            <w:gridSpan w:val="2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в течение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F03E3A">
        <w:trPr>
          <w:trHeight w:val="359"/>
        </w:trPr>
        <w:tc>
          <w:tcPr>
            <w:tcW w:w="14930" w:type="dxa"/>
            <w:gridSpan w:val="4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4. Подготовить муниципальные правовые акты: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ind w:left="22"/>
              <w:contextualSpacing/>
              <w:rPr>
                <w:rFonts w:eastAsia="Calibri"/>
                <w:szCs w:val="28"/>
              </w:rPr>
            </w:pPr>
            <w:r w:rsidRPr="000A52AB">
              <w:rPr>
                <w:rFonts w:eastAsia="Calibri"/>
                <w:szCs w:val="28"/>
              </w:rPr>
              <w:t>4.1. О проведении городского конкурса «Урожай 2023»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 – 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tabs>
                <w:tab w:val="left" w:pos="0"/>
              </w:tabs>
              <w:rPr>
                <w:szCs w:val="28"/>
              </w:rPr>
            </w:pPr>
            <w:r w:rsidRPr="000A52AB">
              <w:rPr>
                <w:szCs w:val="28"/>
              </w:rPr>
              <w:t>4.2. О</w:t>
            </w:r>
            <w:r w:rsidRPr="000A52AB">
              <w:rPr>
                <w:rFonts w:eastAsia="Calibri"/>
                <w:bCs/>
                <w:szCs w:val="28"/>
              </w:rPr>
              <w:t>б утверждении</w:t>
            </w:r>
            <w:r w:rsidRPr="000A52AB">
              <w:rPr>
                <w:szCs w:val="28"/>
              </w:rPr>
              <w:t xml:space="preserve"> стандарт</w:t>
            </w:r>
            <w:r w:rsidR="00890BA5">
              <w:rPr>
                <w:szCs w:val="28"/>
              </w:rPr>
              <w:t>а качества муниципальной услуги</w:t>
            </w:r>
          </w:p>
          <w:p w:rsidR="000A52AB" w:rsidRPr="000A52AB" w:rsidRDefault="000A52AB" w:rsidP="000A52AB">
            <w:pPr>
              <w:tabs>
                <w:tab w:val="left" w:pos="0"/>
              </w:tabs>
              <w:rPr>
                <w:szCs w:val="28"/>
              </w:rPr>
            </w:pPr>
            <w:r w:rsidRPr="000A52AB">
              <w:rPr>
                <w:szCs w:val="28"/>
              </w:rPr>
              <w:t>«Реализация дополнительных общеразвивающих программ»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 – 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tabs>
                <w:tab w:val="left" w:pos="0"/>
                <w:tab w:val="left" w:pos="4962"/>
              </w:tabs>
              <w:ind w:right="-1"/>
              <w:rPr>
                <w:rFonts w:eastAsia="Calibri"/>
                <w:bCs/>
                <w:szCs w:val="28"/>
              </w:rPr>
            </w:pPr>
            <w:r w:rsidRPr="000A52AB">
              <w:rPr>
                <w:szCs w:val="28"/>
              </w:rPr>
              <w:t>4.3. О</w:t>
            </w:r>
            <w:r w:rsidRPr="000A52AB">
              <w:rPr>
                <w:rFonts w:eastAsia="Calibri"/>
                <w:bCs/>
                <w:szCs w:val="28"/>
              </w:rPr>
              <w:t>б утверждении стандар</w:t>
            </w:r>
            <w:r w:rsidR="00890BA5">
              <w:rPr>
                <w:rFonts w:eastAsia="Calibri"/>
                <w:bCs/>
                <w:szCs w:val="28"/>
              </w:rPr>
              <w:t>та качества муниципальных услуг</w:t>
            </w:r>
          </w:p>
          <w:p w:rsidR="000A52AB" w:rsidRPr="00890BA5" w:rsidRDefault="000A52AB" w:rsidP="00890BA5">
            <w:pPr>
              <w:tabs>
                <w:tab w:val="left" w:pos="0"/>
                <w:tab w:val="left" w:pos="4962"/>
              </w:tabs>
              <w:ind w:right="-1"/>
              <w:rPr>
                <w:rFonts w:eastAsia="Calibri"/>
                <w:bCs/>
                <w:spacing w:val="-6"/>
                <w:szCs w:val="28"/>
              </w:rPr>
            </w:pPr>
            <w:r w:rsidRPr="00890BA5">
              <w:rPr>
                <w:rFonts w:eastAsia="Calibri"/>
                <w:bCs/>
                <w:spacing w:val="-6"/>
                <w:szCs w:val="28"/>
              </w:rPr>
              <w:t>«Реализация дополнительных образовательных программ по олимпийским видам спорта, неолимпийским видам спорта, адаптивным видам спорта»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 – 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4.4. О внесении изменения в постановление Администрации города</w:t>
            </w:r>
            <w:r w:rsidRPr="000A52AB">
              <w:rPr>
                <w:szCs w:val="28"/>
              </w:rPr>
              <w:br/>
              <w:t>от 13.12.2013 № 8989 «Об утверждении муниципальной программы «Развитие физической культуры и спорта в городе Сургуте на период</w:t>
            </w:r>
            <w:r w:rsidRPr="000A52AB">
              <w:rPr>
                <w:szCs w:val="28"/>
              </w:rPr>
              <w:br/>
              <w:t>до 2030 года»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 – 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4.5. О проведении городского интернет-фотоконкурса по охране труда «Безопасный труд в объективе – 2023»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по труду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июль – 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widowControl w:val="0"/>
              <w:rPr>
                <w:spacing w:val="-8"/>
                <w:szCs w:val="28"/>
              </w:rPr>
            </w:pPr>
            <w:r w:rsidRPr="000A52AB">
              <w:rPr>
                <w:szCs w:val="28"/>
              </w:rPr>
              <w:t>4.6.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</w:r>
            <w:r w:rsidRPr="00890BA5">
              <w:rPr>
                <w:spacing w:val="-8"/>
                <w:szCs w:val="28"/>
              </w:rPr>
              <w:t xml:space="preserve">от 03.04.2012 № 2199 «Об утверждении схемы размещения нестационарных торговых объектов на территории муниципального образования </w:t>
            </w:r>
          </w:p>
          <w:p w:rsidR="000A52AB" w:rsidRPr="000A52AB" w:rsidRDefault="000A52AB" w:rsidP="000A52AB">
            <w:pPr>
              <w:widowControl w:val="0"/>
              <w:rPr>
                <w:szCs w:val="28"/>
              </w:rPr>
            </w:pPr>
            <w:r w:rsidRPr="00890BA5">
              <w:rPr>
                <w:spacing w:val="-8"/>
                <w:szCs w:val="28"/>
              </w:rPr>
              <w:t>городской округ Сургут»</w:t>
            </w:r>
          </w:p>
        </w:tc>
        <w:tc>
          <w:tcPr>
            <w:tcW w:w="3402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890BA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 потребительского рынка и защиты прав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сентябрь 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4.7. Об исполнении бюджета городского округа Сургут Ханты-</w:t>
            </w:r>
          </w:p>
          <w:p w:rsidR="000A52AB" w:rsidRPr="000A52AB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Мансийского автономного округа – Югры за 2 квартал 2023 года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4.8.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  <w:t xml:space="preserve">от 04.10.2016 № 7339 «Об утверждении порядка формирования </w:t>
            </w:r>
          </w:p>
          <w:p w:rsidR="00890BA5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 xml:space="preserve">муниципального задания на оказание муниципальных услуг </w:t>
            </w:r>
          </w:p>
          <w:p w:rsidR="000A52AB" w:rsidRPr="000A52AB" w:rsidRDefault="000A52AB" w:rsidP="000A52AB">
            <w:pPr>
              <w:widowControl w:val="0"/>
              <w:rPr>
                <w:szCs w:val="28"/>
              </w:rPr>
            </w:pPr>
            <w:r w:rsidRPr="000A52AB">
              <w:rPr>
                <w:szCs w:val="28"/>
              </w:rPr>
              <w:t>(выполнение работ) муниципальными учреждениями и финансового обеспечения муниципального задания»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0A52AB">
              <w:rPr>
                <w:szCs w:val="28"/>
              </w:rPr>
              <w:t>4.9.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  <w:t xml:space="preserve">от 28.11.2022 № 9334 «Об утверждении календарного плана </w:t>
            </w:r>
          </w:p>
          <w:p w:rsidR="00890BA5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0A52AB">
              <w:rPr>
                <w:szCs w:val="28"/>
              </w:rPr>
              <w:t xml:space="preserve">физкультурных мероприятий и спортивных мероприятий </w:t>
            </w:r>
          </w:p>
          <w:p w:rsidR="00890BA5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0A52AB">
              <w:rPr>
                <w:szCs w:val="28"/>
              </w:rPr>
              <w:t>муниципального образования городской округ Сургут Ханты-</w:t>
            </w:r>
          </w:p>
          <w:p w:rsidR="000A52AB" w:rsidRPr="000A52AB" w:rsidRDefault="000A52AB" w:rsidP="000A52AB">
            <w:pPr>
              <w:tabs>
                <w:tab w:val="left" w:pos="0"/>
              </w:tabs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0A52AB">
              <w:rPr>
                <w:szCs w:val="28"/>
              </w:rPr>
              <w:t>Мансийского автономного округа – Югры на 2023 год»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rFonts w:eastAsia="Calibri"/>
                <w:szCs w:val="28"/>
              </w:rPr>
            </w:pPr>
            <w:r w:rsidRPr="000A52AB">
              <w:rPr>
                <w:szCs w:val="28"/>
              </w:rPr>
              <w:t xml:space="preserve">4.10. Об организации проведения легкоатлетического кросса в рамках Всероссийского дня бега «Кросс Нации – 2023» </w:t>
            </w:r>
            <w:r w:rsidRPr="000A52AB">
              <w:rPr>
                <w:rFonts w:eastAsia="Calibri"/>
                <w:szCs w:val="28"/>
              </w:rPr>
              <w:t xml:space="preserve">среди учащихся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rFonts w:eastAsia="Calibri"/>
                <w:szCs w:val="28"/>
              </w:rPr>
              <w:t>общеобразовательных учреждений города, учащейся молодежи города, спортсменов основного, среднего и старшего возрастов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4.11. О внесении изменений в распоряжение Администрации города</w:t>
            </w:r>
            <w:r w:rsidRPr="000A52AB">
              <w:rPr>
                <w:szCs w:val="28"/>
              </w:rPr>
              <w:br/>
              <w:t>от 12.02.2022 № 217 «Об утверждении положения и составов комиссий по поступлению и выбытию активов администратора доходов бюджета города Администрации города Сургута»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бюджетного учёта и отчётности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4.12. О внесении изменений в распоряжение Администрации города</w:t>
            </w:r>
            <w:r w:rsidRPr="000A52AB">
              <w:rPr>
                <w:szCs w:val="28"/>
              </w:rPr>
              <w:br/>
              <w:t xml:space="preserve">от 01.02.2017 № 130 «Об утверждении Положения о функциях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учредителя и кураторов в отношении муниципальных организаций»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бюджетного учёта и отчётности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4.13. О признании утратившими силу некот</w:t>
            </w:r>
            <w:r w:rsidR="00890BA5">
              <w:rPr>
                <w:szCs w:val="28"/>
              </w:rPr>
              <w:t>орых муниципальных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правовых актов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правовое управление</w:t>
            </w:r>
          </w:p>
        </w:tc>
        <w:tc>
          <w:tcPr>
            <w:tcW w:w="2597" w:type="dxa"/>
            <w:gridSpan w:val="2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4.14. О проведении месячника гражданской обороны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890BA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чрезвычайным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4.15. О внесении изменения в постановление Администрации города</w:t>
            </w:r>
            <w:r w:rsidRPr="000A52AB">
              <w:rPr>
                <w:szCs w:val="28"/>
              </w:rPr>
              <w:br/>
              <w:t>от 06.05.2022 № 3559 «Об утверждении положения о комиссии</w:t>
            </w:r>
            <w:r w:rsidRPr="000A52AB">
              <w:rPr>
                <w:szCs w:val="28"/>
              </w:rPr>
              <w:br/>
              <w:t>по предупреждению и ликвидации чрезвычайных ситуаций</w:t>
            </w:r>
            <w:r w:rsidRPr="000A52AB">
              <w:rPr>
                <w:szCs w:val="28"/>
              </w:rPr>
              <w:br/>
              <w:t>и обеспечению пожарной безопасности»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890BA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чрезвычайным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4.16. Об утверждении плана работы Администрации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документационного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организационного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обеспечения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ежеквартально</w:t>
            </w:r>
          </w:p>
        </w:tc>
      </w:tr>
      <w:tr w:rsidR="000A52AB" w:rsidRPr="000A52AB" w:rsidTr="000A52AB">
        <w:tc>
          <w:tcPr>
            <w:tcW w:w="8931" w:type="dxa"/>
            <w:shd w:val="clear" w:color="auto" w:fill="auto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4.17. О предварительном согласовании предоставления земельного участка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4.18. О перераспределении земель и земельного участка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4.19. Об установлении соответс</w:t>
            </w:r>
            <w:r w:rsidR="00890BA5">
              <w:rPr>
                <w:szCs w:val="28"/>
              </w:rPr>
              <w:t>твия фактического использования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земельного участка виду разрешенного использования земельного участка, установленному классификатором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4.20. О выборе вида разрешенного использования земельного участка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4.21. О выдаче разрешения на размещение объекта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4.22. О предоставлении земельного участка в собственность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4.23. О предоставлении земельного участка в аренду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4.24. О прекращении права постоя</w:t>
            </w:r>
            <w:r w:rsidR="00890BA5">
              <w:rPr>
                <w:szCs w:val="28"/>
              </w:rPr>
              <w:t>нного (бессрочного) пользования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земельным участком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4.25. О предоставлении земельного участка в постоянное (бессрочное)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пользование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4.26. О выдаче разрешения на использование земельного участка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4.27. О разделе земельного участка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4.28. Об объединении земельных участков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4.29. Об отнесении земельных участков к категории земель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4.30. О переводе земельного участка из одной категории в другую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  <w:p w:rsidR="00890BA5" w:rsidRP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 w:val="6"/>
                <w:szCs w:val="28"/>
              </w:rPr>
            </w:pP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4.31. Об установлении публичного сервитута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0A52AB" w:rsidP="00890BA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</w:t>
            </w:r>
          </w:p>
          <w:p w:rsidR="000A52AB" w:rsidRPr="000A52AB" w:rsidRDefault="000A52AB" w:rsidP="00890BA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4.32. О награждении Почетной грамотой Главы города Сургута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кадров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муниципальной службы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4.33. </w:t>
            </w:r>
            <w:r w:rsidRPr="00890BA5">
              <w:rPr>
                <w:spacing w:val="-6"/>
                <w:szCs w:val="28"/>
              </w:rPr>
              <w:t>О награждении Благодарственным письмом Администрации города Сургута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кадров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муниципальной службы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ind w:left="29"/>
            </w:pPr>
            <w:r w:rsidRPr="000A52AB">
              <w:t xml:space="preserve">4.34. О внесении изменений в </w:t>
            </w:r>
            <w:r w:rsidR="00890BA5">
              <w:t>утвержденные стандарты качества</w:t>
            </w:r>
          </w:p>
          <w:p w:rsidR="00890BA5" w:rsidRDefault="000A52AB" w:rsidP="000A52AB">
            <w:pPr>
              <w:ind w:left="29"/>
            </w:pPr>
            <w:r w:rsidRPr="000A52AB">
              <w:t>муниципальных услуг (ра</w:t>
            </w:r>
            <w:r w:rsidR="00890BA5">
              <w:t>бот), оказываемых (выполняемых)</w:t>
            </w:r>
          </w:p>
          <w:p w:rsidR="000A52AB" w:rsidRPr="000A52AB" w:rsidRDefault="000A52AB" w:rsidP="000A52AB">
            <w:pPr>
              <w:ind w:left="29"/>
            </w:pPr>
            <w:r w:rsidRPr="000A52AB">
              <w:t xml:space="preserve">муниципальными учреждениями, курируемыми департаментом </w:t>
            </w:r>
          </w:p>
          <w:p w:rsidR="000A52AB" w:rsidRPr="000A52AB" w:rsidRDefault="000A52AB" w:rsidP="000A52AB">
            <w:pPr>
              <w:ind w:left="29"/>
            </w:pPr>
            <w:r w:rsidRPr="000A52AB">
              <w:t>культуры и молодёжной политики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ind w:left="29"/>
            </w:pPr>
            <w:r w:rsidRPr="000A52AB">
              <w:t>4.35. О внесении изменений в муниципальные задания муниципальных бюджетных и автономных учреж</w:t>
            </w:r>
            <w:r w:rsidR="00890BA5">
              <w:t>дений культуры, дополнительного</w:t>
            </w:r>
          </w:p>
          <w:p w:rsidR="000A52AB" w:rsidRPr="000A52AB" w:rsidRDefault="000A52AB" w:rsidP="000A52AB">
            <w:pPr>
              <w:ind w:left="29"/>
            </w:pPr>
            <w:r w:rsidRPr="000A52AB">
              <w:t>образования на 2023 год и плановый период 2024 – 2025 годов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ind w:left="29"/>
            </w:pPr>
            <w:r w:rsidRPr="000A52AB">
              <w:t>4.36. О внесении изменений в наблюдательные советы муниципальных учреждений, курируемых депа</w:t>
            </w:r>
            <w:r w:rsidR="00890BA5">
              <w:t>ртаментом культуры и молодёжной</w:t>
            </w:r>
          </w:p>
          <w:p w:rsidR="000A52AB" w:rsidRPr="000A52AB" w:rsidRDefault="000A52AB" w:rsidP="000A52AB">
            <w:pPr>
              <w:ind w:left="29"/>
            </w:pPr>
            <w:r w:rsidRPr="000A52AB">
              <w:t>политики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молодёжной политики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4.37.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  <w:t>от 08.12.2022 № 9877 «Об утверждении административного регламента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4.38. О внесении изменений в постановление Администрации города</w:t>
            </w:r>
          </w:p>
          <w:p w:rsidR="00890BA5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</w:t>
            </w:r>
            <w:r w:rsidR="00890BA5">
              <w:rPr>
                <w:spacing w:val="-4"/>
                <w:szCs w:val="28"/>
              </w:rPr>
              <w:t>ьного участка в залог, передачу</w:t>
            </w:r>
          </w:p>
          <w:p w:rsidR="000A52AB" w:rsidRPr="00890BA5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арендованного земельного участка в субаренду»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4.39. О внесении изменений в постановление Администрации города </w:t>
            </w:r>
          </w:p>
          <w:p w:rsidR="000A52AB" w:rsidRPr="00890BA5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</w:t>
            </w:r>
            <w:r w:rsidR="00890BA5">
              <w:rPr>
                <w:spacing w:val="-4"/>
                <w:szCs w:val="28"/>
              </w:rPr>
              <w:t>ами, находящимися</w:t>
            </w:r>
            <w:r w:rsidR="00890BA5">
              <w:rPr>
                <w:spacing w:val="-4"/>
                <w:szCs w:val="28"/>
              </w:rPr>
              <w:br/>
            </w:r>
            <w:r w:rsidRPr="00890BA5">
              <w:rPr>
                <w:spacing w:val="-4"/>
                <w:szCs w:val="28"/>
              </w:rPr>
              <w:t>в муниципальной собственности ил</w:t>
            </w:r>
            <w:r w:rsidR="00890BA5">
              <w:rPr>
                <w:spacing w:val="-4"/>
                <w:szCs w:val="28"/>
              </w:rPr>
              <w:t>и государственная собственность</w:t>
            </w:r>
            <w:r w:rsidR="00890BA5">
              <w:rPr>
                <w:spacing w:val="-4"/>
                <w:szCs w:val="28"/>
              </w:rPr>
              <w:br/>
            </w:r>
            <w:r w:rsidRPr="00890BA5">
              <w:rPr>
                <w:spacing w:val="-4"/>
                <w:szCs w:val="28"/>
              </w:rPr>
              <w:t>на которые не разграничена»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4.40. О внесении изменений в постановление Администрации города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от 28.01.2022 № 572 «Об утверждении административного регламента предоставления муниципальной услуги «Перераспределение земель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и (или) земельных участков, находящихся в государственной </w:t>
            </w:r>
          </w:p>
          <w:p w:rsidR="00890BA5" w:rsidRDefault="00890BA5" w:rsidP="000A52AB">
            <w:pPr>
              <w:rPr>
                <w:szCs w:val="28"/>
              </w:rPr>
            </w:pPr>
            <w:r>
              <w:rPr>
                <w:szCs w:val="28"/>
              </w:rPr>
              <w:t xml:space="preserve">или </w:t>
            </w:r>
            <w:r w:rsidR="000A52AB" w:rsidRPr="000A52AB">
              <w:rPr>
                <w:szCs w:val="28"/>
              </w:rPr>
              <w:t>муниципальной собст</w:t>
            </w:r>
            <w:r>
              <w:rPr>
                <w:szCs w:val="28"/>
              </w:rPr>
              <w:t>венности, и земельных участков,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находящихся в частной собственности»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spacing w:line="120" w:lineRule="atLeast"/>
              <w:rPr>
                <w:szCs w:val="28"/>
              </w:rPr>
            </w:pPr>
            <w:r w:rsidRPr="000A52AB">
              <w:rPr>
                <w:szCs w:val="28"/>
              </w:rPr>
              <w:t>4.41. О принятии имуществ</w:t>
            </w:r>
            <w:r w:rsidR="00890BA5">
              <w:rPr>
                <w:szCs w:val="28"/>
              </w:rPr>
              <w:t>а в муниципальную собственность</w:t>
            </w:r>
          </w:p>
          <w:p w:rsidR="000A52AB" w:rsidRPr="000A52AB" w:rsidRDefault="000A52AB" w:rsidP="000A52AB">
            <w:pPr>
              <w:spacing w:line="120" w:lineRule="atLeast"/>
              <w:rPr>
                <w:szCs w:val="28"/>
              </w:rPr>
            </w:pPr>
            <w:r w:rsidRPr="000A52AB">
              <w:rPr>
                <w:szCs w:val="28"/>
              </w:rPr>
              <w:t>и передаче его на баланс муниципальным организациям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</w:t>
            </w:r>
            <w:r w:rsidR="00890BA5">
              <w:rPr>
                <w:szCs w:val="28"/>
              </w:rPr>
              <w:t xml:space="preserve">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spacing w:line="120" w:lineRule="atLeast"/>
              <w:rPr>
                <w:szCs w:val="28"/>
              </w:rPr>
            </w:pPr>
            <w:r w:rsidRPr="000A52AB">
              <w:rPr>
                <w:szCs w:val="28"/>
              </w:rPr>
              <w:t>4.42. Об объявлении имущества бесхозяйным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4.43. О списании муниципального имущества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4.44. О внесении изменений в постановление Администрации города </w:t>
            </w:r>
          </w:p>
          <w:p w:rsidR="00890BA5" w:rsidRDefault="000A52AB" w:rsidP="00890BA5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от 06.05.2022 № 3555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</w:t>
            </w:r>
            <w:r w:rsidR="00890BA5">
              <w:rPr>
                <w:spacing w:val="-4"/>
                <w:szCs w:val="28"/>
              </w:rPr>
              <w:t>и земель</w:t>
            </w:r>
          </w:p>
          <w:p w:rsidR="00890BA5" w:rsidRDefault="000A52AB" w:rsidP="00890BA5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 xml:space="preserve">или перевод земель и земельных участков </w:t>
            </w:r>
            <w:r w:rsidR="00890BA5">
              <w:rPr>
                <w:spacing w:val="-4"/>
                <w:szCs w:val="28"/>
              </w:rPr>
              <w:t>в составе таких земель</w:t>
            </w:r>
          </w:p>
          <w:p w:rsidR="000A52AB" w:rsidRPr="00890BA5" w:rsidRDefault="000A52AB" w:rsidP="00890BA5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из одной категории в другую»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4.45. О внесении изменений в постановление Администрации города </w:t>
            </w:r>
          </w:p>
          <w:p w:rsidR="00890BA5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от 06.05.2022 № 3553 «Об утверждении административного регламента предоставления муниципальной</w:t>
            </w:r>
            <w:r w:rsidR="00890BA5">
              <w:rPr>
                <w:spacing w:val="-4"/>
                <w:szCs w:val="28"/>
              </w:rPr>
              <w:t xml:space="preserve"> услуги «Установление сервитута</w:t>
            </w:r>
          </w:p>
          <w:p w:rsidR="00890BA5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 xml:space="preserve">(публичного сервитута) в отношении земельного участка, </w:t>
            </w:r>
          </w:p>
          <w:p w:rsidR="000A52AB" w:rsidRDefault="000A52AB" w:rsidP="000A52AB">
            <w:pPr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находящегося в государственной или муниципальной собственности»</w:t>
            </w:r>
          </w:p>
          <w:p w:rsidR="00890BA5" w:rsidRPr="00890BA5" w:rsidRDefault="00890BA5" w:rsidP="000A52AB">
            <w:pPr>
              <w:rPr>
                <w:spacing w:val="-4"/>
                <w:sz w:val="10"/>
                <w:szCs w:val="28"/>
              </w:rPr>
            </w:pP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Default="000A52AB" w:rsidP="000A52AB">
            <w:pPr>
              <w:rPr>
                <w:spacing w:val="-4"/>
                <w:szCs w:val="28"/>
              </w:rPr>
            </w:pPr>
            <w:r w:rsidRPr="000A52AB">
              <w:rPr>
                <w:szCs w:val="28"/>
              </w:rPr>
              <w:t>4.46.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</w:r>
            <w:r w:rsidRPr="00890BA5">
              <w:rPr>
                <w:spacing w:val="-4"/>
                <w:szCs w:val="28"/>
              </w:rPr>
              <w:t>от 01.09.2022 № 6955 «Об утверждении схемы расположения земельного участка или земельных участков на кадастровом плане территории</w:t>
            </w:r>
            <w:r w:rsidRPr="00890BA5">
              <w:rPr>
                <w:spacing w:val="-4"/>
                <w:szCs w:val="28"/>
              </w:rPr>
              <w:br/>
              <w:t>и о признании утратившими силу некоторых муниципальных правовых актов»</w:t>
            </w:r>
          </w:p>
          <w:p w:rsidR="00890BA5" w:rsidRPr="00890BA5" w:rsidRDefault="00890BA5" w:rsidP="000A52AB">
            <w:pPr>
              <w:rPr>
                <w:sz w:val="12"/>
                <w:szCs w:val="28"/>
              </w:rPr>
            </w:pP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Default="000A52AB" w:rsidP="00890BA5">
            <w:pPr>
              <w:rPr>
                <w:spacing w:val="-4"/>
                <w:szCs w:val="28"/>
              </w:rPr>
            </w:pPr>
            <w:r w:rsidRPr="000A52AB">
              <w:rPr>
                <w:szCs w:val="28"/>
              </w:rPr>
              <w:t>4.47.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</w:r>
            <w:r w:rsidRPr="00890BA5">
              <w:rPr>
                <w:spacing w:val="-4"/>
                <w:szCs w:val="28"/>
              </w:rPr>
              <w:t>от 22.09.2022 № 7486 «Об утверждении административного регламента предоставления муниципальной услуги «Предоставление</w:t>
            </w:r>
            <w:r w:rsidR="00890BA5" w:rsidRPr="00890BA5">
              <w:rPr>
                <w:spacing w:val="-4"/>
                <w:szCs w:val="28"/>
              </w:rPr>
              <w:t xml:space="preserve"> </w:t>
            </w:r>
            <w:r w:rsidRPr="00890BA5">
              <w:rPr>
                <w:spacing w:val="-4"/>
                <w:szCs w:val="28"/>
              </w:rPr>
              <w:t>в собственность, аренду, постоянное (бессрочное) пользование, безвозмездное пользование земельного участка, находящегося</w:t>
            </w:r>
            <w:r w:rsidR="00890BA5" w:rsidRPr="00890BA5">
              <w:rPr>
                <w:spacing w:val="-4"/>
                <w:szCs w:val="28"/>
              </w:rPr>
              <w:t xml:space="preserve"> </w:t>
            </w:r>
            <w:r w:rsidRPr="00890BA5">
              <w:rPr>
                <w:spacing w:val="-4"/>
                <w:szCs w:val="28"/>
              </w:rPr>
              <w:t>в государственной или муниципальной собственности»</w:t>
            </w:r>
          </w:p>
          <w:p w:rsidR="00890BA5" w:rsidRPr="00890BA5" w:rsidRDefault="00890BA5" w:rsidP="00890BA5">
            <w:pPr>
              <w:rPr>
                <w:sz w:val="12"/>
                <w:szCs w:val="28"/>
              </w:rPr>
            </w:pP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Default="000A52AB" w:rsidP="00890BA5">
            <w:pPr>
              <w:rPr>
                <w:szCs w:val="28"/>
              </w:rPr>
            </w:pPr>
            <w:r w:rsidRPr="000A52AB">
              <w:rPr>
                <w:szCs w:val="28"/>
              </w:rPr>
              <w:t>4.48.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  <w:t>от 11.10.2022 № 8024 «Об утверждении административного регламента предоставления муниципальной услуги «Выдача разрешения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на использование земель или зем</w:t>
            </w:r>
            <w:r w:rsidR="00890BA5">
              <w:rPr>
                <w:szCs w:val="28"/>
              </w:rPr>
              <w:t>ельного участка, которые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находятся</w:t>
            </w:r>
            <w:r w:rsidR="00890BA5">
              <w:rPr>
                <w:szCs w:val="28"/>
              </w:rPr>
              <w:t xml:space="preserve"> </w:t>
            </w:r>
            <w:r w:rsidRPr="000A52AB">
              <w:rPr>
                <w:szCs w:val="28"/>
              </w:rPr>
              <w:t>в государственной или муниципальной собственности,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без предоставления земельных уча</w:t>
            </w:r>
            <w:r w:rsidR="00890BA5">
              <w:rPr>
                <w:szCs w:val="28"/>
              </w:rPr>
              <w:t>стков и установления сервитута,</w:t>
            </w:r>
            <w:r w:rsidR="00890BA5">
              <w:rPr>
                <w:szCs w:val="28"/>
              </w:rPr>
              <w:br/>
            </w:r>
            <w:r w:rsidRPr="000A52AB">
              <w:rPr>
                <w:szCs w:val="28"/>
              </w:rPr>
              <w:t>публичного сервитута»</w:t>
            </w:r>
          </w:p>
          <w:p w:rsidR="00890BA5" w:rsidRPr="00890BA5" w:rsidRDefault="00890BA5" w:rsidP="00890BA5">
            <w:pPr>
              <w:rPr>
                <w:sz w:val="12"/>
                <w:szCs w:val="28"/>
              </w:rPr>
            </w:pP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4.49. О внесении изменений в постановление Администрации города</w:t>
            </w:r>
            <w:r w:rsidRPr="000A52AB">
              <w:rPr>
                <w:szCs w:val="28"/>
              </w:rPr>
              <w:br/>
              <w:t>от 14.10.2022 № 8173 «Об утверждении административного регламента предоставления муниципальной услуги «Предоставление земельного участка, находящегося в го</w:t>
            </w:r>
            <w:r w:rsidR="00890BA5">
              <w:rPr>
                <w:szCs w:val="28"/>
              </w:rPr>
              <w:t>сударственной или муниципальной</w:t>
            </w:r>
          </w:p>
          <w:p w:rsidR="000A52AB" w:rsidRPr="000A52AB" w:rsidRDefault="000A52AB" w:rsidP="00890BA5">
            <w:pPr>
              <w:rPr>
                <w:szCs w:val="28"/>
              </w:rPr>
            </w:pPr>
            <w:r w:rsidRPr="000A52AB">
              <w:rPr>
                <w:szCs w:val="28"/>
              </w:rPr>
              <w:t>собственности, гражданину или юридическому лицу</w:t>
            </w:r>
            <w:r w:rsidR="00890BA5">
              <w:rPr>
                <w:szCs w:val="28"/>
              </w:rPr>
              <w:t xml:space="preserve"> </w:t>
            </w:r>
            <w:r w:rsidRPr="000A52AB">
              <w:rPr>
                <w:szCs w:val="28"/>
              </w:rPr>
              <w:t>в собственность бесплатно»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5. Международное и межмуниципальное сотрудничество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Прием делегаций и отдельных лиц, прибывающих в город Сургут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с официальными визитами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массовых коммуникаций и аналитики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6. Встречи с населением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890BA5">
            <w:pPr>
              <w:rPr>
                <w:spacing w:val="-8"/>
                <w:szCs w:val="28"/>
              </w:rPr>
            </w:pPr>
            <w:r w:rsidRPr="000A52AB">
              <w:rPr>
                <w:szCs w:val="28"/>
              </w:rPr>
              <w:t xml:space="preserve">6.1. </w:t>
            </w:r>
            <w:r w:rsidRPr="00890BA5">
              <w:rPr>
                <w:spacing w:val="-8"/>
                <w:szCs w:val="28"/>
              </w:rPr>
              <w:t>Публичные слушания по прое</w:t>
            </w:r>
            <w:r w:rsidR="00890BA5" w:rsidRPr="00890BA5">
              <w:rPr>
                <w:spacing w:val="-8"/>
                <w:szCs w:val="28"/>
              </w:rPr>
              <w:t xml:space="preserve">кту постановления Администрации </w:t>
            </w:r>
          </w:p>
          <w:p w:rsidR="00890BA5" w:rsidRDefault="000A52AB" w:rsidP="00890BA5">
            <w:pPr>
              <w:rPr>
                <w:spacing w:val="-10"/>
                <w:szCs w:val="28"/>
              </w:rPr>
            </w:pPr>
            <w:r w:rsidRPr="00890BA5">
              <w:rPr>
                <w:spacing w:val="-10"/>
                <w:szCs w:val="28"/>
              </w:rPr>
              <w:t>города «О внесении изменений в пос</w:t>
            </w:r>
            <w:r w:rsidR="00890BA5" w:rsidRPr="00890BA5">
              <w:rPr>
                <w:spacing w:val="-10"/>
                <w:szCs w:val="28"/>
              </w:rPr>
              <w:t>тановление Администрации города</w:t>
            </w:r>
          </w:p>
          <w:p w:rsidR="000A52AB" w:rsidRPr="00890BA5" w:rsidRDefault="004C1B85" w:rsidP="00890BA5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от 03.04.2012</w:t>
            </w:r>
            <w:r w:rsidR="000A52AB" w:rsidRPr="00890BA5">
              <w:rPr>
                <w:spacing w:val="-10"/>
                <w:szCs w:val="28"/>
              </w:rPr>
              <w:t xml:space="preserve"> № 2199 «Об утверждении схемы размещения нестационарных торговых объектов на территории муниципального образования городской округ город Сургут»</w:t>
            </w:r>
          </w:p>
        </w:tc>
        <w:tc>
          <w:tcPr>
            <w:tcW w:w="3402" w:type="dxa"/>
          </w:tcPr>
          <w:p w:rsidR="00890BA5" w:rsidRP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zCs w:val="28"/>
              </w:rPr>
              <w:t>управление</w:t>
            </w:r>
            <w:r w:rsidR="000A52AB" w:rsidRPr="00890BA5">
              <w:rPr>
                <w:szCs w:val="28"/>
              </w:rPr>
              <w:t xml:space="preserve"> </w:t>
            </w:r>
          </w:p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</w:t>
            </w:r>
            <w:r w:rsidR="00890BA5">
              <w:rPr>
                <w:szCs w:val="28"/>
              </w:rPr>
              <w:t>бительского рынка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защиты прав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6.2. Встреча с жителями города в пунктах п</w:t>
            </w:r>
            <w:r w:rsidR="00890BA5">
              <w:rPr>
                <w:szCs w:val="28"/>
              </w:rPr>
              <w:t>о работе с населением</w:t>
            </w:r>
          </w:p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муниципального казенного</w:t>
            </w:r>
            <w:r w:rsidR="00890BA5">
              <w:rPr>
                <w:szCs w:val="28"/>
              </w:rPr>
              <w:t xml:space="preserve"> учреждения «Наш город» по теме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«Права потребителей и их реализация»</w:t>
            </w:r>
          </w:p>
        </w:tc>
        <w:tc>
          <w:tcPr>
            <w:tcW w:w="3402" w:type="dxa"/>
          </w:tcPr>
          <w:p w:rsidR="00890BA5" w:rsidRP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zCs w:val="28"/>
              </w:rPr>
              <w:t xml:space="preserve">управление 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</w:t>
            </w:r>
            <w:r>
              <w:rPr>
                <w:szCs w:val="28"/>
              </w:rPr>
              <w:t>бительского рынка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защиты прав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15 сентября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6.3. Открытые тематические урок</w:t>
            </w:r>
            <w:r w:rsidR="00890BA5">
              <w:rPr>
                <w:szCs w:val="28"/>
              </w:rPr>
              <w:t>и для учащихся 7 – 11-х классов</w:t>
            </w:r>
          </w:p>
          <w:p w:rsidR="00890BA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муниципальных общеоб</w:t>
            </w:r>
            <w:r w:rsidR="00890BA5">
              <w:rPr>
                <w:szCs w:val="28"/>
              </w:rPr>
              <w:t>разовательных учреждений города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на тему «Защита прав потребителей»</w:t>
            </w:r>
          </w:p>
        </w:tc>
        <w:tc>
          <w:tcPr>
            <w:tcW w:w="3402" w:type="dxa"/>
          </w:tcPr>
          <w:p w:rsidR="00890BA5" w:rsidRP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zCs w:val="28"/>
              </w:rPr>
              <w:t xml:space="preserve">управление 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</w:t>
            </w:r>
            <w:r>
              <w:rPr>
                <w:szCs w:val="28"/>
              </w:rPr>
              <w:t>бительского рынка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защиты прав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7. Подготовить и провести организационные городские мероприятия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 Заседания комиссий при Администрации города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7.1.1. Антитеррористическая комиссия муниципального образования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городской округ Сургут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 w:rsidRPr="00890BA5">
              <w:rPr>
                <w:spacing w:val="-4"/>
                <w:szCs w:val="28"/>
              </w:rPr>
              <w:t>по вопросам общественной безопасности</w:t>
            </w:r>
          </w:p>
        </w:tc>
        <w:tc>
          <w:tcPr>
            <w:tcW w:w="2597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7.1.2. Антинаркотическая комиссия города Сургута</w:t>
            </w:r>
          </w:p>
        </w:tc>
        <w:tc>
          <w:tcPr>
            <w:tcW w:w="3402" w:type="dxa"/>
          </w:tcPr>
          <w:p w:rsidR="00890BA5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pacing w:val="-4"/>
                <w:szCs w:val="28"/>
              </w:rPr>
              <w:t>по вопросам общественной безопасности</w:t>
            </w:r>
          </w:p>
        </w:tc>
        <w:tc>
          <w:tcPr>
            <w:tcW w:w="2597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7.1.3. </w:t>
            </w:r>
            <w:r w:rsidRPr="00890BA5">
              <w:rPr>
                <w:spacing w:val="-6"/>
                <w:szCs w:val="28"/>
              </w:rPr>
              <w:t>Комиссия по противодействию незаконному обороту промышленной продукции города Сургута</w:t>
            </w:r>
          </w:p>
        </w:tc>
        <w:tc>
          <w:tcPr>
            <w:tcW w:w="3402" w:type="dxa"/>
          </w:tcPr>
          <w:p w:rsidR="00890BA5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pacing w:val="-4"/>
                <w:szCs w:val="28"/>
              </w:rPr>
              <w:t>по вопросам общественной безопасности</w:t>
            </w:r>
          </w:p>
        </w:tc>
        <w:tc>
          <w:tcPr>
            <w:tcW w:w="2597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7.1.4. Бюджетная комиссия при Главе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7.1.5. Комиссия по мобилизации дополнительных доходов в местный бюджет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7.1.6. Комиссия по предупреж</w:t>
            </w:r>
            <w:r w:rsidR="00890BA5">
              <w:rPr>
                <w:szCs w:val="28"/>
              </w:rPr>
              <w:t>дению и ликвидации чрезвычайных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ситуаций и обеспечению пожарной безопасности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7.1.7. Комиссия по обеспечению </w:t>
            </w:r>
            <w:r w:rsidR="00890BA5">
              <w:rPr>
                <w:szCs w:val="28"/>
              </w:rPr>
              <w:t>безопасности дорожного движения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при Администрации города Сургута</w:t>
            </w:r>
          </w:p>
        </w:tc>
        <w:tc>
          <w:tcPr>
            <w:tcW w:w="3402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городского хозяйства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7.1.8. </w:t>
            </w:r>
            <w:r w:rsidRPr="00890BA5">
              <w:rPr>
                <w:spacing w:val="-4"/>
                <w:szCs w:val="28"/>
              </w:rPr>
              <w:t>Межведомственная комиссия по охране т</w:t>
            </w:r>
            <w:r w:rsidR="00890BA5" w:rsidRPr="00890BA5">
              <w:rPr>
                <w:spacing w:val="-4"/>
                <w:szCs w:val="28"/>
              </w:rPr>
              <w:t>р</w:t>
            </w:r>
            <w:r w:rsidRPr="00890BA5">
              <w:rPr>
                <w:spacing w:val="-4"/>
                <w:szCs w:val="28"/>
              </w:rPr>
              <w:t>уда при Администрации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по труду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7.1.9. Комиссии по организации и проведению торгов по продаже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земельных участков, на право заключения договоров аренды земельных участков, на право заключения договоров о развитии застроенной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территории, по продаже объекта незавершенного строительства,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расположенного на земельном участке, в связи с прекращением </w:t>
            </w:r>
            <w:r w:rsidRPr="000A52AB">
              <w:rPr>
                <w:szCs w:val="28"/>
              </w:rPr>
              <w:br/>
              <w:t>действия договора аренды земельного участка</w:t>
            </w:r>
          </w:p>
        </w:tc>
        <w:tc>
          <w:tcPr>
            <w:tcW w:w="3402" w:type="dxa"/>
          </w:tcPr>
          <w:p w:rsidR="00890BA5" w:rsidRDefault="00890BA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</w:tbl>
    <w:p w:rsidR="00890BA5" w:rsidRDefault="00890BA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7.1.10. Комиссия по организации и проведению конкурсов (аукционов) на право заключения договоров аренды, договоров безвозмездного пользования, договоров довери</w:t>
            </w:r>
            <w:r w:rsidR="00890BA5">
              <w:rPr>
                <w:szCs w:val="28"/>
              </w:rPr>
              <w:t>тельного управления имуществом,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иных договоров, предусматривающих переход прав владения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и (или) пользования в отношении муниципального имущества</w:t>
            </w:r>
          </w:p>
        </w:tc>
        <w:tc>
          <w:tcPr>
            <w:tcW w:w="3402" w:type="dxa"/>
          </w:tcPr>
          <w:p w:rsidR="00890BA5" w:rsidRDefault="00890BA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7.1.11. Комиссия по организации</w:t>
            </w:r>
            <w:r w:rsidR="00890BA5">
              <w:rPr>
                <w:szCs w:val="28"/>
              </w:rPr>
              <w:t xml:space="preserve"> и проведению торгов по продаже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муниципального имущества на территории города Сургута</w:t>
            </w:r>
          </w:p>
        </w:tc>
        <w:tc>
          <w:tcPr>
            <w:tcW w:w="3402" w:type="dxa"/>
          </w:tcPr>
          <w:p w:rsidR="00890BA5" w:rsidRDefault="00890BA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7.1.12. Балансовая комиссия по рассмотрению итогов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финансово-хозяйственной деятельности муниципальных унитарных предприятий муниципального образования городской округ Сургут Ханты-Мансийского автономного округа – Югры </w:t>
            </w:r>
          </w:p>
        </w:tc>
        <w:tc>
          <w:tcPr>
            <w:tcW w:w="3402" w:type="dxa"/>
          </w:tcPr>
          <w:p w:rsidR="00890BA5" w:rsidRDefault="00890BA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7.1.13. Комиссия по поддержке социально ориентированных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некоммерческих организаций при Администрации города</w:t>
            </w:r>
          </w:p>
        </w:tc>
        <w:tc>
          <w:tcPr>
            <w:tcW w:w="3402" w:type="dxa"/>
          </w:tcPr>
          <w:p w:rsidR="00890BA5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массовых коммуникаций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аналитики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rFonts w:eastAsia="Calibri"/>
                <w:szCs w:val="28"/>
              </w:rPr>
              <w:t>7.1.14. Административная комиссия города Сургута</w:t>
            </w:r>
          </w:p>
        </w:tc>
        <w:tc>
          <w:tcPr>
            <w:tcW w:w="3402" w:type="dxa"/>
          </w:tcPr>
          <w:p w:rsidR="00890BA5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pacing w:val="-4"/>
                <w:szCs w:val="28"/>
              </w:rPr>
              <w:t>по вопросам общественной безопасности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еженедельно </w:t>
            </w:r>
            <w:r w:rsidRPr="000A52AB">
              <w:rPr>
                <w:szCs w:val="28"/>
              </w:rPr>
              <w:br/>
              <w:t>по четвергам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7.1.15. Комиссия по наградам при Главе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кадров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муниципальной службы</w:t>
            </w:r>
          </w:p>
        </w:tc>
        <w:tc>
          <w:tcPr>
            <w:tcW w:w="2597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по мере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необходимости,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но не реже одного раза в два месяца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7.1.16. Комиссия по осуществлению закупок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муниципальных закупок</w:t>
            </w:r>
          </w:p>
        </w:tc>
        <w:tc>
          <w:tcPr>
            <w:tcW w:w="2597" w:type="dxa"/>
          </w:tcPr>
          <w:p w:rsidR="00890BA5" w:rsidRDefault="000A52AB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ежедневно,</w:t>
            </w:r>
            <w:r w:rsidR="00890BA5" w:rsidRPr="00890BA5">
              <w:rPr>
                <w:spacing w:val="-6"/>
                <w:szCs w:val="28"/>
              </w:rPr>
              <w:t xml:space="preserve"> в даты, установленные</w:t>
            </w:r>
          </w:p>
          <w:p w:rsidR="00890BA5" w:rsidRDefault="000A52AB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законод</w:t>
            </w:r>
            <w:r w:rsidR="00890BA5" w:rsidRPr="00890BA5">
              <w:rPr>
                <w:spacing w:val="-6"/>
                <w:szCs w:val="28"/>
              </w:rPr>
              <w:t>ательством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 контрактной</w:t>
            </w:r>
          </w:p>
          <w:p w:rsidR="000A52AB" w:rsidRPr="00890BA5" w:rsidRDefault="000A52AB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системе и извещением </w:t>
            </w:r>
            <w:r w:rsidRPr="00890BA5">
              <w:rPr>
                <w:spacing w:val="-6"/>
                <w:szCs w:val="28"/>
              </w:rPr>
              <w:br/>
              <w:t>о закупке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890BA5">
            <w:pPr>
              <w:autoSpaceDE w:val="0"/>
              <w:autoSpaceDN w:val="0"/>
              <w:adjustRightInd w:val="0"/>
              <w:rPr>
                <w:spacing w:val="-8"/>
                <w:szCs w:val="28"/>
              </w:rPr>
            </w:pPr>
            <w:r w:rsidRPr="000A52AB">
              <w:rPr>
                <w:szCs w:val="28"/>
              </w:rPr>
              <w:t>7.1.17</w:t>
            </w:r>
            <w:r w:rsidRPr="00890BA5">
              <w:rPr>
                <w:spacing w:val="-8"/>
                <w:szCs w:val="28"/>
              </w:rPr>
              <w:t>. Комиссия по рассмотрению обращений о возможности</w:t>
            </w:r>
            <w:r w:rsidR="00890BA5" w:rsidRPr="00890BA5">
              <w:rPr>
                <w:spacing w:val="-8"/>
                <w:szCs w:val="28"/>
              </w:rPr>
              <w:t xml:space="preserve"> </w:t>
            </w:r>
            <w:r w:rsidR="00890BA5">
              <w:rPr>
                <w:spacing w:val="-8"/>
                <w:szCs w:val="28"/>
              </w:rPr>
              <w:t>изменения</w:t>
            </w:r>
          </w:p>
          <w:p w:rsidR="000A52AB" w:rsidRPr="000A52AB" w:rsidRDefault="000A52AB" w:rsidP="00890B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BA5">
              <w:rPr>
                <w:spacing w:val="-8"/>
                <w:szCs w:val="28"/>
              </w:rPr>
              <w:t>существенных условий контрактов, заключения контрактов с единственным поставщиком (подрядчиком, исполнителем)</w:t>
            </w:r>
          </w:p>
        </w:tc>
        <w:tc>
          <w:tcPr>
            <w:tcW w:w="3402" w:type="dxa"/>
          </w:tcPr>
          <w:p w:rsidR="00890BA5" w:rsidRDefault="004C1B8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90BA5">
              <w:rPr>
                <w:szCs w:val="28"/>
              </w:rPr>
              <w:t>правление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муниципальных закупок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по мере поступления обращений 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от главных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распорядителей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бюджетных средств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7.1.18. Комиссия по делам несовершеннолетних и защите их прав</w:t>
            </w:r>
          </w:p>
        </w:tc>
        <w:tc>
          <w:tcPr>
            <w:tcW w:w="3402" w:type="dxa"/>
          </w:tcPr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отдел по организации</w:t>
            </w:r>
          </w:p>
          <w:p w:rsidR="00890BA5" w:rsidRDefault="000A52AB" w:rsidP="00890BA5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работы комиссии </w:t>
            </w:r>
            <w:r w:rsidR="00890BA5">
              <w:rPr>
                <w:bCs/>
                <w:spacing w:val="-6"/>
                <w:szCs w:val="28"/>
              </w:rPr>
              <w:t>по делам несовершеннолетних,</w:t>
            </w:r>
          </w:p>
          <w:p w:rsidR="000A52AB" w:rsidRPr="00890BA5" w:rsidRDefault="000A52AB" w:rsidP="00890BA5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890BA5">
              <w:rPr>
                <w:bCs/>
                <w:spacing w:val="-6"/>
                <w:szCs w:val="28"/>
              </w:rPr>
              <w:t>защите их прав</w:t>
            </w:r>
            <w:r w:rsidRPr="00890BA5">
              <w:rPr>
                <w:spacing w:val="-6"/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необходимости,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но не реже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двух раз в месяц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7.1.19. Экспертная комиссия по оценке  предложений об определении мест, нахождение в которых может причинить вред здоровью детей, </w:t>
            </w:r>
            <w:r w:rsidRPr="000A52AB">
              <w:rPr>
                <w:szCs w:val="28"/>
              </w:rPr>
              <w:br/>
              <w:t>их физическому, интеллектуа</w:t>
            </w:r>
            <w:r w:rsidR="00890BA5">
              <w:rPr>
                <w:szCs w:val="28"/>
              </w:rPr>
              <w:t>льному, психическому, духовному</w:t>
            </w:r>
          </w:p>
          <w:p w:rsidR="00890BA5" w:rsidRDefault="000A52AB" w:rsidP="00890B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</w:t>
            </w:r>
            <w:r w:rsidR="00890BA5">
              <w:rPr>
                <w:szCs w:val="28"/>
              </w:rPr>
              <w:t>лиц, осуществляющих мероприятия</w:t>
            </w:r>
          </w:p>
          <w:p w:rsidR="000A52AB" w:rsidRPr="000A52AB" w:rsidRDefault="000A52AB" w:rsidP="00890BA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с участием детей</w:t>
            </w:r>
          </w:p>
        </w:tc>
        <w:tc>
          <w:tcPr>
            <w:tcW w:w="3402" w:type="dxa"/>
          </w:tcPr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отдел по организации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работы комиссии </w:t>
            </w:r>
            <w:r>
              <w:rPr>
                <w:bCs/>
                <w:spacing w:val="-6"/>
                <w:szCs w:val="28"/>
              </w:rPr>
              <w:t>по делам несовершеннолетних,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bCs/>
                <w:spacing w:val="-6"/>
                <w:szCs w:val="28"/>
              </w:rPr>
              <w:t>защите их прав</w:t>
            </w:r>
          </w:p>
        </w:tc>
        <w:tc>
          <w:tcPr>
            <w:tcW w:w="2597" w:type="dxa"/>
          </w:tcPr>
          <w:p w:rsidR="00890BA5" w:rsidRP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по мере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необходимости,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но не позднее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десяти дней со дня</w:t>
            </w:r>
          </w:p>
          <w:p w:rsidR="00890BA5" w:rsidRDefault="00890BA5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поступления</w:t>
            </w:r>
          </w:p>
          <w:p w:rsidR="000A52AB" w:rsidRPr="00890BA5" w:rsidRDefault="000A52AB" w:rsidP="000A52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предложения </w:t>
            </w:r>
          </w:p>
          <w:p w:rsidR="00890BA5" w:rsidRDefault="000A52AB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об определении мест, нахождение </w:t>
            </w:r>
            <w:r w:rsidR="00890BA5">
              <w:rPr>
                <w:spacing w:val="-6"/>
                <w:szCs w:val="28"/>
              </w:rPr>
              <w:t>детей</w:t>
            </w:r>
          </w:p>
          <w:p w:rsidR="00890BA5" w:rsidRDefault="00890BA5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в которых</w:t>
            </w:r>
          </w:p>
          <w:p w:rsidR="000A52AB" w:rsidRPr="000A52AB" w:rsidRDefault="000A52AB" w:rsidP="00890B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890BA5">
              <w:rPr>
                <w:spacing w:val="-6"/>
                <w:szCs w:val="28"/>
              </w:rPr>
              <w:t>не допускается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7.2. Заседания комитетов, советов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7.2.1. Муниципальный совет по развитию образования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30 сентября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7.2.2</w:t>
            </w:r>
            <w:r w:rsidR="000A52AB" w:rsidRPr="000A52AB">
              <w:rPr>
                <w:szCs w:val="28"/>
              </w:rPr>
              <w:t>. Советы директоров хозяйственных обществ, в уставном капитале которых доля муниципального образования составляет 100%</w:t>
            </w:r>
          </w:p>
        </w:tc>
        <w:tc>
          <w:tcPr>
            <w:tcW w:w="3402" w:type="dxa"/>
          </w:tcPr>
          <w:p w:rsidR="00890BA5" w:rsidRDefault="00890BA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7.2.3</w:t>
            </w:r>
            <w:r w:rsidR="000A52AB" w:rsidRPr="000A52AB">
              <w:rPr>
                <w:szCs w:val="28"/>
              </w:rPr>
              <w:t>. Инвестиционный совет при Главе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инвестиций, развития предпринимательства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туризма 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необходимости,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но не реже одного раза в квартал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7.2.4</w:t>
            </w:r>
            <w:r w:rsidR="000A52AB" w:rsidRPr="000A52AB">
              <w:rPr>
                <w:szCs w:val="28"/>
              </w:rPr>
              <w:t>. Проектный комитет Администрации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инвестиций, развития предпринимательства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туризма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необходимости,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но не реже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одного раза в месяц</w:t>
            </w:r>
          </w:p>
        </w:tc>
      </w:tr>
      <w:tr w:rsidR="000A52AB" w:rsidRPr="000A52AB" w:rsidTr="000A52AB">
        <w:tc>
          <w:tcPr>
            <w:tcW w:w="8931" w:type="dxa"/>
          </w:tcPr>
          <w:p w:rsidR="00890BA5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7.2.5</w:t>
            </w:r>
            <w:r w:rsidR="000A52AB" w:rsidRPr="000A52AB">
              <w:rPr>
                <w:szCs w:val="28"/>
              </w:rPr>
              <w:t>. Координационный сове</w:t>
            </w:r>
            <w:r w:rsidR="00890BA5">
              <w:rPr>
                <w:szCs w:val="28"/>
              </w:rPr>
              <w:t>т по развитию малого и среднего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предпринимательства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инвестиций, развития предпринимательства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туризма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7.2.6</w:t>
            </w:r>
            <w:r w:rsidR="000A52AB" w:rsidRPr="000A52AB">
              <w:rPr>
                <w:szCs w:val="28"/>
              </w:rPr>
              <w:t xml:space="preserve">. Межведомственный совет при Главе города Сургута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по противодействию коррупции</w:t>
            </w:r>
          </w:p>
        </w:tc>
        <w:tc>
          <w:tcPr>
            <w:tcW w:w="3402" w:type="dxa"/>
          </w:tcPr>
          <w:p w:rsidR="00890BA5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890BA5" w:rsidP="00890B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BA5">
              <w:rPr>
                <w:spacing w:val="-4"/>
                <w:szCs w:val="28"/>
              </w:rPr>
              <w:t>по вопросам общественной безопасности</w:t>
            </w:r>
          </w:p>
        </w:tc>
        <w:tc>
          <w:tcPr>
            <w:tcW w:w="2597" w:type="dxa"/>
          </w:tcPr>
          <w:p w:rsidR="00890BA5" w:rsidRDefault="00890BA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5C0545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7.2.7</w:t>
            </w:r>
            <w:r w:rsidR="000A52AB" w:rsidRPr="000A52AB">
              <w:rPr>
                <w:szCs w:val="28"/>
              </w:rPr>
              <w:t>. Экспертный совет по вопросам целесообразности предоставления средств из бюджета города в форме субсидий производителям товаров, работ, услуг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финансов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август – сентябрь 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7.3. Заседания общественных советов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7.3.1. Общественный совет по вопросам нормирования в сфере закупок при Администрации города Сургута</w:t>
            </w:r>
          </w:p>
        </w:tc>
        <w:tc>
          <w:tcPr>
            <w:tcW w:w="3402" w:type="dxa"/>
          </w:tcPr>
          <w:p w:rsidR="00890BA5" w:rsidRDefault="00890BA5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муниципальных закупок</w:t>
            </w:r>
          </w:p>
        </w:tc>
        <w:tc>
          <w:tcPr>
            <w:tcW w:w="2597" w:type="dxa"/>
          </w:tcPr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по мере </w:t>
            </w:r>
            <w:r w:rsidR="000A52AB" w:rsidRPr="00890BA5">
              <w:rPr>
                <w:spacing w:val="-6"/>
                <w:szCs w:val="28"/>
              </w:rPr>
              <w:t xml:space="preserve">поступления </w:t>
            </w:r>
            <w:r>
              <w:rPr>
                <w:spacing w:val="-6"/>
                <w:szCs w:val="28"/>
              </w:rPr>
              <w:t>от главных</w:t>
            </w:r>
          </w:p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распорядителей</w:t>
            </w:r>
          </w:p>
          <w:p w:rsidR="00890BA5" w:rsidRDefault="000A52AB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 xml:space="preserve">бюджетных средств проектов </w:t>
            </w:r>
          </w:p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правовых актов</w:t>
            </w:r>
          </w:p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Администрации</w:t>
            </w:r>
          </w:p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города, подлежащих рассмотрению</w:t>
            </w:r>
          </w:p>
          <w:p w:rsidR="00890BA5" w:rsidRDefault="00890BA5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на общественном</w:t>
            </w:r>
          </w:p>
          <w:p w:rsidR="000A52AB" w:rsidRPr="00890BA5" w:rsidRDefault="000A52AB" w:rsidP="00890BA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pacing w:val="-6"/>
                <w:szCs w:val="28"/>
              </w:rPr>
            </w:pPr>
            <w:r w:rsidRPr="00890BA5">
              <w:rPr>
                <w:spacing w:val="-6"/>
                <w:szCs w:val="28"/>
              </w:rPr>
              <w:t>совете</w:t>
            </w:r>
          </w:p>
        </w:tc>
      </w:tr>
    </w:tbl>
    <w:p w:rsidR="005B2471" w:rsidRDefault="005B2471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7.3.2. Общественный совет города Сургута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массовых коммуникаций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аналитики</w:t>
            </w:r>
          </w:p>
        </w:tc>
        <w:tc>
          <w:tcPr>
            <w:tcW w:w="2597" w:type="dxa"/>
          </w:tcPr>
          <w:p w:rsidR="005B2471" w:rsidRDefault="005B2471" w:rsidP="000A52A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F03E3A">
        <w:tc>
          <w:tcPr>
            <w:tcW w:w="14930" w:type="dxa"/>
            <w:gridSpan w:val="3"/>
            <w:tcBorders>
              <w:bottom w:val="nil"/>
            </w:tcBorders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ind w:left="34" w:right="-100"/>
              <w:rPr>
                <w:szCs w:val="28"/>
              </w:rPr>
            </w:pPr>
            <w:r w:rsidRPr="000A52AB">
              <w:rPr>
                <w:szCs w:val="28"/>
              </w:rPr>
              <w:t>7.4. Заседания собраний, рабочих групп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5B247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7.4.1. Общие собрания акцион</w:t>
            </w:r>
            <w:r w:rsidR="004C1B85">
              <w:rPr>
                <w:szCs w:val="28"/>
              </w:rPr>
              <w:t>еров (участников) хозяйственных</w:t>
            </w:r>
          </w:p>
          <w:p w:rsidR="004C1B85" w:rsidRDefault="000A52AB" w:rsidP="005B247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обществ, в уставном капит</w:t>
            </w:r>
            <w:r w:rsidR="004C1B85">
              <w:rPr>
                <w:szCs w:val="28"/>
              </w:rPr>
              <w:t>але которых доля муниципального</w:t>
            </w:r>
          </w:p>
          <w:p w:rsidR="000A52AB" w:rsidRPr="000A52AB" w:rsidRDefault="000A52AB" w:rsidP="005B247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образования составляет 100%</w:t>
            </w:r>
          </w:p>
        </w:tc>
        <w:tc>
          <w:tcPr>
            <w:tcW w:w="3402" w:type="dxa"/>
          </w:tcPr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4C1B8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7.4.2. Рабочая группа по контролю за поступлением платежей за аренду земельных участков </w:t>
            </w:r>
          </w:p>
        </w:tc>
        <w:tc>
          <w:tcPr>
            <w:tcW w:w="3402" w:type="dxa"/>
          </w:tcPr>
          <w:p w:rsidR="004C1B85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4C1B85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по мере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0A52AB">
              <w:rPr>
                <w:szCs w:val="28"/>
              </w:rPr>
              <w:t xml:space="preserve">7.4.3. Рабочая группа по контролю </w:t>
            </w:r>
            <w:r w:rsidR="004C1B85">
              <w:rPr>
                <w:bCs/>
                <w:szCs w:val="28"/>
              </w:rPr>
              <w:t>по контролю за поступлением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0A52AB">
              <w:rPr>
                <w:bCs/>
                <w:szCs w:val="28"/>
              </w:rPr>
              <w:t>платежей за аренду муниципал</w:t>
            </w:r>
            <w:r w:rsidR="004C1B85">
              <w:rPr>
                <w:bCs/>
                <w:szCs w:val="28"/>
              </w:rPr>
              <w:t>ьного имущества и по возмещению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A52AB">
              <w:rPr>
                <w:bCs/>
                <w:szCs w:val="28"/>
              </w:rPr>
              <w:t xml:space="preserve">расходов бюджета города на оплату коммунальных услуг и содержание общедомового имущества, предусмотренных договорами аренды </w:t>
            </w:r>
            <w:r w:rsidRPr="000A52AB">
              <w:rPr>
                <w:bCs/>
                <w:szCs w:val="28"/>
              </w:rPr>
              <w:br/>
              <w:t>и безвозмездного пользования муниципальным имуществом</w:t>
            </w:r>
          </w:p>
        </w:tc>
        <w:tc>
          <w:tcPr>
            <w:tcW w:w="3402" w:type="dxa"/>
          </w:tcPr>
          <w:p w:rsidR="004C1B85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4C1B85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0A52AB" w:rsidP="004C1B8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</w:t>
            </w:r>
          </w:p>
          <w:p w:rsidR="000A52AB" w:rsidRPr="000A52AB" w:rsidRDefault="000A52AB" w:rsidP="004C1B85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квартала</w:t>
            </w:r>
          </w:p>
        </w:tc>
      </w:tr>
      <w:tr w:rsidR="000A52AB" w:rsidRPr="000A52AB" w:rsidTr="00F03E3A">
        <w:tc>
          <w:tcPr>
            <w:tcW w:w="14930" w:type="dxa"/>
            <w:gridSpan w:val="3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7.5. Городские конференции, семинары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7.5.1. Отраслевые семинар</w:t>
            </w:r>
            <w:r w:rsidR="004C1B85">
              <w:rPr>
                <w:szCs w:val="28"/>
              </w:rPr>
              <w:t>ы-совещания «Актуальные вопросы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и практика применения трудового законодательства и законодательства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об охране труда» (с использованием коммуникационных программ </w:t>
            </w:r>
            <w:r w:rsidRPr="000A52AB">
              <w:rPr>
                <w:szCs w:val="28"/>
              </w:rPr>
              <w:br/>
            </w:r>
            <w:proofErr w:type="spellStart"/>
            <w:r w:rsidRPr="000A52AB">
              <w:rPr>
                <w:szCs w:val="28"/>
              </w:rPr>
              <w:t>Skype</w:t>
            </w:r>
            <w:proofErr w:type="spellEnd"/>
            <w:r w:rsidRPr="000A52AB">
              <w:rPr>
                <w:szCs w:val="28"/>
              </w:rPr>
              <w:t xml:space="preserve"> для бизнеса, </w:t>
            </w:r>
            <w:proofErr w:type="spellStart"/>
            <w:r w:rsidRPr="000A52AB">
              <w:rPr>
                <w:szCs w:val="28"/>
              </w:rPr>
              <w:t>Zoom</w:t>
            </w:r>
            <w:proofErr w:type="spellEnd"/>
            <w:r w:rsidRPr="000A52AB">
              <w:rPr>
                <w:szCs w:val="28"/>
              </w:rPr>
              <w:t xml:space="preserve">, </w:t>
            </w:r>
            <w:r w:rsidRPr="000A52AB">
              <w:rPr>
                <w:szCs w:val="28"/>
                <w:lang w:val="en-US"/>
              </w:rPr>
              <w:t>Microsoft</w:t>
            </w:r>
            <w:r w:rsidRPr="000A52AB">
              <w:rPr>
                <w:szCs w:val="28"/>
              </w:rPr>
              <w:t xml:space="preserve"> </w:t>
            </w:r>
            <w:r w:rsidRPr="000A52AB">
              <w:rPr>
                <w:szCs w:val="28"/>
                <w:lang w:val="en-US"/>
              </w:rPr>
              <w:t>Teams</w:t>
            </w:r>
            <w:r w:rsidRPr="000A52AB"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по труду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сентябрь  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7.5.2. Постоянно действующий семинар для родителей, специалистов учреждений, организаций горо</w:t>
            </w:r>
            <w:r w:rsidR="004C1B85">
              <w:rPr>
                <w:szCs w:val="28"/>
              </w:rPr>
              <w:t>да по решению остро возникающих</w:t>
            </w:r>
          </w:p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 xml:space="preserve">вопросов в сфере профилактики </w:t>
            </w:r>
            <w:r w:rsidR="004C1B85">
              <w:rPr>
                <w:szCs w:val="28"/>
              </w:rPr>
              <w:t>безнадзорности, правонарушений,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антиобщественных действий несовершеннолетних, защите их прав</w:t>
            </w:r>
          </w:p>
        </w:tc>
        <w:tc>
          <w:tcPr>
            <w:tcW w:w="3402" w:type="dxa"/>
          </w:tcPr>
          <w:p w:rsid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 xml:space="preserve">отдел по организации 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 xml:space="preserve">работы комиссии </w:t>
            </w:r>
            <w:r w:rsidR="004C1B85">
              <w:rPr>
                <w:spacing w:val="-6"/>
                <w:szCs w:val="28"/>
              </w:rPr>
              <w:t>по делам несовершеннолетних,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защите их прав,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департамент образования,</w:t>
            </w:r>
            <w:r w:rsidR="004C1B85" w:rsidRPr="004C1B85">
              <w:rPr>
                <w:spacing w:val="-6"/>
                <w:szCs w:val="28"/>
              </w:rPr>
              <w:t xml:space="preserve"> </w:t>
            </w:r>
            <w:r w:rsidRPr="004C1B85">
              <w:rPr>
                <w:spacing w:val="-6"/>
                <w:szCs w:val="28"/>
              </w:rPr>
              <w:t>департамент культуры</w:t>
            </w:r>
          </w:p>
          <w:p w:rsid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 xml:space="preserve">и молодёжной политики, </w:t>
            </w:r>
            <w:r w:rsidR="000A52AB" w:rsidRPr="004C1B85">
              <w:rPr>
                <w:spacing w:val="-6"/>
                <w:szCs w:val="28"/>
              </w:rPr>
              <w:t>управление физической культуры и спорта,</w:t>
            </w:r>
          </w:p>
          <w:p w:rsid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Управление социальной</w:t>
            </w:r>
          </w:p>
          <w:p w:rsid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защиты населения, опеки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и попечительства</w:t>
            </w:r>
            <w:r w:rsidR="004C1B85" w:rsidRPr="004C1B85">
              <w:rPr>
                <w:spacing w:val="-6"/>
                <w:szCs w:val="28"/>
              </w:rPr>
              <w:t xml:space="preserve"> </w:t>
            </w:r>
            <w:r w:rsidRPr="004C1B85">
              <w:rPr>
                <w:spacing w:val="-6"/>
                <w:szCs w:val="28"/>
              </w:rPr>
              <w:t xml:space="preserve">по городу Сургуту и </w:t>
            </w:r>
            <w:proofErr w:type="spellStart"/>
            <w:r w:rsidR="004C1B85">
              <w:rPr>
                <w:spacing w:val="-6"/>
                <w:szCs w:val="28"/>
              </w:rPr>
              <w:t>Сургутскому</w:t>
            </w:r>
            <w:proofErr w:type="spellEnd"/>
            <w:r w:rsidR="004C1B85">
              <w:rPr>
                <w:spacing w:val="-6"/>
                <w:szCs w:val="28"/>
              </w:rPr>
              <w:t xml:space="preserve"> району Департамента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социаль</w:t>
            </w:r>
            <w:r w:rsidR="004C1B85">
              <w:rPr>
                <w:spacing w:val="-6"/>
                <w:szCs w:val="28"/>
              </w:rPr>
              <w:t>ного развития Ханты-Мансийского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автономного округа – Югры (по согласованию),</w:t>
            </w:r>
            <w:r w:rsidR="004C1B85" w:rsidRPr="004C1B85">
              <w:rPr>
                <w:spacing w:val="-6"/>
                <w:szCs w:val="28"/>
              </w:rPr>
              <w:t xml:space="preserve"> </w:t>
            </w:r>
            <w:r w:rsidRPr="004C1B85">
              <w:rPr>
                <w:spacing w:val="-6"/>
                <w:szCs w:val="28"/>
              </w:rPr>
              <w:t>Федеральное казенное учреждение «Уголовно-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исполнительная инспекция Управлени</w:t>
            </w:r>
            <w:r w:rsidR="004C1B85">
              <w:rPr>
                <w:spacing w:val="-6"/>
                <w:szCs w:val="28"/>
              </w:rPr>
              <w:t>я федеральной службы исполнения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>на</w:t>
            </w:r>
            <w:r w:rsidR="004C1B85">
              <w:rPr>
                <w:spacing w:val="-6"/>
                <w:szCs w:val="28"/>
              </w:rPr>
              <w:t>казания России</w:t>
            </w:r>
          </w:p>
          <w:p w:rsidR="000A52AB" w:rsidRP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spacing w:val="-6"/>
                <w:szCs w:val="28"/>
              </w:rPr>
              <w:t xml:space="preserve">по Ханты-Мансийскому </w:t>
            </w:r>
            <w:r w:rsidRPr="004C1B85">
              <w:rPr>
                <w:spacing w:val="-6"/>
                <w:szCs w:val="28"/>
                <w:lang w:val="x-none"/>
              </w:rPr>
              <w:t>автономно</w:t>
            </w:r>
            <w:r w:rsidRPr="004C1B85">
              <w:rPr>
                <w:spacing w:val="-6"/>
                <w:szCs w:val="28"/>
              </w:rPr>
              <w:t>му о</w:t>
            </w:r>
            <w:r w:rsidRPr="004C1B85">
              <w:rPr>
                <w:spacing w:val="-6"/>
                <w:szCs w:val="28"/>
                <w:lang w:val="x-none"/>
              </w:rPr>
              <w:t>круг</w:t>
            </w:r>
            <w:r w:rsidRPr="004C1B85">
              <w:rPr>
                <w:spacing w:val="-6"/>
                <w:szCs w:val="28"/>
              </w:rPr>
              <w:t>у</w:t>
            </w:r>
            <w:r w:rsidRPr="004C1B85">
              <w:rPr>
                <w:spacing w:val="-6"/>
                <w:szCs w:val="28"/>
                <w:lang w:val="x-none"/>
              </w:rPr>
              <w:t xml:space="preserve"> – Югр</w:t>
            </w:r>
            <w:r w:rsidRPr="004C1B85">
              <w:rPr>
                <w:spacing w:val="-6"/>
                <w:szCs w:val="28"/>
              </w:rPr>
              <w:t>е</w:t>
            </w:r>
            <w:r w:rsidR="004C1B85" w:rsidRPr="004C1B85">
              <w:rPr>
                <w:spacing w:val="-6"/>
                <w:szCs w:val="28"/>
              </w:rPr>
              <w:t xml:space="preserve"> </w:t>
            </w:r>
            <w:r w:rsidRPr="004C1B85">
              <w:rPr>
                <w:spacing w:val="-6"/>
                <w:szCs w:val="28"/>
              </w:rPr>
              <w:t>(по согласованию),</w:t>
            </w:r>
          </w:p>
          <w:p w:rsid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Cs w:val="28"/>
              </w:rPr>
            </w:pPr>
            <w:r w:rsidRPr="004C1B85">
              <w:rPr>
                <w:rFonts w:eastAsia="Calibri"/>
                <w:spacing w:val="-6"/>
                <w:szCs w:val="28"/>
              </w:rPr>
              <w:t xml:space="preserve">казенное учреждение </w:t>
            </w:r>
            <w:r w:rsidR="000A52AB" w:rsidRPr="004C1B85">
              <w:rPr>
                <w:rFonts w:eastAsia="Calibri"/>
                <w:spacing w:val="-6"/>
                <w:szCs w:val="28"/>
              </w:rPr>
              <w:t>Ханты-</w:t>
            </w:r>
            <w:r>
              <w:rPr>
                <w:rFonts w:eastAsia="Calibri"/>
                <w:spacing w:val="-6"/>
                <w:szCs w:val="28"/>
              </w:rPr>
              <w:t>Мансийского</w:t>
            </w:r>
          </w:p>
          <w:p w:rsidR="000A52AB" w:rsidRPr="004C1B85" w:rsidRDefault="004C1B85" w:rsidP="000A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Cs w:val="28"/>
              </w:rPr>
            </w:pPr>
            <w:r w:rsidRPr="004C1B85">
              <w:rPr>
                <w:rFonts w:eastAsia="Calibri"/>
                <w:spacing w:val="-6"/>
                <w:szCs w:val="28"/>
              </w:rPr>
              <w:t xml:space="preserve">автономного округа </w:t>
            </w:r>
            <w:r w:rsidR="000A52AB" w:rsidRPr="004C1B85">
              <w:rPr>
                <w:rFonts w:eastAsia="Calibri"/>
                <w:spacing w:val="-6"/>
                <w:szCs w:val="28"/>
              </w:rPr>
              <w:t>– Югры «Сургутский центр занятости населения»</w:t>
            </w:r>
          </w:p>
          <w:p w:rsidR="000A52AB" w:rsidRPr="004C1B85" w:rsidRDefault="000A52AB" w:rsidP="000A52AB">
            <w:pPr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4C1B85">
              <w:rPr>
                <w:rFonts w:eastAsia="Calibri"/>
                <w:spacing w:val="-6"/>
                <w:szCs w:val="28"/>
              </w:rPr>
              <w:t>(по согласованию)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июль – сентябрь  </w:t>
            </w:r>
          </w:p>
        </w:tc>
      </w:tr>
    </w:tbl>
    <w:p w:rsidR="004C1B85" w:rsidRDefault="004C1B8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F03E3A">
        <w:trPr>
          <w:trHeight w:val="357"/>
        </w:trPr>
        <w:tc>
          <w:tcPr>
            <w:tcW w:w="14930" w:type="dxa"/>
            <w:gridSpan w:val="3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7.6. Общегородские мероприятия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7.6.1. Мероприятия, посвященные празднованию Дня любви, семьи</w:t>
            </w:r>
            <w:r w:rsidRPr="000A52AB">
              <w:br/>
              <w:t>и верности в дошкольных образовательных учреждениях, лагерях</w:t>
            </w:r>
            <w:r w:rsidRPr="000A52AB">
              <w:br/>
              <w:t xml:space="preserve">с дневным пребыванием детей на базах муниципальных </w:t>
            </w:r>
          </w:p>
          <w:p w:rsidR="000A52AB" w:rsidRPr="000A52AB" w:rsidRDefault="000A52AB" w:rsidP="000A52AB">
            <w:r w:rsidRPr="000A52AB">
              <w:t>образовательных учреждений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07 июля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7.6.2. Мероприятия, посвященные Дню военно-морского флота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июль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7.6.3. Смотр-конкурс на лучшее содержание защитных сооружений гражданской обороны</w:t>
            </w:r>
          </w:p>
        </w:tc>
        <w:tc>
          <w:tcPr>
            <w:tcW w:w="3402" w:type="dxa"/>
          </w:tcPr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управление по делам</w:t>
            </w:r>
          </w:p>
          <w:p w:rsidR="000A52AB" w:rsidRPr="004C1B85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 xml:space="preserve">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1B85">
              <w:rPr>
                <w:spacing w:val="-4"/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июль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>7.6.4. Проведение ярмароч</w:t>
            </w:r>
            <w:r w:rsidR="004C1B85">
              <w:t>ной торговли с участием местных</w:t>
            </w:r>
          </w:p>
          <w:p w:rsidR="004C1B85" w:rsidRDefault="000A52AB" w:rsidP="000A52AB">
            <w:r w:rsidRPr="000A52AB">
              <w:t>товаропроизводителей, пре</w:t>
            </w:r>
            <w:r w:rsidR="004C1B85">
              <w:t>дприятий общественного питания,</w:t>
            </w:r>
          </w:p>
          <w:p w:rsidR="004C1B85" w:rsidRDefault="000A52AB" w:rsidP="000A52AB">
            <w:r w:rsidRPr="000A52AB">
              <w:t>ремесленников, зарегистр</w:t>
            </w:r>
            <w:r w:rsidR="004C1B85">
              <w:t>ированных и осуществляющих свою</w:t>
            </w:r>
          </w:p>
          <w:p w:rsidR="000A52AB" w:rsidRPr="000A52AB" w:rsidRDefault="000A52AB" w:rsidP="000A52AB">
            <w:r w:rsidRPr="000A52AB">
              <w:t xml:space="preserve">деятельность на территории города Сургута, приуроченной </w:t>
            </w:r>
          </w:p>
          <w:p w:rsidR="000A52AB" w:rsidRPr="000A52AB" w:rsidRDefault="000A52AB" w:rsidP="000A52AB">
            <w:r w:rsidRPr="000A52AB">
              <w:t>к празднованию Дня работников торговли</w:t>
            </w:r>
          </w:p>
        </w:tc>
        <w:tc>
          <w:tcPr>
            <w:tcW w:w="3402" w:type="dxa"/>
          </w:tcPr>
          <w:p w:rsidR="004C1B85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отдел потре</w:t>
            </w:r>
            <w:r w:rsidR="004C1B85">
              <w:rPr>
                <w:szCs w:val="28"/>
              </w:rPr>
              <w:t>бительского рынка и защиты прав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июль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7.6.5. Месячник безопасности на водных объектах города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 xml:space="preserve">7.6.6. Смотр-конкурс на лучшее нештатное формирование </w:t>
            </w:r>
          </w:p>
          <w:p w:rsidR="000A52AB" w:rsidRPr="000A52AB" w:rsidRDefault="000A52AB" w:rsidP="000A52AB">
            <w:r w:rsidRPr="000A52AB">
              <w:t>по обеспечению выполнения мероприятий по гражданской обороне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0A52AB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чрезвычайным</w:t>
            </w:r>
          </w:p>
          <w:p w:rsidR="000A52AB" w:rsidRPr="000A52AB" w:rsidRDefault="000A52AB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 xml:space="preserve">7.6.7. Смотр-конкурс на лучшее </w:t>
            </w:r>
            <w:r w:rsidR="004C1B85">
              <w:t>нештатное аварийно-спасательное</w:t>
            </w:r>
          </w:p>
          <w:p w:rsidR="000A52AB" w:rsidRPr="000A52AB" w:rsidRDefault="000A52AB" w:rsidP="000A52AB">
            <w:r w:rsidRPr="000A52AB">
              <w:t>формирование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 xml:space="preserve">7.6.8. Смотр-конкурс на лучшую учебно-материальную базу </w:t>
            </w:r>
          </w:p>
          <w:p w:rsidR="004C1B85" w:rsidRDefault="000A52AB" w:rsidP="000A52AB">
            <w:r w:rsidRPr="000A52AB">
              <w:t>для подготовки населения город</w:t>
            </w:r>
            <w:r w:rsidR="004C1B85">
              <w:t>а Сургута в области гражданской</w:t>
            </w:r>
          </w:p>
          <w:p w:rsidR="000A52AB" w:rsidRPr="000A52AB" w:rsidRDefault="000A52AB" w:rsidP="000A52AB">
            <w:r w:rsidRPr="000A52AB">
              <w:t>обороны, защиты населения и территорий от чрезвычайных ситуаций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7.6.9. Информирование населения о правилах безопасности на водных объектах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июль – август 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>7.6.10. Мероприятия, посвяще</w:t>
            </w:r>
            <w:r w:rsidR="004C1B85">
              <w:t>нные Дню Государственного флага</w:t>
            </w:r>
          </w:p>
          <w:p w:rsidR="000A52AB" w:rsidRPr="000A52AB" w:rsidRDefault="000A52AB" w:rsidP="000A52AB">
            <w:r w:rsidRPr="000A52AB">
              <w:t>Российской Федерации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7.6.11. Мероприятия, посвященные Дню воздушно-десантных войск Российской Федерации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7.6.12. Городской конкурс «Урожай 2023»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7.6.13. Спортивный праздник, посвященный Дню физкультурника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>7.6.14. Проведение ярмарочной торговли с участием</w:t>
            </w:r>
            <w:r w:rsidR="004C1B85">
              <w:t xml:space="preserve"> местных</w:t>
            </w:r>
          </w:p>
          <w:p w:rsidR="004C1B85" w:rsidRDefault="000A52AB" w:rsidP="000A52AB">
            <w:r w:rsidRPr="000A52AB">
              <w:t>товаропроизводителей, пре</w:t>
            </w:r>
            <w:r w:rsidR="004C1B85">
              <w:t>дприятий общественного питания,</w:t>
            </w:r>
          </w:p>
          <w:p w:rsidR="004C1B85" w:rsidRDefault="000A52AB" w:rsidP="000A52AB">
            <w:r w:rsidRPr="000A52AB">
              <w:t>ремесленников, зарегистр</w:t>
            </w:r>
            <w:r w:rsidR="004C1B85">
              <w:t>ированных и осуществляющих свою</w:t>
            </w:r>
          </w:p>
          <w:p w:rsidR="000A52AB" w:rsidRPr="000A52AB" w:rsidRDefault="000A52AB" w:rsidP="000A52AB">
            <w:r w:rsidRPr="000A52AB">
              <w:t>деятельность на территории города Сургута, приуроченной</w:t>
            </w:r>
            <w:r w:rsidRPr="000A52AB">
              <w:br/>
              <w:t>к празднованию Дня физкультурника</w:t>
            </w:r>
          </w:p>
        </w:tc>
        <w:tc>
          <w:tcPr>
            <w:tcW w:w="3402" w:type="dxa"/>
          </w:tcPr>
          <w:p w:rsidR="004C1B85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отдел потре</w:t>
            </w:r>
            <w:r w:rsidR="004C1B85">
              <w:rPr>
                <w:szCs w:val="28"/>
              </w:rPr>
              <w:t>бительского рынка и защиты прав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4C1B85">
            <w:r w:rsidRPr="000A52AB">
              <w:t>7.6.15. Проведение ярмароч</w:t>
            </w:r>
            <w:r w:rsidR="004C1B85">
              <w:t>ной торговли с участием местных</w:t>
            </w:r>
          </w:p>
          <w:p w:rsidR="004C1B85" w:rsidRDefault="000A52AB" w:rsidP="004C1B85">
            <w:r w:rsidRPr="000A52AB">
              <w:t>товаропроизводителей, пре</w:t>
            </w:r>
            <w:r w:rsidR="004C1B85">
              <w:t>дприятий общественного питания,</w:t>
            </w:r>
          </w:p>
          <w:p w:rsidR="004C1B85" w:rsidRDefault="000A52AB" w:rsidP="004C1B85">
            <w:r w:rsidRPr="000A52AB">
              <w:t>ремесленников, зарегистрированных и осуществляющих свою</w:t>
            </w:r>
          </w:p>
          <w:p w:rsidR="004C1B85" w:rsidRDefault="000A52AB" w:rsidP="004C1B85">
            <w:r w:rsidRPr="000A52AB">
              <w:t xml:space="preserve">деятельность на территории города Сургута в рамках </w:t>
            </w:r>
            <w:r w:rsidR="004C1B85">
              <w:t>городского</w:t>
            </w:r>
          </w:p>
          <w:p w:rsidR="000A52AB" w:rsidRPr="000A52AB" w:rsidRDefault="000A52AB" w:rsidP="004C1B85">
            <w:r w:rsidRPr="000A52AB">
              <w:t>праздника «Урожай 2023»</w:t>
            </w:r>
          </w:p>
        </w:tc>
        <w:tc>
          <w:tcPr>
            <w:tcW w:w="3402" w:type="dxa"/>
          </w:tcPr>
          <w:p w:rsidR="004C1B85" w:rsidRDefault="000A52AB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отдел потребительского рынка и защиты прав</w:t>
            </w:r>
          </w:p>
          <w:p w:rsidR="000A52AB" w:rsidRPr="000A52AB" w:rsidRDefault="000A52AB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потребителей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август</w:t>
            </w:r>
          </w:p>
        </w:tc>
      </w:tr>
    </w:tbl>
    <w:p w:rsidR="004C1B85" w:rsidRDefault="004C1B8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pPr>
              <w:jc w:val="both"/>
            </w:pPr>
            <w:r w:rsidRPr="000A52AB">
              <w:t>7.6.16. Августовское совещание педагогических работников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август – сентябрь 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>7.6.17. Акция по профилактике</w:t>
            </w:r>
            <w:r w:rsidR="004C1B85">
              <w:t xml:space="preserve"> детского дорожно-транспортного</w:t>
            </w:r>
          </w:p>
          <w:p w:rsidR="000A52AB" w:rsidRPr="000A52AB" w:rsidRDefault="000A52AB" w:rsidP="000A52AB">
            <w:r w:rsidRPr="000A52AB">
              <w:t>травматизма «Внимание, дети!»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 xml:space="preserve">август – сентябрь 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r w:rsidRPr="000A52AB">
              <w:t>7.6.18. Муниципальный э</w:t>
            </w:r>
            <w:r w:rsidR="004C1B85">
              <w:t>тап конкурсов профессионального</w:t>
            </w:r>
          </w:p>
          <w:p w:rsidR="000A52AB" w:rsidRPr="000A52AB" w:rsidRDefault="000A52AB" w:rsidP="000A52AB">
            <w:r w:rsidRPr="000A52AB">
              <w:t>педагогического мастерства в 2023 году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7.6.19. Декада молодого специалиста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7.6.20. Мероприятия по информационной безопасности, посвященные Дню интернета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7.6.21. Участие победителей городского проекта «Будущее здесь»</w:t>
            </w:r>
            <w:r w:rsidRPr="000A52AB">
              <w:br/>
              <w:t>в образовательной программе инновационного центра «</w:t>
            </w:r>
            <w:proofErr w:type="spellStart"/>
            <w:r w:rsidRPr="000A52AB">
              <w:t>Сколково</w:t>
            </w:r>
            <w:proofErr w:type="spellEnd"/>
            <w:r w:rsidRPr="000A52AB">
              <w:t>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 xml:space="preserve">7.6.22. </w:t>
            </w:r>
            <w:r w:rsidRPr="004C1B85">
              <w:rPr>
                <w:spacing w:val="-6"/>
              </w:rPr>
              <w:t>Дни безопасности в муниципальных образовательных учреждениях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департамент образования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7.6.23. Мероприятия, посвященные Дню солидарности в борьбе</w:t>
            </w:r>
            <w:r w:rsidRPr="000A52AB">
              <w:br/>
              <w:t>с терроризмом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7.6.24. Городская военно-спортивная игра «Зарница, Орленок»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7.6.25. Городская военно-спортивная игра «Полигон»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7.6.26. Городская спартакиада работающей молодежи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 xml:space="preserve">7.6.27. </w:t>
            </w:r>
            <w:proofErr w:type="spellStart"/>
            <w:r w:rsidRPr="000A52AB">
              <w:t>Квест</w:t>
            </w:r>
            <w:proofErr w:type="spellEnd"/>
            <w:r w:rsidRPr="000A52AB">
              <w:t xml:space="preserve"> «Посвящение в добровольцы»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 xml:space="preserve">7.6.28. Экологический </w:t>
            </w:r>
            <w:proofErr w:type="spellStart"/>
            <w:r w:rsidRPr="000A52AB">
              <w:t>квест</w:t>
            </w:r>
            <w:proofErr w:type="spellEnd"/>
            <w:r w:rsidRPr="000A52AB">
              <w:t xml:space="preserve"> «Чистые игры»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культуры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 молодёжной политики 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4C1B85">
            <w:pPr>
              <w:rPr>
                <w:spacing w:val="-4"/>
              </w:rPr>
            </w:pPr>
            <w:r w:rsidRPr="000A52AB">
              <w:t xml:space="preserve">7.6.29. </w:t>
            </w:r>
            <w:r w:rsidRPr="004C1B85">
              <w:rPr>
                <w:spacing w:val="-4"/>
              </w:rPr>
              <w:t xml:space="preserve">Легкоатлетический кросс в рамках Всероссийского Дня бега «Кросс нации – 2023» среди учащихся общеобразовательных учреждений города, учащейся молодежи города, спортсменов </w:t>
            </w:r>
            <w:r w:rsidR="004C1B85">
              <w:rPr>
                <w:spacing w:val="-4"/>
              </w:rPr>
              <w:t>основного, среднего</w:t>
            </w:r>
          </w:p>
          <w:p w:rsidR="000A52AB" w:rsidRPr="000A52AB" w:rsidRDefault="000A52AB" w:rsidP="004C1B85">
            <w:r w:rsidRPr="004C1B85">
              <w:rPr>
                <w:spacing w:val="-4"/>
              </w:rPr>
              <w:t>и старшего возрастов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</w:tbl>
    <w:p w:rsidR="004C1B85" w:rsidRDefault="004C1B8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7.6.30. Спортивный праздник, посвященный открытию Ледового сезона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0A52AB" w:rsidP="000A52AB">
            <w:r w:rsidRPr="000A52AB">
              <w:t>7.6.31. Городской интернет-фотоконкурс по охране труда «Безопасный труд в объективе – 2023»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по труду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</w:pPr>
            <w:r w:rsidRPr="000A52AB">
              <w:t>сентябрь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4C1B85" w:rsidP="000A52AB">
            <w:pPr>
              <w:jc w:val="both"/>
              <w:rPr>
                <w:szCs w:val="28"/>
              </w:rPr>
            </w:pPr>
            <w:r w:rsidRPr="000A52AB">
              <w:rPr>
                <w:szCs w:val="28"/>
              </w:rPr>
              <w:t xml:space="preserve">7.6.32. </w:t>
            </w:r>
            <w:r w:rsidR="000A52AB" w:rsidRPr="000A52AB">
              <w:rPr>
                <w:szCs w:val="28"/>
              </w:rPr>
              <w:t>Городские мероприятия (конференции, круглые столы, встреч</w:t>
            </w:r>
            <w:r>
              <w:rPr>
                <w:szCs w:val="28"/>
              </w:rPr>
              <w:t>и)</w:t>
            </w:r>
          </w:p>
          <w:p w:rsidR="000A52AB" w:rsidRPr="000A52AB" w:rsidRDefault="000A52AB" w:rsidP="000A52AB">
            <w:pPr>
              <w:jc w:val="both"/>
              <w:rPr>
                <w:szCs w:val="28"/>
              </w:rPr>
            </w:pPr>
            <w:r w:rsidRPr="000A52AB">
              <w:rPr>
                <w:szCs w:val="28"/>
              </w:rPr>
              <w:t>с участием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массовых коммуникаций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аналитики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4C1B85" w:rsidP="000A52AB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7.6.33</w:t>
            </w:r>
            <w:r w:rsidRPr="000A52AB">
              <w:rPr>
                <w:szCs w:val="28"/>
              </w:rPr>
              <w:t xml:space="preserve">. </w:t>
            </w:r>
            <w:r w:rsidR="000A52AB" w:rsidRPr="004C1B85">
              <w:rPr>
                <w:spacing w:val="-4"/>
                <w:szCs w:val="28"/>
              </w:rPr>
              <w:t>Оказание поддержки в области подгото</w:t>
            </w:r>
            <w:r>
              <w:rPr>
                <w:spacing w:val="-4"/>
                <w:szCs w:val="28"/>
              </w:rPr>
              <w:t>вки, дополнительного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4C1B85">
              <w:rPr>
                <w:spacing w:val="-4"/>
                <w:szCs w:val="28"/>
              </w:rPr>
              <w:t>профессионального образования работников и добровольцев (волонтеров)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массовых коммуникаций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аналитики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0A52AB" w:rsidRPr="000A52AB" w:rsidRDefault="004C1B85" w:rsidP="000A52AB">
            <w:pPr>
              <w:rPr>
                <w:szCs w:val="28"/>
              </w:rPr>
            </w:pPr>
            <w:r>
              <w:rPr>
                <w:szCs w:val="28"/>
              </w:rPr>
              <w:t>7.6.34</w:t>
            </w:r>
            <w:r w:rsidR="000A52AB" w:rsidRPr="000A52AB">
              <w:rPr>
                <w:szCs w:val="28"/>
              </w:rPr>
              <w:t xml:space="preserve">. Организация поздравления Главой города в связи с юбилейными датами предприятий, организаций, учреждений города и в связи </w:t>
            </w:r>
          </w:p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с памятными датами, профессиональными праздниками. Организация поздравления в связи с юбил</w:t>
            </w:r>
            <w:r w:rsidR="004C1B85">
              <w:rPr>
                <w:szCs w:val="28"/>
              </w:rPr>
              <w:t>ейными датами, с днями рождения</w:t>
            </w:r>
          </w:p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руководителей предприятий и организаций, граждан, удостоенных наград городского округа Сургут Ханты-Мансийского автономного округа – Югры, Ханты-Мансийс</w:t>
            </w:r>
            <w:r w:rsidR="004C1B85">
              <w:rPr>
                <w:szCs w:val="28"/>
              </w:rPr>
              <w:t>кого автономного округа – Югры,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государственных наград Российской Федерации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spacing w:line="25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массовых коммуникаций </w:t>
            </w:r>
          </w:p>
          <w:p w:rsidR="000A52AB" w:rsidRPr="000A52AB" w:rsidRDefault="000A52AB" w:rsidP="000A52AB">
            <w:pPr>
              <w:spacing w:line="256" w:lineRule="auto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аналитики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4C1B85" w:rsidP="000A52A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7.6.35</w:t>
            </w:r>
            <w:r w:rsidR="000A52AB" w:rsidRPr="000A52AB">
              <w:rPr>
                <w:szCs w:val="28"/>
              </w:rPr>
              <w:t>. Информирование насе</w:t>
            </w:r>
            <w:r>
              <w:rPr>
                <w:szCs w:val="28"/>
              </w:rPr>
              <w:t>ления о соблюдении мер пожарной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 w:rsidRPr="000A52AB">
              <w:rPr>
                <w:szCs w:val="28"/>
              </w:rPr>
              <w:t>безопасности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по делам гражданской обороны </w:t>
            </w:r>
          </w:p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ситуациям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4C1B85" w:rsidP="000A52AB">
            <w:pPr>
              <w:rPr>
                <w:szCs w:val="28"/>
              </w:rPr>
            </w:pPr>
            <w:r>
              <w:rPr>
                <w:szCs w:val="28"/>
              </w:rPr>
              <w:t>7.6.36</w:t>
            </w:r>
            <w:r w:rsidR="000A52AB" w:rsidRPr="000A52AB">
              <w:rPr>
                <w:szCs w:val="28"/>
              </w:rPr>
              <w:t>. Консультирование п</w:t>
            </w:r>
            <w:r>
              <w:rPr>
                <w:szCs w:val="28"/>
              </w:rPr>
              <w:t>о вопросам финансовой поддержки</w:t>
            </w:r>
          </w:p>
          <w:p w:rsidR="004C1B85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в рамках муниципальной програ</w:t>
            </w:r>
            <w:r w:rsidR="004C1B85">
              <w:rPr>
                <w:szCs w:val="28"/>
              </w:rPr>
              <w:t>ммы «Развитие малого и среднего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предпринимательства в городе Сургуте на период до 2030 года»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управление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инвестиций, развития предпринимательства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туризма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ежедневно</w:t>
            </w:r>
          </w:p>
        </w:tc>
      </w:tr>
    </w:tbl>
    <w:p w:rsidR="004C1B85" w:rsidRDefault="004C1B85">
      <w:r>
        <w:br w:type="page"/>
      </w:r>
    </w:p>
    <w:tbl>
      <w:tblPr>
        <w:tblStyle w:val="a3"/>
        <w:tblW w:w="14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  <w:gridCol w:w="3402"/>
        <w:gridCol w:w="2597"/>
      </w:tblGrid>
      <w:tr w:rsidR="000A52AB" w:rsidRPr="000A52AB" w:rsidTr="000A52AB">
        <w:tc>
          <w:tcPr>
            <w:tcW w:w="8931" w:type="dxa"/>
          </w:tcPr>
          <w:p w:rsidR="000A52AB" w:rsidRPr="000A52AB" w:rsidRDefault="004C1B85" w:rsidP="000A52AB">
            <w:pPr>
              <w:rPr>
                <w:szCs w:val="28"/>
              </w:rPr>
            </w:pPr>
            <w:r>
              <w:rPr>
                <w:szCs w:val="28"/>
              </w:rPr>
              <w:t>7.6.37</w:t>
            </w:r>
            <w:r w:rsidR="000A52AB" w:rsidRPr="000A52AB">
              <w:rPr>
                <w:szCs w:val="28"/>
              </w:rPr>
              <w:t xml:space="preserve">. Единый консультационный день для предпринимателей города </w:t>
            </w:r>
          </w:p>
          <w:p w:rsidR="000A52AB" w:rsidRPr="000A52AB" w:rsidRDefault="000A52AB" w:rsidP="000A52AB">
            <w:pPr>
              <w:rPr>
                <w:szCs w:val="28"/>
              </w:rPr>
            </w:pPr>
            <w:r w:rsidRPr="000A52AB">
              <w:rPr>
                <w:szCs w:val="28"/>
              </w:rPr>
              <w:t>в формате «горячей линии»</w:t>
            </w:r>
          </w:p>
        </w:tc>
        <w:tc>
          <w:tcPr>
            <w:tcW w:w="3402" w:type="dxa"/>
          </w:tcPr>
          <w:p w:rsidR="004C1B85" w:rsidRDefault="004C1B8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инвестиций, развития предпринимательства 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туризма</w:t>
            </w:r>
          </w:p>
        </w:tc>
        <w:tc>
          <w:tcPr>
            <w:tcW w:w="2597" w:type="dxa"/>
          </w:tcPr>
          <w:p w:rsidR="004C1B85" w:rsidRPr="004C1B85" w:rsidRDefault="004C1B85" w:rsidP="000A52AB">
            <w:pPr>
              <w:jc w:val="center"/>
              <w:rPr>
                <w:szCs w:val="28"/>
              </w:rPr>
            </w:pPr>
            <w:r w:rsidRPr="004C1B85">
              <w:rPr>
                <w:szCs w:val="28"/>
              </w:rPr>
              <w:t>еженедельно</w:t>
            </w:r>
          </w:p>
          <w:p w:rsidR="004C1B85" w:rsidRPr="004C1B85" w:rsidRDefault="004C1B85" w:rsidP="000A52AB">
            <w:pPr>
              <w:jc w:val="center"/>
              <w:rPr>
                <w:szCs w:val="28"/>
              </w:rPr>
            </w:pPr>
            <w:r w:rsidRPr="004C1B85">
              <w:rPr>
                <w:szCs w:val="28"/>
              </w:rPr>
              <w:t xml:space="preserve">по </w:t>
            </w:r>
            <w:r w:rsidR="000A52AB" w:rsidRPr="004C1B85">
              <w:rPr>
                <w:szCs w:val="28"/>
              </w:rPr>
              <w:t>пятница</w:t>
            </w:r>
            <w:r w:rsidRPr="004C1B85">
              <w:rPr>
                <w:szCs w:val="28"/>
              </w:rPr>
              <w:t>м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</w:p>
        </w:tc>
      </w:tr>
      <w:tr w:rsidR="000A52AB" w:rsidRPr="000A52AB" w:rsidTr="00F03E3A">
        <w:trPr>
          <w:trHeight w:val="462"/>
        </w:trPr>
        <w:tc>
          <w:tcPr>
            <w:tcW w:w="14930" w:type="dxa"/>
            <w:gridSpan w:val="3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 Иные вопросы, связанные с работой Администрации города</w:t>
            </w:r>
          </w:p>
        </w:tc>
      </w:tr>
      <w:tr w:rsidR="000A52AB" w:rsidRPr="000A52AB" w:rsidTr="000A52AB">
        <w:tc>
          <w:tcPr>
            <w:tcW w:w="8931" w:type="dxa"/>
          </w:tcPr>
          <w:p w:rsid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0A52AB">
              <w:rPr>
                <w:szCs w:val="28"/>
              </w:rPr>
              <w:t>8.1</w:t>
            </w:r>
            <w:r w:rsidRPr="004C1B85">
              <w:rPr>
                <w:spacing w:val="-4"/>
                <w:szCs w:val="28"/>
              </w:rPr>
              <w:t>. Проведение мероприятий ведомственного контроля в</w:t>
            </w:r>
            <w:r w:rsidR="004C1B85">
              <w:rPr>
                <w:spacing w:val="-4"/>
                <w:szCs w:val="28"/>
              </w:rPr>
              <w:t xml:space="preserve"> сфере</w:t>
            </w:r>
          </w:p>
          <w:p w:rsid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>закупок для обеспечения муниципальных нужд по подведомственным учреждениям в соответствии</w:t>
            </w:r>
            <w:r w:rsidR="004C1B85">
              <w:rPr>
                <w:spacing w:val="-4"/>
                <w:szCs w:val="28"/>
              </w:rPr>
              <w:t xml:space="preserve"> с утвержденным планом проверок</w:t>
            </w:r>
          </w:p>
          <w:p w:rsid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>на 2023 год в муниципально</w:t>
            </w:r>
            <w:r w:rsidR="004C1B85">
              <w:rPr>
                <w:spacing w:val="-4"/>
                <w:szCs w:val="28"/>
              </w:rPr>
              <w:t>м бюджетном учреждении культуры</w:t>
            </w:r>
          </w:p>
          <w:p w:rsid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 xml:space="preserve">«Сургутский художественный </w:t>
            </w:r>
            <w:r w:rsidR="004C1B85">
              <w:rPr>
                <w:spacing w:val="-4"/>
                <w:szCs w:val="28"/>
              </w:rPr>
              <w:t>музей», муниципальном бюджетном</w:t>
            </w:r>
          </w:p>
          <w:p w:rsidR="000A52AB" w:rsidRP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 xml:space="preserve">учреждении дополнительного образования «Детская школа искусств </w:t>
            </w:r>
          </w:p>
          <w:p w:rsidR="004C1B85" w:rsidRDefault="000A52AB" w:rsidP="000A52AB">
            <w:pPr>
              <w:ind w:right="-31"/>
              <w:rPr>
                <w:spacing w:val="-4"/>
                <w:szCs w:val="28"/>
              </w:rPr>
            </w:pPr>
            <w:r w:rsidRPr="004C1B85">
              <w:rPr>
                <w:spacing w:val="-4"/>
                <w:szCs w:val="28"/>
              </w:rPr>
              <w:t>им. Г.</w:t>
            </w:r>
            <w:r w:rsidR="004C1B85">
              <w:rPr>
                <w:spacing w:val="-4"/>
                <w:szCs w:val="28"/>
              </w:rPr>
              <w:t xml:space="preserve"> </w:t>
            </w:r>
            <w:r w:rsidRPr="004C1B85">
              <w:rPr>
                <w:spacing w:val="-4"/>
                <w:szCs w:val="28"/>
              </w:rPr>
              <w:t>Кукуевицкого», му</w:t>
            </w:r>
            <w:r w:rsidR="005C0545">
              <w:rPr>
                <w:spacing w:val="-4"/>
                <w:szCs w:val="28"/>
              </w:rPr>
              <w:t>ниципальном казё</w:t>
            </w:r>
            <w:r w:rsidR="004C1B85">
              <w:rPr>
                <w:spacing w:val="-4"/>
                <w:szCs w:val="28"/>
              </w:rPr>
              <w:t>нном учреждении</w:t>
            </w:r>
          </w:p>
          <w:p w:rsidR="000A52AB" w:rsidRPr="000A52AB" w:rsidRDefault="000A52AB" w:rsidP="000A52AB">
            <w:pPr>
              <w:ind w:right="-31"/>
              <w:rPr>
                <w:szCs w:val="28"/>
              </w:rPr>
            </w:pPr>
            <w:r w:rsidRPr="004C1B85">
              <w:rPr>
                <w:spacing w:val="-4"/>
                <w:szCs w:val="28"/>
              </w:rPr>
              <w:t>«Управление информационных технологий и связи города Сургута»</w:t>
            </w:r>
          </w:p>
        </w:tc>
        <w:tc>
          <w:tcPr>
            <w:tcW w:w="3402" w:type="dxa"/>
          </w:tcPr>
          <w:p w:rsidR="000A52AB" w:rsidRPr="000A52AB" w:rsidRDefault="000A52AB" w:rsidP="000A52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управление бюджетного учёта и отчётности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blPrEx>
          <w:tblLook w:val="04A0" w:firstRow="1" w:lastRow="0" w:firstColumn="1" w:lastColumn="0" w:noHBand="0" w:noVBand="1"/>
        </w:tblPrEx>
        <w:tc>
          <w:tcPr>
            <w:tcW w:w="8931" w:type="dxa"/>
          </w:tcPr>
          <w:p w:rsidR="000A52AB" w:rsidRPr="000A52AB" w:rsidRDefault="000A52AB" w:rsidP="000A52AB">
            <w:pPr>
              <w:ind w:right="-31"/>
              <w:rPr>
                <w:szCs w:val="28"/>
              </w:rPr>
            </w:pPr>
            <w:r w:rsidRPr="000A52AB">
              <w:rPr>
                <w:szCs w:val="28"/>
              </w:rPr>
              <w:t>8.2. Проведение мероприятий по бесхозяйному имуществу:</w:t>
            </w:r>
          </w:p>
          <w:p w:rsidR="000A52AB" w:rsidRPr="000A52AB" w:rsidRDefault="000A52AB" w:rsidP="000A52AB">
            <w:pPr>
              <w:ind w:right="-31"/>
              <w:rPr>
                <w:szCs w:val="28"/>
              </w:rPr>
            </w:pPr>
            <w:r w:rsidRPr="000A52AB">
              <w:rPr>
                <w:szCs w:val="28"/>
              </w:rPr>
              <w:t xml:space="preserve">8.2.1. Постановка имущества на учет в качестве бесхозяйного 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в Управлении Росреестра п</w:t>
            </w:r>
            <w:r w:rsidR="004C1B85">
              <w:rPr>
                <w:szCs w:val="28"/>
              </w:rPr>
              <w:t>о Ханты-Мансийскому автономному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округу – Югре</w:t>
            </w:r>
            <w:r w:rsidR="004C1B85">
              <w:rPr>
                <w:szCs w:val="28"/>
              </w:rPr>
              <w:t>.</w:t>
            </w:r>
          </w:p>
          <w:p w:rsidR="000A52AB" w:rsidRPr="000A52AB" w:rsidRDefault="000A52AB" w:rsidP="000A52AB">
            <w:pPr>
              <w:ind w:right="-31"/>
              <w:rPr>
                <w:szCs w:val="28"/>
              </w:rPr>
            </w:pPr>
            <w:r w:rsidRPr="000A52AB">
              <w:rPr>
                <w:szCs w:val="28"/>
              </w:rPr>
              <w:t>8.2.2. Оформление и направление пакетов документов для признания права муниципальной собственности на бесхозяйное имущество</w:t>
            </w:r>
            <w:r w:rsidR="004C1B85">
              <w:rPr>
                <w:szCs w:val="28"/>
              </w:rPr>
              <w:t>.</w:t>
            </w:r>
          </w:p>
          <w:p w:rsidR="000A52AB" w:rsidRPr="000A52AB" w:rsidRDefault="000A52AB" w:rsidP="000A52AB">
            <w:pPr>
              <w:ind w:right="-31"/>
              <w:rPr>
                <w:szCs w:val="28"/>
              </w:rPr>
            </w:pPr>
            <w:r w:rsidRPr="000A52AB">
              <w:rPr>
                <w:szCs w:val="28"/>
              </w:rPr>
              <w:t>8.2.3. Регистрация права муниципальной собственности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на бесхозяйное имущество по решению суда</w:t>
            </w:r>
          </w:p>
        </w:tc>
        <w:tc>
          <w:tcPr>
            <w:tcW w:w="3402" w:type="dxa"/>
          </w:tcPr>
          <w:p w:rsidR="004C1B85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департамент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4C1B8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blPrEx>
          <w:tblLook w:val="04A0" w:firstRow="1" w:lastRow="0" w:firstColumn="1" w:lastColumn="0" w:noHBand="0" w:noVBand="1"/>
        </w:tblPrEx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8.3. Проведение мероприятий в отношении муниципального имущества </w:t>
            </w:r>
          </w:p>
          <w:p w:rsidR="004C1B8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в Управлении Росреестра п</w:t>
            </w:r>
            <w:r w:rsidR="004C1B85">
              <w:rPr>
                <w:szCs w:val="28"/>
              </w:rPr>
              <w:t>о Ханты-Мансийскому автономному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округу – Югре: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8.3.1. Внесение изменений в государственный кадастровый учет.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8.3.2. Регистрация возникновения и перехода права муниципальной 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собственности.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8.3.3. Регистрация прекращения права муниципальной собственности</w:t>
            </w:r>
            <w:r w:rsidR="004C1B85">
              <w:rPr>
                <w:szCs w:val="28"/>
              </w:rPr>
              <w:t>.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8.3.4. Исправление технических ошибок в записях ЕГРН в отношении муниципального имущества</w:t>
            </w:r>
          </w:p>
        </w:tc>
        <w:tc>
          <w:tcPr>
            <w:tcW w:w="3402" w:type="dxa"/>
          </w:tcPr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4C1B8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blPrEx>
          <w:tblLook w:val="04A0" w:firstRow="1" w:lastRow="0" w:firstColumn="1" w:lastColumn="0" w:noHBand="0" w:noVBand="1"/>
        </w:tblPrEx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8.4. Согласование списания муниципального имущества</w:t>
            </w:r>
          </w:p>
        </w:tc>
        <w:tc>
          <w:tcPr>
            <w:tcW w:w="3402" w:type="dxa"/>
          </w:tcPr>
          <w:p w:rsidR="004C1B85" w:rsidRDefault="004C1B85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0A52AB" w:rsidP="000A52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4C1B85" w:rsidRDefault="004C1B85" w:rsidP="000A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</w:t>
            </w:r>
          </w:p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необходимости</w:t>
            </w:r>
          </w:p>
        </w:tc>
      </w:tr>
      <w:tr w:rsidR="000A52AB" w:rsidRPr="000A52AB" w:rsidTr="000A52AB">
        <w:tblPrEx>
          <w:tblLook w:val="04A0" w:firstRow="1" w:lastRow="0" w:firstColumn="1" w:lastColumn="0" w:noHBand="0" w:noVBand="1"/>
        </w:tblPrEx>
        <w:tc>
          <w:tcPr>
            <w:tcW w:w="8931" w:type="dxa"/>
          </w:tcPr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8.5. Проверки использования муниципального имущества</w:t>
            </w:r>
          </w:p>
        </w:tc>
        <w:tc>
          <w:tcPr>
            <w:tcW w:w="3402" w:type="dxa"/>
          </w:tcPr>
          <w:p w:rsidR="004C1B85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4C1B85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  <w:tr w:rsidR="000A52AB" w:rsidRPr="000A52AB" w:rsidTr="000A52AB">
        <w:tblPrEx>
          <w:tblLook w:val="04A0" w:firstRow="1" w:lastRow="0" w:firstColumn="1" w:lastColumn="0" w:noHBand="0" w:noVBand="1"/>
        </w:tblPrEx>
        <w:tc>
          <w:tcPr>
            <w:tcW w:w="8931" w:type="dxa"/>
          </w:tcPr>
          <w:p w:rsidR="004C1B85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 xml:space="preserve">8.6. Мероприятия по выявлению </w:t>
            </w:r>
            <w:r w:rsidR="004C1B85">
              <w:rPr>
                <w:szCs w:val="28"/>
              </w:rPr>
              <w:t>правообладателей ранее учтенных</w:t>
            </w:r>
          </w:p>
          <w:p w:rsidR="000A52AB" w:rsidRPr="000A52AB" w:rsidRDefault="000A52AB" w:rsidP="000A52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52AB">
              <w:rPr>
                <w:szCs w:val="28"/>
              </w:rPr>
              <w:t>объектов недвижимости</w:t>
            </w:r>
          </w:p>
        </w:tc>
        <w:tc>
          <w:tcPr>
            <w:tcW w:w="3402" w:type="dxa"/>
          </w:tcPr>
          <w:p w:rsidR="004C1B85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</w:t>
            </w:r>
          </w:p>
          <w:p w:rsidR="004C1B85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 xml:space="preserve">имущественных </w:t>
            </w:r>
          </w:p>
          <w:p w:rsidR="000A52AB" w:rsidRPr="000A52AB" w:rsidRDefault="004C1B85" w:rsidP="004C1B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и земельных отношений</w:t>
            </w:r>
          </w:p>
        </w:tc>
        <w:tc>
          <w:tcPr>
            <w:tcW w:w="2597" w:type="dxa"/>
          </w:tcPr>
          <w:p w:rsidR="000A52AB" w:rsidRPr="000A52AB" w:rsidRDefault="000A52AB" w:rsidP="000A52AB">
            <w:pPr>
              <w:jc w:val="center"/>
              <w:rPr>
                <w:szCs w:val="28"/>
              </w:rPr>
            </w:pPr>
            <w:r w:rsidRPr="000A52AB">
              <w:rPr>
                <w:szCs w:val="28"/>
              </w:rPr>
              <w:t>в течение квартала</w:t>
            </w:r>
          </w:p>
        </w:tc>
      </w:tr>
    </w:tbl>
    <w:p w:rsidR="000A52AB" w:rsidRPr="000A52AB" w:rsidRDefault="000A52AB" w:rsidP="000A52AB"/>
    <w:p w:rsidR="00AC12CF" w:rsidRPr="000A52AB" w:rsidRDefault="0081733E" w:rsidP="000A52AB"/>
    <w:sectPr w:rsidR="00AC12CF" w:rsidRPr="000A52AB" w:rsidSect="005104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1701" w:right="1134" w:bottom="567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5E" w:rsidRDefault="005E7F5E">
      <w:r>
        <w:separator/>
      </w:r>
    </w:p>
  </w:endnote>
  <w:endnote w:type="continuationSeparator" w:id="0">
    <w:p w:rsidR="005E7F5E" w:rsidRDefault="005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ve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173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173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1733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51" w:rsidRDefault="001E42B6" w:rsidP="005104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551" w:rsidRDefault="0081733E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51" w:rsidRDefault="0081733E" w:rsidP="00510461">
    <w:pPr>
      <w:pStyle w:val="a6"/>
      <w:framePr w:wrap="around" w:vAnchor="text" w:hAnchor="margin" w:xAlign="right" w:y="1"/>
      <w:rPr>
        <w:rStyle w:val="a8"/>
      </w:rPr>
    </w:pPr>
  </w:p>
  <w:p w:rsidR="003C1551" w:rsidRDefault="008173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5E" w:rsidRDefault="005E7F5E">
      <w:r>
        <w:separator/>
      </w:r>
    </w:p>
  </w:footnote>
  <w:footnote w:type="continuationSeparator" w:id="0">
    <w:p w:rsidR="005E7F5E" w:rsidRDefault="005E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173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E42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014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14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173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1733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51" w:rsidRDefault="001E42B6" w:rsidP="0051046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C1551" w:rsidRDefault="0081733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3300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1551" w:rsidRPr="00EA085D" w:rsidRDefault="001E42B6">
        <w:pPr>
          <w:pStyle w:val="a4"/>
          <w:jc w:val="center"/>
          <w:rPr>
            <w:sz w:val="20"/>
            <w:szCs w:val="20"/>
          </w:rPr>
        </w:pPr>
        <w:r w:rsidRPr="00EA085D">
          <w:rPr>
            <w:sz w:val="20"/>
            <w:szCs w:val="20"/>
          </w:rPr>
          <w:fldChar w:fldCharType="begin"/>
        </w:r>
        <w:r w:rsidRPr="00EA085D">
          <w:rPr>
            <w:sz w:val="20"/>
            <w:szCs w:val="20"/>
          </w:rPr>
          <w:instrText>PAGE   \* MERGEFORMAT</w:instrText>
        </w:r>
        <w:r w:rsidRPr="00EA085D">
          <w:rPr>
            <w:sz w:val="20"/>
            <w:szCs w:val="20"/>
          </w:rPr>
          <w:fldChar w:fldCharType="separate"/>
        </w:r>
        <w:r w:rsidR="0073014B">
          <w:rPr>
            <w:noProof/>
            <w:sz w:val="20"/>
            <w:szCs w:val="20"/>
          </w:rPr>
          <w:t>22</w:t>
        </w:r>
        <w:r w:rsidRPr="00EA085D">
          <w:rPr>
            <w:sz w:val="20"/>
            <w:szCs w:val="20"/>
          </w:rPr>
          <w:fldChar w:fldCharType="end"/>
        </w:r>
      </w:p>
    </w:sdtContent>
  </w:sdt>
  <w:p w:rsidR="003C1551" w:rsidRDefault="0081733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117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C1551" w:rsidRPr="00FC5A04" w:rsidRDefault="001E42B6">
        <w:pPr>
          <w:pStyle w:val="a4"/>
          <w:jc w:val="center"/>
          <w:rPr>
            <w:sz w:val="20"/>
          </w:rPr>
        </w:pPr>
        <w:r w:rsidRPr="00FC5A04">
          <w:rPr>
            <w:sz w:val="20"/>
          </w:rPr>
          <w:fldChar w:fldCharType="begin"/>
        </w:r>
        <w:r w:rsidRPr="00FC5A04">
          <w:rPr>
            <w:sz w:val="20"/>
          </w:rPr>
          <w:instrText>PAGE   \* MERGEFORMAT</w:instrText>
        </w:r>
        <w:r w:rsidRPr="00FC5A04">
          <w:rPr>
            <w:sz w:val="20"/>
          </w:rPr>
          <w:fldChar w:fldCharType="separate"/>
        </w:r>
        <w:r w:rsidR="0081733E">
          <w:rPr>
            <w:noProof/>
            <w:sz w:val="20"/>
          </w:rPr>
          <w:t>2</w:t>
        </w:r>
        <w:r w:rsidRPr="00FC5A04">
          <w:rPr>
            <w:sz w:val="20"/>
          </w:rPr>
          <w:fldChar w:fldCharType="end"/>
        </w:r>
      </w:p>
    </w:sdtContent>
  </w:sdt>
  <w:p w:rsidR="003C1551" w:rsidRDefault="0081733E" w:rsidP="005104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7F"/>
    <w:multiLevelType w:val="multilevel"/>
    <w:tmpl w:val="79E235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E35D77"/>
    <w:multiLevelType w:val="hybridMultilevel"/>
    <w:tmpl w:val="E6EA2254"/>
    <w:lvl w:ilvl="0" w:tplc="9522B910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20DB7"/>
    <w:multiLevelType w:val="multilevel"/>
    <w:tmpl w:val="9A4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0B5D"/>
    <w:multiLevelType w:val="hybridMultilevel"/>
    <w:tmpl w:val="4DA059D2"/>
    <w:lvl w:ilvl="0" w:tplc="AF98FB84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C571D32"/>
    <w:multiLevelType w:val="multilevel"/>
    <w:tmpl w:val="0184A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0DF53167"/>
    <w:multiLevelType w:val="hybridMultilevel"/>
    <w:tmpl w:val="E9BE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B42ED"/>
    <w:multiLevelType w:val="hybridMultilevel"/>
    <w:tmpl w:val="A1A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3B55"/>
    <w:multiLevelType w:val="hybridMultilevel"/>
    <w:tmpl w:val="AD8696AC"/>
    <w:lvl w:ilvl="0" w:tplc="1B784A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62D39"/>
    <w:multiLevelType w:val="multilevel"/>
    <w:tmpl w:val="B19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84402"/>
    <w:multiLevelType w:val="multilevel"/>
    <w:tmpl w:val="A2C6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30B97"/>
    <w:multiLevelType w:val="multilevel"/>
    <w:tmpl w:val="9FC4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679DA"/>
    <w:multiLevelType w:val="multilevel"/>
    <w:tmpl w:val="D7183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E50B68"/>
    <w:multiLevelType w:val="hybridMultilevel"/>
    <w:tmpl w:val="4C6E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F4595"/>
    <w:multiLevelType w:val="hybridMultilevel"/>
    <w:tmpl w:val="4CFA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D5649"/>
    <w:multiLevelType w:val="multilevel"/>
    <w:tmpl w:val="4678CDDE"/>
    <w:lvl w:ilvl="0">
      <w:start w:val="25"/>
      <w:numFmt w:val="decimal"/>
      <w:lvlText w:val="%1"/>
      <w:lvlJc w:val="center"/>
      <w:pPr>
        <w:tabs>
          <w:tab w:val="num" w:pos="720"/>
        </w:tabs>
        <w:ind w:left="737" w:hanging="4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F3C5D"/>
    <w:multiLevelType w:val="multilevel"/>
    <w:tmpl w:val="D8FA9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BB076D"/>
    <w:multiLevelType w:val="hybridMultilevel"/>
    <w:tmpl w:val="9A4A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97561"/>
    <w:multiLevelType w:val="hybridMultilevel"/>
    <w:tmpl w:val="C34CC6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C41B7"/>
    <w:multiLevelType w:val="hybridMultilevel"/>
    <w:tmpl w:val="914C8C74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C3163"/>
    <w:multiLevelType w:val="hybridMultilevel"/>
    <w:tmpl w:val="A48C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24A9D"/>
    <w:multiLevelType w:val="hybridMultilevel"/>
    <w:tmpl w:val="E87C7BCE"/>
    <w:lvl w:ilvl="0" w:tplc="55AE7B36">
      <w:start w:val="25"/>
      <w:numFmt w:val="decimal"/>
      <w:lvlText w:val="%1"/>
      <w:lvlJc w:val="center"/>
      <w:pPr>
        <w:tabs>
          <w:tab w:val="num" w:pos="73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C7F40"/>
    <w:multiLevelType w:val="hybridMultilevel"/>
    <w:tmpl w:val="CFAA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9107F"/>
    <w:multiLevelType w:val="multilevel"/>
    <w:tmpl w:val="C428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0C59"/>
    <w:multiLevelType w:val="multilevel"/>
    <w:tmpl w:val="914C8C74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F4901"/>
    <w:multiLevelType w:val="hybridMultilevel"/>
    <w:tmpl w:val="DE2C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61441"/>
    <w:multiLevelType w:val="multilevel"/>
    <w:tmpl w:val="8CF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B536A"/>
    <w:multiLevelType w:val="multilevel"/>
    <w:tmpl w:val="26D64E5E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C3BD6"/>
    <w:multiLevelType w:val="hybridMultilevel"/>
    <w:tmpl w:val="B1929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77A18"/>
    <w:multiLevelType w:val="hybridMultilevel"/>
    <w:tmpl w:val="8DA2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24D78"/>
    <w:multiLevelType w:val="hybridMultilevel"/>
    <w:tmpl w:val="8314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C63FB"/>
    <w:multiLevelType w:val="hybridMultilevel"/>
    <w:tmpl w:val="E00CBAE0"/>
    <w:lvl w:ilvl="0" w:tplc="89227D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06AA7"/>
    <w:multiLevelType w:val="multilevel"/>
    <w:tmpl w:val="2D5E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41106"/>
    <w:multiLevelType w:val="multilevel"/>
    <w:tmpl w:val="198C6C08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0043F"/>
    <w:multiLevelType w:val="multilevel"/>
    <w:tmpl w:val="E79E4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2B75404"/>
    <w:multiLevelType w:val="hybridMultilevel"/>
    <w:tmpl w:val="198C6C08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E174C"/>
    <w:multiLevelType w:val="multilevel"/>
    <w:tmpl w:val="C65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30E72"/>
    <w:multiLevelType w:val="multilevel"/>
    <w:tmpl w:val="8CF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D1599"/>
    <w:multiLevelType w:val="hybridMultilevel"/>
    <w:tmpl w:val="A2C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65E44"/>
    <w:multiLevelType w:val="multilevel"/>
    <w:tmpl w:val="33CA42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664E0D"/>
    <w:multiLevelType w:val="hybridMultilevel"/>
    <w:tmpl w:val="76808FB4"/>
    <w:lvl w:ilvl="0" w:tplc="EAA8EF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74AC3A16"/>
    <w:multiLevelType w:val="hybridMultilevel"/>
    <w:tmpl w:val="26D64E5E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5522C"/>
    <w:multiLevelType w:val="multilevel"/>
    <w:tmpl w:val="4C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27E78"/>
    <w:multiLevelType w:val="hybridMultilevel"/>
    <w:tmpl w:val="8CF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E117F"/>
    <w:multiLevelType w:val="multilevel"/>
    <w:tmpl w:val="691CD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7E68218E"/>
    <w:multiLevelType w:val="hybridMultilevel"/>
    <w:tmpl w:val="75DE57E8"/>
    <w:lvl w:ilvl="0" w:tplc="F0F2112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0"/>
  </w:num>
  <w:num w:numId="5">
    <w:abstractNumId w:val="24"/>
  </w:num>
  <w:num w:numId="6">
    <w:abstractNumId w:val="31"/>
  </w:num>
  <w:num w:numId="7">
    <w:abstractNumId w:val="37"/>
  </w:num>
  <w:num w:numId="8">
    <w:abstractNumId w:val="35"/>
  </w:num>
  <w:num w:numId="9">
    <w:abstractNumId w:val="42"/>
  </w:num>
  <w:num w:numId="10">
    <w:abstractNumId w:val="36"/>
  </w:num>
  <w:num w:numId="11">
    <w:abstractNumId w:val="29"/>
  </w:num>
  <w:num w:numId="12">
    <w:abstractNumId w:val="2"/>
  </w:num>
  <w:num w:numId="13">
    <w:abstractNumId w:val="27"/>
  </w:num>
  <w:num w:numId="14">
    <w:abstractNumId w:val="22"/>
  </w:num>
  <w:num w:numId="15">
    <w:abstractNumId w:val="5"/>
  </w:num>
  <w:num w:numId="16">
    <w:abstractNumId w:val="44"/>
  </w:num>
  <w:num w:numId="17">
    <w:abstractNumId w:val="34"/>
  </w:num>
  <w:num w:numId="18">
    <w:abstractNumId w:val="32"/>
  </w:num>
  <w:num w:numId="19">
    <w:abstractNumId w:val="18"/>
  </w:num>
  <w:num w:numId="20">
    <w:abstractNumId w:val="23"/>
  </w:num>
  <w:num w:numId="21">
    <w:abstractNumId w:val="40"/>
  </w:num>
  <w:num w:numId="22">
    <w:abstractNumId w:val="26"/>
  </w:num>
  <w:num w:numId="23">
    <w:abstractNumId w:val="30"/>
  </w:num>
  <w:num w:numId="24">
    <w:abstractNumId w:val="8"/>
  </w:num>
  <w:num w:numId="25">
    <w:abstractNumId w:val="12"/>
  </w:num>
  <w:num w:numId="26">
    <w:abstractNumId w:val="9"/>
  </w:num>
  <w:num w:numId="27">
    <w:abstractNumId w:val="21"/>
  </w:num>
  <w:num w:numId="28">
    <w:abstractNumId w:val="41"/>
  </w:num>
  <w:num w:numId="29">
    <w:abstractNumId w:val="13"/>
  </w:num>
  <w:num w:numId="30">
    <w:abstractNumId w:val="25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"/>
  </w:num>
  <w:num w:numId="35">
    <w:abstractNumId w:val="6"/>
  </w:num>
  <w:num w:numId="36">
    <w:abstractNumId w:val="28"/>
  </w:num>
  <w:num w:numId="37">
    <w:abstractNumId w:val="15"/>
  </w:num>
  <w:num w:numId="38">
    <w:abstractNumId w:val="33"/>
  </w:num>
  <w:num w:numId="39">
    <w:abstractNumId w:val="39"/>
  </w:num>
  <w:num w:numId="40">
    <w:abstractNumId w:val="11"/>
  </w:num>
  <w:num w:numId="41">
    <w:abstractNumId w:val="0"/>
  </w:num>
  <w:num w:numId="42">
    <w:abstractNumId w:val="1"/>
  </w:num>
  <w:num w:numId="43">
    <w:abstractNumId w:val="38"/>
  </w:num>
  <w:num w:numId="44">
    <w:abstractNumId w:val="4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B"/>
    <w:rsid w:val="00015E2B"/>
    <w:rsid w:val="000A52AB"/>
    <w:rsid w:val="001E42B6"/>
    <w:rsid w:val="001E6275"/>
    <w:rsid w:val="0044149C"/>
    <w:rsid w:val="004C1B85"/>
    <w:rsid w:val="005B2471"/>
    <w:rsid w:val="005C0545"/>
    <w:rsid w:val="005E7F5E"/>
    <w:rsid w:val="0073014B"/>
    <w:rsid w:val="00755451"/>
    <w:rsid w:val="00785660"/>
    <w:rsid w:val="0081733E"/>
    <w:rsid w:val="00890BA5"/>
    <w:rsid w:val="00C16E6F"/>
    <w:rsid w:val="00C25F3A"/>
    <w:rsid w:val="00C92F53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8E7E9D-6B07-4CFC-ACF7-0ACBB20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52AB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52AB"/>
    <w:pPr>
      <w:keepNext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52AB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A52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52AB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A52AB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A52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0A52AB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52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5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2AB"/>
    <w:rPr>
      <w:rFonts w:ascii="Times New Roman" w:hAnsi="Times New Roman"/>
      <w:sz w:val="28"/>
    </w:rPr>
  </w:style>
  <w:style w:type="character" w:styleId="a8">
    <w:name w:val="page number"/>
    <w:basedOn w:val="a0"/>
    <w:rsid w:val="000A52AB"/>
  </w:style>
  <w:style w:type="character" w:customStyle="1" w:styleId="10">
    <w:name w:val="Заголовок 1 Знак"/>
    <w:basedOn w:val="a0"/>
    <w:link w:val="1"/>
    <w:rsid w:val="000A52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A52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0A52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52A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A52A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A52A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0A52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52AB"/>
    <w:rPr>
      <w:rFonts w:ascii="Cambria" w:eastAsia="Times New Roman" w:hAnsi="Cambria" w:cs="Times New Roman"/>
      <w:i/>
      <w:iCs/>
      <w:color w:val="404040"/>
    </w:rPr>
  </w:style>
  <w:style w:type="paragraph" w:customStyle="1" w:styleId="31">
    <w:name w:val="Заголовок 31"/>
    <w:basedOn w:val="a"/>
    <w:next w:val="a"/>
    <w:unhideWhenUsed/>
    <w:qFormat/>
    <w:rsid w:val="000A52AB"/>
    <w:pPr>
      <w:keepNext/>
      <w:keepLines/>
      <w:spacing w:before="20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0A52AB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0A52AB"/>
    <w:pPr>
      <w:keepNext/>
      <w:keepLines/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A52AB"/>
    <w:pPr>
      <w:keepNext/>
      <w:keepLines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0A52AB"/>
    <w:pPr>
      <w:keepNext/>
      <w:keepLines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52AB"/>
  </w:style>
  <w:style w:type="paragraph" w:styleId="21">
    <w:name w:val="Body Text 2"/>
    <w:basedOn w:val="a"/>
    <w:link w:val="22"/>
    <w:rsid w:val="000A52AB"/>
    <w:pPr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A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0A52AB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A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0A52AB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52AB"/>
    <w:pPr>
      <w:widowControl w:val="0"/>
      <w:autoSpaceDE w:val="0"/>
      <w:autoSpaceDN w:val="0"/>
      <w:adjustRightInd w:val="0"/>
      <w:spacing w:line="322" w:lineRule="exact"/>
      <w:ind w:firstLine="744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A52AB"/>
    <w:pPr>
      <w:widowControl w:val="0"/>
      <w:autoSpaceDE w:val="0"/>
      <w:autoSpaceDN w:val="0"/>
      <w:adjustRightInd w:val="0"/>
      <w:spacing w:line="323" w:lineRule="exact"/>
      <w:ind w:firstLine="54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A52AB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A52AB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0A52AB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0A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rsid w:val="000A5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A5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0A5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rsid w:val="000A52A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A5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0A5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List 2"/>
    <w:basedOn w:val="a"/>
    <w:rsid w:val="000A52AB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character" w:styleId="af0">
    <w:name w:val="FollowedHyperlink"/>
    <w:basedOn w:val="a0"/>
    <w:rsid w:val="000A52AB"/>
    <w:rPr>
      <w:color w:val="800080"/>
      <w:u w:val="single"/>
    </w:rPr>
  </w:style>
  <w:style w:type="paragraph" w:customStyle="1" w:styleId="1Osnova">
    <w:name w:val="1Osnova"/>
    <w:basedOn w:val="a"/>
    <w:next w:val="a"/>
    <w:rsid w:val="000A52A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yrvetica" w:eastAsia="Times New Roman" w:hAnsi="Cyrvetica" w:cs="Cyrvetica"/>
      <w:color w:val="000000"/>
      <w:sz w:val="18"/>
      <w:szCs w:val="18"/>
      <w:lang w:eastAsia="ru-RU"/>
    </w:rPr>
  </w:style>
  <w:style w:type="character" w:customStyle="1" w:styleId="FontStyle16">
    <w:name w:val="Font Style16"/>
    <w:basedOn w:val="a0"/>
    <w:rsid w:val="000A52AB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rsid w:val="000A52AB"/>
    <w:rPr>
      <w:rFonts w:cs="Times New Roman"/>
      <w:b w:val="0"/>
      <w:color w:val="008000"/>
    </w:rPr>
  </w:style>
  <w:style w:type="paragraph" w:styleId="af2">
    <w:name w:val="Body Text Indent"/>
    <w:basedOn w:val="a"/>
    <w:link w:val="af3"/>
    <w:rsid w:val="000A52AB"/>
    <w:pPr>
      <w:ind w:left="708"/>
      <w:jc w:val="both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A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aliases w:val="Название"/>
    <w:basedOn w:val="a"/>
    <w:link w:val="af5"/>
    <w:uiPriority w:val="10"/>
    <w:qFormat/>
    <w:rsid w:val="000A52A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f5">
    <w:name w:val="Заголовок Знак"/>
    <w:aliases w:val="Название Знак"/>
    <w:basedOn w:val="a0"/>
    <w:link w:val="af4"/>
    <w:uiPriority w:val="10"/>
    <w:rsid w:val="000A5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0A52A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A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0">
    <w:name w:val="Знак5 Знак Знак Знак Знак Знак Знак Знак Знак Знак Знак Знак1 Знак"/>
    <w:basedOn w:val="a"/>
    <w:rsid w:val="000A5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аголовок 1"/>
    <w:basedOn w:val="a"/>
    <w:next w:val="a"/>
    <w:rsid w:val="000A52AB"/>
    <w:pPr>
      <w:keepNext/>
      <w:autoSpaceDE w:val="0"/>
      <w:autoSpaceDN w:val="0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FontStyle11">
    <w:name w:val="Font Style11"/>
    <w:basedOn w:val="a0"/>
    <w:rsid w:val="000A52AB"/>
    <w:rPr>
      <w:rFonts w:ascii="Times New Roman" w:hAnsi="Times New Roman" w:cs="Times New Roman"/>
      <w:sz w:val="26"/>
      <w:szCs w:val="26"/>
    </w:rPr>
  </w:style>
  <w:style w:type="paragraph" w:customStyle="1" w:styleId="af6">
    <w:name w:val="Знак"/>
    <w:basedOn w:val="a"/>
    <w:rsid w:val="000A5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"/>
    <w:basedOn w:val="a"/>
    <w:rsid w:val="000A52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511">
    <w:name w:val="Знак5 Знак Знак Знак Знак Знак Знак Знак Знак Знак Знак Знак1"/>
    <w:basedOn w:val="a"/>
    <w:rsid w:val="000A5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1 Знак"/>
    <w:basedOn w:val="a"/>
    <w:rsid w:val="000A52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1E0441043D043E0432043D043E0439">
    <w:name w:val="1 &lt;041E&gt;&lt;0441&gt;&lt;043D&gt;&lt;043E&gt;&lt;0432&gt;&lt;043D&gt;&lt;043E&gt;&lt;0439&gt;"/>
    <w:basedOn w:val="a"/>
    <w:rsid w:val="000A52A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yrvetica" w:eastAsia="Times New Roman" w:hAnsi="Cyrvetica" w:cs="Cyrvetica"/>
      <w:color w:val="000000"/>
      <w:sz w:val="18"/>
      <w:szCs w:val="18"/>
      <w:lang w:eastAsia="ru-RU"/>
    </w:rPr>
  </w:style>
  <w:style w:type="paragraph" w:customStyle="1" w:styleId="15">
    <w:name w:val="Знак Знак Знак Знак1 Знак"/>
    <w:basedOn w:val="a"/>
    <w:rsid w:val="000A52A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f8">
    <w:name w:val="Strong"/>
    <w:basedOn w:val="a0"/>
    <w:uiPriority w:val="22"/>
    <w:qFormat/>
    <w:rsid w:val="000A52AB"/>
    <w:rPr>
      <w:b/>
      <w:bCs/>
    </w:rPr>
  </w:style>
  <w:style w:type="character" w:styleId="af9">
    <w:name w:val="Emphasis"/>
    <w:qFormat/>
    <w:rsid w:val="000A52AB"/>
    <w:rPr>
      <w:i/>
      <w:iCs/>
    </w:rPr>
  </w:style>
  <w:style w:type="character" w:customStyle="1" w:styleId="afa">
    <w:name w:val="Цветовое выделение"/>
    <w:rsid w:val="000A52AB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0A52A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A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Документ в списке"/>
    <w:basedOn w:val="a"/>
    <w:next w:val="a"/>
    <w:uiPriority w:val="99"/>
    <w:rsid w:val="000A52AB"/>
    <w:pPr>
      <w:autoSpaceDE w:val="0"/>
      <w:autoSpaceDN w:val="0"/>
      <w:adjustRightInd w:val="0"/>
      <w:spacing w:before="120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0A52AB"/>
  </w:style>
  <w:style w:type="paragraph" w:styleId="afd">
    <w:name w:val="Normal (Web)"/>
    <w:basedOn w:val="a"/>
    <w:uiPriority w:val="99"/>
    <w:unhideWhenUsed/>
    <w:rsid w:val="000A52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0A52A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0A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0A52AB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0A52A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5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andard">
    <w:name w:val="Standard Знак"/>
    <w:basedOn w:val="a0"/>
    <w:link w:val="Standard0"/>
    <w:locked/>
    <w:rsid w:val="000A52AB"/>
    <w:rPr>
      <w:sz w:val="24"/>
      <w:szCs w:val="24"/>
    </w:rPr>
  </w:style>
  <w:style w:type="paragraph" w:customStyle="1" w:styleId="Standard0">
    <w:name w:val="Standard"/>
    <w:link w:val="Standard"/>
    <w:rsid w:val="000A52AB"/>
    <w:pPr>
      <w:suppressAutoHyphens/>
      <w:autoSpaceDN w:val="0"/>
      <w:spacing w:after="0" w:line="240" w:lineRule="auto"/>
    </w:pPr>
    <w:rPr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0A5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2">
    <w:name w:val="Заголовок 5 Знак1"/>
    <w:basedOn w:val="a0"/>
    <w:uiPriority w:val="9"/>
    <w:semiHidden/>
    <w:rsid w:val="000A52A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0A52A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10">
    <w:name w:val="Заголовок 7 Знак1"/>
    <w:basedOn w:val="a0"/>
    <w:uiPriority w:val="9"/>
    <w:semiHidden/>
    <w:rsid w:val="000A52A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910">
    <w:name w:val="Заголовок 9 Знак1"/>
    <w:basedOn w:val="a0"/>
    <w:uiPriority w:val="9"/>
    <w:semiHidden/>
    <w:rsid w:val="000A52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0160-1187-4F53-BAF8-8F96EA0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4952</Words>
  <Characters>28231</Characters>
  <Application>Microsoft Office Word</Application>
  <DocSecurity>0</DocSecurity>
  <Lines>235</Lines>
  <Paragraphs>66</Paragraphs>
  <ScaleCrop>false</ScaleCrop>
  <Company/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2023-07-18T05:30:00Z</cp:lastPrinted>
  <dcterms:created xsi:type="dcterms:W3CDTF">2023-07-21T06:54:00Z</dcterms:created>
  <dcterms:modified xsi:type="dcterms:W3CDTF">2023-07-21T06:54:00Z</dcterms:modified>
</cp:coreProperties>
</file>