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B0" w:rsidRDefault="00A304B0" w:rsidP="00656C1A">
      <w:pPr>
        <w:spacing w:line="120" w:lineRule="atLeast"/>
        <w:jc w:val="center"/>
        <w:rPr>
          <w:sz w:val="24"/>
          <w:szCs w:val="24"/>
        </w:rPr>
      </w:pPr>
    </w:p>
    <w:p w:rsidR="00A304B0" w:rsidRDefault="00A304B0" w:rsidP="00656C1A">
      <w:pPr>
        <w:spacing w:line="120" w:lineRule="atLeast"/>
        <w:jc w:val="center"/>
        <w:rPr>
          <w:sz w:val="24"/>
          <w:szCs w:val="24"/>
        </w:rPr>
      </w:pPr>
    </w:p>
    <w:p w:rsidR="00A304B0" w:rsidRPr="00852378" w:rsidRDefault="00A304B0" w:rsidP="00656C1A">
      <w:pPr>
        <w:spacing w:line="120" w:lineRule="atLeast"/>
        <w:jc w:val="center"/>
        <w:rPr>
          <w:sz w:val="10"/>
          <w:szCs w:val="10"/>
        </w:rPr>
      </w:pPr>
    </w:p>
    <w:p w:rsidR="00A304B0" w:rsidRDefault="00A304B0" w:rsidP="00656C1A">
      <w:pPr>
        <w:spacing w:line="120" w:lineRule="atLeast"/>
        <w:jc w:val="center"/>
        <w:rPr>
          <w:sz w:val="10"/>
          <w:szCs w:val="24"/>
        </w:rPr>
      </w:pPr>
    </w:p>
    <w:p w:rsidR="00A304B0" w:rsidRPr="005541F0" w:rsidRDefault="00A304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04B0" w:rsidRDefault="00A304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304B0" w:rsidRPr="005541F0" w:rsidRDefault="00A304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04B0" w:rsidRPr="005649E4" w:rsidRDefault="00A304B0" w:rsidP="00656C1A">
      <w:pPr>
        <w:spacing w:line="120" w:lineRule="atLeast"/>
        <w:jc w:val="center"/>
        <w:rPr>
          <w:sz w:val="18"/>
          <w:szCs w:val="24"/>
        </w:rPr>
      </w:pPr>
    </w:p>
    <w:p w:rsidR="00A304B0" w:rsidRPr="00656C1A" w:rsidRDefault="00A304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04B0" w:rsidRPr="005541F0" w:rsidRDefault="00A304B0" w:rsidP="00656C1A">
      <w:pPr>
        <w:spacing w:line="120" w:lineRule="atLeast"/>
        <w:jc w:val="center"/>
        <w:rPr>
          <w:sz w:val="18"/>
          <w:szCs w:val="24"/>
        </w:rPr>
      </w:pPr>
    </w:p>
    <w:p w:rsidR="00A304B0" w:rsidRPr="005541F0" w:rsidRDefault="00A304B0" w:rsidP="00656C1A">
      <w:pPr>
        <w:spacing w:line="120" w:lineRule="atLeast"/>
        <w:jc w:val="center"/>
        <w:rPr>
          <w:sz w:val="20"/>
          <w:szCs w:val="24"/>
        </w:rPr>
      </w:pPr>
    </w:p>
    <w:p w:rsidR="00A304B0" w:rsidRPr="00656C1A" w:rsidRDefault="00A304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04B0" w:rsidRDefault="00A304B0" w:rsidP="00656C1A">
      <w:pPr>
        <w:spacing w:line="120" w:lineRule="atLeast"/>
        <w:jc w:val="center"/>
        <w:rPr>
          <w:sz w:val="30"/>
          <w:szCs w:val="24"/>
        </w:rPr>
      </w:pPr>
    </w:p>
    <w:p w:rsidR="00A304B0" w:rsidRPr="00656C1A" w:rsidRDefault="00A304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04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04B0" w:rsidRPr="00F8214F" w:rsidRDefault="00A304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04B0" w:rsidRPr="00F8214F" w:rsidRDefault="00E17A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04B0" w:rsidRPr="00F8214F" w:rsidRDefault="00A304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04B0" w:rsidRPr="00F8214F" w:rsidRDefault="00E17A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304B0" w:rsidRPr="00A63FB0" w:rsidRDefault="00A304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04B0" w:rsidRPr="00A3761A" w:rsidRDefault="00E17A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304B0" w:rsidRPr="00F8214F" w:rsidRDefault="00A304B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304B0" w:rsidRPr="00F8214F" w:rsidRDefault="00A304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04B0" w:rsidRPr="00AB4194" w:rsidRDefault="00A304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04B0" w:rsidRPr="00F8214F" w:rsidRDefault="00E17A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2067</w:t>
            </w:r>
          </w:p>
        </w:tc>
      </w:tr>
    </w:tbl>
    <w:p w:rsidR="00A304B0" w:rsidRPr="000C4AB5" w:rsidRDefault="00A304B0" w:rsidP="00C725A6">
      <w:pPr>
        <w:rPr>
          <w:rFonts w:cs="Times New Roman"/>
          <w:szCs w:val="28"/>
          <w:lang w:val="en-US"/>
        </w:rPr>
      </w:pP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 xml:space="preserve">города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A9050A">
        <w:rPr>
          <w:rFonts w:eastAsia="Times New Roman" w:cs="Times New Roman"/>
          <w:szCs w:val="28"/>
          <w:lang w:eastAsia="ru-RU"/>
        </w:rPr>
        <w:t>30.06.2022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050A">
        <w:rPr>
          <w:rFonts w:eastAsia="Times New Roman" w:cs="Times New Roman"/>
          <w:szCs w:val="28"/>
          <w:lang w:eastAsia="ru-RU"/>
        </w:rPr>
        <w:t>№ 1169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 xml:space="preserve">«Об утверждении правил </w:t>
      </w: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 xml:space="preserve">определения нормативных </w:t>
      </w: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>затрат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050A">
        <w:rPr>
          <w:rFonts w:eastAsia="Times New Roman" w:cs="Times New Roman"/>
          <w:szCs w:val="28"/>
          <w:lang w:eastAsia="ru-RU"/>
        </w:rPr>
        <w:t xml:space="preserve">на обеспечение функций главного распорядителя </w:t>
      </w: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>бюджетных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050A">
        <w:rPr>
          <w:rFonts w:eastAsia="Times New Roman" w:cs="Times New Roman"/>
          <w:szCs w:val="28"/>
          <w:lang w:eastAsia="ru-RU"/>
        </w:rPr>
        <w:t>средств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050A">
        <w:rPr>
          <w:rFonts w:eastAsia="Times New Roman" w:cs="Times New Roman"/>
          <w:szCs w:val="28"/>
          <w:lang w:eastAsia="ru-RU"/>
        </w:rPr>
        <w:t xml:space="preserve">и подведомственных </w:t>
      </w:r>
    </w:p>
    <w:p w:rsidR="00A304B0" w:rsidRDefault="00A304B0" w:rsidP="00A304B0">
      <w:pPr>
        <w:ind w:right="4818"/>
        <w:rPr>
          <w:rFonts w:eastAsia="Times New Roman" w:cs="Times New Roman"/>
          <w:szCs w:val="28"/>
          <w:lang w:eastAsia="ru-RU"/>
        </w:rPr>
      </w:pPr>
      <w:r w:rsidRPr="00A9050A">
        <w:rPr>
          <w:rFonts w:eastAsia="Times New Roman" w:cs="Times New Roman"/>
          <w:szCs w:val="28"/>
          <w:lang w:eastAsia="ru-RU"/>
        </w:rPr>
        <w:t>ей муниципальных казенных учреждений»</w:t>
      </w:r>
    </w:p>
    <w:p w:rsidR="00A304B0" w:rsidRDefault="00A304B0" w:rsidP="00A304B0">
      <w:pPr>
        <w:jc w:val="both"/>
        <w:rPr>
          <w:rFonts w:eastAsia="Times New Roman" w:cs="Times New Roman"/>
          <w:szCs w:val="28"/>
          <w:lang w:eastAsia="ru-RU"/>
        </w:rPr>
      </w:pPr>
    </w:p>
    <w:p w:rsidR="00A304B0" w:rsidRPr="002728D4" w:rsidRDefault="00A304B0" w:rsidP="00A304B0">
      <w:pPr>
        <w:jc w:val="both"/>
        <w:rPr>
          <w:rFonts w:eastAsia="Times New Roman" w:cs="Times New Roman"/>
          <w:szCs w:val="28"/>
          <w:lang w:eastAsia="ru-RU"/>
        </w:rPr>
      </w:pPr>
    </w:p>
    <w:p w:rsidR="00A304B0" w:rsidRPr="006A7533" w:rsidRDefault="00A304B0" w:rsidP="00A304B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A7533">
        <w:rPr>
          <w:rFonts w:eastAsia="Times New Roman" w:cs="Times New Roman"/>
          <w:szCs w:val="28"/>
          <w:lang w:eastAsia="ru-RU"/>
        </w:rPr>
        <w:t xml:space="preserve">В соответствии с постановлениями Администрации города </w:t>
      </w:r>
      <w:r w:rsidRPr="000B264E">
        <w:rPr>
          <w:rFonts w:eastAsia="Times New Roman" w:cs="Times New Roman"/>
          <w:szCs w:val="28"/>
          <w:lang w:eastAsia="ru-RU"/>
        </w:rPr>
        <w:t>от 25.09.2015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264E">
        <w:rPr>
          <w:rFonts w:eastAsia="Times New Roman" w:cs="Times New Roman"/>
          <w:szCs w:val="28"/>
          <w:lang w:eastAsia="ru-RU"/>
        </w:rPr>
        <w:t xml:space="preserve">6749 «Об утверждении правил определения нормативных затрат </w:t>
      </w:r>
      <w:r>
        <w:rPr>
          <w:rFonts w:eastAsia="Times New Roman" w:cs="Times New Roman"/>
          <w:szCs w:val="28"/>
          <w:lang w:eastAsia="ru-RU"/>
        </w:rPr>
        <w:br/>
      </w:r>
      <w:r w:rsidRPr="000B264E">
        <w:rPr>
          <w:rFonts w:eastAsia="Times New Roman" w:cs="Times New Roman"/>
          <w:szCs w:val="28"/>
          <w:lang w:eastAsia="ru-RU"/>
        </w:rPr>
        <w:t>на обеспечение функций муниципальных органов, в том числе подведомственных им казённых учреждений</w:t>
      </w:r>
      <w:r>
        <w:rPr>
          <w:rFonts w:eastAsia="Times New Roman" w:cs="Times New Roman"/>
          <w:szCs w:val="28"/>
          <w:lang w:eastAsia="ru-RU"/>
        </w:rPr>
        <w:t>»,</w:t>
      </w:r>
      <w:r w:rsidRPr="000B264E">
        <w:rPr>
          <w:rFonts w:eastAsia="Times New Roman" w:cs="Times New Roman"/>
          <w:szCs w:val="28"/>
          <w:lang w:eastAsia="ru-RU"/>
        </w:rPr>
        <w:t xml:space="preserve"> </w:t>
      </w:r>
      <w:r w:rsidRPr="006A7533">
        <w:rPr>
          <w:rFonts w:eastAsia="Times New Roman" w:cs="Times New Roman"/>
          <w:szCs w:val="28"/>
          <w:lang w:eastAsia="ru-RU"/>
        </w:rPr>
        <w:t>от 08.10.2015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533">
        <w:rPr>
          <w:rFonts w:eastAsia="Times New Roman" w:cs="Times New Roman"/>
          <w:szCs w:val="28"/>
          <w:lang w:eastAsia="ru-RU"/>
        </w:rPr>
        <w:t xml:space="preserve">7084 </w:t>
      </w:r>
      <w:r>
        <w:rPr>
          <w:rFonts w:eastAsia="Times New Roman" w:cs="Times New Roman"/>
          <w:szCs w:val="28"/>
          <w:lang w:eastAsia="ru-RU"/>
        </w:rPr>
        <w:br/>
      </w:r>
      <w:r w:rsidRPr="006A7533">
        <w:rPr>
          <w:rFonts w:eastAsia="Times New Roman" w:cs="Times New Roman"/>
          <w:szCs w:val="28"/>
          <w:lang w:eastAsia="ru-RU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распоряжениями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533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города», от 21.04.2021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533">
        <w:rPr>
          <w:rFonts w:eastAsia="Times New Roman" w:cs="Times New Roman"/>
          <w:szCs w:val="28"/>
          <w:lang w:eastAsia="ru-RU"/>
        </w:rPr>
        <w:t xml:space="preserve">552 </w:t>
      </w:r>
      <w:r>
        <w:rPr>
          <w:rFonts w:eastAsia="Times New Roman" w:cs="Times New Roman"/>
          <w:szCs w:val="28"/>
          <w:lang w:eastAsia="ru-RU"/>
        </w:rPr>
        <w:br/>
      </w:r>
      <w:r w:rsidRPr="006A7533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</w:t>
      </w:r>
      <w:r>
        <w:rPr>
          <w:rFonts w:eastAsia="Times New Roman" w:cs="Times New Roman"/>
          <w:szCs w:val="28"/>
          <w:lang w:eastAsia="ru-RU"/>
        </w:rPr>
        <w:t>ми лицами Администрации города»</w:t>
      </w:r>
      <w:r w:rsidRPr="006A7533">
        <w:rPr>
          <w:rFonts w:eastAsia="Times New Roman" w:cs="Times New Roman"/>
          <w:szCs w:val="28"/>
          <w:lang w:eastAsia="ru-RU"/>
        </w:rPr>
        <w:t>:</w:t>
      </w:r>
    </w:p>
    <w:p w:rsidR="00A304B0" w:rsidRDefault="00A304B0" w:rsidP="00A304B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693F0E">
        <w:rPr>
          <w:rFonts w:eastAsia="Times New Roman" w:cs="Times New Roman"/>
          <w:szCs w:val="28"/>
          <w:lang w:eastAsia="ru-RU"/>
        </w:rPr>
        <w:t>. Внести в распоряжение Администрации города от 30.0</w:t>
      </w:r>
      <w:r>
        <w:rPr>
          <w:rFonts w:eastAsia="Times New Roman" w:cs="Times New Roman"/>
          <w:szCs w:val="28"/>
          <w:lang w:eastAsia="ru-RU"/>
        </w:rPr>
        <w:t>6</w:t>
      </w:r>
      <w:r w:rsidRPr="00693F0E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2</w:t>
      </w:r>
      <w:r w:rsidRPr="00693F0E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1169</w:t>
      </w:r>
      <w:r w:rsidRPr="00693F0E">
        <w:rPr>
          <w:rFonts w:eastAsia="Times New Roman" w:cs="Times New Roman"/>
          <w:szCs w:val="28"/>
          <w:lang w:eastAsia="ru-RU"/>
        </w:rPr>
        <w:t xml:space="preserve"> «Об утверждении правил определения нормативных затрат на обеспечение функций главного распорядителя бюджетных средств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693F0E">
        <w:rPr>
          <w:rFonts w:eastAsia="Times New Roman" w:cs="Times New Roman"/>
          <w:szCs w:val="28"/>
          <w:lang w:eastAsia="ru-RU"/>
        </w:rPr>
        <w:t>и подведомственных ей муниципальных казенных учреждений</w:t>
      </w:r>
      <w:r>
        <w:rPr>
          <w:rFonts w:eastAsia="Times New Roman" w:cs="Times New Roman"/>
          <w:szCs w:val="28"/>
          <w:lang w:eastAsia="ru-RU"/>
        </w:rPr>
        <w:t>» (</w:t>
      </w:r>
      <w:r w:rsidRPr="003A1585">
        <w:rPr>
          <w:rFonts w:eastAsia="Times New Roman" w:cs="Times New Roman"/>
          <w:szCs w:val="28"/>
          <w:lang w:eastAsia="ru-RU"/>
        </w:rPr>
        <w:t>с изменениями от 1</w:t>
      </w:r>
      <w:r>
        <w:rPr>
          <w:rFonts w:eastAsia="Times New Roman" w:cs="Times New Roman"/>
          <w:szCs w:val="28"/>
          <w:lang w:eastAsia="ru-RU"/>
        </w:rPr>
        <w:t>6</w:t>
      </w:r>
      <w:r w:rsidRPr="003A1585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1</w:t>
      </w:r>
      <w:r w:rsidRPr="003A1585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2</w:t>
      </w:r>
      <w:r w:rsidRPr="003A1585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1585"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eastAsia="ru-RU"/>
        </w:rPr>
        <w:t>64</w:t>
      </w:r>
      <w:r w:rsidRPr="004C7288">
        <w:rPr>
          <w:rFonts w:eastAsia="Times New Roman" w:cs="Times New Roman"/>
          <w:szCs w:val="28"/>
          <w:lang w:eastAsia="ru-RU"/>
        </w:rPr>
        <w:t>, 12.05.2023 №1397</w:t>
      </w:r>
      <w:r>
        <w:rPr>
          <w:rFonts w:eastAsia="Times New Roman" w:cs="Times New Roman"/>
          <w:szCs w:val="28"/>
          <w:lang w:eastAsia="ru-RU"/>
        </w:rPr>
        <w:t>)</w:t>
      </w:r>
      <w:r w:rsidRPr="00693F0E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A304B0" w:rsidRDefault="00A304B0" w:rsidP="00A304B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5559">
        <w:rPr>
          <w:rFonts w:eastAsia="Times New Roman" w:cs="Times New Roman"/>
          <w:szCs w:val="28"/>
          <w:lang w:eastAsia="ru-RU"/>
        </w:rPr>
        <w:t>1.1. В приложении 2 к распоряжению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A304B0" w:rsidRPr="00A304B0" w:rsidRDefault="00A304B0" w:rsidP="00A304B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04B0">
        <w:rPr>
          <w:rFonts w:eastAsia="Times New Roman" w:cs="Times New Roman"/>
          <w:szCs w:val="28"/>
          <w:lang w:eastAsia="ru-RU"/>
        </w:rPr>
        <w:t xml:space="preserve">1.1.1. В строке 19 Таблицы 10 слова «Куб-блок» заменить словами </w:t>
      </w:r>
      <w:r>
        <w:rPr>
          <w:rFonts w:eastAsia="Times New Roman" w:cs="Times New Roman"/>
          <w:szCs w:val="28"/>
          <w:lang w:eastAsia="ru-RU"/>
        </w:rPr>
        <w:br/>
      </w:r>
      <w:r w:rsidRPr="00A304B0">
        <w:rPr>
          <w:rFonts w:eastAsia="Times New Roman" w:cs="Times New Roman"/>
          <w:szCs w:val="28"/>
          <w:lang w:eastAsia="ru-RU"/>
        </w:rPr>
        <w:t>«Куб-блок/блок для записей»</w:t>
      </w:r>
    </w:p>
    <w:p w:rsidR="00A304B0" w:rsidRPr="00A304B0" w:rsidRDefault="00A304B0" w:rsidP="00A304B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1.1.2. </w:t>
      </w:r>
      <w:r w:rsidRPr="00A304B0">
        <w:rPr>
          <w:rFonts w:eastAsia="Times New Roman" w:cs="Times New Roman"/>
          <w:szCs w:val="28"/>
          <w:lang w:eastAsia="ru-RU"/>
        </w:rPr>
        <w:t>В строке 48 Таблицы 10 слово «наб.» заменить словами «наб./</w:t>
      </w:r>
      <w:proofErr w:type="spellStart"/>
      <w:r w:rsidRPr="00A304B0">
        <w:rPr>
          <w:rFonts w:eastAsia="Times New Roman" w:cs="Times New Roman"/>
          <w:szCs w:val="28"/>
          <w:lang w:eastAsia="ru-RU"/>
        </w:rPr>
        <w:t>уп</w:t>
      </w:r>
      <w:proofErr w:type="spellEnd"/>
      <w:r w:rsidRPr="00A304B0">
        <w:rPr>
          <w:rFonts w:eastAsia="Times New Roman" w:cs="Times New Roman"/>
          <w:szCs w:val="28"/>
          <w:lang w:eastAsia="ru-RU"/>
        </w:rPr>
        <w:t>./шт.»</w:t>
      </w:r>
    </w:p>
    <w:p w:rsidR="00A304B0" w:rsidRPr="00A304B0" w:rsidRDefault="00A304B0" w:rsidP="00A304B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04B0">
        <w:rPr>
          <w:rFonts w:eastAsia="Times New Roman" w:cs="Times New Roman"/>
          <w:szCs w:val="28"/>
          <w:lang w:eastAsia="ru-RU"/>
        </w:rPr>
        <w:t xml:space="preserve">1.1.3. В строке 1 раздела </w:t>
      </w:r>
      <w:r w:rsidRPr="00A304B0">
        <w:rPr>
          <w:szCs w:val="28"/>
        </w:rPr>
        <w:t>«</w:t>
      </w:r>
      <w:proofErr w:type="spellStart"/>
      <w:r w:rsidRPr="00A304B0">
        <w:rPr>
          <w:rFonts w:eastAsia="Times New Roman" w:cs="Times New Roman"/>
          <w:szCs w:val="28"/>
          <w:lang w:eastAsia="ru-RU"/>
        </w:rPr>
        <w:t>Бензоинструмент</w:t>
      </w:r>
      <w:proofErr w:type="spellEnd"/>
      <w:r w:rsidRPr="00A304B0">
        <w:rPr>
          <w:rFonts w:eastAsia="Times New Roman" w:cs="Times New Roman"/>
          <w:szCs w:val="28"/>
          <w:lang w:eastAsia="ru-RU"/>
        </w:rPr>
        <w:t xml:space="preserve">» Таблицы 19 слово </w:t>
      </w:r>
      <w:r w:rsidRPr="00A304B0">
        <w:rPr>
          <w:szCs w:val="28"/>
        </w:rPr>
        <w:t>«</w:t>
      </w:r>
      <w:proofErr w:type="spellStart"/>
      <w:r w:rsidRPr="00A304B0">
        <w:rPr>
          <w:szCs w:val="28"/>
        </w:rPr>
        <w:t>Бензокоса</w:t>
      </w:r>
      <w:proofErr w:type="spellEnd"/>
      <w:r w:rsidRPr="00A304B0">
        <w:rPr>
          <w:rFonts w:eastAsia="Times New Roman" w:cs="Times New Roman"/>
          <w:szCs w:val="28"/>
          <w:lang w:eastAsia="ru-RU"/>
        </w:rPr>
        <w:t>»</w:t>
      </w:r>
      <w:r w:rsidRPr="00A304B0">
        <w:rPr>
          <w:szCs w:val="28"/>
        </w:rPr>
        <w:t xml:space="preserve"> заменить словами «</w:t>
      </w:r>
      <w:proofErr w:type="spellStart"/>
      <w:r w:rsidRPr="00A304B0">
        <w:rPr>
          <w:szCs w:val="28"/>
        </w:rPr>
        <w:t>Бензокоса</w:t>
      </w:r>
      <w:proofErr w:type="spellEnd"/>
      <w:r w:rsidRPr="00A304B0">
        <w:rPr>
          <w:rFonts w:eastAsia="Times New Roman" w:cs="Times New Roman"/>
          <w:szCs w:val="28"/>
          <w:lang w:eastAsia="ru-RU"/>
        </w:rPr>
        <w:t>»</w:t>
      </w:r>
      <w:r w:rsidRPr="00A304B0">
        <w:rPr>
          <w:szCs w:val="28"/>
        </w:rPr>
        <w:t xml:space="preserve"> (кусторез)</w:t>
      </w:r>
      <w:r w:rsidRPr="00A304B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A304B0">
        <w:rPr>
          <w:rFonts w:eastAsia="Times New Roman" w:cs="Times New Roman"/>
          <w:szCs w:val="28"/>
          <w:lang w:eastAsia="ru-RU"/>
        </w:rPr>
        <w:t>слова «не более 26</w:t>
      </w:r>
      <w:r w:rsidRPr="00A304B0">
        <w:rPr>
          <w:rFonts w:eastAsia="Times New Roman" w:cs="Times New Roman"/>
          <w:szCs w:val="28"/>
          <w:lang w:val="en-US" w:eastAsia="ru-RU"/>
        </w:rPr>
        <w:t> </w:t>
      </w:r>
      <w:r w:rsidRPr="00A304B0">
        <w:rPr>
          <w:rFonts w:eastAsia="Times New Roman" w:cs="Times New Roman"/>
          <w:szCs w:val="28"/>
          <w:lang w:eastAsia="ru-RU"/>
        </w:rPr>
        <w:t>830»</w:t>
      </w:r>
      <w:r w:rsidRPr="00A304B0">
        <w:rPr>
          <w:szCs w:val="28"/>
        </w:rPr>
        <w:t xml:space="preserve"> заменить словами «не более 45</w:t>
      </w:r>
      <w:r w:rsidRPr="00A304B0">
        <w:rPr>
          <w:szCs w:val="28"/>
          <w:lang w:val="en-US"/>
        </w:rPr>
        <w:t> </w:t>
      </w:r>
      <w:r w:rsidRPr="00A304B0">
        <w:rPr>
          <w:szCs w:val="28"/>
        </w:rPr>
        <w:t>500</w:t>
      </w:r>
      <w:r w:rsidRPr="00A304B0">
        <w:rPr>
          <w:rFonts w:eastAsia="Times New Roman" w:cs="Times New Roman"/>
          <w:szCs w:val="28"/>
          <w:lang w:eastAsia="ru-RU"/>
        </w:rPr>
        <w:t>».</w:t>
      </w:r>
    </w:p>
    <w:p w:rsidR="00A304B0" w:rsidRPr="00A304B0" w:rsidRDefault="00A304B0" w:rsidP="00A304B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04B0">
        <w:rPr>
          <w:rFonts w:eastAsia="Times New Roman" w:cs="Times New Roman"/>
          <w:szCs w:val="28"/>
          <w:lang w:eastAsia="ru-RU"/>
        </w:rPr>
        <w:t>1.1.4. В строке 21 Таблицы 27 слова «не более 2</w:t>
      </w:r>
      <w:r w:rsidRPr="00A304B0">
        <w:rPr>
          <w:rFonts w:eastAsia="Times New Roman" w:cs="Times New Roman"/>
          <w:szCs w:val="28"/>
          <w:lang w:val="en-US" w:eastAsia="ru-RU"/>
        </w:rPr>
        <w:t> </w:t>
      </w:r>
      <w:r w:rsidRPr="00A304B0">
        <w:rPr>
          <w:rFonts w:eastAsia="Times New Roman" w:cs="Times New Roman"/>
          <w:szCs w:val="28"/>
          <w:lang w:eastAsia="ru-RU"/>
        </w:rPr>
        <w:t>100»</w:t>
      </w:r>
      <w:r w:rsidRPr="00A304B0">
        <w:rPr>
          <w:szCs w:val="28"/>
        </w:rPr>
        <w:t xml:space="preserve"> заменить словами</w:t>
      </w:r>
      <w:r w:rsidRPr="00A304B0">
        <w:rPr>
          <w:szCs w:val="28"/>
        </w:rPr>
        <w:br/>
        <w:t>«не более 4</w:t>
      </w:r>
      <w:r w:rsidRPr="00A304B0">
        <w:rPr>
          <w:szCs w:val="28"/>
          <w:lang w:val="en-US"/>
        </w:rPr>
        <w:t> </w:t>
      </w:r>
      <w:r w:rsidRPr="00A304B0">
        <w:rPr>
          <w:szCs w:val="28"/>
        </w:rPr>
        <w:t>990</w:t>
      </w:r>
      <w:r w:rsidRPr="00A304B0">
        <w:rPr>
          <w:rFonts w:eastAsia="Times New Roman" w:cs="Times New Roman"/>
          <w:szCs w:val="28"/>
          <w:lang w:eastAsia="ru-RU"/>
        </w:rPr>
        <w:t>».</w:t>
      </w:r>
    </w:p>
    <w:p w:rsidR="00A304B0" w:rsidRPr="00A304B0" w:rsidRDefault="00A304B0" w:rsidP="00A304B0">
      <w:pPr>
        <w:spacing w:after="60"/>
        <w:ind w:firstLine="709"/>
        <w:jc w:val="both"/>
        <w:rPr>
          <w:rFonts w:eastAsia="Calibri" w:cs="Times New Roman"/>
          <w:szCs w:val="28"/>
        </w:rPr>
      </w:pPr>
      <w:r w:rsidRPr="00A304B0">
        <w:rPr>
          <w:rFonts w:eastAsia="Calibri" w:cs="Times New Roman"/>
          <w:szCs w:val="28"/>
        </w:rPr>
        <w:t xml:space="preserve">1.1.5. Таблицу 27 </w:t>
      </w:r>
      <w:r>
        <w:rPr>
          <w:rFonts w:eastAsia="Calibri" w:cs="Times New Roman"/>
          <w:szCs w:val="28"/>
        </w:rPr>
        <w:t xml:space="preserve">дополнить строками 29 – </w:t>
      </w:r>
      <w:r w:rsidRPr="00A304B0">
        <w:rPr>
          <w:rFonts w:eastAsia="Calibri" w:cs="Times New Roman"/>
          <w:szCs w:val="28"/>
        </w:rPr>
        <w:t>30 следующего содержания:</w:t>
      </w:r>
    </w:p>
    <w:tbl>
      <w:tblPr>
        <w:tblStyle w:val="2"/>
        <w:tblW w:w="5222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554"/>
        <w:gridCol w:w="2430"/>
        <w:gridCol w:w="990"/>
        <w:gridCol w:w="1419"/>
        <w:gridCol w:w="1842"/>
        <w:gridCol w:w="1983"/>
        <w:gridCol w:w="427"/>
      </w:tblGrid>
      <w:tr w:rsidR="00A304B0" w:rsidRPr="00A304B0" w:rsidTr="003968DA"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color w:val="000000" w:themeColor="text1"/>
                <w:szCs w:val="28"/>
              </w:rPr>
              <w:t>«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 xml:space="preserve">№ </w:t>
            </w:r>
            <w:r w:rsidRPr="00A304B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07" w:type="pct"/>
          </w:tcPr>
          <w:p w:rsidR="00A304B0" w:rsidRPr="00A304B0" w:rsidRDefault="00A304B0" w:rsidP="00396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04B0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2" w:type="pct"/>
          </w:tcPr>
          <w:p w:rsidR="00A304B0" w:rsidRPr="00A304B0" w:rsidRDefault="00A304B0" w:rsidP="00396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04B0">
              <w:rPr>
                <w:color w:val="000000" w:themeColor="text1"/>
                <w:sz w:val="24"/>
                <w:szCs w:val="24"/>
              </w:rPr>
              <w:t>Ед.</w:t>
            </w:r>
            <w:r w:rsidRPr="00A304B0">
              <w:rPr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705" w:type="pct"/>
          </w:tcPr>
          <w:p w:rsidR="00A304B0" w:rsidRPr="00A304B0" w:rsidRDefault="00A304B0" w:rsidP="00396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04B0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915" w:type="pct"/>
          </w:tcPr>
          <w:p w:rsidR="00A304B0" w:rsidRPr="00A304B0" w:rsidRDefault="00A304B0" w:rsidP="00396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04B0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985" w:type="pct"/>
          </w:tcPr>
          <w:p w:rsidR="00A304B0" w:rsidRPr="00A304B0" w:rsidRDefault="00A304B0" w:rsidP="00396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04B0">
              <w:rPr>
                <w:color w:val="000000" w:themeColor="text1"/>
                <w:sz w:val="24"/>
                <w:szCs w:val="24"/>
              </w:rPr>
              <w:t xml:space="preserve">Цена (рублей) </w:t>
            </w:r>
            <w:r w:rsidRPr="00A304B0">
              <w:rPr>
                <w:color w:val="000000" w:themeColor="text1"/>
                <w:sz w:val="24"/>
                <w:szCs w:val="24"/>
              </w:rPr>
              <w:br/>
              <w:t xml:space="preserve">в расчете </w:t>
            </w:r>
            <w:r w:rsidRPr="00A304B0">
              <w:rPr>
                <w:color w:val="000000" w:themeColor="text1"/>
                <w:sz w:val="24"/>
                <w:szCs w:val="24"/>
              </w:rPr>
              <w:br/>
              <w:t>на одну единицу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</w:p>
        </w:tc>
      </w:tr>
      <w:tr w:rsidR="00A304B0" w:rsidRPr="00A304B0" w:rsidTr="003968DA">
        <w:trPr>
          <w:trHeight w:val="185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lang w:eastAsia="en-US"/>
              </w:rPr>
              <w:t>29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Буй швартовочный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шт.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не более 1 300,00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04B0" w:rsidRPr="00A304B0" w:rsidRDefault="00A304B0" w:rsidP="003968DA">
            <w:pPr>
              <w:rPr>
                <w:color w:val="000000" w:themeColor="text1"/>
                <w:w w:val="89"/>
                <w:szCs w:val="28"/>
              </w:rPr>
            </w:pPr>
          </w:p>
        </w:tc>
      </w:tr>
      <w:tr w:rsidR="00A304B0" w:rsidRPr="00A304B0" w:rsidTr="003968DA">
        <w:trPr>
          <w:trHeight w:val="185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lang w:eastAsia="en-US"/>
              </w:rPr>
              <w:t>30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Ограждение зоны купания (ОЗК-40)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шт.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0" w:rsidRPr="00A304B0" w:rsidRDefault="00A304B0" w:rsidP="003968DA">
            <w:pPr>
              <w:jc w:val="center"/>
              <w:rPr>
                <w:sz w:val="24"/>
                <w:szCs w:val="24"/>
              </w:rPr>
            </w:pPr>
            <w:r w:rsidRPr="00A304B0">
              <w:rPr>
                <w:sz w:val="24"/>
                <w:szCs w:val="24"/>
              </w:rPr>
              <w:t>не более 4 300,00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04B0" w:rsidRPr="00A304B0" w:rsidRDefault="00A304B0" w:rsidP="003968DA">
            <w:pPr>
              <w:rPr>
                <w:color w:val="000000" w:themeColor="text1"/>
                <w:w w:val="89"/>
                <w:szCs w:val="28"/>
              </w:rPr>
            </w:pPr>
            <w:r w:rsidRPr="00A304B0">
              <w:rPr>
                <w:color w:val="000000" w:themeColor="text1"/>
                <w:w w:val="89"/>
                <w:szCs w:val="28"/>
              </w:rPr>
              <w:t>».</w:t>
            </w:r>
          </w:p>
        </w:tc>
      </w:tr>
    </w:tbl>
    <w:p w:rsidR="00A304B0" w:rsidRPr="00A304B0" w:rsidRDefault="00A304B0" w:rsidP="00A304B0">
      <w:pPr>
        <w:ind w:firstLine="708"/>
        <w:jc w:val="both"/>
        <w:rPr>
          <w:sz w:val="10"/>
          <w:szCs w:val="10"/>
        </w:rPr>
      </w:pPr>
    </w:p>
    <w:p w:rsidR="00A304B0" w:rsidRPr="00A304B0" w:rsidRDefault="00A304B0" w:rsidP="00A304B0">
      <w:pPr>
        <w:ind w:firstLine="708"/>
        <w:jc w:val="both"/>
        <w:rPr>
          <w:szCs w:val="28"/>
        </w:rPr>
      </w:pPr>
      <w:r w:rsidRPr="00A304B0">
        <w:rPr>
          <w:szCs w:val="28"/>
        </w:rPr>
        <w:t>2</w:t>
      </w:r>
      <w:r>
        <w:rPr>
          <w:szCs w:val="28"/>
        </w:rPr>
        <w:t>. Д</w:t>
      </w:r>
      <w:r w:rsidRPr="00A304B0">
        <w:rPr>
          <w:szCs w:val="28"/>
        </w:rPr>
        <w:t xml:space="preserve">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304B0">
        <w:rPr>
          <w:szCs w:val="28"/>
          <w:lang w:val="en-US"/>
        </w:rPr>
        <w:t>www</w:t>
      </w:r>
      <w:r w:rsidRPr="00A304B0">
        <w:rPr>
          <w:szCs w:val="28"/>
        </w:rPr>
        <w:t>.admsurgut.ru.</w:t>
      </w:r>
    </w:p>
    <w:p w:rsidR="00A304B0" w:rsidRPr="00A304B0" w:rsidRDefault="00A304B0" w:rsidP="00A304B0">
      <w:pPr>
        <w:ind w:firstLine="708"/>
        <w:jc w:val="both"/>
        <w:rPr>
          <w:szCs w:val="28"/>
        </w:rPr>
      </w:pPr>
      <w:r w:rsidRPr="00A304B0">
        <w:rPr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A304B0" w:rsidRPr="00A304B0" w:rsidRDefault="00A304B0" w:rsidP="00A304B0">
      <w:pPr>
        <w:ind w:firstLine="708"/>
        <w:jc w:val="both"/>
        <w:rPr>
          <w:szCs w:val="28"/>
        </w:rPr>
      </w:pPr>
      <w:r w:rsidRPr="00A304B0">
        <w:rPr>
          <w:szCs w:val="28"/>
        </w:rPr>
        <w:t>4. Настоящее распоряжение вступает в силу с момента его издания, действует по 31.12.2023 и распространяется на правоотношения, возникшие</w:t>
      </w:r>
      <w:r w:rsidRPr="00A304B0">
        <w:rPr>
          <w:szCs w:val="28"/>
        </w:rPr>
        <w:br/>
        <w:t>с 01.05.2023.</w:t>
      </w:r>
    </w:p>
    <w:p w:rsidR="00A304B0" w:rsidRPr="006A7533" w:rsidRDefault="00A304B0" w:rsidP="00A304B0">
      <w:pPr>
        <w:ind w:firstLine="708"/>
        <w:jc w:val="both"/>
        <w:rPr>
          <w:szCs w:val="28"/>
        </w:rPr>
      </w:pPr>
      <w:r w:rsidRPr="00A304B0">
        <w:rPr>
          <w:szCs w:val="28"/>
        </w:rPr>
        <w:t>5. Контроль за выполнением распоряжения</w:t>
      </w:r>
      <w:r w:rsidRPr="006A7533">
        <w:rPr>
          <w:szCs w:val="28"/>
        </w:rPr>
        <w:t xml:space="preserve"> оставляю за собой.</w:t>
      </w:r>
    </w:p>
    <w:p w:rsidR="00A304B0" w:rsidRPr="006A7533" w:rsidRDefault="00A304B0" w:rsidP="00A304B0">
      <w:pPr>
        <w:ind w:firstLine="708"/>
        <w:jc w:val="both"/>
        <w:rPr>
          <w:szCs w:val="28"/>
        </w:rPr>
      </w:pPr>
    </w:p>
    <w:p w:rsidR="00A304B0" w:rsidRPr="006A7533" w:rsidRDefault="00A304B0" w:rsidP="00A304B0">
      <w:pPr>
        <w:ind w:firstLine="708"/>
        <w:jc w:val="both"/>
        <w:rPr>
          <w:szCs w:val="28"/>
        </w:rPr>
      </w:pPr>
    </w:p>
    <w:p w:rsidR="00A304B0" w:rsidRPr="006A7533" w:rsidRDefault="00A304B0" w:rsidP="00A304B0">
      <w:pPr>
        <w:ind w:firstLine="708"/>
        <w:jc w:val="both"/>
        <w:rPr>
          <w:szCs w:val="28"/>
        </w:rPr>
      </w:pPr>
    </w:p>
    <w:p w:rsidR="00A304B0" w:rsidRDefault="00A304B0" w:rsidP="00A304B0">
      <w:pPr>
        <w:tabs>
          <w:tab w:val="right" w:pos="9638"/>
        </w:tabs>
        <w:jc w:val="both"/>
        <w:rPr>
          <w:rFonts w:eastAsia="Times New Roman" w:cs="Times New Roman"/>
          <w:szCs w:val="28"/>
          <w:lang w:eastAsia="ru-RU"/>
        </w:rPr>
      </w:pPr>
      <w:r w:rsidRPr="002728D4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2728D4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28D4">
        <w:rPr>
          <w:rFonts w:eastAsia="Times New Roman" w:cs="Times New Roman"/>
          <w:szCs w:val="28"/>
          <w:lang w:eastAsia="ru-RU"/>
        </w:rPr>
        <w:t xml:space="preserve">Л.М. </w:t>
      </w:r>
      <w:proofErr w:type="spellStart"/>
      <w:r w:rsidRPr="002728D4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1766E8" w:rsidRPr="00A304B0" w:rsidRDefault="001766E8" w:rsidP="00A304B0"/>
    <w:sectPr w:rsidR="001766E8" w:rsidRPr="00A304B0" w:rsidSect="00A30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57" w:rsidRDefault="00F85857">
      <w:r>
        <w:separator/>
      </w:r>
    </w:p>
  </w:endnote>
  <w:endnote w:type="continuationSeparator" w:id="0">
    <w:p w:rsidR="00F85857" w:rsidRDefault="00F8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7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7A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7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57" w:rsidRDefault="00F85857">
      <w:r>
        <w:separator/>
      </w:r>
    </w:p>
  </w:footnote>
  <w:footnote w:type="continuationSeparator" w:id="0">
    <w:p w:rsidR="00F85857" w:rsidRDefault="00F8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7A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6206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7A9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17A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7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B0"/>
    <w:rsid w:val="00162064"/>
    <w:rsid w:val="001766E8"/>
    <w:rsid w:val="002A33EE"/>
    <w:rsid w:val="00395ED6"/>
    <w:rsid w:val="00502BA3"/>
    <w:rsid w:val="00641644"/>
    <w:rsid w:val="00A304B0"/>
    <w:rsid w:val="00E17A9D"/>
    <w:rsid w:val="00E77B5D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AFD399-2016-456E-913B-DFD3EED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0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4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0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4B0"/>
    <w:rPr>
      <w:rFonts w:ascii="Times New Roman" w:hAnsi="Times New Roman"/>
      <w:sz w:val="28"/>
    </w:rPr>
  </w:style>
  <w:style w:type="character" w:styleId="a8">
    <w:name w:val="page number"/>
    <w:basedOn w:val="a0"/>
    <w:rsid w:val="00A304B0"/>
  </w:style>
  <w:style w:type="table" w:customStyle="1" w:styleId="2">
    <w:name w:val="Сетка таблицы2"/>
    <w:basedOn w:val="a1"/>
    <w:next w:val="a3"/>
    <w:uiPriority w:val="99"/>
    <w:rsid w:val="00A3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2023-07-13T09:39:00Z</cp:lastPrinted>
  <dcterms:created xsi:type="dcterms:W3CDTF">2023-07-17T09:46:00Z</dcterms:created>
  <dcterms:modified xsi:type="dcterms:W3CDTF">2023-07-17T09:46:00Z</dcterms:modified>
</cp:coreProperties>
</file>