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F5" w:rsidRDefault="00EC69F5" w:rsidP="00656C1A">
      <w:pPr>
        <w:spacing w:line="120" w:lineRule="atLeast"/>
        <w:jc w:val="center"/>
        <w:rPr>
          <w:sz w:val="24"/>
          <w:szCs w:val="24"/>
        </w:rPr>
      </w:pPr>
    </w:p>
    <w:p w:rsidR="00EC69F5" w:rsidRDefault="00EC69F5" w:rsidP="00656C1A">
      <w:pPr>
        <w:spacing w:line="120" w:lineRule="atLeast"/>
        <w:jc w:val="center"/>
        <w:rPr>
          <w:sz w:val="24"/>
          <w:szCs w:val="24"/>
        </w:rPr>
      </w:pPr>
    </w:p>
    <w:p w:rsidR="00EC69F5" w:rsidRPr="00852378" w:rsidRDefault="00EC69F5" w:rsidP="00656C1A">
      <w:pPr>
        <w:spacing w:line="120" w:lineRule="atLeast"/>
        <w:jc w:val="center"/>
        <w:rPr>
          <w:sz w:val="10"/>
          <w:szCs w:val="10"/>
        </w:rPr>
      </w:pPr>
    </w:p>
    <w:p w:rsidR="00EC69F5" w:rsidRDefault="00EC69F5" w:rsidP="00656C1A">
      <w:pPr>
        <w:spacing w:line="120" w:lineRule="atLeast"/>
        <w:jc w:val="center"/>
        <w:rPr>
          <w:sz w:val="10"/>
          <w:szCs w:val="24"/>
        </w:rPr>
      </w:pPr>
    </w:p>
    <w:p w:rsidR="00EC69F5" w:rsidRPr="005541F0" w:rsidRDefault="00EC69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69F5" w:rsidRDefault="00EC69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69F5" w:rsidRPr="005541F0" w:rsidRDefault="00EC69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69F5" w:rsidRPr="005649E4" w:rsidRDefault="00EC69F5" w:rsidP="00656C1A">
      <w:pPr>
        <w:spacing w:line="120" w:lineRule="atLeast"/>
        <w:jc w:val="center"/>
        <w:rPr>
          <w:sz w:val="18"/>
          <w:szCs w:val="24"/>
        </w:rPr>
      </w:pPr>
    </w:p>
    <w:p w:rsidR="00EC69F5" w:rsidRPr="00656C1A" w:rsidRDefault="00EC69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69F5" w:rsidRPr="005541F0" w:rsidRDefault="00EC69F5" w:rsidP="00656C1A">
      <w:pPr>
        <w:spacing w:line="120" w:lineRule="atLeast"/>
        <w:jc w:val="center"/>
        <w:rPr>
          <w:sz w:val="18"/>
          <w:szCs w:val="24"/>
        </w:rPr>
      </w:pPr>
    </w:p>
    <w:p w:rsidR="00EC69F5" w:rsidRPr="005541F0" w:rsidRDefault="00EC69F5" w:rsidP="00656C1A">
      <w:pPr>
        <w:spacing w:line="120" w:lineRule="atLeast"/>
        <w:jc w:val="center"/>
        <w:rPr>
          <w:sz w:val="20"/>
          <w:szCs w:val="24"/>
        </w:rPr>
      </w:pPr>
    </w:p>
    <w:p w:rsidR="00EC69F5" w:rsidRPr="00656C1A" w:rsidRDefault="00EC69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69F5" w:rsidRDefault="00EC69F5" w:rsidP="00656C1A">
      <w:pPr>
        <w:spacing w:line="120" w:lineRule="atLeast"/>
        <w:jc w:val="center"/>
        <w:rPr>
          <w:sz w:val="30"/>
          <w:szCs w:val="24"/>
        </w:rPr>
      </w:pPr>
    </w:p>
    <w:p w:rsidR="00EC69F5" w:rsidRPr="00656C1A" w:rsidRDefault="00EC69F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69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69F5" w:rsidRPr="00F8214F" w:rsidRDefault="00EC69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69F5" w:rsidRPr="00F8214F" w:rsidRDefault="007009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69F5" w:rsidRPr="00F8214F" w:rsidRDefault="00EC69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69F5" w:rsidRPr="00F8214F" w:rsidRDefault="007009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C69F5" w:rsidRPr="00A63FB0" w:rsidRDefault="00EC69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69F5" w:rsidRPr="00A3761A" w:rsidRDefault="007009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C69F5" w:rsidRPr="00F8214F" w:rsidRDefault="00EC69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C69F5" w:rsidRPr="00F8214F" w:rsidRDefault="00EC69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69F5" w:rsidRPr="00AB4194" w:rsidRDefault="00EC69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69F5" w:rsidRPr="00F8214F" w:rsidRDefault="007009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1877</w:t>
            </w:r>
          </w:p>
        </w:tc>
      </w:tr>
    </w:tbl>
    <w:p w:rsidR="00EC69F5" w:rsidRPr="000C4AB5" w:rsidRDefault="00EC69F5" w:rsidP="00C725A6">
      <w:pPr>
        <w:rPr>
          <w:rFonts w:cs="Times New Roman"/>
          <w:szCs w:val="28"/>
          <w:lang w:val="en-US"/>
        </w:rPr>
      </w:pPr>
    </w:p>
    <w:p w:rsidR="00EC69F5" w:rsidRDefault="00EC69F5" w:rsidP="00EC69F5">
      <w:pPr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EC69F5">
        <w:rPr>
          <w:rFonts w:eastAsia="Times New Roman" w:cs="Times New Roman"/>
          <w:szCs w:val="28"/>
          <w:lang w:eastAsia="ru-RU"/>
        </w:rPr>
        <w:t xml:space="preserve"> </w:t>
      </w:r>
    </w:p>
    <w:p w:rsidR="00EC69F5" w:rsidRDefault="00EC69F5" w:rsidP="00EC69F5">
      <w:pPr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69F5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EC69F5" w:rsidRDefault="00EC69F5" w:rsidP="00EC69F5">
      <w:pPr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 xml:space="preserve">города от 21.05.2019 № 878 </w:t>
      </w:r>
    </w:p>
    <w:p w:rsidR="00EC69F5" w:rsidRPr="00EC69F5" w:rsidRDefault="00EC69F5" w:rsidP="00EC69F5">
      <w:pPr>
        <w:rPr>
          <w:rFonts w:eastAsia="Calibri" w:cs="Times New Roman"/>
          <w:szCs w:val="28"/>
        </w:rPr>
      </w:pPr>
      <w:r w:rsidRPr="00EC69F5">
        <w:rPr>
          <w:rFonts w:eastAsia="Times New Roman" w:cs="Times New Roman"/>
          <w:szCs w:val="28"/>
          <w:lang w:eastAsia="ru-RU"/>
        </w:rPr>
        <w:t>«</w:t>
      </w:r>
      <w:r w:rsidRPr="00EC69F5">
        <w:rPr>
          <w:rFonts w:eastAsia="Calibri" w:cs="Times New Roman"/>
          <w:szCs w:val="28"/>
        </w:rPr>
        <w:t xml:space="preserve">О рабочей группе по информационному </w:t>
      </w:r>
    </w:p>
    <w:p w:rsidR="00EC69F5" w:rsidRDefault="00EC69F5" w:rsidP="00EC69F5">
      <w:pPr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Calibri" w:cs="Times New Roman"/>
          <w:szCs w:val="28"/>
        </w:rPr>
        <w:t xml:space="preserve">сопровождению </w:t>
      </w:r>
      <w:r w:rsidRPr="00EC69F5">
        <w:rPr>
          <w:rFonts w:eastAsia="Times New Roman" w:cs="Times New Roman"/>
          <w:bCs/>
          <w:szCs w:val="28"/>
          <w:lang w:eastAsia="ru-RU"/>
        </w:rPr>
        <w:t xml:space="preserve">деятельности </w:t>
      </w:r>
    </w:p>
    <w:p w:rsidR="00EC69F5" w:rsidRDefault="00EC69F5" w:rsidP="00EC69F5">
      <w:pPr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 xml:space="preserve">Межведомственной комиссии города </w:t>
      </w:r>
    </w:p>
    <w:p w:rsidR="00EC69F5" w:rsidRPr="00EC69F5" w:rsidRDefault="00EC69F5" w:rsidP="00EC69F5">
      <w:pPr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 xml:space="preserve">Сургута по противодействию </w:t>
      </w:r>
    </w:p>
    <w:p w:rsidR="00EC69F5" w:rsidRPr="00EC69F5" w:rsidRDefault="00EC69F5" w:rsidP="00EC69F5">
      <w:pPr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>экстремистской деятельности»</w:t>
      </w:r>
    </w:p>
    <w:p w:rsidR="00EC69F5" w:rsidRDefault="00EC69F5" w:rsidP="00EC69F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C69F5">
        <w:rPr>
          <w:rFonts w:eastAsia="Times New Roman" w:cs="Times New Roman"/>
          <w:bCs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25.07.2002 № 114-ФЗ «О противо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C69F5">
        <w:rPr>
          <w:rFonts w:eastAsia="Times New Roman" w:cs="Times New Roman"/>
          <w:bCs/>
          <w:szCs w:val="28"/>
          <w:lang w:eastAsia="ru-RU"/>
        </w:rPr>
        <w:t>действии экстремистской деятельности», Стратегией противодействия экстре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C69F5">
        <w:rPr>
          <w:rFonts w:eastAsia="Times New Roman" w:cs="Times New Roman"/>
          <w:bCs/>
          <w:szCs w:val="28"/>
          <w:lang w:eastAsia="ru-RU"/>
        </w:rPr>
        <w:t xml:space="preserve">мизму в Российской Федерации до 2025 года, утвержденной Указом Президента Российской Федерации от 29.05.2020 № 344, постановлением Главы города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C69F5">
        <w:rPr>
          <w:rFonts w:eastAsia="Times New Roman" w:cs="Times New Roman"/>
          <w:bCs/>
          <w:szCs w:val="28"/>
          <w:lang w:eastAsia="ru-RU"/>
        </w:rPr>
        <w:t>от 13.04.2016 № 33 «О Межведомственной комиссии города Сургута по противодействию экстремистской деятельности», распоряжениями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C69F5">
        <w:rPr>
          <w:rFonts w:eastAsia="Times New Roman" w:cs="Times New Roman"/>
          <w:bCs/>
          <w:szCs w:val="28"/>
          <w:lang w:eastAsia="ru-RU"/>
        </w:rPr>
        <w:t>трации города от 30.12.2005 № 3686 «Об утверждении Регламента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C69F5">
        <w:rPr>
          <w:rFonts w:eastAsia="Times New Roman" w:cs="Times New Roman"/>
          <w:bCs/>
          <w:szCs w:val="28"/>
          <w:lang w:eastAsia="ru-RU"/>
        </w:rPr>
        <w:t>трации города», от 21.04.2021 № 552 «О распределении отдельных полномочий</w:t>
      </w:r>
      <w:r w:rsidRPr="00EC69F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EC69F5">
        <w:rPr>
          <w:rFonts w:eastAsia="Times New Roman" w:cs="Times New Roman"/>
          <w:bCs/>
          <w:szCs w:val="28"/>
          <w:lang w:eastAsia="ru-RU"/>
        </w:rPr>
        <w:t>Главы города между высшими должностными лицами Администрации города», в связи с изменением состава рабочей группы: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21.05.2019 № 878 </w:t>
      </w:r>
      <w:r w:rsidRPr="00EC69F5">
        <w:rPr>
          <w:rFonts w:eastAsia="Times New Roman" w:cs="Times New Roman"/>
          <w:szCs w:val="28"/>
          <w:lang w:eastAsia="ru-RU"/>
        </w:rPr>
        <w:br/>
        <w:t xml:space="preserve">«О рабочей группе по информационному сопровождению </w:t>
      </w:r>
      <w:r w:rsidRPr="00EC69F5">
        <w:rPr>
          <w:rFonts w:eastAsia="Times New Roman" w:cs="Times New Roman"/>
          <w:bCs/>
          <w:szCs w:val="28"/>
          <w:lang w:eastAsia="ru-RU"/>
        </w:rPr>
        <w:t>деятельности Межведомственной комиссии города Сургута по противодействию экстремист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EC69F5">
        <w:rPr>
          <w:rFonts w:eastAsia="Times New Roman" w:cs="Times New Roman"/>
          <w:bCs/>
          <w:szCs w:val="28"/>
          <w:lang w:eastAsia="ru-RU"/>
        </w:rPr>
        <w:t>ской деятельности»</w:t>
      </w:r>
      <w:r w:rsidRPr="00EC69F5">
        <w:rPr>
          <w:rFonts w:eastAsia="Times New Roman" w:cs="Times New Roman"/>
          <w:szCs w:val="28"/>
          <w:lang w:eastAsia="ru-RU"/>
        </w:rPr>
        <w:t xml:space="preserve"> </w:t>
      </w:r>
      <w:r w:rsidRPr="00EC69F5">
        <w:rPr>
          <w:rFonts w:eastAsia="Times New Roman" w:cs="Times New Roman"/>
          <w:bCs/>
          <w:szCs w:val="28"/>
          <w:lang w:eastAsia="ru-RU"/>
        </w:rPr>
        <w:t>(с изменениями от 07.08.2020 № 1142, 29.06.2022 № 1155, 19.01.2023 № 89) изменение, изложив п</w:t>
      </w:r>
      <w:r w:rsidRPr="00EC69F5">
        <w:rPr>
          <w:rFonts w:eastAsia="Times New Roman" w:cs="Times New Roman"/>
          <w:szCs w:val="28"/>
          <w:lang w:eastAsia="ru-RU"/>
        </w:rPr>
        <w:t>риложение 2 к распоряжению в новой редакции согласно приложению к настоящему распоряжению.</w:t>
      </w:r>
    </w:p>
    <w:p w:rsidR="00EC69F5" w:rsidRP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EC69F5">
        <w:rPr>
          <w:rFonts w:eastAsia="Times New Roman" w:cs="Times New Roman"/>
          <w:szCs w:val="28"/>
          <w:lang w:val="en-US" w:eastAsia="ru-RU"/>
        </w:rPr>
        <w:t>www</w:t>
      </w:r>
      <w:r w:rsidRPr="00EC69F5">
        <w:rPr>
          <w:rFonts w:eastAsia="Times New Roman" w:cs="Times New Roman"/>
          <w:szCs w:val="28"/>
          <w:lang w:eastAsia="ru-RU"/>
        </w:rPr>
        <w:t>.</w:t>
      </w:r>
      <w:r w:rsidRPr="00EC69F5">
        <w:rPr>
          <w:rFonts w:eastAsia="Times New Roman" w:cs="Times New Roman"/>
          <w:szCs w:val="28"/>
          <w:lang w:val="en-US" w:eastAsia="ru-RU"/>
        </w:rPr>
        <w:t>admsurgut</w:t>
      </w:r>
      <w:r w:rsidRPr="00EC69F5">
        <w:rPr>
          <w:rFonts w:eastAsia="Times New Roman" w:cs="Times New Roman"/>
          <w:szCs w:val="28"/>
          <w:lang w:eastAsia="ru-RU"/>
        </w:rPr>
        <w:t>.</w:t>
      </w:r>
      <w:r w:rsidRPr="00EC69F5">
        <w:rPr>
          <w:rFonts w:eastAsia="Times New Roman" w:cs="Times New Roman"/>
          <w:szCs w:val="28"/>
          <w:lang w:val="en-US" w:eastAsia="ru-RU"/>
        </w:rPr>
        <w:t>ru</w:t>
      </w:r>
      <w:r w:rsidRPr="00EC69F5">
        <w:rPr>
          <w:rFonts w:eastAsia="Times New Roman" w:cs="Times New Roman"/>
          <w:szCs w:val="28"/>
          <w:lang w:eastAsia="ru-RU"/>
        </w:rPr>
        <w:t>.</w:t>
      </w:r>
    </w:p>
    <w:p w:rsidR="00EC69F5" w:rsidRP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69F5" w:rsidRDefault="00EC69F5" w:rsidP="00EC69F5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EC69F5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EC69F5">
        <w:rPr>
          <w:rFonts w:eastAsia="Times New Roman" w:cs="Times New Roman"/>
          <w:szCs w:val="28"/>
          <w:lang w:val="en-US" w:eastAsia="ru-RU"/>
        </w:rPr>
        <w:t>www</w:t>
      </w:r>
      <w:r w:rsidRPr="00EC69F5">
        <w:rPr>
          <w:rFonts w:eastAsia="Times New Roman" w:cs="Times New Roman"/>
          <w:szCs w:val="28"/>
          <w:lang w:eastAsia="ru-RU"/>
        </w:rPr>
        <w:t>.</w:t>
      </w:r>
      <w:r w:rsidRPr="00EC69F5">
        <w:rPr>
          <w:rFonts w:eastAsia="Calibri" w:cs="Times New Roman"/>
          <w:szCs w:val="28"/>
          <w:lang w:val="en-US"/>
        </w:rPr>
        <w:t>docsurgut</w:t>
      </w:r>
      <w:r w:rsidRPr="00EC69F5">
        <w:rPr>
          <w:rFonts w:eastAsia="Calibri" w:cs="Times New Roman"/>
          <w:szCs w:val="28"/>
        </w:rPr>
        <w:t>.ru.</w:t>
      </w:r>
    </w:p>
    <w:p w:rsidR="00EC69F5" w:rsidRPr="00EC69F5" w:rsidRDefault="00EC69F5" w:rsidP="00EC69F5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</w:p>
    <w:p w:rsidR="00EC69F5" w:rsidRP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EC69F5" w:rsidRPr="00EC69F5" w:rsidRDefault="00EC69F5" w:rsidP="00EC69F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69F5" w:rsidRPr="00EC69F5" w:rsidRDefault="00EC69F5" w:rsidP="00EC69F5">
      <w:pPr>
        <w:shd w:val="clear" w:color="auto" w:fill="FFFFFF"/>
        <w:tabs>
          <w:tab w:val="left" w:pos="709"/>
          <w:tab w:val="left" w:pos="851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 xml:space="preserve">  5. Контроль за выполнением распоряжения оставляю за собой.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5"/>
        <w:gridCol w:w="3413"/>
      </w:tblGrid>
      <w:tr w:rsidR="00EC69F5" w:rsidRPr="00EC69F5" w:rsidTr="00EC69F5">
        <w:tc>
          <w:tcPr>
            <w:tcW w:w="6595" w:type="dxa"/>
          </w:tcPr>
          <w:p w:rsidR="00EC69F5" w:rsidRPr="00EC69F5" w:rsidRDefault="00EC69F5" w:rsidP="00EC69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10" w:type="dxa"/>
          </w:tcPr>
          <w:p w:rsidR="00EC69F5" w:rsidRPr="00EC69F5" w:rsidRDefault="00EC69F5" w:rsidP="00EC69F5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ind w:right="2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EC69F5" w:rsidRDefault="00EC69F5" w:rsidP="00EC69F5">
      <w:pPr>
        <w:jc w:val="both"/>
        <w:rPr>
          <w:rFonts w:eastAsia="Times New Roman" w:cs="Times New Roman"/>
          <w:color w:val="000080"/>
          <w:szCs w:val="20"/>
          <w:lang w:eastAsia="ru-RU"/>
        </w:rPr>
      </w:pPr>
    </w:p>
    <w:p w:rsidR="00EC69F5" w:rsidRPr="00EC69F5" w:rsidRDefault="00EC69F5" w:rsidP="00EC69F5">
      <w:pPr>
        <w:jc w:val="both"/>
        <w:rPr>
          <w:rFonts w:eastAsia="Times New Roman" w:cs="Times New Roman"/>
          <w:color w:val="000080"/>
          <w:szCs w:val="20"/>
          <w:lang w:eastAsia="ru-RU"/>
        </w:rPr>
      </w:pPr>
    </w:p>
    <w:p w:rsidR="00EC69F5" w:rsidRPr="00EC69F5" w:rsidRDefault="00EC69F5" w:rsidP="00EC69F5">
      <w:pPr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 xml:space="preserve">Заместитель Главы города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EC69F5">
        <w:rPr>
          <w:rFonts w:eastAsia="Times New Roman" w:cs="Times New Roman"/>
          <w:bCs/>
          <w:szCs w:val="28"/>
          <w:lang w:eastAsia="ru-RU"/>
        </w:rPr>
        <w:t xml:space="preserve">            М.А. Гуменюк </w:t>
      </w:r>
    </w:p>
    <w:p w:rsidR="00EC69F5" w:rsidRPr="00EC69F5" w:rsidRDefault="00EC69F5" w:rsidP="00EC69F5">
      <w:pPr>
        <w:jc w:val="both"/>
        <w:rPr>
          <w:rFonts w:eastAsia="Times New Roman" w:cs="Times New Roman"/>
          <w:color w:val="000080"/>
          <w:sz w:val="20"/>
          <w:szCs w:val="20"/>
          <w:lang w:eastAsia="ru-RU"/>
        </w:rPr>
      </w:pPr>
      <w:r w:rsidRPr="00EC69F5">
        <w:rPr>
          <w:rFonts w:eastAsia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709" w:firstLine="6373"/>
        <w:jc w:val="both"/>
        <w:rPr>
          <w:rFonts w:eastAsia="Times New Roman" w:cs="Times New Roman"/>
          <w:bCs/>
          <w:szCs w:val="28"/>
          <w:lang w:eastAsia="ru-RU"/>
        </w:rPr>
      </w:pPr>
    </w:p>
    <w:p w:rsidR="00EC69F5" w:rsidRPr="00EC69F5" w:rsidRDefault="00EC69F5" w:rsidP="00EC69F5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 w:rsidRPr="00EC69F5">
        <w:rPr>
          <w:rFonts w:eastAsia="Times New Roman" w:cs="Times New Roman"/>
          <w:bCs/>
          <w:szCs w:val="28"/>
          <w:lang w:eastAsia="ru-RU"/>
        </w:rPr>
        <w:br/>
        <w:t>к распоряжению</w:t>
      </w:r>
    </w:p>
    <w:p w:rsidR="00EC69F5" w:rsidRPr="00EC69F5" w:rsidRDefault="00EC69F5" w:rsidP="00EC69F5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 № __________</w:t>
      </w:r>
    </w:p>
    <w:p w:rsidR="00EC69F5" w:rsidRDefault="00EC69F5" w:rsidP="00EC69F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C69F5" w:rsidRDefault="00EC69F5" w:rsidP="00EC69F5">
      <w:pPr>
        <w:jc w:val="center"/>
        <w:rPr>
          <w:lang w:eastAsia="ru-RU"/>
        </w:rPr>
      </w:pPr>
      <w:r w:rsidRPr="00EC69F5">
        <w:rPr>
          <w:lang w:eastAsia="ru-RU"/>
        </w:rPr>
        <w:t>Состав</w:t>
      </w:r>
      <w:r>
        <w:rPr>
          <w:lang w:eastAsia="ru-RU"/>
        </w:rPr>
        <w:t xml:space="preserve"> </w:t>
      </w:r>
      <w:r w:rsidRPr="00EC69F5">
        <w:rPr>
          <w:lang w:eastAsia="ru-RU"/>
        </w:rPr>
        <w:t>рабочей группы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C69F5">
        <w:rPr>
          <w:rFonts w:eastAsia="Times New Roman" w:cs="Times New Roman"/>
          <w:bCs/>
          <w:szCs w:val="28"/>
          <w:lang w:eastAsia="ru-RU"/>
        </w:rPr>
        <w:t>по информационному сопровождению деятельности Межведомственной комиссии города Сургута по противодействию экстремистской деятельности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>Директор департамента массовых коммуникаций и аналитики 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EC69F5">
        <w:rPr>
          <w:rFonts w:eastAsia="Times New Roman" w:cs="Times New Roman"/>
          <w:szCs w:val="28"/>
          <w:lang w:eastAsia="ru-RU"/>
        </w:rPr>
        <w:t>трации города, руководитель рабочей группы.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>Заместитель директора департамента массовых коммуникаций и анали</w:t>
      </w:r>
      <w:r>
        <w:rPr>
          <w:rFonts w:eastAsia="Times New Roman" w:cs="Times New Roman"/>
          <w:szCs w:val="28"/>
          <w:lang w:eastAsia="ru-RU"/>
        </w:rPr>
        <w:t>-</w:t>
      </w:r>
      <w:r w:rsidRPr="00EC69F5">
        <w:rPr>
          <w:rFonts w:eastAsia="Times New Roman" w:cs="Times New Roman"/>
          <w:szCs w:val="28"/>
          <w:lang w:eastAsia="ru-RU"/>
        </w:rPr>
        <w:t>тики</w:t>
      </w:r>
      <w:r>
        <w:rPr>
          <w:rFonts w:eastAsia="Times New Roman" w:cs="Times New Roman"/>
          <w:szCs w:val="28"/>
          <w:lang w:eastAsia="ru-RU"/>
        </w:rPr>
        <w:t>-</w:t>
      </w:r>
      <w:r w:rsidRPr="00EC69F5">
        <w:rPr>
          <w:rFonts w:eastAsia="Times New Roman" w:cs="Times New Roman"/>
          <w:szCs w:val="28"/>
          <w:lang w:eastAsia="ru-RU"/>
        </w:rPr>
        <w:t>начальник управления массовых коммуникаций Администрации города, заместитель руководителя рабочей группы.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C69F5">
        <w:rPr>
          <w:rFonts w:eastAsia="Times New Roman" w:cs="Times New Roman"/>
          <w:szCs w:val="28"/>
          <w:lang w:eastAsia="ru-RU"/>
        </w:rPr>
        <w:t xml:space="preserve">Начальник отдела по работе со средствами массовой информации управления массовых коммуникаций департамента массовых коммуникаций </w:t>
      </w:r>
      <w:r>
        <w:rPr>
          <w:rFonts w:eastAsia="Times New Roman" w:cs="Times New Roman"/>
          <w:szCs w:val="28"/>
          <w:lang w:eastAsia="ru-RU"/>
        </w:rPr>
        <w:br/>
      </w:r>
      <w:r w:rsidRPr="00EC69F5">
        <w:rPr>
          <w:rFonts w:eastAsia="Times New Roman" w:cs="Times New Roman"/>
          <w:szCs w:val="28"/>
          <w:lang w:eastAsia="ru-RU"/>
        </w:rPr>
        <w:t>и аналитики</w:t>
      </w:r>
      <w:r w:rsidRPr="00EC69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69F5">
        <w:rPr>
          <w:rFonts w:eastAsia="Times New Roman" w:cs="Times New Roman"/>
          <w:szCs w:val="28"/>
          <w:lang w:eastAsia="ru-RU"/>
        </w:rPr>
        <w:t>Администрации города, секретарь рабочей группы.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Члены рабочей группы: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EC69F5">
        <w:rPr>
          <w:rFonts w:eastAsia="Times New Roman" w:cs="Times New Roman"/>
          <w:szCs w:val="28"/>
          <w:lang w:eastAsia="ru-RU"/>
        </w:rPr>
        <w:t>аместитель директора департамента образования 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EC69F5">
        <w:rPr>
          <w:rFonts w:eastAsia="Times New Roman" w:cs="Times New Roman"/>
          <w:szCs w:val="28"/>
          <w:lang w:eastAsia="ru-RU"/>
        </w:rPr>
        <w:t>иректор департамента культуры и молод</w:t>
      </w:r>
      <w:r>
        <w:rPr>
          <w:rFonts w:eastAsia="Times New Roman" w:cs="Times New Roman"/>
          <w:szCs w:val="28"/>
          <w:lang w:eastAsia="ru-RU"/>
        </w:rPr>
        <w:t>ё</w:t>
      </w:r>
      <w:r w:rsidRPr="00EC69F5">
        <w:rPr>
          <w:rFonts w:eastAsia="Times New Roman" w:cs="Times New Roman"/>
          <w:szCs w:val="28"/>
          <w:lang w:eastAsia="ru-RU"/>
        </w:rPr>
        <w:t>жной политики 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EC69F5">
        <w:rPr>
          <w:rFonts w:eastAsia="Times New Roman" w:cs="Times New Roman"/>
          <w:szCs w:val="28"/>
          <w:lang w:eastAsia="ru-RU"/>
        </w:rPr>
        <w:t>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Pr="00EC69F5">
        <w:rPr>
          <w:rFonts w:eastAsia="Times New Roman" w:cs="Times New Roman"/>
          <w:szCs w:val="28"/>
          <w:lang w:eastAsia="ru-RU"/>
        </w:rPr>
        <w:t>ачальник управления физической культуры и спорта 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EC69F5">
        <w:rPr>
          <w:rFonts w:eastAsia="Times New Roman" w:cs="Times New Roman"/>
          <w:szCs w:val="28"/>
          <w:lang w:eastAsia="ru-RU"/>
        </w:rPr>
        <w:t xml:space="preserve">аместитель директора департамента массовых коммуникаций </w:t>
      </w:r>
      <w:r>
        <w:rPr>
          <w:rFonts w:eastAsia="Times New Roman" w:cs="Times New Roman"/>
          <w:szCs w:val="28"/>
          <w:lang w:eastAsia="ru-RU"/>
        </w:rPr>
        <w:br/>
      </w:r>
      <w:r w:rsidRPr="00EC69F5">
        <w:rPr>
          <w:rFonts w:eastAsia="Times New Roman" w:cs="Times New Roman"/>
          <w:szCs w:val="28"/>
          <w:lang w:eastAsia="ru-RU"/>
        </w:rPr>
        <w:t>и аналитики-начальник управления внешних и общественных связей департа</w:t>
      </w:r>
      <w:r>
        <w:rPr>
          <w:rFonts w:eastAsia="Times New Roman" w:cs="Times New Roman"/>
          <w:szCs w:val="28"/>
          <w:lang w:eastAsia="ru-RU"/>
        </w:rPr>
        <w:t>-</w:t>
      </w:r>
      <w:r w:rsidRPr="00EC69F5">
        <w:rPr>
          <w:rFonts w:eastAsia="Times New Roman" w:cs="Times New Roman"/>
          <w:szCs w:val="28"/>
          <w:lang w:eastAsia="ru-RU"/>
        </w:rPr>
        <w:t>мента массовых коммуникаций и аналитики 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Pr="00EC69F5">
        <w:rPr>
          <w:rFonts w:eastAsia="Times New Roman" w:cs="Times New Roman"/>
          <w:szCs w:val="28"/>
          <w:lang w:eastAsia="ru-RU"/>
        </w:rPr>
        <w:t>ачальник службы по взаимодействию с национально-культурными объединениями, религиозными конфессиями и профилактики экстремизма управления по вопросам общественной безопасности</w:t>
      </w:r>
      <w:r w:rsidRPr="00EC69F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C69F5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Pr="00EC69F5">
        <w:rPr>
          <w:rFonts w:eastAsia="Times New Roman" w:cs="Times New Roman"/>
          <w:szCs w:val="28"/>
          <w:lang w:eastAsia="ru-RU"/>
        </w:rPr>
        <w:t>ачальник отделения по связям со средствами массовой информации Управления Министерства внутренних дел Российской Федерации по городу Сургуту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EC69F5">
        <w:rPr>
          <w:rFonts w:eastAsia="Times New Roman" w:cs="Times New Roman"/>
          <w:szCs w:val="28"/>
          <w:lang w:eastAsia="ru-RU"/>
        </w:rPr>
        <w:t>аместитель директора по безопасности автономного учреждения профессионального образования Ханты-Мансийского автономного округа – Югры «Сургутский политехнический колледж»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EC69F5">
        <w:rPr>
          <w:rFonts w:eastAsia="Times New Roman" w:cs="Times New Roman"/>
          <w:szCs w:val="28"/>
          <w:lang w:eastAsia="ru-RU"/>
        </w:rPr>
        <w:t>ротоиерей, настоятель храма святителя Николая Чудотворца города Сургута (по согласованию)</w:t>
      </w:r>
      <w:r>
        <w:rPr>
          <w:rFonts w:eastAsia="Times New Roman" w:cs="Times New Roman"/>
          <w:szCs w:val="28"/>
          <w:lang w:eastAsia="ru-RU"/>
        </w:rPr>
        <w:t>;</w:t>
      </w: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C69F5" w:rsidRPr="00EC69F5" w:rsidRDefault="00EC69F5" w:rsidP="00EC69F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C69F5">
        <w:rPr>
          <w:rFonts w:eastAsia="Times New Roman" w:cs="Times New Roman"/>
          <w:szCs w:val="28"/>
          <w:lang w:eastAsia="ru-RU"/>
        </w:rPr>
        <w:t>Имам Соборной мечети города Сургута (по согласованию).</w:t>
      </w:r>
    </w:p>
    <w:p w:rsidR="001C2E98" w:rsidRPr="00EC69F5" w:rsidRDefault="001C2E98" w:rsidP="00EC69F5"/>
    <w:sectPr w:rsidR="001C2E98" w:rsidRPr="00EC69F5" w:rsidSect="00EC6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6F" w:rsidRDefault="0062056F" w:rsidP="00326C3D">
      <w:r>
        <w:separator/>
      </w:r>
    </w:p>
  </w:endnote>
  <w:endnote w:type="continuationSeparator" w:id="0">
    <w:p w:rsidR="0062056F" w:rsidRDefault="0062056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9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9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6F" w:rsidRDefault="0062056F" w:rsidP="00326C3D">
      <w:r>
        <w:separator/>
      </w:r>
    </w:p>
  </w:footnote>
  <w:footnote w:type="continuationSeparator" w:id="0">
    <w:p w:rsidR="0062056F" w:rsidRDefault="0062056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23CD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09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46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46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461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009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00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5"/>
    <w:rsid w:val="001C2E98"/>
    <w:rsid w:val="001D0DEA"/>
    <w:rsid w:val="00326C3D"/>
    <w:rsid w:val="00595165"/>
    <w:rsid w:val="0062056F"/>
    <w:rsid w:val="007009D2"/>
    <w:rsid w:val="008140DC"/>
    <w:rsid w:val="00847B8A"/>
    <w:rsid w:val="008D4C27"/>
    <w:rsid w:val="00923CD9"/>
    <w:rsid w:val="00E64617"/>
    <w:rsid w:val="00EC69F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DA4E55-1A0B-45B9-A668-EA5AC3A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C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C69F5"/>
  </w:style>
  <w:style w:type="character" w:styleId="a9">
    <w:name w:val="Hyperlink"/>
    <w:basedOn w:val="a0"/>
    <w:uiPriority w:val="99"/>
    <w:unhideWhenUsed/>
    <w:rsid w:val="00EC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00B5-68B9-4D3B-8CD4-F1D6520A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2023-06-22T07:29:00Z</cp:lastPrinted>
  <dcterms:created xsi:type="dcterms:W3CDTF">2023-06-27T09:21:00Z</dcterms:created>
  <dcterms:modified xsi:type="dcterms:W3CDTF">2023-06-27T09:21:00Z</dcterms:modified>
</cp:coreProperties>
</file>