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0B" w:rsidRDefault="00DA1F0B" w:rsidP="00656C1A">
      <w:pPr>
        <w:spacing w:line="120" w:lineRule="atLeast"/>
        <w:jc w:val="center"/>
        <w:rPr>
          <w:sz w:val="24"/>
          <w:szCs w:val="24"/>
        </w:rPr>
      </w:pPr>
    </w:p>
    <w:p w:rsidR="00DA1F0B" w:rsidRDefault="00DA1F0B" w:rsidP="00656C1A">
      <w:pPr>
        <w:spacing w:line="120" w:lineRule="atLeast"/>
        <w:jc w:val="center"/>
        <w:rPr>
          <w:sz w:val="24"/>
          <w:szCs w:val="24"/>
        </w:rPr>
      </w:pPr>
    </w:p>
    <w:p w:rsidR="00DA1F0B" w:rsidRPr="00852378" w:rsidRDefault="00DA1F0B" w:rsidP="00656C1A">
      <w:pPr>
        <w:spacing w:line="120" w:lineRule="atLeast"/>
        <w:jc w:val="center"/>
        <w:rPr>
          <w:sz w:val="10"/>
          <w:szCs w:val="10"/>
        </w:rPr>
      </w:pPr>
    </w:p>
    <w:p w:rsidR="00DA1F0B" w:rsidRDefault="00DA1F0B" w:rsidP="00656C1A">
      <w:pPr>
        <w:spacing w:line="120" w:lineRule="atLeast"/>
        <w:jc w:val="center"/>
        <w:rPr>
          <w:sz w:val="10"/>
          <w:szCs w:val="24"/>
        </w:rPr>
      </w:pPr>
    </w:p>
    <w:p w:rsidR="00DA1F0B" w:rsidRPr="005541F0" w:rsidRDefault="00DA1F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1F0B" w:rsidRDefault="00DA1F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A1F0B" w:rsidRPr="005541F0" w:rsidRDefault="00DA1F0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A1F0B" w:rsidRPr="005649E4" w:rsidRDefault="00DA1F0B" w:rsidP="00656C1A">
      <w:pPr>
        <w:spacing w:line="120" w:lineRule="atLeast"/>
        <w:jc w:val="center"/>
        <w:rPr>
          <w:sz w:val="18"/>
          <w:szCs w:val="24"/>
        </w:rPr>
      </w:pPr>
    </w:p>
    <w:p w:rsidR="00DA1F0B" w:rsidRPr="00656C1A" w:rsidRDefault="00DA1F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1F0B" w:rsidRPr="005541F0" w:rsidRDefault="00DA1F0B" w:rsidP="00656C1A">
      <w:pPr>
        <w:spacing w:line="120" w:lineRule="atLeast"/>
        <w:jc w:val="center"/>
        <w:rPr>
          <w:sz w:val="18"/>
          <w:szCs w:val="24"/>
        </w:rPr>
      </w:pPr>
    </w:p>
    <w:p w:rsidR="00DA1F0B" w:rsidRPr="005541F0" w:rsidRDefault="00DA1F0B" w:rsidP="00656C1A">
      <w:pPr>
        <w:spacing w:line="120" w:lineRule="atLeast"/>
        <w:jc w:val="center"/>
        <w:rPr>
          <w:sz w:val="20"/>
          <w:szCs w:val="24"/>
        </w:rPr>
      </w:pPr>
    </w:p>
    <w:p w:rsidR="00DA1F0B" w:rsidRPr="00656C1A" w:rsidRDefault="00DA1F0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A1F0B" w:rsidRDefault="00DA1F0B" w:rsidP="00656C1A">
      <w:pPr>
        <w:spacing w:line="120" w:lineRule="atLeast"/>
        <w:jc w:val="center"/>
        <w:rPr>
          <w:sz w:val="30"/>
          <w:szCs w:val="24"/>
        </w:rPr>
      </w:pPr>
    </w:p>
    <w:p w:rsidR="00DA1F0B" w:rsidRPr="00656C1A" w:rsidRDefault="00DA1F0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A1F0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1F0B" w:rsidRPr="00F8214F" w:rsidRDefault="00DA1F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1F0B" w:rsidRPr="00F8214F" w:rsidRDefault="00561D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1F0B" w:rsidRPr="00F8214F" w:rsidRDefault="00DA1F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1F0B" w:rsidRPr="00F8214F" w:rsidRDefault="00561D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A1F0B" w:rsidRPr="00A63FB0" w:rsidRDefault="00DA1F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1F0B" w:rsidRPr="00A3761A" w:rsidRDefault="00561D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A1F0B" w:rsidRPr="00F8214F" w:rsidRDefault="00DA1F0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A1F0B" w:rsidRPr="00F8214F" w:rsidRDefault="00DA1F0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A1F0B" w:rsidRPr="00AB4194" w:rsidRDefault="00DA1F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A1F0B" w:rsidRPr="00F8214F" w:rsidRDefault="00561D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1151</w:t>
            </w:r>
          </w:p>
        </w:tc>
      </w:tr>
    </w:tbl>
    <w:p w:rsidR="00DA1F0B" w:rsidRPr="000C4AB5" w:rsidRDefault="00DA1F0B" w:rsidP="00C725A6">
      <w:pPr>
        <w:rPr>
          <w:rFonts w:cs="Times New Roman"/>
          <w:szCs w:val="28"/>
          <w:lang w:val="en-US"/>
        </w:rPr>
      </w:pPr>
    </w:p>
    <w:p w:rsidR="00DA1F0B" w:rsidRPr="00DA1F0B" w:rsidRDefault="00DA1F0B" w:rsidP="00DA1F0B">
      <w:pPr>
        <w:rPr>
          <w:szCs w:val="28"/>
        </w:rPr>
      </w:pPr>
      <w:r w:rsidRPr="00DA1F0B">
        <w:rPr>
          <w:szCs w:val="28"/>
        </w:rPr>
        <w:t>О внесении изменений</w:t>
      </w:r>
    </w:p>
    <w:p w:rsidR="00DA1F0B" w:rsidRPr="00DA1F0B" w:rsidRDefault="00DA1F0B" w:rsidP="00DA1F0B">
      <w:pPr>
        <w:rPr>
          <w:rStyle w:val="a9"/>
          <w:bCs/>
          <w:color w:val="auto"/>
          <w:szCs w:val="28"/>
        </w:rPr>
      </w:pPr>
      <w:r w:rsidRPr="00DA1F0B">
        <w:rPr>
          <w:szCs w:val="28"/>
        </w:rPr>
        <w:t>в р</w:t>
      </w:r>
      <w:r w:rsidRPr="00DA1F0B">
        <w:rPr>
          <w:rStyle w:val="a9"/>
          <w:bCs/>
          <w:color w:val="auto"/>
          <w:szCs w:val="28"/>
        </w:rPr>
        <w:t xml:space="preserve">аспоряжение Администрации </w:t>
      </w:r>
    </w:p>
    <w:p w:rsidR="00DA1F0B" w:rsidRPr="00DA1F0B" w:rsidRDefault="00DA1F0B" w:rsidP="00DA1F0B">
      <w:pPr>
        <w:rPr>
          <w:rStyle w:val="a9"/>
          <w:bCs/>
          <w:color w:val="auto"/>
          <w:szCs w:val="28"/>
        </w:rPr>
      </w:pPr>
      <w:r w:rsidRPr="00DA1F0B">
        <w:rPr>
          <w:rStyle w:val="a9"/>
          <w:bCs/>
          <w:color w:val="auto"/>
          <w:szCs w:val="28"/>
        </w:rPr>
        <w:t xml:space="preserve">города от 19.01.2012 № 100 </w:t>
      </w:r>
    </w:p>
    <w:p w:rsidR="00DA1F0B" w:rsidRPr="00DA1F0B" w:rsidRDefault="00DA1F0B" w:rsidP="00DA1F0B">
      <w:pPr>
        <w:jc w:val="both"/>
        <w:rPr>
          <w:szCs w:val="28"/>
        </w:rPr>
      </w:pPr>
      <w:r w:rsidRPr="00DA1F0B">
        <w:rPr>
          <w:rStyle w:val="a9"/>
          <w:bCs/>
          <w:color w:val="auto"/>
          <w:szCs w:val="28"/>
        </w:rPr>
        <w:t>«</w:t>
      </w:r>
      <w:r w:rsidRPr="00DA1F0B">
        <w:rPr>
          <w:szCs w:val="28"/>
        </w:rPr>
        <w:t xml:space="preserve">Об утверждении перечня </w:t>
      </w:r>
    </w:p>
    <w:p w:rsidR="00DA1F0B" w:rsidRPr="00B177BC" w:rsidRDefault="00DA1F0B" w:rsidP="00DA1F0B">
      <w:pPr>
        <w:jc w:val="both"/>
        <w:rPr>
          <w:szCs w:val="28"/>
        </w:rPr>
      </w:pPr>
      <w:r w:rsidRPr="00B177BC">
        <w:rPr>
          <w:szCs w:val="28"/>
        </w:rPr>
        <w:t xml:space="preserve">муниципальных услуг, </w:t>
      </w:r>
    </w:p>
    <w:p w:rsidR="00DA1F0B" w:rsidRPr="00B177BC" w:rsidRDefault="00DA1F0B" w:rsidP="00DA1F0B">
      <w:pPr>
        <w:jc w:val="both"/>
        <w:rPr>
          <w:szCs w:val="28"/>
        </w:rPr>
      </w:pPr>
      <w:r w:rsidRPr="00B177BC">
        <w:rPr>
          <w:szCs w:val="28"/>
        </w:rPr>
        <w:t xml:space="preserve">предоставляемых органом </w:t>
      </w:r>
    </w:p>
    <w:p w:rsidR="00DA1F0B" w:rsidRPr="00B177BC" w:rsidRDefault="00DA1F0B" w:rsidP="00DA1F0B">
      <w:pPr>
        <w:jc w:val="both"/>
        <w:rPr>
          <w:szCs w:val="28"/>
        </w:rPr>
      </w:pPr>
      <w:r w:rsidRPr="00B177BC">
        <w:rPr>
          <w:szCs w:val="28"/>
        </w:rPr>
        <w:t>местного самоуправления</w:t>
      </w:r>
    </w:p>
    <w:p w:rsidR="00DA1F0B" w:rsidRPr="00B177BC" w:rsidRDefault="00DA1F0B" w:rsidP="00DA1F0B">
      <w:pPr>
        <w:jc w:val="both"/>
        <w:rPr>
          <w:szCs w:val="28"/>
        </w:rPr>
      </w:pPr>
      <w:r w:rsidRPr="00B177BC">
        <w:rPr>
          <w:szCs w:val="28"/>
        </w:rPr>
        <w:t xml:space="preserve">муниципального образования </w:t>
      </w:r>
    </w:p>
    <w:p w:rsidR="00DA1F0B" w:rsidRPr="00B177BC" w:rsidRDefault="00DA1F0B" w:rsidP="00DA1F0B">
      <w:pPr>
        <w:jc w:val="both"/>
        <w:rPr>
          <w:szCs w:val="28"/>
        </w:rPr>
      </w:pPr>
      <w:r w:rsidRPr="00B177BC">
        <w:rPr>
          <w:szCs w:val="28"/>
        </w:rPr>
        <w:t xml:space="preserve">городской округ Сургут </w:t>
      </w:r>
    </w:p>
    <w:p w:rsidR="00DA1F0B" w:rsidRDefault="00DA1F0B" w:rsidP="00DA1F0B">
      <w:pPr>
        <w:jc w:val="both"/>
        <w:rPr>
          <w:szCs w:val="28"/>
        </w:rPr>
      </w:pPr>
      <w:r w:rsidRPr="00B177BC">
        <w:rPr>
          <w:szCs w:val="28"/>
        </w:rPr>
        <w:t xml:space="preserve">Ханты-Мансийского </w:t>
      </w:r>
    </w:p>
    <w:p w:rsidR="00DA1F0B" w:rsidRDefault="00DA1F0B" w:rsidP="00DA1F0B">
      <w:pPr>
        <w:jc w:val="both"/>
        <w:rPr>
          <w:szCs w:val="28"/>
        </w:rPr>
      </w:pPr>
      <w:r w:rsidRPr="00B177BC">
        <w:rPr>
          <w:szCs w:val="28"/>
        </w:rPr>
        <w:t xml:space="preserve">автономного округа – Югры, </w:t>
      </w:r>
    </w:p>
    <w:p w:rsidR="00DA1F0B" w:rsidRPr="00B177BC" w:rsidRDefault="00DA1F0B" w:rsidP="00DA1F0B">
      <w:pPr>
        <w:jc w:val="both"/>
        <w:rPr>
          <w:szCs w:val="28"/>
        </w:rPr>
      </w:pPr>
      <w:r w:rsidRPr="00B177BC">
        <w:rPr>
          <w:szCs w:val="28"/>
        </w:rPr>
        <w:t xml:space="preserve">его подведомственными </w:t>
      </w:r>
    </w:p>
    <w:p w:rsidR="00DA1F0B" w:rsidRPr="00B177BC" w:rsidRDefault="00DA1F0B" w:rsidP="00DA1F0B">
      <w:pPr>
        <w:jc w:val="both"/>
        <w:rPr>
          <w:szCs w:val="28"/>
        </w:rPr>
      </w:pPr>
      <w:r w:rsidRPr="00B177BC">
        <w:rPr>
          <w:szCs w:val="28"/>
        </w:rPr>
        <w:t xml:space="preserve">организациями, требующих </w:t>
      </w:r>
    </w:p>
    <w:p w:rsidR="00DA1F0B" w:rsidRDefault="00DA1F0B" w:rsidP="00DA1F0B">
      <w:pPr>
        <w:jc w:val="both"/>
        <w:rPr>
          <w:szCs w:val="28"/>
        </w:rPr>
      </w:pPr>
      <w:r w:rsidRPr="00B177BC">
        <w:rPr>
          <w:szCs w:val="28"/>
        </w:rPr>
        <w:t xml:space="preserve">межведомственного </w:t>
      </w:r>
    </w:p>
    <w:p w:rsidR="00DA1F0B" w:rsidRPr="00B177BC" w:rsidRDefault="00DA1F0B" w:rsidP="00DA1F0B">
      <w:pPr>
        <w:jc w:val="both"/>
        <w:rPr>
          <w:rFonts w:cs="Times New Roman"/>
          <w:szCs w:val="28"/>
        </w:rPr>
      </w:pPr>
      <w:r w:rsidRPr="00B177BC">
        <w:rPr>
          <w:szCs w:val="28"/>
        </w:rPr>
        <w:t>взаимодействия»</w:t>
      </w:r>
    </w:p>
    <w:p w:rsidR="00DA1F0B" w:rsidRPr="00DA1F0B" w:rsidRDefault="00DA1F0B" w:rsidP="00DA1F0B">
      <w:pPr>
        <w:jc w:val="both"/>
        <w:rPr>
          <w:rFonts w:cs="Times New Roman"/>
          <w:szCs w:val="28"/>
        </w:rPr>
      </w:pPr>
    </w:p>
    <w:p w:rsidR="00DA1F0B" w:rsidRPr="00DA1F0B" w:rsidRDefault="00DA1F0B" w:rsidP="00DA1F0B">
      <w:pPr>
        <w:jc w:val="both"/>
        <w:rPr>
          <w:rFonts w:cs="Times New Roman"/>
          <w:szCs w:val="28"/>
        </w:rPr>
      </w:pPr>
    </w:p>
    <w:p w:rsidR="00DA1F0B" w:rsidRPr="00DA1F0B" w:rsidRDefault="00DA1F0B" w:rsidP="00DA1F0B">
      <w:pPr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 xml:space="preserve">постановлением Администрации города от 14.10.2021 </w:t>
      </w:r>
      <w:r>
        <w:rPr>
          <w:rFonts w:cs="Times New Roman"/>
          <w:szCs w:val="28"/>
        </w:rPr>
        <w:br/>
        <w:t xml:space="preserve">№ 8890 «Об утверждении реестра муниципальных услуг городского округа Сургут Ханты-Мансийского автономного округа – Югры», </w:t>
      </w:r>
      <w:r w:rsidRPr="00DA1F0B">
        <w:rPr>
          <w:rFonts w:cs="Times New Roman"/>
          <w:szCs w:val="28"/>
        </w:rPr>
        <w:t xml:space="preserve">распоряжениями Администрации города </w:t>
      </w:r>
      <w:r w:rsidRPr="00DA1F0B">
        <w:rPr>
          <w:rStyle w:val="a9"/>
          <w:color w:val="auto"/>
          <w:szCs w:val="28"/>
        </w:rPr>
        <w:t xml:space="preserve">от </w:t>
      </w:r>
      <w:r>
        <w:rPr>
          <w:rStyle w:val="a9"/>
          <w:color w:val="auto"/>
          <w:szCs w:val="28"/>
        </w:rPr>
        <w:t xml:space="preserve">30.12.2005 № </w:t>
      </w:r>
      <w:r w:rsidRPr="00DA1F0B">
        <w:rPr>
          <w:rStyle w:val="a9"/>
          <w:color w:val="auto"/>
          <w:szCs w:val="28"/>
        </w:rPr>
        <w:t>3686</w:t>
      </w:r>
      <w:r w:rsidRPr="00DA1F0B">
        <w:rPr>
          <w:rFonts w:cs="Times New Roman"/>
          <w:szCs w:val="28"/>
        </w:rPr>
        <w:t xml:space="preserve"> «Об утверждении Регламента Администрации города», </w:t>
      </w:r>
      <w:r>
        <w:rPr>
          <w:rStyle w:val="a9"/>
          <w:color w:val="auto"/>
          <w:szCs w:val="28"/>
        </w:rPr>
        <w:t xml:space="preserve">от 21.04.2021 № </w:t>
      </w:r>
      <w:r w:rsidRPr="00DA1F0B">
        <w:rPr>
          <w:rStyle w:val="a9"/>
          <w:color w:val="auto"/>
          <w:szCs w:val="28"/>
        </w:rPr>
        <w:t>552</w:t>
      </w:r>
      <w:r w:rsidRPr="00DA1F0B">
        <w:rPr>
          <w:rFonts w:cs="Times New Roman"/>
          <w:szCs w:val="28"/>
        </w:rPr>
        <w:t xml:space="preserve"> «О распределении отдельных полномочий Главы города между высшими должностными лицами </w:t>
      </w:r>
      <w:proofErr w:type="spellStart"/>
      <w:r w:rsidRPr="00DA1F0B">
        <w:rPr>
          <w:rFonts w:cs="Times New Roman"/>
          <w:szCs w:val="28"/>
        </w:rPr>
        <w:t>Админи</w:t>
      </w:r>
      <w:r>
        <w:rPr>
          <w:rFonts w:cs="Times New Roman"/>
          <w:szCs w:val="28"/>
        </w:rPr>
        <w:t>-</w:t>
      </w:r>
      <w:r w:rsidRPr="00DA1F0B">
        <w:rPr>
          <w:rFonts w:cs="Times New Roman"/>
          <w:szCs w:val="28"/>
        </w:rPr>
        <w:t>страции</w:t>
      </w:r>
      <w:proofErr w:type="spellEnd"/>
      <w:r w:rsidRPr="00DA1F0B">
        <w:rPr>
          <w:rFonts w:cs="Times New Roman"/>
          <w:szCs w:val="28"/>
        </w:rPr>
        <w:t xml:space="preserve"> города»:</w:t>
      </w:r>
    </w:p>
    <w:p w:rsidR="00DA1F0B" w:rsidRDefault="00DA1F0B" w:rsidP="00DA1F0B">
      <w:pPr>
        <w:ind w:firstLine="709"/>
        <w:jc w:val="both"/>
        <w:rPr>
          <w:szCs w:val="28"/>
        </w:rPr>
      </w:pPr>
    </w:p>
    <w:p w:rsidR="00DA1F0B" w:rsidRDefault="00DA1F0B" w:rsidP="00DA1F0B">
      <w:pPr>
        <w:ind w:firstLine="709"/>
        <w:jc w:val="both"/>
        <w:rPr>
          <w:szCs w:val="28"/>
        </w:rPr>
      </w:pPr>
      <w:r w:rsidRPr="00DA1F0B">
        <w:rPr>
          <w:szCs w:val="28"/>
        </w:rPr>
        <w:t xml:space="preserve">1. Внести в </w:t>
      </w:r>
      <w:r w:rsidRPr="00DA1F0B">
        <w:rPr>
          <w:rStyle w:val="a9"/>
          <w:rFonts w:eastAsiaTheme="majorEastAsia"/>
          <w:color w:val="auto"/>
          <w:szCs w:val="28"/>
        </w:rPr>
        <w:t>распоряжение</w:t>
      </w:r>
      <w:r w:rsidRPr="00DA1F0B">
        <w:rPr>
          <w:szCs w:val="28"/>
        </w:rPr>
        <w:t xml:space="preserve"> Администрации города </w:t>
      </w:r>
      <w:r w:rsidRPr="00DA1F0B">
        <w:rPr>
          <w:rStyle w:val="a9"/>
          <w:bCs/>
          <w:color w:val="auto"/>
          <w:szCs w:val="28"/>
        </w:rPr>
        <w:t xml:space="preserve">от 19.01.2012 № 100 </w:t>
      </w:r>
      <w:r w:rsidRPr="00DA1F0B">
        <w:rPr>
          <w:rStyle w:val="a9"/>
          <w:bCs/>
          <w:color w:val="auto"/>
          <w:szCs w:val="28"/>
        </w:rPr>
        <w:br/>
        <w:t>«</w:t>
      </w:r>
      <w:r w:rsidRPr="00DA1F0B">
        <w:rPr>
          <w:rFonts w:cs="Times New Roman"/>
          <w:szCs w:val="28"/>
        </w:rPr>
        <w:t xml:space="preserve">Об утверждении перечня муниципальных услуг, предоставляемых органом местного самоуправления муниципального образования городской округ Сургут Ханты-Мансийского автономного округа </w:t>
      </w:r>
      <w:r w:rsidRPr="00DA1F0B">
        <w:rPr>
          <w:szCs w:val="28"/>
        </w:rPr>
        <w:t>–</w:t>
      </w:r>
      <w:r w:rsidRPr="00DA1F0B">
        <w:rPr>
          <w:rFonts w:cs="Times New Roman"/>
          <w:szCs w:val="28"/>
        </w:rPr>
        <w:t xml:space="preserve"> Югры, его подведомственными организациями, требующих межведомственного взаимодействия</w:t>
      </w:r>
      <w:r>
        <w:rPr>
          <w:rStyle w:val="a9"/>
          <w:bCs/>
          <w:color w:val="auto"/>
          <w:szCs w:val="28"/>
        </w:rPr>
        <w:t xml:space="preserve">» </w:t>
      </w:r>
      <w:r w:rsidRPr="00DA1F0B">
        <w:rPr>
          <w:szCs w:val="28"/>
        </w:rPr>
        <w:t>(с измене</w:t>
      </w:r>
      <w:r>
        <w:rPr>
          <w:szCs w:val="28"/>
        </w:rPr>
        <w:t>-</w:t>
      </w:r>
      <w:proofErr w:type="spellStart"/>
      <w:r w:rsidRPr="00DA1F0B">
        <w:rPr>
          <w:szCs w:val="28"/>
        </w:rPr>
        <w:t>ниями</w:t>
      </w:r>
      <w:proofErr w:type="spellEnd"/>
      <w:r w:rsidRPr="00DA1F0B">
        <w:rPr>
          <w:szCs w:val="28"/>
        </w:rPr>
        <w:t xml:space="preserve"> </w:t>
      </w:r>
      <w:r w:rsidRPr="00DA1F0B">
        <w:rPr>
          <w:rStyle w:val="a9"/>
          <w:rFonts w:eastAsiaTheme="majorEastAsia"/>
          <w:color w:val="auto"/>
          <w:szCs w:val="28"/>
        </w:rPr>
        <w:t>от 13.03.2012 № 589</w:t>
      </w:r>
      <w:r w:rsidRPr="00DA1F0B">
        <w:rPr>
          <w:szCs w:val="28"/>
        </w:rPr>
        <w:t xml:space="preserve">, 19.07.2012 № 2028, 29.12.2012 № 4194, 02.09.2014 </w:t>
      </w:r>
      <w:r>
        <w:rPr>
          <w:szCs w:val="28"/>
        </w:rPr>
        <w:br/>
      </w:r>
      <w:r w:rsidRPr="00DA1F0B">
        <w:rPr>
          <w:szCs w:val="28"/>
        </w:rPr>
        <w:t xml:space="preserve">№ 2534, 15.03.2016 № 385, 11.08.2016 № 1510, 18.07.2017 № 1234, 01.03.2019 </w:t>
      </w:r>
      <w:r>
        <w:rPr>
          <w:szCs w:val="28"/>
        </w:rPr>
        <w:br/>
      </w:r>
      <w:r w:rsidRPr="00DA1F0B">
        <w:rPr>
          <w:szCs w:val="28"/>
        </w:rPr>
        <w:lastRenderedPageBreak/>
        <w:t>№ 346, 09.12.2019 № 2626, 26.03.2021 № 438, 23.07.2021 № 1178</w:t>
      </w:r>
      <w:r w:rsidRPr="00DA1F0B">
        <w:rPr>
          <w:rFonts w:cs="Times New Roman"/>
          <w:szCs w:val="28"/>
        </w:rPr>
        <w:t xml:space="preserve">, 12.11.2021 </w:t>
      </w:r>
      <w:r>
        <w:rPr>
          <w:rFonts w:cs="Times New Roman"/>
          <w:szCs w:val="28"/>
        </w:rPr>
        <w:br/>
      </w:r>
      <w:r w:rsidRPr="00DA1F0B">
        <w:rPr>
          <w:rFonts w:cs="Times New Roman"/>
          <w:szCs w:val="28"/>
        </w:rPr>
        <w:t>№ 1934, 11.04.2022 № 616, 30.05.2022 № 923, 17.10.2022 № 1954</w:t>
      </w:r>
      <w:r w:rsidRPr="00DA1F0B">
        <w:rPr>
          <w:szCs w:val="28"/>
        </w:rPr>
        <w:t>) следующие изменения:</w:t>
      </w:r>
    </w:p>
    <w:p w:rsidR="00DA1F0B" w:rsidRPr="00DA1F0B" w:rsidRDefault="00DA1F0B" w:rsidP="00DA1F0B">
      <w:pPr>
        <w:ind w:firstLine="709"/>
        <w:jc w:val="both"/>
        <w:rPr>
          <w:szCs w:val="28"/>
        </w:rPr>
      </w:pPr>
      <w:r w:rsidRPr="00DA1F0B">
        <w:rPr>
          <w:szCs w:val="28"/>
        </w:rPr>
        <w:t>в приложении к распоряжению:</w:t>
      </w:r>
    </w:p>
    <w:p w:rsidR="00DA1F0B" w:rsidRPr="00DA1F0B" w:rsidRDefault="00DA1F0B" w:rsidP="00DA1F0B">
      <w:pPr>
        <w:ind w:firstLine="709"/>
        <w:jc w:val="both"/>
        <w:rPr>
          <w:szCs w:val="28"/>
        </w:rPr>
      </w:pPr>
      <w:r w:rsidRPr="00DA1F0B">
        <w:rPr>
          <w:szCs w:val="28"/>
        </w:rPr>
        <w:t xml:space="preserve">1.1. Подпункт 1.1 пункта 1 изложить в следующей редакции: </w:t>
      </w:r>
    </w:p>
    <w:p w:rsidR="00DA1F0B" w:rsidRPr="00DA1F0B" w:rsidRDefault="00DA1F0B" w:rsidP="00DA1F0B">
      <w:pPr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zCs w:val="28"/>
        </w:rPr>
        <w:t xml:space="preserve">«1.1. Перевод жилого </w:t>
      </w:r>
      <w:r>
        <w:rPr>
          <w:rFonts w:cs="Times New Roman"/>
          <w:szCs w:val="28"/>
        </w:rPr>
        <w:t xml:space="preserve">помещения в нежилое помещение и </w:t>
      </w:r>
      <w:r w:rsidRPr="00DA1F0B">
        <w:rPr>
          <w:rFonts w:cs="Times New Roman"/>
          <w:szCs w:val="28"/>
        </w:rPr>
        <w:t>нежилого помещения в жилое помещение».</w:t>
      </w:r>
    </w:p>
    <w:p w:rsidR="00DA1F0B" w:rsidRPr="00DA1F0B" w:rsidRDefault="00DA1F0B" w:rsidP="00DA1F0B">
      <w:pPr>
        <w:ind w:firstLine="709"/>
        <w:jc w:val="both"/>
        <w:rPr>
          <w:szCs w:val="28"/>
        </w:rPr>
      </w:pPr>
      <w:r w:rsidRPr="00DA1F0B">
        <w:rPr>
          <w:szCs w:val="28"/>
        </w:rPr>
        <w:t>1.2. Пункт 1 дополнить подпунктами 1.12 – 1.15 следующего содержания:</w:t>
      </w:r>
    </w:p>
    <w:p w:rsidR="00DA1F0B" w:rsidRPr="00DA1F0B" w:rsidRDefault="00DA1F0B" w:rsidP="00DA1F0B">
      <w:pPr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zCs w:val="28"/>
        </w:rPr>
        <w:t>«1.12. Установка информационной вывески, согласование дизайн-проекта размещения вывески.</w:t>
      </w:r>
    </w:p>
    <w:p w:rsidR="00DA1F0B" w:rsidRPr="00DA1F0B" w:rsidRDefault="00DA1F0B" w:rsidP="00DA1F0B">
      <w:pPr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zCs w:val="28"/>
        </w:rPr>
        <w:t>1.13.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DA1F0B" w:rsidRPr="00DA1F0B" w:rsidRDefault="00DA1F0B" w:rsidP="00DA1F0B">
      <w:pPr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zCs w:val="28"/>
        </w:rPr>
        <w:t>1.14.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DA1F0B" w:rsidRPr="00DA1F0B" w:rsidRDefault="00DA1F0B" w:rsidP="00DA1F0B">
      <w:pPr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zCs w:val="28"/>
        </w:rPr>
        <w:t xml:space="preserve">1.15. Выдача акта освидетельствования проведения основных работ </w:t>
      </w:r>
      <w:r>
        <w:rPr>
          <w:rFonts w:cs="Times New Roman"/>
          <w:szCs w:val="28"/>
        </w:rPr>
        <w:br/>
      </w:r>
      <w:r w:rsidRPr="00DA1F0B">
        <w:rPr>
          <w:rFonts w:cs="Times New Roman"/>
          <w:szCs w:val="28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DA1F0B" w:rsidRPr="00DA1F0B" w:rsidRDefault="00DA1F0B" w:rsidP="00DA1F0B">
      <w:pPr>
        <w:ind w:firstLine="709"/>
        <w:jc w:val="both"/>
        <w:rPr>
          <w:szCs w:val="28"/>
        </w:rPr>
      </w:pPr>
      <w:r w:rsidRPr="00DA1F0B">
        <w:rPr>
          <w:szCs w:val="28"/>
        </w:rPr>
        <w:t>1.3. Подпункт 2.7 пункта 2 признать утратившим силу.</w:t>
      </w:r>
    </w:p>
    <w:p w:rsidR="00DA1F0B" w:rsidRPr="00DA1F0B" w:rsidRDefault="00DA1F0B" w:rsidP="00DA1F0B">
      <w:pPr>
        <w:ind w:firstLine="709"/>
        <w:jc w:val="both"/>
        <w:rPr>
          <w:szCs w:val="28"/>
        </w:rPr>
      </w:pPr>
      <w:r w:rsidRPr="00DA1F0B">
        <w:rPr>
          <w:szCs w:val="28"/>
        </w:rPr>
        <w:t xml:space="preserve">1.4. Подпункт 2.8 пункта 2 изложить в следующей редакции: </w:t>
      </w:r>
    </w:p>
    <w:p w:rsidR="00DA1F0B" w:rsidRPr="00DA1F0B" w:rsidRDefault="00DA1F0B" w:rsidP="00DA1F0B">
      <w:pPr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zCs w:val="28"/>
        </w:rPr>
        <w:t xml:space="preserve">«2.8. Предоставление информации об объектах учета, содержащейся </w:t>
      </w:r>
      <w:r w:rsidRPr="00DA1F0B">
        <w:rPr>
          <w:rFonts w:cs="Times New Roman"/>
          <w:szCs w:val="28"/>
        </w:rPr>
        <w:br/>
        <w:t>в реестре муниципального имущества».</w:t>
      </w:r>
    </w:p>
    <w:p w:rsidR="00DA1F0B" w:rsidRPr="00DA1F0B" w:rsidRDefault="00DA1F0B" w:rsidP="00DA1F0B">
      <w:pPr>
        <w:ind w:firstLine="709"/>
        <w:jc w:val="both"/>
        <w:rPr>
          <w:szCs w:val="28"/>
        </w:rPr>
      </w:pPr>
      <w:r w:rsidRPr="00DA1F0B">
        <w:rPr>
          <w:szCs w:val="28"/>
        </w:rPr>
        <w:t>1.5. Подпункт 2.15 пункта 2 изложить в следующей редакции:</w:t>
      </w:r>
    </w:p>
    <w:p w:rsidR="00DA1F0B" w:rsidRPr="00DA1F0B" w:rsidRDefault="00DA1F0B" w:rsidP="00DA1F0B">
      <w:pPr>
        <w:ind w:firstLine="709"/>
        <w:jc w:val="both"/>
        <w:rPr>
          <w:rFonts w:cs="Times New Roman"/>
          <w:szCs w:val="28"/>
        </w:rPr>
      </w:pPr>
      <w:r w:rsidRPr="00DA1F0B">
        <w:rPr>
          <w:szCs w:val="28"/>
        </w:rPr>
        <w:t>«</w:t>
      </w:r>
      <w:r w:rsidRPr="00DA1F0B">
        <w:rPr>
          <w:rFonts w:cs="Times New Roman"/>
          <w:szCs w:val="28"/>
        </w:rPr>
        <w:t>2.15. Заключение договоров купли-продажи жилых помещений, занимаемых гражданами по договорам коммерческого найма, а также договорам поднайма, заключенным в соответствии с договорами аренды».</w:t>
      </w:r>
    </w:p>
    <w:p w:rsidR="00DA1F0B" w:rsidRPr="00DA1F0B" w:rsidRDefault="00DA1F0B" w:rsidP="00DA1F0B">
      <w:pPr>
        <w:ind w:firstLine="709"/>
        <w:jc w:val="both"/>
        <w:rPr>
          <w:szCs w:val="28"/>
        </w:rPr>
      </w:pPr>
      <w:r w:rsidRPr="00DA1F0B">
        <w:rPr>
          <w:szCs w:val="28"/>
        </w:rPr>
        <w:t>1.6. Подпункт 2.20 пункта 2 изложить в следующей редакции:</w:t>
      </w:r>
    </w:p>
    <w:p w:rsidR="00DA1F0B" w:rsidRPr="00DA1F0B" w:rsidRDefault="00DA1F0B" w:rsidP="00DA1F0B">
      <w:pPr>
        <w:ind w:firstLine="709"/>
        <w:jc w:val="both"/>
        <w:rPr>
          <w:rFonts w:cs="Times New Roman"/>
          <w:szCs w:val="28"/>
        </w:rPr>
      </w:pPr>
      <w:r w:rsidRPr="00DA1F0B">
        <w:rPr>
          <w:szCs w:val="28"/>
        </w:rPr>
        <w:t>«</w:t>
      </w:r>
      <w:r w:rsidRPr="00DA1F0B">
        <w:rPr>
          <w:rFonts w:cs="Times New Roman"/>
          <w:szCs w:val="28"/>
        </w:rPr>
        <w:t>2.20. Предоставление жилого помещения по договору социального найма».</w:t>
      </w:r>
    </w:p>
    <w:p w:rsidR="00DA1F0B" w:rsidRPr="00DA1F0B" w:rsidRDefault="00DA1F0B" w:rsidP="00DA1F0B">
      <w:pPr>
        <w:ind w:firstLine="709"/>
        <w:jc w:val="both"/>
        <w:rPr>
          <w:szCs w:val="28"/>
        </w:rPr>
      </w:pPr>
      <w:r w:rsidRPr="00DA1F0B">
        <w:rPr>
          <w:szCs w:val="28"/>
        </w:rPr>
        <w:t>1.7. Пункт 2 дополнить подпунктом 2.30 в следующего содержания:</w:t>
      </w:r>
    </w:p>
    <w:p w:rsidR="00DA1F0B" w:rsidRPr="00DA1F0B" w:rsidRDefault="00DA1F0B" w:rsidP="00DA1F0B">
      <w:pPr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zCs w:val="28"/>
        </w:rPr>
        <w:t xml:space="preserve">«2.30. Признание граждан малоимущими в целях постановки на учет граждан в качестве нуждающихся в жилых помещениях, предоставляемых </w:t>
      </w:r>
      <w:r w:rsidRPr="00DA1F0B">
        <w:rPr>
          <w:rFonts w:cs="Times New Roman"/>
          <w:szCs w:val="28"/>
        </w:rPr>
        <w:br/>
        <w:t>по договорам социального найма из муниципального жилищного фонда».</w:t>
      </w:r>
    </w:p>
    <w:p w:rsidR="00DA1F0B" w:rsidRPr="00DA1F0B" w:rsidRDefault="00DA1F0B" w:rsidP="00DA1F0B">
      <w:pPr>
        <w:ind w:firstLine="709"/>
        <w:jc w:val="both"/>
        <w:rPr>
          <w:szCs w:val="28"/>
        </w:rPr>
      </w:pPr>
      <w:r w:rsidRPr="00DA1F0B">
        <w:rPr>
          <w:szCs w:val="28"/>
        </w:rPr>
        <w:t>1.8. Подпункт 3.1 пункта 3 признать утратившим силу.</w:t>
      </w:r>
    </w:p>
    <w:p w:rsidR="00DA1F0B" w:rsidRPr="00DA1F0B" w:rsidRDefault="00DA1F0B" w:rsidP="00DA1F0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A1F0B">
        <w:rPr>
          <w:rFonts w:eastAsia="Times New Roman" w:cs="Times New Roman"/>
          <w:szCs w:val="28"/>
          <w:lang w:eastAsia="ru-RU"/>
        </w:rPr>
        <w:t>2. Д</w:t>
      </w:r>
      <w:r w:rsidRPr="00DA1F0B">
        <w:rPr>
          <w:szCs w:val="28"/>
        </w:rPr>
        <w:t>епартаменту массовых коммуникаций и аналитики</w:t>
      </w:r>
      <w:r w:rsidRPr="00DA1F0B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www.admsurgut.ru.</w:t>
      </w:r>
    </w:p>
    <w:p w:rsidR="00DA1F0B" w:rsidRPr="00DA1F0B" w:rsidRDefault="00DA1F0B" w:rsidP="00DA1F0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zCs w:val="28"/>
        </w:rPr>
        <w:t>3. Муниципальному казенному учреждению «Наш город»:</w:t>
      </w:r>
    </w:p>
    <w:p w:rsidR="00DA1F0B" w:rsidRPr="00DA1F0B" w:rsidRDefault="00DA1F0B" w:rsidP="00DA1F0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zCs w:val="28"/>
        </w:rPr>
        <w:t xml:space="preserve">3.1. Опубликовать (разместить) настоящее распоряжение в сетевом издании «Официальные документы города Сургута»: </w:t>
      </w:r>
      <w:r w:rsidRPr="00DA1F0B">
        <w:rPr>
          <w:rFonts w:cs="Times New Roman"/>
          <w:szCs w:val="28"/>
          <w:lang w:val="en-US"/>
        </w:rPr>
        <w:t>www</w:t>
      </w:r>
      <w:r w:rsidRPr="00DA1F0B">
        <w:rPr>
          <w:rFonts w:cs="Times New Roman"/>
          <w:szCs w:val="28"/>
        </w:rPr>
        <w:t>.docsurgut.ru.</w:t>
      </w:r>
    </w:p>
    <w:p w:rsidR="00DA1F0B" w:rsidRPr="00DA1F0B" w:rsidRDefault="00DA1F0B" w:rsidP="00DA1F0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A1F0B">
        <w:rPr>
          <w:rFonts w:cs="Times New Roman"/>
          <w:spacing w:val="-6"/>
          <w:szCs w:val="28"/>
        </w:rPr>
        <w:t>3.2. Опубликовать настоящее распоряжение в газете «</w:t>
      </w:r>
      <w:proofErr w:type="spellStart"/>
      <w:r w:rsidRPr="00DA1F0B">
        <w:rPr>
          <w:rFonts w:cs="Times New Roman"/>
          <w:spacing w:val="-6"/>
          <w:szCs w:val="28"/>
        </w:rPr>
        <w:t>Сургутские</w:t>
      </w:r>
      <w:proofErr w:type="spellEnd"/>
      <w:r w:rsidRPr="00DA1F0B">
        <w:rPr>
          <w:rFonts w:cs="Times New Roman"/>
          <w:spacing w:val="-6"/>
          <w:szCs w:val="28"/>
        </w:rPr>
        <w:t xml:space="preserve"> ведомости»</w:t>
      </w:r>
      <w:r w:rsidRPr="00DA1F0B">
        <w:rPr>
          <w:rFonts w:cs="Times New Roman"/>
          <w:szCs w:val="28"/>
        </w:rPr>
        <w:t>.</w:t>
      </w:r>
    </w:p>
    <w:p w:rsidR="00DA1F0B" w:rsidRDefault="00DA1F0B" w:rsidP="00DA1F0B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A1F0B" w:rsidRDefault="00DA1F0B" w:rsidP="00DA1F0B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A1F0B" w:rsidRPr="00DA1F0B" w:rsidRDefault="00DA1F0B" w:rsidP="00DA1F0B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F0B">
        <w:rPr>
          <w:rFonts w:eastAsia="Times New Roman" w:cs="Times New Roman"/>
          <w:szCs w:val="28"/>
          <w:lang w:eastAsia="ru-RU"/>
        </w:rPr>
        <w:lastRenderedPageBreak/>
        <w:t>4. Настоящее распоряжение вступает в силу с момента его издания.</w:t>
      </w:r>
    </w:p>
    <w:p w:rsidR="00DA1F0B" w:rsidRPr="00DA1F0B" w:rsidRDefault="00DA1F0B" w:rsidP="00DA1F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A1F0B">
        <w:rPr>
          <w:rFonts w:cs="Times New Roman"/>
          <w:szCs w:val="28"/>
        </w:rPr>
        <w:t xml:space="preserve">5. </w:t>
      </w:r>
      <w:r w:rsidRPr="00DA1F0B">
        <w:rPr>
          <w:szCs w:val="28"/>
        </w:rPr>
        <w:t>Контроль за выполнением распоряжения оставляю за собой.</w:t>
      </w:r>
    </w:p>
    <w:p w:rsidR="00DA1F0B" w:rsidRPr="00B177BC" w:rsidRDefault="00DA1F0B" w:rsidP="00DA1F0B">
      <w:pPr>
        <w:jc w:val="both"/>
        <w:rPr>
          <w:rFonts w:cs="Times New Roman"/>
          <w:szCs w:val="28"/>
        </w:rPr>
      </w:pPr>
    </w:p>
    <w:p w:rsidR="00DA1F0B" w:rsidRDefault="00DA1F0B" w:rsidP="00DA1F0B">
      <w:pPr>
        <w:widowControl w:val="0"/>
        <w:jc w:val="both"/>
        <w:rPr>
          <w:rFonts w:eastAsia="Times New Roman" w:cs="Times New Roman"/>
          <w:szCs w:val="28"/>
        </w:rPr>
      </w:pPr>
    </w:p>
    <w:p w:rsidR="00DA1F0B" w:rsidRPr="00B177BC" w:rsidRDefault="00DA1F0B" w:rsidP="00DA1F0B">
      <w:pPr>
        <w:widowControl w:val="0"/>
        <w:jc w:val="both"/>
        <w:rPr>
          <w:rFonts w:eastAsia="Times New Roman" w:cs="Times New Roman"/>
          <w:szCs w:val="28"/>
        </w:rPr>
      </w:pPr>
    </w:p>
    <w:p w:rsidR="00DA1F0B" w:rsidRDefault="00DA1F0B" w:rsidP="00DA1F0B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B177BC">
        <w:rPr>
          <w:rFonts w:cs="Times New Roman"/>
          <w:bCs/>
          <w:szCs w:val="28"/>
        </w:rPr>
        <w:t xml:space="preserve">Заместитель Главы города                                                         </w:t>
      </w:r>
      <w:r>
        <w:rPr>
          <w:rFonts w:cs="Times New Roman"/>
          <w:bCs/>
          <w:szCs w:val="28"/>
        </w:rPr>
        <w:t xml:space="preserve"> </w:t>
      </w:r>
      <w:r w:rsidRPr="00B177BC">
        <w:rPr>
          <w:rFonts w:cs="Times New Roman"/>
          <w:bCs/>
          <w:szCs w:val="28"/>
        </w:rPr>
        <w:t xml:space="preserve">      А.М. Кириленко</w:t>
      </w:r>
    </w:p>
    <w:p w:rsidR="001766E8" w:rsidRPr="00DA1F0B" w:rsidRDefault="001766E8" w:rsidP="00DA1F0B"/>
    <w:sectPr w:rsidR="001766E8" w:rsidRPr="00DA1F0B" w:rsidSect="00DA1F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E2" w:rsidRDefault="00D361E2">
      <w:r>
        <w:separator/>
      </w:r>
    </w:p>
  </w:endnote>
  <w:endnote w:type="continuationSeparator" w:id="0">
    <w:p w:rsidR="00D361E2" w:rsidRDefault="00D3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61D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61D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61D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E2" w:rsidRDefault="00D361E2">
      <w:r>
        <w:separator/>
      </w:r>
    </w:p>
  </w:footnote>
  <w:footnote w:type="continuationSeparator" w:id="0">
    <w:p w:rsidR="00D361E2" w:rsidRDefault="00D3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61D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8437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61D2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F7E8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F7E8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F7E8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61D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61D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0B"/>
    <w:rsid w:val="001766E8"/>
    <w:rsid w:val="002D07F8"/>
    <w:rsid w:val="00502BA3"/>
    <w:rsid w:val="00561D2B"/>
    <w:rsid w:val="006F7E82"/>
    <w:rsid w:val="00984379"/>
    <w:rsid w:val="00A90B52"/>
    <w:rsid w:val="00AD7D34"/>
    <w:rsid w:val="00D361E2"/>
    <w:rsid w:val="00D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4490FE-B8E1-400E-95BF-91A5234F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1F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1F0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1F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F0B"/>
    <w:rPr>
      <w:rFonts w:ascii="Times New Roman" w:hAnsi="Times New Roman"/>
      <w:sz w:val="28"/>
    </w:rPr>
  </w:style>
  <w:style w:type="character" w:styleId="a8">
    <w:name w:val="page number"/>
    <w:basedOn w:val="a0"/>
    <w:rsid w:val="00DA1F0B"/>
  </w:style>
  <w:style w:type="character" w:customStyle="1" w:styleId="a9">
    <w:name w:val="Гипертекстовая ссылка"/>
    <w:basedOn w:val="a0"/>
    <w:uiPriority w:val="99"/>
    <w:rsid w:val="00DA1F0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2023-04-17T11:43:00Z</cp:lastPrinted>
  <dcterms:created xsi:type="dcterms:W3CDTF">2023-04-21T09:01:00Z</dcterms:created>
  <dcterms:modified xsi:type="dcterms:W3CDTF">2023-04-21T09:01:00Z</dcterms:modified>
</cp:coreProperties>
</file>