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EEB" w:rsidRDefault="007F4EEB" w:rsidP="00656C1A">
      <w:pPr>
        <w:spacing w:line="120" w:lineRule="atLeast"/>
        <w:jc w:val="center"/>
        <w:rPr>
          <w:sz w:val="24"/>
          <w:szCs w:val="24"/>
        </w:rPr>
      </w:pPr>
    </w:p>
    <w:p w:rsidR="007F4EEB" w:rsidRDefault="007F4EEB" w:rsidP="00656C1A">
      <w:pPr>
        <w:spacing w:line="120" w:lineRule="atLeast"/>
        <w:jc w:val="center"/>
        <w:rPr>
          <w:sz w:val="24"/>
          <w:szCs w:val="24"/>
        </w:rPr>
      </w:pPr>
    </w:p>
    <w:p w:rsidR="007F4EEB" w:rsidRPr="00852378" w:rsidRDefault="007F4EEB" w:rsidP="00656C1A">
      <w:pPr>
        <w:spacing w:line="120" w:lineRule="atLeast"/>
        <w:jc w:val="center"/>
        <w:rPr>
          <w:sz w:val="10"/>
          <w:szCs w:val="10"/>
        </w:rPr>
      </w:pPr>
    </w:p>
    <w:p w:rsidR="007F4EEB" w:rsidRDefault="007F4EEB" w:rsidP="00656C1A">
      <w:pPr>
        <w:spacing w:line="120" w:lineRule="atLeast"/>
        <w:jc w:val="center"/>
        <w:rPr>
          <w:sz w:val="10"/>
          <w:szCs w:val="24"/>
        </w:rPr>
      </w:pPr>
    </w:p>
    <w:p w:rsidR="007F4EEB" w:rsidRPr="005541F0" w:rsidRDefault="007F4EE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F4EEB" w:rsidRDefault="007F4EE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F4EEB" w:rsidRPr="005541F0" w:rsidRDefault="007F4EE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F4EEB" w:rsidRPr="005649E4" w:rsidRDefault="007F4EEB" w:rsidP="00656C1A">
      <w:pPr>
        <w:spacing w:line="120" w:lineRule="atLeast"/>
        <w:jc w:val="center"/>
        <w:rPr>
          <w:sz w:val="18"/>
          <w:szCs w:val="24"/>
        </w:rPr>
      </w:pPr>
    </w:p>
    <w:p w:rsidR="007F4EEB" w:rsidRPr="001D25B0" w:rsidRDefault="007F4EEB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7F4EEB" w:rsidRPr="005541F0" w:rsidRDefault="007F4EEB" w:rsidP="00656C1A">
      <w:pPr>
        <w:spacing w:line="120" w:lineRule="atLeast"/>
        <w:jc w:val="center"/>
        <w:rPr>
          <w:sz w:val="18"/>
          <w:szCs w:val="24"/>
        </w:rPr>
      </w:pPr>
    </w:p>
    <w:p w:rsidR="007F4EEB" w:rsidRPr="005541F0" w:rsidRDefault="007F4EEB" w:rsidP="00656C1A">
      <w:pPr>
        <w:spacing w:line="120" w:lineRule="atLeast"/>
        <w:jc w:val="center"/>
        <w:rPr>
          <w:sz w:val="20"/>
          <w:szCs w:val="24"/>
        </w:rPr>
      </w:pPr>
    </w:p>
    <w:p w:rsidR="007F4EEB" w:rsidRPr="001D25B0" w:rsidRDefault="007F4EEB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7F4EEB" w:rsidRDefault="007F4EEB" w:rsidP="00656C1A">
      <w:pPr>
        <w:spacing w:line="120" w:lineRule="atLeast"/>
        <w:jc w:val="center"/>
        <w:rPr>
          <w:sz w:val="30"/>
          <w:szCs w:val="24"/>
        </w:rPr>
      </w:pPr>
    </w:p>
    <w:p w:rsidR="007F4EEB" w:rsidRPr="00656C1A" w:rsidRDefault="007F4EEB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7F4EEB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F4EEB" w:rsidRPr="00F8214F" w:rsidRDefault="007F4EE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7F4EEB" w:rsidRPr="00F8214F" w:rsidRDefault="005F0A0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F4EEB" w:rsidRPr="00F8214F" w:rsidRDefault="007F4EE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7F4EEB" w:rsidRPr="00F8214F" w:rsidRDefault="005F0A0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7F4EEB" w:rsidRPr="00A63FB0" w:rsidRDefault="007F4EE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7F4EEB" w:rsidRPr="00A3761A" w:rsidRDefault="005F0A0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7F4EEB" w:rsidRPr="00F8214F" w:rsidRDefault="007F4EEB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7F4EEB" w:rsidRPr="00F8214F" w:rsidRDefault="007F4EEB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7F4EEB" w:rsidRPr="00AB4194" w:rsidRDefault="007F4EE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7F4EEB" w:rsidRPr="00F8214F" w:rsidRDefault="005F0A0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64</w:t>
            </w:r>
          </w:p>
        </w:tc>
      </w:tr>
    </w:tbl>
    <w:p w:rsidR="007F4EEB" w:rsidRPr="00C725A6" w:rsidRDefault="007F4EEB" w:rsidP="00C725A6">
      <w:pPr>
        <w:rPr>
          <w:rFonts w:cs="Times New Roman"/>
          <w:szCs w:val="28"/>
        </w:rPr>
      </w:pPr>
    </w:p>
    <w:p w:rsidR="007F4EEB" w:rsidRDefault="007F4EEB" w:rsidP="007F4EE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назначении </w:t>
      </w:r>
    </w:p>
    <w:p w:rsidR="007F4EEB" w:rsidRDefault="007F4EEB" w:rsidP="007F4EEB">
      <w:pPr>
        <w:rPr>
          <w:rFonts w:cs="Times New Roman"/>
          <w:szCs w:val="28"/>
        </w:rPr>
      </w:pPr>
      <w:r>
        <w:rPr>
          <w:rFonts w:cs="Times New Roman"/>
          <w:szCs w:val="28"/>
        </w:rPr>
        <w:t>публичных слушаний</w:t>
      </w:r>
    </w:p>
    <w:p w:rsidR="007F4EEB" w:rsidRDefault="007F4EEB" w:rsidP="007F4EEB">
      <w:pPr>
        <w:ind w:firstLine="709"/>
        <w:jc w:val="both"/>
        <w:rPr>
          <w:rFonts w:cs="Times New Roman"/>
          <w:szCs w:val="28"/>
        </w:rPr>
      </w:pPr>
    </w:p>
    <w:p w:rsidR="007F4EEB" w:rsidRPr="00F00F28" w:rsidRDefault="007F4EEB" w:rsidP="007F4EEB">
      <w:pPr>
        <w:ind w:firstLine="709"/>
        <w:jc w:val="both"/>
        <w:rPr>
          <w:rFonts w:cs="Times New Roman"/>
          <w:szCs w:val="28"/>
        </w:rPr>
      </w:pPr>
    </w:p>
    <w:p w:rsidR="007F4EEB" w:rsidRPr="00A2193C" w:rsidRDefault="007F4EEB" w:rsidP="007F4EE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D44A1">
        <w:rPr>
          <w:rFonts w:eastAsia="Calibri" w:cs="Times New Roman"/>
          <w:szCs w:val="28"/>
        </w:rPr>
        <w:t xml:space="preserve">В соответствии с Федеральным законом от 06.10.2003 № 131-ФЗ </w:t>
      </w:r>
      <w:r>
        <w:rPr>
          <w:rFonts w:eastAsia="Calibri" w:cs="Times New Roman"/>
          <w:szCs w:val="28"/>
        </w:rPr>
        <w:t xml:space="preserve">                        </w:t>
      </w:r>
      <w:r w:rsidRPr="000D44A1">
        <w:rPr>
          <w:rFonts w:eastAsia="Calibri" w:cs="Times New Roman"/>
          <w:szCs w:val="28"/>
        </w:rPr>
        <w:t xml:space="preserve">«Об общих принципах организации местного </w:t>
      </w:r>
      <w:r w:rsidRPr="00A2193C">
        <w:rPr>
          <w:rFonts w:eastAsia="Calibri" w:cs="Times New Roman"/>
          <w:szCs w:val="28"/>
        </w:rPr>
        <w:t xml:space="preserve">самоуправления в Российской </w:t>
      </w:r>
      <w:r>
        <w:rPr>
          <w:rFonts w:eastAsia="Calibri" w:cs="Times New Roman"/>
          <w:szCs w:val="28"/>
        </w:rPr>
        <w:t xml:space="preserve">               </w:t>
      </w:r>
      <w:r w:rsidRPr="00A2193C">
        <w:rPr>
          <w:rFonts w:eastAsia="Calibri" w:cs="Times New Roman"/>
          <w:szCs w:val="28"/>
        </w:rPr>
        <w:t>Федерации», Уставом муниципального образования городской округ Сургут</w:t>
      </w:r>
      <w:r>
        <w:rPr>
          <w:rFonts w:eastAsia="Calibri" w:cs="Times New Roman"/>
          <w:szCs w:val="28"/>
        </w:rPr>
        <w:t xml:space="preserve"> Ханты-Мансийского автономного округа – Югры</w:t>
      </w:r>
      <w:r w:rsidRPr="00A2193C">
        <w:rPr>
          <w:rFonts w:eastAsia="Calibri" w:cs="Times New Roman"/>
          <w:szCs w:val="28"/>
        </w:rPr>
        <w:t xml:space="preserve">, </w:t>
      </w:r>
      <w:r w:rsidRPr="00A2193C">
        <w:rPr>
          <w:rFonts w:eastAsia="Times New Roman" w:cs="Times New Roman"/>
          <w:szCs w:val="28"/>
          <w:lang w:eastAsia="ru-RU"/>
        </w:rPr>
        <w:t xml:space="preserve">решением Думы города 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Pr="00A2193C">
        <w:rPr>
          <w:rFonts w:eastAsia="Times New Roman" w:cs="Times New Roman"/>
          <w:szCs w:val="28"/>
          <w:lang w:eastAsia="ru-RU"/>
        </w:rPr>
        <w:t>от 24.03.2017 № 77-</w:t>
      </w:r>
      <w:r w:rsidRPr="00A2193C">
        <w:rPr>
          <w:rFonts w:eastAsia="Times New Roman" w:cs="Times New Roman"/>
          <w:szCs w:val="28"/>
          <w:lang w:val="en-US" w:eastAsia="ru-RU"/>
        </w:rPr>
        <w:t>VI</w:t>
      </w:r>
      <w:r w:rsidRPr="00A2193C">
        <w:rPr>
          <w:rFonts w:eastAsia="Times New Roman" w:cs="Times New Roman"/>
          <w:szCs w:val="28"/>
          <w:lang w:eastAsia="ru-RU"/>
        </w:rPr>
        <w:t xml:space="preserve"> ДГ «Об утверждении Порядка организации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2193C">
        <w:rPr>
          <w:rFonts w:eastAsia="Times New Roman" w:cs="Times New Roman"/>
          <w:szCs w:val="28"/>
          <w:lang w:eastAsia="ru-RU"/>
        </w:rPr>
        <w:t>и проведения публичных слушаний в городе Сургуте»,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2193C">
        <w:rPr>
          <w:rFonts w:eastAsia="Times New Roman" w:cs="Times New Roman"/>
          <w:szCs w:val="28"/>
          <w:lang w:eastAsia="ru-RU"/>
        </w:rPr>
        <w:t xml:space="preserve">постановлением Администрации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A2193C">
        <w:rPr>
          <w:rFonts w:eastAsia="Times New Roman" w:cs="Times New Roman"/>
          <w:szCs w:val="28"/>
          <w:lang w:eastAsia="ru-RU"/>
        </w:rPr>
        <w:t>горо</w:t>
      </w:r>
      <w:r>
        <w:rPr>
          <w:rFonts w:eastAsia="Times New Roman" w:cs="Times New Roman"/>
          <w:szCs w:val="28"/>
          <w:lang w:eastAsia="ru-RU"/>
        </w:rPr>
        <w:t xml:space="preserve">да от 09.11.2017 № 9589 </w:t>
      </w:r>
      <w:r w:rsidRPr="00A2193C">
        <w:rPr>
          <w:rFonts w:eastAsia="Times New Roman" w:cs="Times New Roman"/>
          <w:szCs w:val="28"/>
          <w:lang w:eastAsia="ru-RU"/>
        </w:rPr>
        <w:t>«О размещении нестационарных торговых объектов на территории города Сургута»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2131E5">
        <w:rPr>
          <w:rFonts w:eastAsia="Times New Roman" w:cs="Times New Roman"/>
          <w:szCs w:val="28"/>
          <w:lang w:eastAsia="ru-RU"/>
        </w:rPr>
        <w:t>распоряжени</w:t>
      </w:r>
      <w:r>
        <w:rPr>
          <w:rFonts w:eastAsia="Times New Roman" w:cs="Times New Roman"/>
          <w:szCs w:val="28"/>
          <w:lang w:eastAsia="ru-RU"/>
        </w:rPr>
        <w:t>ем</w:t>
      </w:r>
      <w:r w:rsidRPr="002131E5">
        <w:rPr>
          <w:rFonts w:eastAsia="Times New Roman" w:cs="Times New Roman"/>
          <w:szCs w:val="28"/>
          <w:lang w:eastAsia="ru-RU"/>
        </w:rPr>
        <w:t xml:space="preserve"> Администрации города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2131E5">
        <w:rPr>
          <w:rFonts w:eastAsia="Times New Roman" w:cs="Times New Roman"/>
          <w:szCs w:val="28"/>
          <w:lang w:eastAsia="ru-RU"/>
        </w:rPr>
        <w:t>от 30.12.2005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131E5">
        <w:rPr>
          <w:rFonts w:eastAsia="Times New Roman" w:cs="Times New Roman"/>
          <w:szCs w:val="28"/>
          <w:lang w:eastAsia="ru-RU"/>
        </w:rPr>
        <w:t>№ 3686 «Об утверждении Регламента Администрации города»,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A2193C">
        <w:rPr>
          <w:rFonts w:eastAsia="Times New Roman" w:cs="Times New Roman"/>
          <w:bCs/>
          <w:szCs w:val="28"/>
          <w:lang w:eastAsia="ru-RU"/>
        </w:rPr>
        <w:t xml:space="preserve">в </w:t>
      </w:r>
      <w:r w:rsidRPr="00A2193C">
        <w:rPr>
          <w:rFonts w:eastAsia="Times New Roman" w:cs="Times New Roman"/>
          <w:szCs w:val="28"/>
          <w:lang w:eastAsia="ru-RU"/>
        </w:rPr>
        <w:t>целях обеспечения участия населения города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2193C">
        <w:rPr>
          <w:rFonts w:eastAsia="Times New Roman" w:cs="Times New Roman"/>
          <w:szCs w:val="28"/>
          <w:lang w:eastAsia="ru-RU"/>
        </w:rPr>
        <w:t xml:space="preserve">в осуществлении местного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A2193C">
        <w:rPr>
          <w:rFonts w:eastAsia="Times New Roman" w:cs="Times New Roman"/>
          <w:szCs w:val="28"/>
          <w:lang w:eastAsia="ru-RU"/>
        </w:rPr>
        <w:t>самоуправления:</w:t>
      </w:r>
    </w:p>
    <w:p w:rsidR="007F4EEB" w:rsidRPr="00A2193C" w:rsidRDefault="007F4EEB" w:rsidP="007F4EEB">
      <w:pPr>
        <w:ind w:firstLine="709"/>
        <w:jc w:val="both"/>
        <w:rPr>
          <w:rFonts w:eastAsia="Times New Roman" w:cs="Times New Roman"/>
          <w:szCs w:val="28"/>
        </w:rPr>
      </w:pPr>
      <w:bookmarkStart w:id="5" w:name="sub_1"/>
      <w:r w:rsidRPr="00A2193C">
        <w:rPr>
          <w:rFonts w:eastAsia="Calibri" w:cs="Times New Roman"/>
          <w:spacing w:val="-6"/>
          <w:szCs w:val="28"/>
        </w:rPr>
        <w:t>1. Назначить по инициативе Главы города публичные слушания по проекту</w:t>
      </w:r>
      <w:r w:rsidRPr="00A2193C">
        <w:rPr>
          <w:rFonts w:eastAsia="Times New Roman" w:cs="Times New Roman"/>
          <w:szCs w:val="28"/>
        </w:rPr>
        <w:t xml:space="preserve"> постановления </w:t>
      </w:r>
      <w:r w:rsidRPr="001D7665">
        <w:rPr>
          <w:rFonts w:eastAsia="Times New Roman" w:cs="Times New Roman"/>
          <w:szCs w:val="28"/>
        </w:rPr>
        <w:t xml:space="preserve">Администрации города «О внесении изменений в постановление </w:t>
      </w:r>
      <w:r w:rsidRPr="007F4EEB">
        <w:rPr>
          <w:rFonts w:eastAsia="Times New Roman" w:cs="Times New Roman"/>
          <w:spacing w:val="-4"/>
          <w:szCs w:val="28"/>
        </w:rPr>
        <w:t>Администрации города от 03.04.2012</w:t>
      </w:r>
      <w:r w:rsidRPr="007F4EEB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7F4EEB">
        <w:rPr>
          <w:rFonts w:eastAsia="Times New Roman" w:cs="Times New Roman"/>
          <w:spacing w:val="-4"/>
          <w:szCs w:val="28"/>
        </w:rPr>
        <w:t>№ 2199 «Об утверждении схемы размещения</w:t>
      </w:r>
      <w:r w:rsidRPr="001D7665">
        <w:rPr>
          <w:rFonts w:eastAsia="Times New Roman" w:cs="Times New Roman"/>
          <w:szCs w:val="28"/>
        </w:rPr>
        <w:t xml:space="preserve"> нестационарных торговых объектов на территории города Сургута» (далее – </w:t>
      </w:r>
      <w:r>
        <w:rPr>
          <w:rFonts w:eastAsia="Times New Roman" w:cs="Times New Roman"/>
          <w:szCs w:val="28"/>
        </w:rPr>
        <w:t xml:space="preserve">                   </w:t>
      </w:r>
      <w:r w:rsidRPr="001D7665">
        <w:rPr>
          <w:rFonts w:eastAsia="Times New Roman" w:cs="Times New Roman"/>
          <w:szCs w:val="28"/>
        </w:rPr>
        <w:t>проект).</w:t>
      </w:r>
    </w:p>
    <w:p w:rsidR="007F4EEB" w:rsidRPr="00A2193C" w:rsidRDefault="007F4EEB" w:rsidP="007F4EEB">
      <w:pPr>
        <w:ind w:firstLine="709"/>
        <w:jc w:val="both"/>
        <w:rPr>
          <w:rFonts w:eastAsia="Calibri" w:cs="Times New Roman"/>
          <w:szCs w:val="28"/>
        </w:rPr>
      </w:pPr>
      <w:r w:rsidRPr="00A2193C">
        <w:rPr>
          <w:rFonts w:eastAsia="Calibri" w:cs="Times New Roman"/>
          <w:szCs w:val="28"/>
        </w:rPr>
        <w:t xml:space="preserve">Дата проведения публичных </w:t>
      </w:r>
      <w:r w:rsidRPr="00C76406">
        <w:rPr>
          <w:rFonts w:eastAsia="Calibri" w:cs="Times New Roman"/>
          <w:szCs w:val="28"/>
        </w:rPr>
        <w:t>слушаний – 0</w:t>
      </w:r>
      <w:r w:rsidR="001F1070">
        <w:rPr>
          <w:rFonts w:eastAsia="Calibri" w:cs="Times New Roman"/>
          <w:szCs w:val="28"/>
        </w:rPr>
        <w:t>7</w:t>
      </w:r>
      <w:r w:rsidRPr="00C76406">
        <w:rPr>
          <w:rFonts w:eastAsia="Calibri" w:cs="Times New Roman"/>
          <w:szCs w:val="28"/>
        </w:rPr>
        <w:t>.11.2023.</w:t>
      </w:r>
    </w:p>
    <w:p w:rsidR="007F4EEB" w:rsidRPr="007F4EEB" w:rsidRDefault="007F4EEB" w:rsidP="007F4EEB">
      <w:pPr>
        <w:ind w:firstLine="709"/>
        <w:jc w:val="both"/>
        <w:rPr>
          <w:rFonts w:eastAsia="Calibri" w:cs="Times New Roman"/>
          <w:spacing w:val="-4"/>
          <w:szCs w:val="28"/>
        </w:rPr>
      </w:pPr>
      <w:r w:rsidRPr="007F4EEB">
        <w:rPr>
          <w:rFonts w:eastAsia="Calibri" w:cs="Times New Roman"/>
          <w:spacing w:val="-4"/>
          <w:szCs w:val="28"/>
        </w:rPr>
        <w:t xml:space="preserve">Место проведения – </w:t>
      </w:r>
      <w:r w:rsidRPr="007F4EEB">
        <w:rPr>
          <w:rFonts w:eastAsia="Calibri" w:cs="Times New Roman"/>
          <w:iCs/>
          <w:spacing w:val="-4"/>
          <w:szCs w:val="28"/>
        </w:rPr>
        <w:t>кабинет 513 по адресу: город Сургут, улица Энгельса, 8.</w:t>
      </w:r>
    </w:p>
    <w:p w:rsidR="007F4EEB" w:rsidRPr="00A2193C" w:rsidRDefault="007F4EEB" w:rsidP="007F4EEB">
      <w:pPr>
        <w:ind w:firstLine="709"/>
        <w:jc w:val="both"/>
        <w:rPr>
          <w:rFonts w:eastAsia="Calibri" w:cs="Times New Roman"/>
          <w:iCs/>
          <w:szCs w:val="28"/>
        </w:rPr>
      </w:pPr>
      <w:r w:rsidRPr="00A2193C">
        <w:rPr>
          <w:rFonts w:eastAsia="Calibri" w:cs="Times New Roman"/>
          <w:iCs/>
          <w:szCs w:val="28"/>
        </w:rPr>
        <w:t xml:space="preserve">Время начала </w:t>
      </w:r>
      <w:r>
        <w:rPr>
          <w:rFonts w:eastAsia="Calibri" w:cs="Times New Roman"/>
          <w:iCs/>
          <w:szCs w:val="28"/>
        </w:rPr>
        <w:t xml:space="preserve">проведения </w:t>
      </w:r>
      <w:r w:rsidRPr="00A2193C">
        <w:rPr>
          <w:rFonts w:eastAsia="Calibri" w:cs="Times New Roman"/>
          <w:iCs/>
          <w:szCs w:val="28"/>
        </w:rPr>
        <w:t>публичных слушаний – 18.00.</w:t>
      </w:r>
      <w:r>
        <w:rPr>
          <w:rFonts w:eastAsia="Calibri" w:cs="Times New Roman"/>
          <w:iCs/>
          <w:szCs w:val="28"/>
        </w:rPr>
        <w:t xml:space="preserve"> </w:t>
      </w:r>
    </w:p>
    <w:p w:rsidR="007F4EEB" w:rsidRPr="00A2193C" w:rsidRDefault="007F4EEB" w:rsidP="007F4EEB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7F4EEB">
        <w:rPr>
          <w:rFonts w:eastAsia="Calibri" w:cs="Times New Roman"/>
          <w:iCs/>
          <w:spacing w:val="-4"/>
          <w:szCs w:val="28"/>
        </w:rPr>
        <w:t xml:space="preserve">2. </w:t>
      </w:r>
      <w:r w:rsidRPr="007F4EEB">
        <w:rPr>
          <w:rFonts w:eastAsia="Calibri" w:cs="Times New Roman"/>
          <w:spacing w:val="-4"/>
          <w:szCs w:val="28"/>
        </w:rPr>
        <w:t>Утвердить состав организационного комитета по подготовке и проведению</w:t>
      </w:r>
      <w:r w:rsidRPr="00A2193C">
        <w:rPr>
          <w:rFonts w:eastAsia="Calibri" w:cs="Times New Roman"/>
          <w:szCs w:val="28"/>
        </w:rPr>
        <w:t xml:space="preserve"> публичных слушаний по проекту согласно приложению.</w:t>
      </w:r>
      <w:r>
        <w:rPr>
          <w:rFonts w:eastAsia="Calibri" w:cs="Times New Roman"/>
          <w:szCs w:val="28"/>
        </w:rPr>
        <w:t xml:space="preserve"> </w:t>
      </w:r>
    </w:p>
    <w:p w:rsidR="007F4EEB" w:rsidRPr="00A2193C" w:rsidRDefault="007F4EEB" w:rsidP="007F4EEB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</w:rPr>
      </w:pPr>
      <w:r w:rsidRPr="00A2193C">
        <w:rPr>
          <w:rFonts w:eastAsia="Calibri" w:cs="Times New Roman"/>
          <w:spacing w:val="-8"/>
          <w:szCs w:val="28"/>
        </w:rPr>
        <w:t xml:space="preserve">3. Установить, что предложения (замечания) </w:t>
      </w:r>
      <w:r w:rsidRPr="00A2193C">
        <w:rPr>
          <w:rFonts w:eastAsia="Calibri" w:cs="Times New Roman"/>
          <w:spacing w:val="-6"/>
          <w:szCs w:val="28"/>
        </w:rPr>
        <w:t xml:space="preserve">по проекту </w:t>
      </w:r>
      <w:r w:rsidRPr="0028263D">
        <w:rPr>
          <w:rFonts w:eastAsia="Calibri" w:cs="Times New Roman"/>
          <w:spacing w:val="-6"/>
          <w:szCs w:val="28"/>
        </w:rPr>
        <w:t>принимаются в срок до 0</w:t>
      </w:r>
      <w:r w:rsidR="001F1070">
        <w:rPr>
          <w:rFonts w:eastAsia="Calibri" w:cs="Times New Roman"/>
          <w:spacing w:val="-6"/>
          <w:szCs w:val="28"/>
        </w:rPr>
        <w:t>2</w:t>
      </w:r>
      <w:r w:rsidRPr="0028263D">
        <w:rPr>
          <w:rFonts w:eastAsia="Calibri" w:cs="Times New Roman"/>
          <w:spacing w:val="-6"/>
          <w:szCs w:val="28"/>
        </w:rPr>
        <w:t xml:space="preserve">.11.2023 включительно в письменной форме по адресу – город Сургут, </w:t>
      </w:r>
      <w:r>
        <w:rPr>
          <w:rFonts w:eastAsia="Calibri" w:cs="Times New Roman"/>
          <w:spacing w:val="-6"/>
          <w:szCs w:val="28"/>
        </w:rPr>
        <w:t xml:space="preserve">                    </w:t>
      </w:r>
      <w:r w:rsidRPr="007F4EEB">
        <w:rPr>
          <w:rFonts w:eastAsia="Calibri" w:cs="Times New Roman"/>
          <w:szCs w:val="28"/>
        </w:rPr>
        <w:t>улица Энгельса, 8, кабинет 105, в рабочие дни с 09.00 до 17.00, телефон:</w:t>
      </w:r>
      <w:r>
        <w:rPr>
          <w:rFonts w:eastAsia="Calibri" w:cs="Times New Roman"/>
          <w:szCs w:val="28"/>
        </w:rPr>
        <w:t xml:space="preserve">                     </w:t>
      </w:r>
      <w:r w:rsidRPr="007F4EEB">
        <w:rPr>
          <w:rFonts w:eastAsia="Calibri" w:cs="Times New Roman"/>
          <w:szCs w:val="28"/>
        </w:rPr>
        <w:t xml:space="preserve"> </w:t>
      </w:r>
      <w:r w:rsidR="009000B5">
        <w:rPr>
          <w:rFonts w:eastAsia="Calibri" w:cs="Times New Roman"/>
          <w:szCs w:val="28"/>
        </w:rPr>
        <w:t xml:space="preserve">8 </w:t>
      </w:r>
      <w:r w:rsidRPr="007F4EEB">
        <w:rPr>
          <w:rFonts w:eastAsia="Calibri" w:cs="Times New Roman"/>
          <w:szCs w:val="28"/>
        </w:rPr>
        <w:t>(3462) 52-21-32,</w:t>
      </w:r>
      <w:r w:rsidRPr="00A2193C">
        <w:rPr>
          <w:rFonts w:eastAsia="Calibri" w:cs="Times New Roman"/>
          <w:spacing w:val="-6"/>
          <w:szCs w:val="28"/>
        </w:rPr>
        <w:t xml:space="preserve"> </w:t>
      </w:r>
      <w:r>
        <w:rPr>
          <w:rFonts w:eastAsia="Calibri" w:cs="Times New Roman"/>
          <w:spacing w:val="-6"/>
          <w:szCs w:val="28"/>
        </w:rPr>
        <w:t>или в форме электронного документа</w:t>
      </w:r>
      <w:r w:rsidRPr="00A2193C">
        <w:rPr>
          <w:rFonts w:eastAsia="Calibri" w:cs="Times New Roman"/>
          <w:spacing w:val="-6"/>
          <w:szCs w:val="28"/>
        </w:rPr>
        <w:t xml:space="preserve"> </w:t>
      </w:r>
      <w:r>
        <w:rPr>
          <w:rFonts w:eastAsia="Calibri" w:cs="Times New Roman"/>
          <w:spacing w:val="-6"/>
          <w:szCs w:val="28"/>
        </w:rPr>
        <w:t>н</w:t>
      </w:r>
      <w:r w:rsidRPr="00A2193C">
        <w:rPr>
          <w:rFonts w:eastAsia="Calibri" w:cs="Times New Roman"/>
          <w:spacing w:val="-6"/>
          <w:szCs w:val="28"/>
        </w:rPr>
        <w:t xml:space="preserve">а адрес электронной </w:t>
      </w:r>
      <w:r w:rsidR="009000B5">
        <w:rPr>
          <w:rFonts w:eastAsia="Calibri" w:cs="Times New Roman"/>
          <w:spacing w:val="-6"/>
          <w:szCs w:val="28"/>
        </w:rPr>
        <w:t xml:space="preserve">                        </w:t>
      </w:r>
      <w:r w:rsidRPr="00A2193C">
        <w:rPr>
          <w:rFonts w:eastAsia="Calibri" w:cs="Times New Roman"/>
          <w:spacing w:val="-6"/>
          <w:szCs w:val="28"/>
        </w:rPr>
        <w:t xml:space="preserve">почты: </w:t>
      </w:r>
      <w:r>
        <w:rPr>
          <w:rFonts w:eastAsia="Calibri" w:cs="Times New Roman"/>
          <w:spacing w:val="-6"/>
          <w:szCs w:val="28"/>
          <w:lang w:val="en-US"/>
        </w:rPr>
        <w:t>Lukmanova</w:t>
      </w:r>
      <w:r w:rsidRPr="00D54CE0">
        <w:rPr>
          <w:rFonts w:eastAsia="Calibri" w:cs="Times New Roman"/>
          <w:spacing w:val="-6"/>
          <w:szCs w:val="28"/>
        </w:rPr>
        <w:t>_</w:t>
      </w:r>
      <w:r>
        <w:rPr>
          <w:rFonts w:eastAsia="Calibri" w:cs="Times New Roman"/>
          <w:spacing w:val="-6"/>
          <w:szCs w:val="28"/>
          <w:lang w:val="en-US"/>
        </w:rPr>
        <w:t>LA</w:t>
      </w:r>
      <w:r w:rsidRPr="00D54CE0">
        <w:rPr>
          <w:rFonts w:eastAsia="Calibri" w:cs="Times New Roman"/>
          <w:spacing w:val="-6"/>
          <w:szCs w:val="28"/>
        </w:rPr>
        <w:t>@</w:t>
      </w:r>
      <w:r>
        <w:rPr>
          <w:rFonts w:eastAsia="Calibri" w:cs="Times New Roman"/>
          <w:spacing w:val="-6"/>
          <w:szCs w:val="28"/>
          <w:lang w:val="en-US"/>
        </w:rPr>
        <w:t>admsurgut</w:t>
      </w:r>
      <w:r w:rsidRPr="00D54CE0">
        <w:rPr>
          <w:rFonts w:eastAsia="Calibri" w:cs="Times New Roman"/>
          <w:spacing w:val="-6"/>
          <w:szCs w:val="28"/>
        </w:rPr>
        <w:t>.</w:t>
      </w:r>
      <w:r>
        <w:rPr>
          <w:rFonts w:eastAsia="Calibri" w:cs="Times New Roman"/>
          <w:spacing w:val="-6"/>
          <w:szCs w:val="28"/>
          <w:lang w:val="en-US"/>
        </w:rPr>
        <w:t>ru</w:t>
      </w:r>
      <w:r>
        <w:rPr>
          <w:rFonts w:eastAsia="Calibri" w:cs="Times New Roman"/>
          <w:szCs w:val="28"/>
        </w:rPr>
        <w:t xml:space="preserve"> с</w:t>
      </w:r>
      <w:r w:rsidRPr="00A2193C">
        <w:rPr>
          <w:rFonts w:eastAsia="Calibri" w:cs="Times New Roman"/>
          <w:spacing w:val="-6"/>
          <w:szCs w:val="28"/>
        </w:rPr>
        <w:t xml:space="preserve"> указанием фамилии, имени, отчества </w:t>
      </w:r>
      <w:r w:rsidR="009000B5">
        <w:rPr>
          <w:rFonts w:eastAsia="Calibri" w:cs="Times New Roman"/>
          <w:spacing w:val="-6"/>
          <w:szCs w:val="28"/>
        </w:rPr>
        <w:t xml:space="preserve">                      </w:t>
      </w:r>
      <w:r w:rsidRPr="00A2193C">
        <w:rPr>
          <w:rFonts w:eastAsia="Calibri" w:cs="Times New Roman"/>
          <w:spacing w:val="-6"/>
          <w:szCs w:val="28"/>
        </w:rPr>
        <w:t>(последнего – при наличии), даты рождения, адреса места жительства</w:t>
      </w:r>
      <w:r>
        <w:rPr>
          <w:rFonts w:eastAsia="Calibri" w:cs="Times New Roman"/>
          <w:spacing w:val="-6"/>
          <w:szCs w:val="28"/>
        </w:rPr>
        <w:t xml:space="preserve"> </w:t>
      </w:r>
      <w:r w:rsidRPr="00A2193C">
        <w:rPr>
          <w:rFonts w:eastAsia="Calibri" w:cs="Times New Roman"/>
          <w:spacing w:val="-6"/>
          <w:szCs w:val="28"/>
        </w:rPr>
        <w:t>и контактного телефона лица, внесшего предложения (замечания) по обсуждаемому проекту.</w:t>
      </w:r>
    </w:p>
    <w:p w:rsidR="007F4EEB" w:rsidRPr="00A2193C" w:rsidRDefault="007F4EEB" w:rsidP="007F4EEB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E0572D">
        <w:rPr>
          <w:rFonts w:eastAsia="Calibri" w:cs="Times New Roman"/>
          <w:spacing w:val="-6"/>
          <w:szCs w:val="28"/>
        </w:rPr>
        <w:lastRenderedPageBreak/>
        <w:t xml:space="preserve">4. Организационному комитету </w:t>
      </w:r>
      <w:r w:rsidRPr="00E0572D">
        <w:rPr>
          <w:rFonts w:eastAsia="Calibri" w:cs="Times New Roman"/>
          <w:szCs w:val="28"/>
        </w:rPr>
        <w:t>по подготовке и проведению публичных слушаний по проекту</w:t>
      </w:r>
      <w:r w:rsidRPr="00E0572D">
        <w:rPr>
          <w:rFonts w:eastAsia="Calibri" w:cs="Times New Roman"/>
          <w:spacing w:val="-6"/>
          <w:szCs w:val="28"/>
        </w:rPr>
        <w:t xml:space="preserve"> подготовить </w:t>
      </w:r>
      <w:r w:rsidRPr="00E0572D">
        <w:rPr>
          <w:rFonts w:eastAsia="Calibri" w:cs="Times New Roman"/>
          <w:szCs w:val="28"/>
        </w:rPr>
        <w:t xml:space="preserve">информационное сообщение (оповещение) </w:t>
      </w:r>
      <w:r>
        <w:rPr>
          <w:rFonts w:eastAsia="Calibri" w:cs="Times New Roman"/>
          <w:szCs w:val="28"/>
        </w:rPr>
        <w:t xml:space="preserve">               </w:t>
      </w:r>
      <w:r w:rsidRPr="00E0572D">
        <w:rPr>
          <w:rFonts w:eastAsia="Calibri" w:cs="Times New Roman"/>
          <w:szCs w:val="28"/>
        </w:rPr>
        <w:t>о проведении публичных слушаний.</w:t>
      </w:r>
    </w:p>
    <w:p w:rsidR="007F4EEB" w:rsidRPr="001F1070" w:rsidRDefault="007F4EEB" w:rsidP="007F4EEB">
      <w:pPr>
        <w:tabs>
          <w:tab w:val="left" w:pos="993"/>
          <w:tab w:val="left" w:pos="1134"/>
        </w:tabs>
        <w:ind w:firstLine="709"/>
        <w:jc w:val="both"/>
        <w:rPr>
          <w:rFonts w:cs="Times New Roman"/>
          <w:spacing w:val="-6"/>
          <w:szCs w:val="28"/>
        </w:rPr>
      </w:pPr>
      <w:r w:rsidRPr="001F1070">
        <w:rPr>
          <w:rFonts w:eastAsia="Calibri" w:cs="Times New Roman"/>
          <w:spacing w:val="-6"/>
          <w:szCs w:val="28"/>
        </w:rPr>
        <w:t>5. Департаменту массовых коммуникаций и аналитики разместить настоящее постановление на официальном портале Администрации города</w:t>
      </w:r>
      <w:r w:rsidRPr="001F1070">
        <w:rPr>
          <w:rFonts w:cs="Times New Roman"/>
          <w:spacing w:val="-6"/>
          <w:szCs w:val="28"/>
        </w:rPr>
        <w:t xml:space="preserve">: </w:t>
      </w:r>
      <w:r w:rsidRPr="001F1070">
        <w:rPr>
          <w:rFonts w:cs="Times New Roman"/>
          <w:spacing w:val="-6"/>
          <w:szCs w:val="28"/>
          <w:lang w:val="en-US"/>
        </w:rPr>
        <w:t>www</w:t>
      </w:r>
      <w:r w:rsidRPr="001F1070">
        <w:rPr>
          <w:rFonts w:cs="Times New Roman"/>
          <w:spacing w:val="-6"/>
          <w:szCs w:val="28"/>
        </w:rPr>
        <w:t>.</w:t>
      </w:r>
      <w:r w:rsidRPr="001F1070">
        <w:rPr>
          <w:rFonts w:cs="Times New Roman"/>
          <w:spacing w:val="-6"/>
          <w:szCs w:val="28"/>
          <w:lang w:val="en-US"/>
        </w:rPr>
        <w:t>admsurgut</w:t>
      </w:r>
      <w:r w:rsidRPr="001F1070">
        <w:rPr>
          <w:rFonts w:cs="Times New Roman"/>
          <w:spacing w:val="-6"/>
          <w:szCs w:val="28"/>
        </w:rPr>
        <w:t>.</w:t>
      </w:r>
      <w:r w:rsidRPr="001F1070">
        <w:rPr>
          <w:rFonts w:cs="Times New Roman"/>
          <w:spacing w:val="-6"/>
          <w:szCs w:val="28"/>
          <w:lang w:val="en-US"/>
        </w:rPr>
        <w:t>ru</w:t>
      </w:r>
      <w:r w:rsidRPr="001F1070">
        <w:rPr>
          <w:rFonts w:cs="Times New Roman"/>
          <w:spacing w:val="-6"/>
          <w:szCs w:val="28"/>
        </w:rPr>
        <w:t>.</w:t>
      </w:r>
    </w:p>
    <w:p w:rsidR="007F4EEB" w:rsidRPr="003378B3" w:rsidRDefault="007F4EEB" w:rsidP="007F4EEB">
      <w:pPr>
        <w:tabs>
          <w:tab w:val="left" w:pos="993"/>
        </w:tabs>
        <w:ind w:firstLine="709"/>
        <w:jc w:val="both"/>
        <w:rPr>
          <w:rFonts w:eastAsia="Calibri" w:cs="Times New Roman"/>
          <w:spacing w:val="-6"/>
          <w:szCs w:val="28"/>
        </w:rPr>
      </w:pPr>
      <w:r w:rsidRPr="00A2193C">
        <w:rPr>
          <w:rFonts w:eastAsia="Calibri" w:cs="Times New Roman"/>
          <w:spacing w:val="-6"/>
          <w:szCs w:val="28"/>
        </w:rPr>
        <w:t xml:space="preserve">6. </w:t>
      </w:r>
      <w:r w:rsidRPr="003378B3">
        <w:rPr>
          <w:rFonts w:eastAsia="Calibri" w:cs="Times New Roman"/>
          <w:spacing w:val="-6"/>
          <w:szCs w:val="28"/>
        </w:rPr>
        <w:t>Муниципальному казенному учреждению «Наш город»</w:t>
      </w:r>
      <w:r w:rsidRPr="00AE0202">
        <w:rPr>
          <w:rFonts w:eastAsia="Calibri" w:cs="Times New Roman"/>
          <w:spacing w:val="-6"/>
          <w:szCs w:val="28"/>
        </w:rPr>
        <w:t xml:space="preserve"> </w:t>
      </w:r>
      <w:r w:rsidRPr="007F4EEB">
        <w:rPr>
          <w:rFonts w:eastAsia="Calibri" w:cs="Times New Roman"/>
          <w:spacing w:val="-6"/>
          <w:szCs w:val="28"/>
        </w:rPr>
        <w:t>не позднее 21.10.2023:</w:t>
      </w:r>
    </w:p>
    <w:p w:rsidR="007F4EEB" w:rsidRPr="003378B3" w:rsidRDefault="007F4EEB" w:rsidP="007F4EEB">
      <w:pPr>
        <w:tabs>
          <w:tab w:val="left" w:pos="993"/>
        </w:tabs>
        <w:ind w:firstLine="709"/>
        <w:jc w:val="both"/>
        <w:rPr>
          <w:rFonts w:eastAsia="Calibri" w:cs="Times New Roman"/>
          <w:spacing w:val="-6"/>
          <w:szCs w:val="28"/>
        </w:rPr>
      </w:pPr>
      <w:r>
        <w:rPr>
          <w:rFonts w:eastAsia="Calibri" w:cs="Times New Roman"/>
          <w:spacing w:val="-6"/>
          <w:szCs w:val="28"/>
        </w:rPr>
        <w:t>6</w:t>
      </w:r>
      <w:r w:rsidRPr="003378B3">
        <w:rPr>
          <w:rFonts w:eastAsia="Calibri" w:cs="Times New Roman"/>
          <w:spacing w:val="-6"/>
          <w:szCs w:val="28"/>
        </w:rPr>
        <w:t>.1. Опубликовать (разместить) настоящее постановление в сетевом издании «Официал</w:t>
      </w:r>
      <w:r>
        <w:rPr>
          <w:rFonts w:eastAsia="Calibri" w:cs="Times New Roman"/>
          <w:spacing w:val="-6"/>
          <w:szCs w:val="28"/>
        </w:rPr>
        <w:t xml:space="preserve">ьные документы города Сургута»: </w:t>
      </w:r>
      <w:r w:rsidRPr="007F4EEB">
        <w:rPr>
          <w:rFonts w:eastAsia="Calibri" w:cs="Times New Roman"/>
          <w:spacing w:val="-6"/>
          <w:szCs w:val="28"/>
        </w:rPr>
        <w:t>docsurgut.ru</w:t>
      </w:r>
      <w:r>
        <w:rPr>
          <w:rFonts w:eastAsia="Calibri" w:cs="Times New Roman"/>
          <w:spacing w:val="-6"/>
          <w:szCs w:val="28"/>
        </w:rPr>
        <w:t>.</w:t>
      </w:r>
    </w:p>
    <w:p w:rsidR="007F4EEB" w:rsidRDefault="007F4EEB" w:rsidP="007F4EEB">
      <w:pPr>
        <w:tabs>
          <w:tab w:val="left" w:pos="993"/>
        </w:tabs>
        <w:ind w:firstLine="709"/>
        <w:jc w:val="both"/>
        <w:rPr>
          <w:rFonts w:eastAsia="Calibri" w:cs="Times New Roman"/>
          <w:spacing w:val="-6"/>
          <w:szCs w:val="28"/>
        </w:rPr>
      </w:pPr>
      <w:r>
        <w:rPr>
          <w:rFonts w:eastAsia="Calibri" w:cs="Times New Roman"/>
          <w:spacing w:val="-6"/>
          <w:szCs w:val="28"/>
        </w:rPr>
        <w:t>6</w:t>
      </w:r>
      <w:r w:rsidRPr="003378B3">
        <w:rPr>
          <w:rFonts w:eastAsia="Calibri" w:cs="Times New Roman"/>
          <w:spacing w:val="-6"/>
          <w:szCs w:val="28"/>
        </w:rPr>
        <w:t xml:space="preserve">.2. Опубликовать настоящее постановление </w:t>
      </w:r>
      <w:r>
        <w:rPr>
          <w:rFonts w:eastAsia="Calibri" w:cs="Times New Roman"/>
          <w:spacing w:val="-6"/>
          <w:szCs w:val="28"/>
        </w:rPr>
        <w:t>в газете «Сургутские ведомости»</w:t>
      </w:r>
      <w:r w:rsidRPr="00917DB0">
        <w:rPr>
          <w:rFonts w:eastAsia="Calibri" w:cs="Times New Roman"/>
          <w:spacing w:val="-6"/>
          <w:szCs w:val="28"/>
        </w:rPr>
        <w:t>.</w:t>
      </w:r>
    </w:p>
    <w:p w:rsidR="007F4EEB" w:rsidRPr="00B14754" w:rsidRDefault="007F4EEB" w:rsidP="007F4EEB">
      <w:pPr>
        <w:tabs>
          <w:tab w:val="left" w:pos="993"/>
        </w:tabs>
        <w:ind w:firstLine="709"/>
        <w:jc w:val="both"/>
        <w:rPr>
          <w:rFonts w:eastAsia="Calibri" w:cs="Times New Roman"/>
          <w:spacing w:val="-6"/>
          <w:szCs w:val="28"/>
        </w:rPr>
      </w:pPr>
      <w:r w:rsidRPr="00B14754">
        <w:rPr>
          <w:rFonts w:eastAsia="Calibri" w:cs="Times New Roman"/>
          <w:spacing w:val="-6"/>
          <w:szCs w:val="28"/>
        </w:rPr>
        <w:t xml:space="preserve">7. </w:t>
      </w:r>
      <w:r w:rsidRPr="00B14754">
        <w:rPr>
          <w:rFonts w:eastAsia="Calibri" w:cs="Times New Roman"/>
          <w:szCs w:val="28"/>
        </w:rPr>
        <w:t>Настоящее постановление вступает в силу с момента его издания.</w:t>
      </w:r>
    </w:p>
    <w:p w:rsidR="007F4EEB" w:rsidRPr="00A2193C" w:rsidRDefault="007F4EEB" w:rsidP="007F4EEB">
      <w:pPr>
        <w:ind w:firstLine="709"/>
        <w:jc w:val="both"/>
        <w:rPr>
          <w:rFonts w:eastAsia="Calibri" w:cs="Times New Roman"/>
          <w:szCs w:val="28"/>
        </w:rPr>
      </w:pPr>
      <w:r w:rsidRPr="00B14754">
        <w:rPr>
          <w:rFonts w:eastAsia="Calibri" w:cs="Times New Roman"/>
          <w:szCs w:val="28"/>
        </w:rPr>
        <w:t>8.</w:t>
      </w:r>
      <w:r w:rsidRPr="00A2193C">
        <w:rPr>
          <w:rFonts w:eastAsia="Calibri" w:cs="Times New Roman"/>
          <w:szCs w:val="28"/>
        </w:rPr>
        <w:t xml:space="preserve"> Контроль за выполнением постановления </w:t>
      </w:r>
      <w:r w:rsidRPr="00832C4F">
        <w:rPr>
          <w:rFonts w:eastAsia="Calibri" w:cs="Times New Roman"/>
          <w:szCs w:val="28"/>
        </w:rPr>
        <w:t>возложить на заместителя Главы города, курирующего сферу экономики</w:t>
      </w:r>
      <w:r>
        <w:rPr>
          <w:rFonts w:eastAsia="Calibri" w:cs="Times New Roman"/>
          <w:szCs w:val="28"/>
        </w:rPr>
        <w:t>.</w:t>
      </w:r>
    </w:p>
    <w:p w:rsidR="007F4EEB" w:rsidRDefault="007F4EEB" w:rsidP="007F4EEB">
      <w:pPr>
        <w:jc w:val="both"/>
        <w:rPr>
          <w:rFonts w:eastAsia="Calibri" w:cs="Times New Roman"/>
          <w:szCs w:val="28"/>
        </w:rPr>
      </w:pPr>
    </w:p>
    <w:p w:rsidR="007F4EEB" w:rsidRDefault="007F4EEB" w:rsidP="007F4EEB">
      <w:pPr>
        <w:jc w:val="both"/>
        <w:rPr>
          <w:rFonts w:eastAsia="Calibri" w:cs="Times New Roman"/>
          <w:szCs w:val="28"/>
        </w:rPr>
      </w:pPr>
    </w:p>
    <w:p w:rsidR="007F4EEB" w:rsidRDefault="007F4EEB" w:rsidP="007F4EEB">
      <w:pPr>
        <w:jc w:val="both"/>
        <w:rPr>
          <w:rFonts w:eastAsia="Calibri" w:cs="Times New Roman"/>
          <w:szCs w:val="28"/>
        </w:rPr>
      </w:pPr>
    </w:p>
    <w:p w:rsidR="007F4EEB" w:rsidRDefault="007F4EEB" w:rsidP="007F4EEB">
      <w:pPr>
        <w:jc w:val="both"/>
        <w:rPr>
          <w:rFonts w:eastAsia="Calibri" w:cs="Times New Roman"/>
          <w:szCs w:val="28"/>
        </w:rPr>
      </w:pPr>
    </w:p>
    <w:p w:rsidR="007F4EEB" w:rsidRPr="00A2193C" w:rsidRDefault="007F4EEB" w:rsidP="007F4EEB">
      <w:pPr>
        <w:jc w:val="both"/>
        <w:rPr>
          <w:rFonts w:eastAsia="Calibri" w:cs="Times New Roman"/>
          <w:szCs w:val="28"/>
        </w:rPr>
      </w:pPr>
    </w:p>
    <w:p w:rsidR="007F4EEB" w:rsidRPr="00A2193C" w:rsidRDefault="007F4EEB" w:rsidP="007F4EEB">
      <w:pPr>
        <w:jc w:val="both"/>
        <w:rPr>
          <w:rFonts w:eastAsia="Calibri" w:cs="Times New Roman"/>
          <w:szCs w:val="28"/>
        </w:rPr>
      </w:pPr>
      <w:bookmarkStart w:id="6" w:name="sub_1000"/>
      <w:bookmarkEnd w:id="5"/>
      <w:r w:rsidRPr="00A2193C">
        <w:rPr>
          <w:rFonts w:eastAsia="Calibri" w:cs="Times New Roman"/>
          <w:szCs w:val="28"/>
        </w:rPr>
        <w:t>Глава города</w:t>
      </w:r>
      <w:r w:rsidRPr="00A2193C">
        <w:rPr>
          <w:rFonts w:eastAsia="Calibri" w:cs="Times New Roman"/>
          <w:szCs w:val="28"/>
        </w:rPr>
        <w:tab/>
      </w:r>
      <w:r w:rsidRPr="00A2193C">
        <w:rPr>
          <w:rFonts w:eastAsia="Calibri" w:cs="Times New Roman"/>
          <w:szCs w:val="28"/>
        </w:rPr>
        <w:tab/>
      </w:r>
      <w:r w:rsidRPr="00A2193C">
        <w:rPr>
          <w:rFonts w:eastAsia="Calibri" w:cs="Times New Roman"/>
          <w:szCs w:val="28"/>
        </w:rPr>
        <w:tab/>
      </w:r>
      <w:r w:rsidRPr="00A2193C">
        <w:rPr>
          <w:rFonts w:eastAsia="Calibri" w:cs="Times New Roman"/>
          <w:szCs w:val="28"/>
        </w:rPr>
        <w:tab/>
      </w:r>
      <w:r w:rsidRPr="00A2193C">
        <w:rPr>
          <w:rFonts w:eastAsia="Calibri" w:cs="Times New Roman"/>
          <w:szCs w:val="28"/>
        </w:rPr>
        <w:tab/>
      </w:r>
      <w:r w:rsidRPr="00A2193C">
        <w:rPr>
          <w:rFonts w:eastAsia="Calibri" w:cs="Times New Roman"/>
          <w:szCs w:val="28"/>
        </w:rPr>
        <w:tab/>
      </w:r>
      <w:r w:rsidRPr="00A2193C">
        <w:rPr>
          <w:rFonts w:eastAsia="Calibri" w:cs="Times New Roman"/>
          <w:szCs w:val="28"/>
        </w:rPr>
        <w:tab/>
      </w:r>
      <w:r w:rsidRPr="00A2193C">
        <w:rPr>
          <w:rFonts w:eastAsia="Calibri" w:cs="Times New Roman"/>
          <w:szCs w:val="28"/>
        </w:rPr>
        <w:tab/>
      </w:r>
      <w:r w:rsidRPr="00A2193C"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 xml:space="preserve">  </w:t>
      </w:r>
      <w:r w:rsidRPr="00A2193C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А.С. Филатов</w:t>
      </w:r>
    </w:p>
    <w:p w:rsidR="007F4EEB" w:rsidRDefault="007F4EEB" w:rsidP="007F4EEB">
      <w:pPr>
        <w:jc w:val="both"/>
        <w:rPr>
          <w:rFonts w:eastAsia="Calibri" w:cs="Times New Roman"/>
          <w:szCs w:val="28"/>
        </w:rPr>
      </w:pPr>
    </w:p>
    <w:p w:rsidR="007F4EEB" w:rsidRDefault="007F4EEB">
      <w:pPr>
        <w:spacing w:after="160" w:line="259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br w:type="page"/>
      </w:r>
    </w:p>
    <w:bookmarkEnd w:id="6"/>
    <w:p w:rsidR="007F4EEB" w:rsidRPr="00A2193C" w:rsidRDefault="007F4EEB" w:rsidP="007F4EEB">
      <w:pPr>
        <w:tabs>
          <w:tab w:val="left" w:pos="5954"/>
        </w:tabs>
        <w:ind w:left="5954"/>
        <w:rPr>
          <w:rFonts w:eastAsia="Calibri" w:cs="Times New Roman"/>
          <w:szCs w:val="28"/>
        </w:rPr>
      </w:pPr>
      <w:r w:rsidRPr="00A2193C">
        <w:rPr>
          <w:rFonts w:eastAsia="Calibri" w:cs="Times New Roman"/>
          <w:szCs w:val="28"/>
        </w:rPr>
        <w:t xml:space="preserve">Приложение  </w:t>
      </w:r>
    </w:p>
    <w:p w:rsidR="007F4EEB" w:rsidRPr="00A2193C" w:rsidRDefault="007F4EEB" w:rsidP="007F4EEB">
      <w:pPr>
        <w:tabs>
          <w:tab w:val="left" w:pos="5954"/>
        </w:tabs>
        <w:ind w:left="5954"/>
        <w:rPr>
          <w:rFonts w:eastAsia="Calibri" w:cs="Times New Roman"/>
          <w:szCs w:val="28"/>
        </w:rPr>
      </w:pPr>
      <w:r w:rsidRPr="00A2193C">
        <w:rPr>
          <w:rFonts w:eastAsia="Calibri" w:cs="Times New Roman"/>
          <w:szCs w:val="28"/>
        </w:rPr>
        <w:t xml:space="preserve">к постановлению </w:t>
      </w:r>
    </w:p>
    <w:p w:rsidR="007F4EEB" w:rsidRDefault="007F4EEB" w:rsidP="007F4EEB">
      <w:pPr>
        <w:tabs>
          <w:tab w:val="left" w:pos="5954"/>
        </w:tabs>
        <w:ind w:left="5954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Главы </w:t>
      </w:r>
      <w:r w:rsidRPr="00A2193C">
        <w:rPr>
          <w:rFonts w:eastAsia="Calibri" w:cs="Times New Roman"/>
          <w:szCs w:val="28"/>
        </w:rPr>
        <w:t>города</w:t>
      </w:r>
    </w:p>
    <w:p w:rsidR="007F4EEB" w:rsidRDefault="007F4EEB" w:rsidP="007F4EEB">
      <w:pPr>
        <w:tabs>
          <w:tab w:val="left" w:pos="5954"/>
        </w:tabs>
        <w:ind w:left="5954"/>
        <w:rPr>
          <w:rFonts w:eastAsia="Calibri" w:cs="Times New Roman"/>
          <w:szCs w:val="28"/>
        </w:rPr>
      </w:pPr>
      <w:r w:rsidRPr="00A2193C">
        <w:rPr>
          <w:rFonts w:eastAsia="Calibri" w:cs="Times New Roman"/>
          <w:szCs w:val="28"/>
        </w:rPr>
        <w:t>от ___________</w:t>
      </w:r>
      <w:r>
        <w:rPr>
          <w:rFonts w:eastAsia="Calibri" w:cs="Times New Roman"/>
          <w:szCs w:val="28"/>
        </w:rPr>
        <w:t>__</w:t>
      </w:r>
      <w:r w:rsidRPr="00A2193C">
        <w:rPr>
          <w:rFonts w:eastAsia="Calibri" w:cs="Times New Roman"/>
          <w:szCs w:val="28"/>
        </w:rPr>
        <w:t xml:space="preserve"> № </w:t>
      </w:r>
      <w:r>
        <w:rPr>
          <w:rFonts w:eastAsia="Calibri" w:cs="Times New Roman"/>
          <w:szCs w:val="28"/>
        </w:rPr>
        <w:t>_______</w:t>
      </w:r>
    </w:p>
    <w:p w:rsidR="007F4EEB" w:rsidRDefault="007F4EEB" w:rsidP="007F4EEB">
      <w:pPr>
        <w:tabs>
          <w:tab w:val="left" w:pos="5954"/>
        </w:tabs>
        <w:rPr>
          <w:rFonts w:eastAsia="Calibri" w:cs="Times New Roman"/>
          <w:szCs w:val="28"/>
        </w:rPr>
      </w:pPr>
    </w:p>
    <w:p w:rsidR="007F4EEB" w:rsidRPr="00A2193C" w:rsidRDefault="007F4EEB" w:rsidP="007F4EEB">
      <w:pPr>
        <w:tabs>
          <w:tab w:val="left" w:pos="5954"/>
        </w:tabs>
        <w:rPr>
          <w:rFonts w:eastAsia="Calibri" w:cs="Times New Roman"/>
          <w:szCs w:val="28"/>
        </w:rPr>
      </w:pPr>
    </w:p>
    <w:p w:rsidR="007F4EEB" w:rsidRPr="00A2193C" w:rsidRDefault="007F4EEB" w:rsidP="007F4EEB">
      <w:pPr>
        <w:jc w:val="center"/>
        <w:rPr>
          <w:rFonts w:eastAsia="Calibri" w:cs="Times New Roman"/>
          <w:szCs w:val="28"/>
        </w:rPr>
      </w:pPr>
      <w:r w:rsidRPr="00A2193C">
        <w:rPr>
          <w:rFonts w:eastAsia="Calibri" w:cs="Times New Roman"/>
          <w:szCs w:val="28"/>
        </w:rPr>
        <w:t>Состав</w:t>
      </w:r>
    </w:p>
    <w:p w:rsidR="007F4EEB" w:rsidRDefault="007F4EEB" w:rsidP="007F4EEB">
      <w:pPr>
        <w:jc w:val="center"/>
        <w:rPr>
          <w:rFonts w:eastAsia="Calibri" w:cs="Times New Roman"/>
          <w:szCs w:val="28"/>
        </w:rPr>
      </w:pPr>
      <w:r w:rsidRPr="00A2193C">
        <w:rPr>
          <w:rFonts w:eastAsia="Calibri" w:cs="Times New Roman"/>
          <w:szCs w:val="28"/>
        </w:rPr>
        <w:t>организационного комитета по подготовке и проведению</w:t>
      </w:r>
      <w:r>
        <w:rPr>
          <w:rFonts w:eastAsia="Calibri" w:cs="Times New Roman"/>
          <w:szCs w:val="28"/>
        </w:rPr>
        <w:t xml:space="preserve"> </w:t>
      </w:r>
    </w:p>
    <w:p w:rsidR="007F4EEB" w:rsidRDefault="007F4EEB" w:rsidP="007F4EEB">
      <w:pPr>
        <w:jc w:val="center"/>
        <w:rPr>
          <w:rFonts w:eastAsia="Times New Roman" w:cs="Times New Roman"/>
          <w:szCs w:val="28"/>
        </w:rPr>
      </w:pPr>
      <w:r w:rsidRPr="00A2193C">
        <w:rPr>
          <w:rFonts w:eastAsia="Calibri" w:cs="Times New Roman"/>
          <w:szCs w:val="28"/>
        </w:rPr>
        <w:t>публичных слушаний по проекту</w:t>
      </w:r>
      <w:r w:rsidRPr="00A2193C">
        <w:rPr>
          <w:rFonts w:eastAsia="Calibri" w:cs="Times New Roman"/>
          <w:spacing w:val="-6"/>
          <w:szCs w:val="28"/>
        </w:rPr>
        <w:t xml:space="preserve"> </w:t>
      </w:r>
      <w:r w:rsidRPr="00A2193C">
        <w:rPr>
          <w:rFonts w:eastAsia="Times New Roman" w:cs="Times New Roman"/>
          <w:szCs w:val="28"/>
        </w:rPr>
        <w:t>постан</w:t>
      </w:r>
      <w:r>
        <w:rPr>
          <w:rFonts w:eastAsia="Times New Roman" w:cs="Times New Roman"/>
          <w:szCs w:val="28"/>
        </w:rPr>
        <w:t xml:space="preserve">овления Администрации </w:t>
      </w:r>
    </w:p>
    <w:p w:rsidR="007F4EEB" w:rsidRDefault="007F4EEB" w:rsidP="007F4EEB">
      <w:pPr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города </w:t>
      </w:r>
      <w:r w:rsidRPr="00A2193C">
        <w:rPr>
          <w:rFonts w:eastAsia="Times New Roman" w:cs="Times New Roman"/>
          <w:szCs w:val="28"/>
        </w:rPr>
        <w:t xml:space="preserve">«О внесении изменений в постановление Администрации </w:t>
      </w:r>
    </w:p>
    <w:p w:rsidR="007F4EEB" w:rsidRDefault="007F4EEB" w:rsidP="007F4EEB">
      <w:pPr>
        <w:jc w:val="center"/>
        <w:rPr>
          <w:rFonts w:eastAsia="Times New Roman" w:cs="Times New Roman"/>
          <w:szCs w:val="28"/>
        </w:rPr>
      </w:pPr>
      <w:r w:rsidRPr="00A2193C">
        <w:rPr>
          <w:rFonts w:eastAsia="Times New Roman" w:cs="Times New Roman"/>
          <w:szCs w:val="28"/>
        </w:rPr>
        <w:t>города от 03.04.2012</w:t>
      </w:r>
      <w:r w:rsidRPr="00A2193C">
        <w:rPr>
          <w:rFonts w:eastAsia="Times New Roman" w:cs="Times New Roman"/>
          <w:szCs w:val="28"/>
          <w:lang w:eastAsia="ru-RU"/>
        </w:rPr>
        <w:t xml:space="preserve"> </w:t>
      </w:r>
      <w:r w:rsidRPr="00A2193C">
        <w:rPr>
          <w:rFonts w:eastAsia="Times New Roman" w:cs="Times New Roman"/>
          <w:szCs w:val="28"/>
        </w:rPr>
        <w:t xml:space="preserve">№ 2199 «Об утверждении схемы размещения </w:t>
      </w:r>
    </w:p>
    <w:p w:rsidR="007F4EEB" w:rsidRPr="00A2193C" w:rsidRDefault="007F4EEB" w:rsidP="007F4EEB">
      <w:pPr>
        <w:jc w:val="center"/>
        <w:rPr>
          <w:rFonts w:eastAsia="Times New Roman" w:cs="Times New Roman"/>
          <w:szCs w:val="28"/>
        </w:rPr>
      </w:pPr>
      <w:r w:rsidRPr="00A2193C">
        <w:rPr>
          <w:rFonts w:eastAsia="Times New Roman" w:cs="Times New Roman"/>
          <w:szCs w:val="28"/>
        </w:rPr>
        <w:t>нестационарных</w:t>
      </w:r>
      <w:r>
        <w:rPr>
          <w:rFonts w:eastAsia="Times New Roman" w:cs="Times New Roman"/>
          <w:szCs w:val="28"/>
        </w:rPr>
        <w:t xml:space="preserve"> торговых </w:t>
      </w:r>
      <w:r w:rsidRPr="00A2193C">
        <w:rPr>
          <w:rFonts w:eastAsia="Times New Roman" w:cs="Times New Roman"/>
          <w:szCs w:val="28"/>
        </w:rPr>
        <w:t>объектов</w:t>
      </w:r>
      <w:r>
        <w:rPr>
          <w:rFonts w:eastAsia="Times New Roman" w:cs="Times New Roman"/>
          <w:szCs w:val="28"/>
        </w:rPr>
        <w:t xml:space="preserve"> </w:t>
      </w:r>
      <w:r w:rsidRPr="00A2193C">
        <w:rPr>
          <w:rFonts w:eastAsia="Times New Roman" w:cs="Times New Roman"/>
          <w:szCs w:val="28"/>
        </w:rPr>
        <w:t>на территории город</w:t>
      </w:r>
      <w:r>
        <w:rPr>
          <w:rFonts w:eastAsia="Times New Roman" w:cs="Times New Roman"/>
          <w:szCs w:val="28"/>
        </w:rPr>
        <w:t>а</w:t>
      </w:r>
      <w:r w:rsidRPr="00A2193C">
        <w:rPr>
          <w:rFonts w:eastAsia="Times New Roman" w:cs="Times New Roman"/>
          <w:szCs w:val="28"/>
        </w:rPr>
        <w:t xml:space="preserve"> Сургут</w:t>
      </w:r>
      <w:r>
        <w:rPr>
          <w:rFonts w:eastAsia="Times New Roman" w:cs="Times New Roman"/>
          <w:szCs w:val="28"/>
        </w:rPr>
        <w:t>а</w:t>
      </w:r>
      <w:r w:rsidRPr="00A2193C">
        <w:rPr>
          <w:rFonts w:eastAsia="Times New Roman" w:cs="Times New Roman"/>
          <w:szCs w:val="28"/>
        </w:rPr>
        <w:t>»</w:t>
      </w:r>
    </w:p>
    <w:p w:rsidR="007F4EEB" w:rsidRPr="00A2193C" w:rsidRDefault="007F4EEB" w:rsidP="007F4EEB">
      <w:pPr>
        <w:ind w:right="-1" w:firstLine="567"/>
        <w:jc w:val="center"/>
        <w:rPr>
          <w:rFonts w:eastAsia="Times New Roman" w:cs="Times New Roman"/>
          <w:szCs w:val="28"/>
        </w:rPr>
      </w:pP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5"/>
        <w:gridCol w:w="4961"/>
      </w:tblGrid>
      <w:tr w:rsidR="007F4EEB" w:rsidRPr="00A2193C" w:rsidTr="007F4EEB"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EB" w:rsidRDefault="007F4EEB" w:rsidP="003B6D2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>Основной состав</w:t>
            </w:r>
          </w:p>
          <w:p w:rsidR="007F4EEB" w:rsidRPr="007F4EEB" w:rsidRDefault="007F4EEB" w:rsidP="007F4EEB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EEB" w:rsidRPr="00A2193C" w:rsidRDefault="007F4EEB" w:rsidP="003B6D2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>Резервный состав</w:t>
            </w:r>
          </w:p>
        </w:tc>
      </w:tr>
      <w:tr w:rsidR="007F4EEB" w:rsidRPr="00A2193C" w:rsidTr="007F4EEB"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EB" w:rsidRDefault="007F4EEB" w:rsidP="003B6D2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>аместитель Главы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F4EEB" w:rsidRDefault="007F4EEB" w:rsidP="003B6D2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60DF4">
              <w:rPr>
                <w:rFonts w:ascii="Times New Roman" w:hAnsi="Times New Roman" w:cs="Times New Roman"/>
                <w:sz w:val="28"/>
                <w:szCs w:val="28"/>
              </w:rPr>
              <w:t>курирующий сферу экономики</w:t>
            </w:r>
          </w:p>
          <w:p w:rsidR="007F4EEB" w:rsidRPr="007F4EEB" w:rsidRDefault="007F4EEB" w:rsidP="007F4EEB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EEB" w:rsidRPr="00A2193C" w:rsidRDefault="007F4EEB" w:rsidP="003B6D2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4EEB" w:rsidRPr="00A2193C" w:rsidTr="007F4EEB"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EB" w:rsidRDefault="007F4EEB" w:rsidP="003B6D2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 </w:t>
            </w:r>
          </w:p>
          <w:p w:rsidR="007F4EEB" w:rsidRPr="00A2193C" w:rsidRDefault="007F4EEB" w:rsidP="003B6D2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>епартамента городского хозяйства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EEB" w:rsidRDefault="007F4EEB" w:rsidP="003B6D2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инженер отдела по ремонту                 и содержанию автомобильных дорог департамента городского хозяйства</w:t>
            </w:r>
          </w:p>
          <w:p w:rsidR="007F4EEB" w:rsidRPr="007F4EEB" w:rsidRDefault="007F4EEB" w:rsidP="007F4EEB">
            <w:pPr>
              <w:rPr>
                <w:sz w:val="10"/>
                <w:szCs w:val="10"/>
                <w:lang w:eastAsia="ru-RU"/>
              </w:rPr>
            </w:pPr>
          </w:p>
        </w:tc>
      </w:tr>
      <w:tr w:rsidR="007F4EEB" w:rsidRPr="00A2193C" w:rsidTr="007F4EEB"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EB" w:rsidRDefault="007F4EEB" w:rsidP="003B6D2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84368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</w:t>
            </w:r>
          </w:p>
          <w:p w:rsidR="007F4EEB" w:rsidRPr="00D84368" w:rsidRDefault="007F4EEB" w:rsidP="003B6D2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84368">
              <w:rPr>
                <w:rFonts w:ascii="Times New Roman" w:hAnsi="Times New Roman" w:cs="Times New Roman"/>
                <w:sz w:val="28"/>
                <w:szCs w:val="28"/>
              </w:rPr>
              <w:t>потребительского рынка</w:t>
            </w:r>
          </w:p>
          <w:p w:rsidR="007F4EEB" w:rsidRDefault="007F4EEB" w:rsidP="003B6D2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84368">
              <w:rPr>
                <w:rFonts w:ascii="Times New Roman" w:hAnsi="Times New Roman" w:cs="Times New Roman"/>
                <w:sz w:val="28"/>
                <w:szCs w:val="28"/>
              </w:rPr>
              <w:t>и защиты прав потребителей</w:t>
            </w:r>
          </w:p>
          <w:p w:rsidR="007F4EEB" w:rsidRPr="007F4EEB" w:rsidRDefault="007F4EEB" w:rsidP="007F4EEB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EEB" w:rsidRPr="00D84368" w:rsidRDefault="007F4EEB" w:rsidP="003B6D2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84368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начальника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 w:rsidRPr="00D84368">
              <w:rPr>
                <w:rFonts w:ascii="Times New Roman" w:hAnsi="Times New Roman" w:cs="Times New Roman"/>
                <w:sz w:val="28"/>
                <w:szCs w:val="28"/>
              </w:rPr>
              <w:t>потребительского рынка и защиты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368">
              <w:rPr>
                <w:rFonts w:ascii="Times New Roman" w:hAnsi="Times New Roman" w:cs="Times New Roman"/>
                <w:sz w:val="28"/>
                <w:szCs w:val="28"/>
              </w:rPr>
              <w:t>потребителей</w:t>
            </w:r>
          </w:p>
        </w:tc>
      </w:tr>
      <w:tr w:rsidR="007F4EEB" w:rsidRPr="00A2193C" w:rsidTr="007F4EEB"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EB" w:rsidRDefault="007F4EEB" w:rsidP="003B6D2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84368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правового </w:t>
            </w:r>
          </w:p>
          <w:p w:rsidR="007F4EEB" w:rsidRDefault="007F4EEB" w:rsidP="003B6D2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8436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сферы бюджета, </w:t>
            </w:r>
          </w:p>
          <w:p w:rsidR="007F4EEB" w:rsidRDefault="007F4EEB" w:rsidP="003B6D2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84368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экономики и деятельности </w:t>
            </w:r>
          </w:p>
          <w:p w:rsidR="007F4EEB" w:rsidRDefault="007F4EEB" w:rsidP="003B6D2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84368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правового управления</w:t>
            </w:r>
          </w:p>
          <w:p w:rsidR="007F4EEB" w:rsidRPr="007F4EEB" w:rsidRDefault="007F4EEB" w:rsidP="007F4EEB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EEB" w:rsidRDefault="007F4EEB" w:rsidP="003B6D2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84368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пециалист-эксперт отдела правового обеспечения сферы бюджета, </w:t>
            </w:r>
          </w:p>
          <w:p w:rsidR="007F4EEB" w:rsidRDefault="007F4EEB" w:rsidP="003B6D2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84368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экономики и деятельности </w:t>
            </w:r>
          </w:p>
          <w:p w:rsidR="007F4EEB" w:rsidRPr="00D84368" w:rsidRDefault="007F4EEB" w:rsidP="003B6D2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8436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правового управления </w:t>
            </w:r>
          </w:p>
        </w:tc>
      </w:tr>
      <w:tr w:rsidR="007F4EEB" w:rsidRPr="00A2193C" w:rsidTr="007F4EEB"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EB" w:rsidRPr="00960664" w:rsidRDefault="007F4EEB" w:rsidP="003B6D2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60664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</w:t>
            </w:r>
          </w:p>
          <w:p w:rsidR="007F4EEB" w:rsidRPr="00960664" w:rsidRDefault="007F4EEB" w:rsidP="003B6D2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60664">
              <w:rPr>
                <w:rFonts w:ascii="Times New Roman" w:hAnsi="Times New Roman" w:cs="Times New Roman"/>
                <w:sz w:val="28"/>
                <w:szCs w:val="28"/>
              </w:rPr>
              <w:t>в сфере городского хозяйства</w:t>
            </w:r>
          </w:p>
          <w:p w:rsidR="007F4EEB" w:rsidRPr="00960664" w:rsidRDefault="007F4EEB" w:rsidP="003B6D2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60664">
              <w:rPr>
                <w:rFonts w:ascii="Times New Roman" w:hAnsi="Times New Roman" w:cs="Times New Roman"/>
                <w:sz w:val="28"/>
                <w:szCs w:val="28"/>
              </w:rPr>
              <w:t>департамента городского</w:t>
            </w:r>
          </w:p>
          <w:p w:rsidR="007F4EEB" w:rsidRDefault="007F4EEB" w:rsidP="003B6D2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60664"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</w:p>
          <w:p w:rsidR="007F4EEB" w:rsidRPr="007F4EEB" w:rsidRDefault="007F4EEB" w:rsidP="007F4EEB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EEB" w:rsidRDefault="007F4EEB" w:rsidP="003B6D2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60664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специалист-эксперт юридического </w:t>
            </w:r>
          </w:p>
          <w:p w:rsidR="007F4EEB" w:rsidRPr="00960664" w:rsidRDefault="007F4EEB" w:rsidP="003B6D2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60664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0664">
              <w:rPr>
                <w:rFonts w:ascii="Times New Roman" w:hAnsi="Times New Roman" w:cs="Times New Roman"/>
                <w:sz w:val="28"/>
                <w:szCs w:val="28"/>
              </w:rPr>
              <w:t>в сфере городского хозяйства</w:t>
            </w:r>
          </w:p>
          <w:p w:rsidR="007F4EEB" w:rsidRDefault="007F4EEB" w:rsidP="003B6D2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60664">
              <w:rPr>
                <w:rFonts w:ascii="Times New Roman" w:hAnsi="Times New Roman" w:cs="Times New Roman"/>
                <w:sz w:val="28"/>
                <w:szCs w:val="28"/>
              </w:rPr>
              <w:t>департамента городского хозяйства</w:t>
            </w:r>
          </w:p>
        </w:tc>
      </w:tr>
      <w:tr w:rsidR="007F4EEB" w:rsidRPr="00A2193C" w:rsidTr="007F4EEB"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EB" w:rsidRDefault="007F4EEB" w:rsidP="003B6D2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службы </w:t>
            </w:r>
          </w:p>
          <w:p w:rsidR="007F4EEB" w:rsidRDefault="007F4EEB" w:rsidP="003B6D2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E05BB">
              <w:rPr>
                <w:rFonts w:ascii="Times New Roman" w:hAnsi="Times New Roman" w:cs="Times New Roman"/>
                <w:sz w:val="28"/>
                <w:szCs w:val="28"/>
              </w:rPr>
              <w:t>муниципального регулирования торговой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</w:t>
            </w:r>
            <w:r w:rsidRPr="00D84368">
              <w:rPr>
                <w:rFonts w:ascii="Times New Roman" w:hAnsi="Times New Roman" w:cs="Times New Roman"/>
                <w:sz w:val="28"/>
                <w:szCs w:val="28"/>
              </w:rPr>
              <w:t>потребительского рынка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368">
              <w:rPr>
                <w:rFonts w:ascii="Times New Roman" w:hAnsi="Times New Roman" w:cs="Times New Roman"/>
                <w:sz w:val="28"/>
                <w:szCs w:val="28"/>
              </w:rPr>
              <w:t>и защиты прав потребителей</w:t>
            </w:r>
          </w:p>
          <w:p w:rsidR="007F4EEB" w:rsidRPr="007F4EEB" w:rsidRDefault="007F4EEB" w:rsidP="007F4EEB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EEB" w:rsidRDefault="007F4EEB" w:rsidP="003B6D2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специалист-эксперт отдела </w:t>
            </w:r>
          </w:p>
          <w:p w:rsidR="007F4EEB" w:rsidRPr="00A2193C" w:rsidRDefault="007F4EEB" w:rsidP="007F4EE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потребительского рынка управления </w:t>
            </w:r>
            <w:r w:rsidRPr="00D84368">
              <w:rPr>
                <w:rFonts w:ascii="Times New Roman" w:hAnsi="Times New Roman" w:cs="Times New Roman"/>
                <w:sz w:val="28"/>
                <w:szCs w:val="28"/>
              </w:rPr>
              <w:t>потребительского рынка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368">
              <w:rPr>
                <w:rFonts w:ascii="Times New Roman" w:hAnsi="Times New Roman" w:cs="Times New Roman"/>
                <w:sz w:val="28"/>
                <w:szCs w:val="28"/>
              </w:rPr>
              <w:t>и защиты прав потребителей</w:t>
            </w:r>
          </w:p>
        </w:tc>
      </w:tr>
      <w:tr w:rsidR="007F4EEB" w:rsidRPr="00A2193C" w:rsidTr="007F4EEB"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EB" w:rsidRDefault="007F4EEB" w:rsidP="003B6D2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77829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</w:p>
          <w:p w:rsidR="007F4EEB" w:rsidRDefault="007F4EEB" w:rsidP="003B6D2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казенного учреждения </w:t>
            </w:r>
          </w:p>
          <w:p w:rsidR="007F4EEB" w:rsidRDefault="007F4EEB" w:rsidP="003B6D2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77829">
              <w:rPr>
                <w:rFonts w:ascii="Times New Roman" w:hAnsi="Times New Roman" w:cs="Times New Roman"/>
                <w:sz w:val="28"/>
                <w:szCs w:val="28"/>
              </w:rPr>
              <w:t>«Лесопарковое хозяйство»</w:t>
            </w:r>
          </w:p>
          <w:p w:rsidR="007F4EEB" w:rsidRPr="007F4EEB" w:rsidRDefault="007F4EEB" w:rsidP="007F4EEB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EEB" w:rsidRDefault="007F4EEB" w:rsidP="003B6D2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F7782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7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4EEB" w:rsidRDefault="007F4EEB" w:rsidP="003B6D2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7782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казенного </w:t>
            </w:r>
          </w:p>
          <w:p w:rsidR="007F4EEB" w:rsidRPr="00A2193C" w:rsidRDefault="007F4EEB" w:rsidP="003B6D2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77829">
              <w:rPr>
                <w:rFonts w:ascii="Times New Roman" w:hAnsi="Times New Roman" w:cs="Times New Roman"/>
                <w:sz w:val="28"/>
                <w:szCs w:val="28"/>
              </w:rPr>
              <w:t>учреждения «Лесопарковое хозяйство»</w:t>
            </w:r>
          </w:p>
        </w:tc>
      </w:tr>
    </w:tbl>
    <w:p w:rsidR="007F4EEB" w:rsidRDefault="007F4EEB"/>
    <w:p w:rsidR="007F4EEB" w:rsidRDefault="007F4EEB">
      <w:pPr>
        <w:spacing w:after="160" w:line="259" w:lineRule="auto"/>
      </w:pPr>
      <w:r>
        <w:br w:type="page"/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5"/>
        <w:gridCol w:w="4961"/>
      </w:tblGrid>
      <w:tr w:rsidR="007F4EEB" w:rsidRPr="00A2193C" w:rsidTr="007F4EEB"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EB" w:rsidRDefault="007F4EEB" w:rsidP="003B6D2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</w:p>
          <w:p w:rsidR="007F4EEB" w:rsidRDefault="007F4EEB" w:rsidP="003B6D2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 xml:space="preserve">казенного учреждения «Дирекция дорожно-транспортного </w:t>
            </w:r>
          </w:p>
          <w:p w:rsidR="007F4EEB" w:rsidRDefault="007F4EEB" w:rsidP="003B6D2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 xml:space="preserve">и жилищно-коммунального </w:t>
            </w:r>
          </w:p>
          <w:p w:rsidR="007F4EEB" w:rsidRDefault="007F4EEB" w:rsidP="003B6D2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комплекса»</w:t>
            </w:r>
          </w:p>
          <w:p w:rsidR="007F4EEB" w:rsidRPr="007F4EEB" w:rsidRDefault="007F4EEB" w:rsidP="007F4EEB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EEB" w:rsidRDefault="007F4EEB" w:rsidP="003B6D2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9C570C">
              <w:rPr>
                <w:rFonts w:ascii="Times New Roman" w:hAnsi="Times New Roman" w:cs="Times New Roman"/>
                <w:sz w:val="28"/>
                <w:szCs w:val="28"/>
              </w:rPr>
              <w:t>по дорожному хозяйству и транспорту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4EEB" w:rsidRDefault="007F4EEB" w:rsidP="003B6D2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>муниципального казенного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4EEB" w:rsidRDefault="007F4EEB" w:rsidP="003B6D2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>учреждения «Дирекция дорожно-транспортного и жилищно-</w:t>
            </w:r>
          </w:p>
          <w:p w:rsidR="007F4EEB" w:rsidRDefault="007F4EEB" w:rsidP="003B6D2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>коммунального комплекса»</w:t>
            </w:r>
          </w:p>
          <w:p w:rsidR="007F4EEB" w:rsidRPr="007F4EEB" w:rsidRDefault="007F4EEB" w:rsidP="007F4EEB">
            <w:pPr>
              <w:rPr>
                <w:sz w:val="10"/>
                <w:szCs w:val="10"/>
                <w:lang w:eastAsia="ru-RU"/>
              </w:rPr>
            </w:pPr>
          </w:p>
        </w:tc>
      </w:tr>
      <w:tr w:rsidR="007F4EEB" w:rsidRPr="00A2193C" w:rsidTr="007F4EEB"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EB" w:rsidRPr="004A5F04" w:rsidRDefault="007F4EEB" w:rsidP="003B6D2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A5F04">
              <w:rPr>
                <w:rFonts w:ascii="Times New Roman" w:hAnsi="Times New Roman" w:cs="Times New Roman"/>
                <w:sz w:val="28"/>
                <w:szCs w:val="28"/>
              </w:rPr>
              <w:t xml:space="preserve">Пахотин </w:t>
            </w:r>
          </w:p>
          <w:p w:rsidR="007F4EEB" w:rsidRDefault="007F4EEB" w:rsidP="003B6D2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A5F04">
              <w:rPr>
                <w:rFonts w:ascii="Times New Roman" w:hAnsi="Times New Roman" w:cs="Times New Roman"/>
                <w:sz w:val="28"/>
                <w:szCs w:val="28"/>
              </w:rPr>
              <w:t>Дмитрий Сергеевич – заместитель председателя Совета Союза</w:t>
            </w:r>
          </w:p>
          <w:p w:rsidR="007F4EEB" w:rsidRDefault="007F4EEB" w:rsidP="003B6D2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A5F04">
              <w:rPr>
                <w:rFonts w:ascii="Times New Roman" w:hAnsi="Times New Roman" w:cs="Times New Roman"/>
                <w:sz w:val="28"/>
                <w:szCs w:val="28"/>
              </w:rPr>
              <w:t>«Сургутская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5F04">
              <w:rPr>
                <w:rFonts w:ascii="Times New Roman" w:hAnsi="Times New Roman" w:cs="Times New Roman"/>
                <w:sz w:val="28"/>
                <w:szCs w:val="28"/>
              </w:rPr>
              <w:t>торгово-</w:t>
            </w:r>
          </w:p>
          <w:p w:rsidR="007F4EEB" w:rsidRDefault="007F4EEB" w:rsidP="003B6D2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A5F04">
              <w:rPr>
                <w:rFonts w:ascii="Times New Roman" w:hAnsi="Times New Roman" w:cs="Times New Roman"/>
                <w:sz w:val="28"/>
                <w:szCs w:val="28"/>
              </w:rPr>
              <w:t>промышленная палата</w:t>
            </w:r>
            <w:r w:rsidR="009000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A5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4EEB" w:rsidRDefault="007F4EEB" w:rsidP="003B6D2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A5F04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</w:t>
            </w:r>
          </w:p>
          <w:p w:rsidR="007F4EEB" w:rsidRPr="007F4EEB" w:rsidRDefault="007F4EEB" w:rsidP="007F4EEB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EEB" w:rsidRPr="004A5F04" w:rsidRDefault="007F4EEB" w:rsidP="003B6D2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A5F04">
              <w:rPr>
                <w:rFonts w:ascii="Times New Roman" w:hAnsi="Times New Roman" w:cs="Times New Roman"/>
                <w:sz w:val="28"/>
                <w:szCs w:val="28"/>
              </w:rPr>
              <w:t>Чурманова</w:t>
            </w:r>
          </w:p>
          <w:p w:rsidR="007F4EEB" w:rsidRPr="004A5F04" w:rsidRDefault="007F4EEB" w:rsidP="003B6D2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A5F04">
              <w:rPr>
                <w:rFonts w:ascii="Times New Roman" w:hAnsi="Times New Roman" w:cs="Times New Roman"/>
                <w:sz w:val="28"/>
                <w:szCs w:val="28"/>
              </w:rPr>
              <w:t>Анна Анатольевна – генеральный</w:t>
            </w:r>
          </w:p>
          <w:p w:rsidR="007F4EEB" w:rsidRPr="004A5F04" w:rsidRDefault="007F4EEB" w:rsidP="003B6D2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A5F04">
              <w:rPr>
                <w:rFonts w:ascii="Times New Roman" w:hAnsi="Times New Roman" w:cs="Times New Roman"/>
                <w:sz w:val="28"/>
                <w:szCs w:val="28"/>
              </w:rPr>
              <w:t>директор Союза «Сургутская</w:t>
            </w:r>
          </w:p>
          <w:p w:rsidR="007F4EEB" w:rsidRPr="004A5F04" w:rsidRDefault="007F4EEB" w:rsidP="003B6D2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A5F04">
              <w:rPr>
                <w:rFonts w:ascii="Times New Roman" w:hAnsi="Times New Roman" w:cs="Times New Roman"/>
                <w:sz w:val="28"/>
                <w:szCs w:val="28"/>
              </w:rPr>
              <w:t xml:space="preserve">торгово-промышленная палата» </w:t>
            </w:r>
          </w:p>
          <w:p w:rsidR="007F4EEB" w:rsidRPr="004A5F04" w:rsidRDefault="007F4EEB" w:rsidP="003B6D2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A5F0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7F4EEB" w:rsidRDefault="007F4EEB" w:rsidP="007F4EEB">
      <w:pPr>
        <w:rPr>
          <w:sz w:val="20"/>
          <w:szCs w:val="20"/>
        </w:rPr>
      </w:pPr>
    </w:p>
    <w:p w:rsidR="00226A5C" w:rsidRPr="007F4EEB" w:rsidRDefault="00226A5C" w:rsidP="007F4EEB"/>
    <w:sectPr w:rsidR="00226A5C" w:rsidRPr="007F4EEB" w:rsidSect="007F4EEB">
      <w:headerReference w:type="default" r:id="rId6"/>
      <w:pgSz w:w="11906" w:h="16838" w:code="9"/>
      <w:pgMar w:top="1134" w:right="567" w:bottom="1134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CFD" w:rsidRDefault="00E36CFD" w:rsidP="006A432C">
      <w:r>
        <w:separator/>
      </w:r>
    </w:p>
  </w:endnote>
  <w:endnote w:type="continuationSeparator" w:id="0">
    <w:p w:rsidR="00E36CFD" w:rsidRDefault="00E36CFD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CFD" w:rsidRDefault="00E36CFD" w:rsidP="006A432C">
      <w:r>
        <w:separator/>
      </w:r>
    </w:p>
  </w:footnote>
  <w:footnote w:type="continuationSeparator" w:id="0">
    <w:p w:rsidR="00E36CFD" w:rsidRDefault="00E36CFD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281688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F4EEB" w:rsidRPr="007F4EEB" w:rsidRDefault="007F4EEB">
        <w:pPr>
          <w:pStyle w:val="a3"/>
          <w:jc w:val="center"/>
          <w:rPr>
            <w:sz w:val="20"/>
            <w:szCs w:val="20"/>
          </w:rPr>
        </w:pPr>
        <w:r w:rsidRPr="007F4EEB">
          <w:rPr>
            <w:sz w:val="20"/>
            <w:szCs w:val="20"/>
          </w:rPr>
          <w:fldChar w:fldCharType="begin"/>
        </w:r>
        <w:r w:rsidRPr="007F4EEB">
          <w:rPr>
            <w:sz w:val="20"/>
            <w:szCs w:val="20"/>
          </w:rPr>
          <w:instrText>PAGE   \* MERGEFORMAT</w:instrText>
        </w:r>
        <w:r w:rsidRPr="007F4EEB">
          <w:rPr>
            <w:sz w:val="20"/>
            <w:szCs w:val="20"/>
          </w:rPr>
          <w:fldChar w:fldCharType="separate"/>
        </w:r>
        <w:r w:rsidR="00374DE4">
          <w:rPr>
            <w:noProof/>
            <w:sz w:val="20"/>
            <w:szCs w:val="20"/>
          </w:rPr>
          <w:t>4</w:t>
        </w:r>
        <w:r w:rsidRPr="007F4EEB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EEB"/>
    <w:rsid w:val="001F1070"/>
    <w:rsid w:val="00226A5C"/>
    <w:rsid w:val="00243839"/>
    <w:rsid w:val="00305F4C"/>
    <w:rsid w:val="00374DE4"/>
    <w:rsid w:val="003F369D"/>
    <w:rsid w:val="005F0A00"/>
    <w:rsid w:val="0061048F"/>
    <w:rsid w:val="00663153"/>
    <w:rsid w:val="006A432C"/>
    <w:rsid w:val="006A73EC"/>
    <w:rsid w:val="006F4BDC"/>
    <w:rsid w:val="007F4EEB"/>
    <w:rsid w:val="009000B5"/>
    <w:rsid w:val="009A4AE9"/>
    <w:rsid w:val="00E36CFD"/>
    <w:rsid w:val="00E8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7F4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ормальный (таблица)"/>
    <w:basedOn w:val="a"/>
    <w:next w:val="a"/>
    <w:uiPriority w:val="99"/>
    <w:rsid w:val="007F4EE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7F4EE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F4E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4491</Characters>
  <Application>Microsoft Office Word</Application>
  <DocSecurity>0</DocSecurity>
  <Lines>37</Lines>
  <Paragraphs>10</Paragraphs>
  <ScaleCrop>false</ScaleCrop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2023-10-16T03:53:00Z</dcterms:created>
  <dcterms:modified xsi:type="dcterms:W3CDTF">2023-10-16T03:53:00Z</dcterms:modified>
</cp:coreProperties>
</file>