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C2" w:rsidRDefault="00FD08C2" w:rsidP="00656C1A">
      <w:pPr>
        <w:spacing w:line="120" w:lineRule="atLeast"/>
        <w:jc w:val="center"/>
        <w:rPr>
          <w:sz w:val="24"/>
          <w:szCs w:val="24"/>
        </w:rPr>
      </w:pPr>
    </w:p>
    <w:p w:rsidR="00FD08C2" w:rsidRDefault="00FD08C2" w:rsidP="00656C1A">
      <w:pPr>
        <w:spacing w:line="120" w:lineRule="atLeast"/>
        <w:jc w:val="center"/>
        <w:rPr>
          <w:sz w:val="24"/>
          <w:szCs w:val="24"/>
        </w:rPr>
      </w:pPr>
    </w:p>
    <w:p w:rsidR="00FD08C2" w:rsidRPr="00852378" w:rsidRDefault="00FD08C2" w:rsidP="00656C1A">
      <w:pPr>
        <w:spacing w:line="120" w:lineRule="atLeast"/>
        <w:jc w:val="center"/>
        <w:rPr>
          <w:sz w:val="10"/>
          <w:szCs w:val="10"/>
        </w:rPr>
      </w:pPr>
    </w:p>
    <w:p w:rsidR="00FD08C2" w:rsidRDefault="00FD08C2" w:rsidP="00656C1A">
      <w:pPr>
        <w:spacing w:line="120" w:lineRule="atLeast"/>
        <w:jc w:val="center"/>
        <w:rPr>
          <w:sz w:val="10"/>
          <w:szCs w:val="24"/>
        </w:rPr>
      </w:pPr>
    </w:p>
    <w:p w:rsidR="00FD08C2" w:rsidRPr="005541F0" w:rsidRDefault="00FD08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08C2" w:rsidRDefault="00FD08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D08C2" w:rsidRPr="005541F0" w:rsidRDefault="00FD08C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D08C2" w:rsidRPr="005649E4" w:rsidRDefault="00FD08C2" w:rsidP="00656C1A">
      <w:pPr>
        <w:spacing w:line="120" w:lineRule="atLeast"/>
        <w:jc w:val="center"/>
        <w:rPr>
          <w:sz w:val="18"/>
          <w:szCs w:val="24"/>
        </w:rPr>
      </w:pPr>
    </w:p>
    <w:p w:rsidR="00FD08C2" w:rsidRPr="001D25B0" w:rsidRDefault="00FD08C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D08C2" w:rsidRPr="005541F0" w:rsidRDefault="00FD08C2" w:rsidP="00656C1A">
      <w:pPr>
        <w:spacing w:line="120" w:lineRule="atLeast"/>
        <w:jc w:val="center"/>
        <w:rPr>
          <w:sz w:val="18"/>
          <w:szCs w:val="24"/>
        </w:rPr>
      </w:pPr>
    </w:p>
    <w:p w:rsidR="00FD08C2" w:rsidRPr="005541F0" w:rsidRDefault="00FD08C2" w:rsidP="00656C1A">
      <w:pPr>
        <w:spacing w:line="120" w:lineRule="atLeast"/>
        <w:jc w:val="center"/>
        <w:rPr>
          <w:sz w:val="20"/>
          <w:szCs w:val="24"/>
        </w:rPr>
      </w:pPr>
    </w:p>
    <w:p w:rsidR="00FD08C2" w:rsidRPr="001D25B0" w:rsidRDefault="00FD08C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D08C2" w:rsidRDefault="00FD08C2" w:rsidP="00656C1A">
      <w:pPr>
        <w:spacing w:line="120" w:lineRule="atLeast"/>
        <w:jc w:val="center"/>
        <w:rPr>
          <w:sz w:val="30"/>
          <w:szCs w:val="24"/>
        </w:rPr>
      </w:pPr>
    </w:p>
    <w:p w:rsidR="00FD08C2" w:rsidRPr="00656C1A" w:rsidRDefault="00FD08C2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D08C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D08C2" w:rsidRPr="00F8214F" w:rsidRDefault="00FD08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D08C2" w:rsidRPr="00F8214F" w:rsidRDefault="0050754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D08C2" w:rsidRPr="00F8214F" w:rsidRDefault="00FD08C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D08C2" w:rsidRPr="00F8214F" w:rsidRDefault="0050754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D08C2" w:rsidRPr="00A63FB0" w:rsidRDefault="00FD08C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D08C2" w:rsidRPr="00A3761A" w:rsidRDefault="0050754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D08C2" w:rsidRPr="00F8214F" w:rsidRDefault="00FD08C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D08C2" w:rsidRPr="00F8214F" w:rsidRDefault="00FD08C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D08C2" w:rsidRPr="00AB4194" w:rsidRDefault="00FD08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D08C2" w:rsidRPr="00F8214F" w:rsidRDefault="0050754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60</w:t>
            </w:r>
          </w:p>
        </w:tc>
      </w:tr>
    </w:tbl>
    <w:p w:rsidR="00FD08C2" w:rsidRDefault="00FD08C2" w:rsidP="00C725A6">
      <w:pPr>
        <w:rPr>
          <w:rFonts w:cs="Times New Roman"/>
          <w:szCs w:val="28"/>
        </w:rPr>
      </w:pPr>
    </w:p>
    <w:p w:rsidR="00FD08C2" w:rsidRDefault="00FD08C2" w:rsidP="00C725A6">
      <w:pPr>
        <w:rPr>
          <w:rFonts w:eastAsia="Calibri" w:cs="Times New Roman"/>
          <w:szCs w:val="28"/>
        </w:rPr>
      </w:pPr>
      <w:r w:rsidRPr="00FD08C2">
        <w:rPr>
          <w:rFonts w:eastAsia="Calibri" w:cs="Times New Roman"/>
          <w:szCs w:val="28"/>
        </w:rPr>
        <w:t xml:space="preserve">О порядке осуществления </w:t>
      </w:r>
    </w:p>
    <w:p w:rsidR="00FD08C2" w:rsidRDefault="00FD08C2" w:rsidP="00C725A6">
      <w:pPr>
        <w:rPr>
          <w:rFonts w:eastAsia="Calibri" w:cs="Times New Roman"/>
          <w:szCs w:val="28"/>
        </w:rPr>
      </w:pPr>
      <w:r w:rsidRPr="00FD08C2">
        <w:rPr>
          <w:rFonts w:eastAsia="Calibri" w:cs="Times New Roman"/>
          <w:szCs w:val="28"/>
        </w:rPr>
        <w:t xml:space="preserve">выплат, предусмотренных </w:t>
      </w:r>
    </w:p>
    <w:p w:rsidR="00FD08C2" w:rsidRDefault="00FD08C2" w:rsidP="00C725A6">
      <w:pPr>
        <w:rPr>
          <w:rFonts w:eastAsia="Calibri" w:cs="Times New Roman"/>
          <w:szCs w:val="28"/>
        </w:rPr>
      </w:pPr>
      <w:r w:rsidRPr="00FD08C2">
        <w:rPr>
          <w:rFonts w:eastAsia="Calibri" w:cs="Times New Roman"/>
          <w:szCs w:val="28"/>
        </w:rPr>
        <w:t xml:space="preserve">решением Думы города </w:t>
      </w:r>
    </w:p>
    <w:p w:rsidR="00FD08C2" w:rsidRDefault="00FD08C2" w:rsidP="00C725A6">
      <w:pPr>
        <w:rPr>
          <w:rFonts w:eastAsia="Calibri" w:cs="Times New Roman"/>
          <w:szCs w:val="28"/>
        </w:rPr>
      </w:pPr>
      <w:r w:rsidRPr="00FD08C2">
        <w:rPr>
          <w:rFonts w:eastAsia="Calibri" w:cs="Times New Roman"/>
          <w:szCs w:val="28"/>
        </w:rPr>
        <w:t>от 07.10.2009 № 618-IV</w:t>
      </w:r>
      <w:r>
        <w:rPr>
          <w:rFonts w:eastAsia="Calibri" w:cs="Times New Roman"/>
          <w:szCs w:val="28"/>
        </w:rPr>
        <w:t xml:space="preserve"> </w:t>
      </w:r>
      <w:r w:rsidRPr="00FD08C2">
        <w:rPr>
          <w:rFonts w:eastAsia="Calibri" w:cs="Times New Roman"/>
          <w:szCs w:val="28"/>
        </w:rPr>
        <w:t xml:space="preserve">ДГ </w:t>
      </w:r>
    </w:p>
    <w:p w:rsidR="00FD08C2" w:rsidRDefault="00FD08C2" w:rsidP="00C725A6">
      <w:pPr>
        <w:rPr>
          <w:rFonts w:eastAsia="Calibri" w:cs="Times New Roman"/>
          <w:szCs w:val="28"/>
        </w:rPr>
      </w:pPr>
      <w:r w:rsidRPr="00FD08C2">
        <w:rPr>
          <w:rFonts w:eastAsia="Calibri" w:cs="Times New Roman"/>
          <w:szCs w:val="28"/>
        </w:rPr>
        <w:t xml:space="preserve">«О социальных выплатах </w:t>
      </w:r>
    </w:p>
    <w:p w:rsidR="00FD08C2" w:rsidRDefault="00FD08C2" w:rsidP="00C725A6">
      <w:pPr>
        <w:rPr>
          <w:rFonts w:eastAsia="Calibri" w:cs="Times New Roman"/>
          <w:szCs w:val="28"/>
        </w:rPr>
      </w:pPr>
      <w:r w:rsidRPr="00FD08C2">
        <w:rPr>
          <w:rFonts w:eastAsia="Calibri" w:cs="Times New Roman"/>
          <w:szCs w:val="28"/>
        </w:rPr>
        <w:t xml:space="preserve">муниципальным служащим, </w:t>
      </w:r>
    </w:p>
    <w:p w:rsidR="00FD08C2" w:rsidRDefault="00FD08C2" w:rsidP="00C725A6">
      <w:pPr>
        <w:rPr>
          <w:rFonts w:eastAsia="Calibri" w:cs="Times New Roman"/>
          <w:szCs w:val="28"/>
        </w:rPr>
      </w:pPr>
      <w:r w:rsidRPr="00FD08C2">
        <w:rPr>
          <w:rFonts w:eastAsia="Calibri" w:cs="Times New Roman"/>
          <w:szCs w:val="28"/>
        </w:rPr>
        <w:t xml:space="preserve">лицам, не замещающим </w:t>
      </w:r>
    </w:p>
    <w:p w:rsidR="00FD08C2" w:rsidRDefault="00FD08C2" w:rsidP="00C725A6">
      <w:pPr>
        <w:rPr>
          <w:rFonts w:eastAsia="Calibri" w:cs="Times New Roman"/>
          <w:szCs w:val="28"/>
        </w:rPr>
      </w:pPr>
      <w:r w:rsidRPr="00FD08C2">
        <w:rPr>
          <w:rFonts w:eastAsia="Calibri" w:cs="Times New Roman"/>
          <w:szCs w:val="28"/>
        </w:rPr>
        <w:t xml:space="preserve">должности муниципальной </w:t>
      </w:r>
    </w:p>
    <w:p w:rsidR="00FD08C2" w:rsidRDefault="00FD08C2" w:rsidP="00C725A6">
      <w:pPr>
        <w:rPr>
          <w:rFonts w:eastAsia="Calibri" w:cs="Times New Roman"/>
          <w:szCs w:val="28"/>
        </w:rPr>
      </w:pPr>
      <w:r w:rsidRPr="00FD08C2">
        <w:rPr>
          <w:rFonts w:eastAsia="Calibri" w:cs="Times New Roman"/>
          <w:szCs w:val="28"/>
        </w:rPr>
        <w:t xml:space="preserve">службы и исполняющим </w:t>
      </w:r>
    </w:p>
    <w:p w:rsidR="00FD08C2" w:rsidRDefault="00FD08C2" w:rsidP="00C725A6">
      <w:pPr>
        <w:rPr>
          <w:rFonts w:eastAsia="Calibri" w:cs="Times New Roman"/>
          <w:szCs w:val="28"/>
        </w:rPr>
      </w:pPr>
      <w:r w:rsidRPr="00FD08C2">
        <w:rPr>
          <w:rFonts w:eastAsia="Calibri" w:cs="Times New Roman"/>
          <w:szCs w:val="28"/>
        </w:rPr>
        <w:t xml:space="preserve">обязанности по техническому </w:t>
      </w:r>
    </w:p>
    <w:p w:rsidR="00FD08C2" w:rsidRDefault="00FD08C2" w:rsidP="00C725A6">
      <w:pPr>
        <w:rPr>
          <w:rFonts w:eastAsia="Calibri" w:cs="Times New Roman"/>
          <w:szCs w:val="28"/>
        </w:rPr>
      </w:pPr>
      <w:r w:rsidRPr="00FD08C2">
        <w:rPr>
          <w:rFonts w:eastAsia="Calibri" w:cs="Times New Roman"/>
          <w:szCs w:val="28"/>
        </w:rPr>
        <w:t xml:space="preserve">обеспечению деятельности </w:t>
      </w:r>
    </w:p>
    <w:p w:rsidR="006E050F" w:rsidRDefault="00FD08C2" w:rsidP="00C725A6">
      <w:pPr>
        <w:rPr>
          <w:rFonts w:eastAsia="Calibri" w:cs="Times New Roman"/>
          <w:szCs w:val="28"/>
        </w:rPr>
      </w:pPr>
      <w:r w:rsidRPr="00FD08C2">
        <w:rPr>
          <w:rFonts w:eastAsia="Calibri" w:cs="Times New Roman"/>
          <w:szCs w:val="28"/>
        </w:rPr>
        <w:t xml:space="preserve">органов местного самоуправления </w:t>
      </w:r>
    </w:p>
    <w:p w:rsidR="006E050F" w:rsidRDefault="00FD08C2" w:rsidP="00C725A6">
      <w:pPr>
        <w:rPr>
          <w:rFonts w:eastAsia="Calibri" w:cs="Times New Roman"/>
          <w:szCs w:val="28"/>
        </w:rPr>
      </w:pPr>
      <w:r w:rsidRPr="00FD08C2">
        <w:rPr>
          <w:rFonts w:eastAsia="Calibri" w:cs="Times New Roman"/>
          <w:szCs w:val="28"/>
        </w:rPr>
        <w:t xml:space="preserve">городского округа Сургут </w:t>
      </w:r>
    </w:p>
    <w:p w:rsidR="006E050F" w:rsidRDefault="00FD08C2" w:rsidP="00C725A6">
      <w:pPr>
        <w:rPr>
          <w:rFonts w:eastAsia="Calibri" w:cs="Times New Roman"/>
          <w:szCs w:val="28"/>
        </w:rPr>
      </w:pPr>
      <w:r w:rsidRPr="00FD08C2">
        <w:rPr>
          <w:rFonts w:eastAsia="Calibri" w:cs="Times New Roman"/>
          <w:szCs w:val="28"/>
        </w:rPr>
        <w:t xml:space="preserve">Ханты-Мансийского </w:t>
      </w:r>
    </w:p>
    <w:p w:rsidR="00FD08C2" w:rsidRDefault="00FD08C2" w:rsidP="00C725A6">
      <w:pPr>
        <w:rPr>
          <w:rFonts w:cs="Times New Roman"/>
          <w:szCs w:val="28"/>
        </w:rPr>
      </w:pPr>
      <w:r w:rsidRPr="00FD08C2">
        <w:rPr>
          <w:rFonts w:eastAsia="Calibri" w:cs="Times New Roman"/>
          <w:szCs w:val="28"/>
        </w:rPr>
        <w:t>автономного округа – Югры»</w:t>
      </w:r>
    </w:p>
    <w:p w:rsidR="00FD08C2" w:rsidRDefault="00FD08C2" w:rsidP="00C725A6">
      <w:pPr>
        <w:rPr>
          <w:rFonts w:cs="Times New Roman"/>
          <w:szCs w:val="28"/>
        </w:rPr>
      </w:pPr>
    </w:p>
    <w:p w:rsidR="00FD08C2" w:rsidRPr="00C725A6" w:rsidRDefault="00FD08C2" w:rsidP="00C725A6">
      <w:pPr>
        <w:rPr>
          <w:rFonts w:cs="Times New Roman"/>
          <w:szCs w:val="28"/>
        </w:rPr>
      </w:pPr>
    </w:p>
    <w:p w:rsidR="00FD08C2" w:rsidRDefault="00FD08C2" w:rsidP="00FD08C2">
      <w:pPr>
        <w:ind w:firstLine="709"/>
        <w:jc w:val="both"/>
        <w:rPr>
          <w:szCs w:val="28"/>
        </w:rPr>
      </w:pPr>
      <w:r w:rsidRPr="00FD08C2">
        <w:rPr>
          <w:rFonts w:eastAsia="Calibri" w:cs="Times New Roman"/>
          <w:szCs w:val="28"/>
        </w:rPr>
        <w:t>В соответствии с решением Думы города от 07.10.2009 № 618-IV</w:t>
      </w:r>
      <w:r>
        <w:rPr>
          <w:rFonts w:eastAsia="Calibri" w:cs="Times New Roman"/>
          <w:szCs w:val="28"/>
        </w:rPr>
        <w:t xml:space="preserve"> </w:t>
      </w:r>
      <w:r w:rsidRPr="00FD08C2">
        <w:rPr>
          <w:rFonts w:eastAsia="Calibri" w:cs="Times New Roman"/>
          <w:szCs w:val="28"/>
        </w:rPr>
        <w:t xml:space="preserve">ДГ </w:t>
      </w:r>
      <w:r>
        <w:rPr>
          <w:rFonts w:eastAsia="Calibri" w:cs="Times New Roman"/>
          <w:szCs w:val="28"/>
        </w:rPr>
        <w:t xml:space="preserve">                          </w:t>
      </w:r>
      <w:r w:rsidRPr="00FD08C2">
        <w:rPr>
          <w:rFonts w:eastAsia="Calibri" w:cs="Times New Roman"/>
          <w:szCs w:val="28"/>
        </w:rPr>
        <w:t xml:space="preserve">«О социальных выплатах муниципальным служащим, лицам, не замещающим должности муниципальной службы и исполняющим обязанности по техническому обеспечению деятельности органов местного самоуправления городского округа Сургут Ханты-Мансийского автономного округа – Югры», </w:t>
      </w:r>
      <w:r w:rsidRPr="00FD08C2">
        <w:rPr>
          <w:rFonts w:eastAsia="Calibri" w:cs="Times New Roman"/>
          <w:szCs w:val="28"/>
          <w:lang w:eastAsia="ru-RU"/>
        </w:rPr>
        <w:t xml:space="preserve">постановлением Главы города от 13.10.2008 № 60 «Об утверждении Порядка внесения </w:t>
      </w:r>
      <w:r>
        <w:rPr>
          <w:rFonts w:eastAsia="Calibri" w:cs="Times New Roman"/>
          <w:szCs w:val="28"/>
          <w:lang w:eastAsia="ru-RU"/>
        </w:rPr>
        <w:t xml:space="preserve">              </w:t>
      </w:r>
      <w:r w:rsidRPr="00FD08C2">
        <w:rPr>
          <w:rFonts w:eastAsia="Calibri" w:cs="Times New Roman"/>
          <w:szCs w:val="28"/>
          <w:lang w:eastAsia="ru-RU"/>
        </w:rPr>
        <w:t>проектов муниципальных правовых актов Главы города Сургута»</w:t>
      </w:r>
      <w:r>
        <w:rPr>
          <w:rFonts w:eastAsia="Calibri" w:cs="Times New Roman"/>
          <w:szCs w:val="28"/>
          <w:lang w:eastAsia="ru-RU"/>
        </w:rPr>
        <w:t xml:space="preserve">, </w:t>
      </w:r>
      <w:r>
        <w:rPr>
          <w:szCs w:val="28"/>
        </w:rPr>
        <w:t xml:space="preserve">распоряжением Главы города от 29.12.2021 № 38 «О последовательности исполнения                     обязанностей Главы города высшими должностными лицами Администрации города в период его временного отсутствия», распоряжением Администрации      города от 30.12.2005 № 3686 «Об утверждении Регламента </w:t>
      </w:r>
      <w:r>
        <w:rPr>
          <w:spacing w:val="-6"/>
          <w:szCs w:val="28"/>
        </w:rPr>
        <w:t>Администрации                        города»:</w:t>
      </w:r>
      <w:r>
        <w:rPr>
          <w:szCs w:val="28"/>
        </w:rPr>
        <w:t xml:space="preserve"> </w:t>
      </w:r>
    </w:p>
    <w:p w:rsidR="00FD08C2" w:rsidRPr="00FD08C2" w:rsidRDefault="00FD08C2" w:rsidP="00FD08C2">
      <w:pPr>
        <w:ind w:firstLine="709"/>
        <w:jc w:val="both"/>
        <w:rPr>
          <w:rFonts w:eastAsia="Calibri" w:cs="Times New Roman"/>
          <w:szCs w:val="28"/>
        </w:rPr>
      </w:pPr>
      <w:r w:rsidRPr="00FD08C2">
        <w:rPr>
          <w:rFonts w:eastAsia="Calibri" w:cs="Times New Roman"/>
          <w:szCs w:val="28"/>
        </w:rPr>
        <w:t xml:space="preserve">1. Утвердить порядок осуществления выплат, предусмотренных решением </w:t>
      </w:r>
      <w:r w:rsidRPr="00FD08C2">
        <w:rPr>
          <w:rFonts w:eastAsia="Calibri" w:cs="Times New Roman"/>
          <w:spacing w:val="-4"/>
          <w:szCs w:val="28"/>
        </w:rPr>
        <w:t>Думы города от 07.10.2009 № 618-IV ДГ «О социальных выплатах муниципальным</w:t>
      </w:r>
      <w:r w:rsidRPr="00FD08C2">
        <w:rPr>
          <w:rFonts w:eastAsia="Calibri" w:cs="Times New Roman"/>
          <w:szCs w:val="28"/>
        </w:rPr>
        <w:t xml:space="preserve"> </w:t>
      </w:r>
      <w:r w:rsidRPr="00FD08C2">
        <w:rPr>
          <w:rFonts w:eastAsia="Calibri" w:cs="Times New Roman"/>
          <w:szCs w:val="28"/>
        </w:rPr>
        <w:lastRenderedPageBreak/>
        <w:t xml:space="preserve">служащим, лицам, не замещающим должности муниципальной службы и исполняющим обязанности по техническому обеспечению деятельности органов </w:t>
      </w:r>
      <w:r>
        <w:rPr>
          <w:rFonts w:eastAsia="Calibri" w:cs="Times New Roman"/>
          <w:szCs w:val="28"/>
        </w:rPr>
        <w:t xml:space="preserve">       </w:t>
      </w:r>
      <w:r w:rsidRPr="00FD08C2">
        <w:rPr>
          <w:rFonts w:eastAsia="Calibri" w:cs="Times New Roman"/>
          <w:szCs w:val="28"/>
        </w:rPr>
        <w:t xml:space="preserve">местного самоуправления городского округа Сургут Ханты-Мансийского </w:t>
      </w:r>
      <w:r>
        <w:rPr>
          <w:rFonts w:eastAsia="Calibri" w:cs="Times New Roman"/>
          <w:szCs w:val="28"/>
        </w:rPr>
        <w:t xml:space="preserve">                </w:t>
      </w:r>
      <w:r w:rsidRPr="00FD08C2">
        <w:rPr>
          <w:rFonts w:eastAsia="Calibri" w:cs="Times New Roman"/>
          <w:szCs w:val="28"/>
        </w:rPr>
        <w:t>автономного округа – Югры» согласно приложению.</w:t>
      </w:r>
    </w:p>
    <w:p w:rsidR="00FD08C2" w:rsidRPr="00FD08C2" w:rsidRDefault="00FD08C2" w:rsidP="00FD08C2">
      <w:pPr>
        <w:ind w:firstLine="709"/>
        <w:jc w:val="both"/>
        <w:rPr>
          <w:rFonts w:eastAsia="Calibri" w:cs="Times New Roman"/>
          <w:szCs w:val="28"/>
        </w:rPr>
      </w:pPr>
      <w:r w:rsidRPr="00FD08C2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eastAsia="Calibri" w:cs="Times New Roman"/>
          <w:szCs w:val="28"/>
        </w:rPr>
        <w:t xml:space="preserve">                        </w:t>
      </w:r>
      <w:r w:rsidRPr="00FD08C2">
        <w:rPr>
          <w:rFonts w:eastAsia="Calibri" w:cs="Times New Roman"/>
          <w:szCs w:val="28"/>
        </w:rPr>
        <w:t>настоящее</w:t>
      </w:r>
      <w:r>
        <w:rPr>
          <w:rFonts w:eastAsia="Calibri" w:cs="Times New Roman"/>
          <w:szCs w:val="28"/>
        </w:rPr>
        <w:t xml:space="preserve"> </w:t>
      </w:r>
      <w:r w:rsidRPr="00FD08C2">
        <w:rPr>
          <w:rFonts w:eastAsia="Calibri" w:cs="Times New Roman"/>
          <w:szCs w:val="28"/>
        </w:rPr>
        <w:t>постановление</w:t>
      </w:r>
      <w:r>
        <w:rPr>
          <w:rFonts w:eastAsia="Calibri" w:cs="Times New Roman"/>
          <w:szCs w:val="28"/>
        </w:rPr>
        <w:t xml:space="preserve"> </w:t>
      </w:r>
      <w:r w:rsidRPr="00FD08C2">
        <w:rPr>
          <w:rFonts w:eastAsia="Calibri" w:cs="Times New Roman"/>
          <w:szCs w:val="28"/>
        </w:rPr>
        <w:t>на официальном портале Администрации города:</w:t>
      </w:r>
      <w:r>
        <w:rPr>
          <w:rFonts w:eastAsia="Calibri" w:cs="Times New Roman"/>
          <w:szCs w:val="28"/>
        </w:rPr>
        <w:t xml:space="preserve"> </w:t>
      </w:r>
      <w:r w:rsidRPr="00FD08C2">
        <w:rPr>
          <w:rFonts w:eastAsia="Calibri" w:cs="Times New Roman"/>
          <w:szCs w:val="28"/>
        </w:rPr>
        <w:t>www.admsurgut.ru.</w:t>
      </w:r>
    </w:p>
    <w:p w:rsidR="00FD08C2" w:rsidRPr="00FD08C2" w:rsidRDefault="00FD08C2" w:rsidP="00FD08C2">
      <w:pPr>
        <w:ind w:firstLine="709"/>
        <w:jc w:val="both"/>
        <w:rPr>
          <w:rFonts w:eastAsia="Calibri" w:cs="Times New Roman"/>
          <w:szCs w:val="28"/>
        </w:rPr>
      </w:pPr>
      <w:r w:rsidRPr="00FD08C2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FD08C2" w:rsidRPr="00FD08C2" w:rsidRDefault="00FD08C2" w:rsidP="00FD08C2">
      <w:pPr>
        <w:ind w:firstLine="709"/>
        <w:jc w:val="both"/>
        <w:rPr>
          <w:rFonts w:eastAsia="Calibri" w:cs="Times New Roman"/>
          <w:szCs w:val="28"/>
        </w:rPr>
      </w:pPr>
      <w:r w:rsidRPr="00FD08C2">
        <w:rPr>
          <w:rFonts w:eastAsia="Calibri" w:cs="Times New Roman"/>
          <w:spacing w:val="-4"/>
          <w:szCs w:val="28"/>
        </w:rPr>
        <w:t>3.1. Опубликовать (разместить) настоящее постановление в сетевом издании</w:t>
      </w:r>
      <w:r w:rsidRPr="00FD08C2">
        <w:rPr>
          <w:rFonts w:eastAsia="Calibri" w:cs="Times New Roman"/>
          <w:szCs w:val="28"/>
        </w:rPr>
        <w:t xml:space="preserve"> «Официал</w:t>
      </w:r>
      <w:r>
        <w:rPr>
          <w:rFonts w:eastAsia="Calibri" w:cs="Times New Roman"/>
          <w:szCs w:val="28"/>
        </w:rPr>
        <w:t xml:space="preserve">ьные документы города Сургута»: </w:t>
      </w:r>
      <w:r w:rsidRPr="00FD08C2">
        <w:rPr>
          <w:rFonts w:eastAsia="Calibri" w:cs="Times New Roman"/>
          <w:szCs w:val="28"/>
        </w:rPr>
        <w:t>docsurgut.ru.</w:t>
      </w:r>
    </w:p>
    <w:p w:rsidR="00FD08C2" w:rsidRPr="00FD08C2" w:rsidRDefault="00FD08C2" w:rsidP="00FD08C2">
      <w:pPr>
        <w:ind w:firstLine="709"/>
        <w:jc w:val="both"/>
        <w:rPr>
          <w:rFonts w:eastAsia="Calibri" w:cs="Times New Roman"/>
          <w:spacing w:val="-6"/>
          <w:szCs w:val="28"/>
        </w:rPr>
      </w:pPr>
      <w:r w:rsidRPr="00FD08C2">
        <w:rPr>
          <w:rFonts w:eastAsia="Calibri" w:cs="Times New Roman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FD08C2" w:rsidRPr="00FD08C2" w:rsidRDefault="00FD08C2" w:rsidP="00FD08C2">
      <w:pPr>
        <w:ind w:firstLine="709"/>
        <w:jc w:val="both"/>
        <w:rPr>
          <w:rFonts w:eastAsia="Calibri" w:cs="Times New Roman"/>
          <w:szCs w:val="28"/>
        </w:rPr>
      </w:pPr>
      <w:r w:rsidRPr="00FD08C2">
        <w:rPr>
          <w:rFonts w:eastAsia="Calibri" w:cs="Times New Roman"/>
          <w:szCs w:val="28"/>
        </w:rPr>
        <w:t>4. Настоящее постановление вступает в силу после его</w:t>
      </w:r>
      <w:r>
        <w:rPr>
          <w:rFonts w:eastAsia="Calibri" w:cs="Times New Roman"/>
          <w:szCs w:val="28"/>
        </w:rPr>
        <w:t xml:space="preserve"> </w:t>
      </w:r>
      <w:r w:rsidRPr="00FD08C2">
        <w:rPr>
          <w:rFonts w:eastAsia="Calibri" w:cs="Times New Roman"/>
          <w:szCs w:val="28"/>
        </w:rPr>
        <w:t xml:space="preserve">официального </w:t>
      </w:r>
      <w:r>
        <w:rPr>
          <w:rFonts w:eastAsia="Calibri" w:cs="Times New Roman"/>
          <w:szCs w:val="28"/>
        </w:rPr>
        <w:t xml:space="preserve">        </w:t>
      </w:r>
      <w:r w:rsidRPr="00FD08C2">
        <w:rPr>
          <w:rFonts w:eastAsia="Calibri" w:cs="Times New Roman"/>
          <w:szCs w:val="28"/>
        </w:rPr>
        <w:t>опубликования.</w:t>
      </w:r>
    </w:p>
    <w:p w:rsidR="00FD08C2" w:rsidRPr="00FD08C2" w:rsidRDefault="00FD08C2" w:rsidP="00FD08C2">
      <w:pPr>
        <w:ind w:firstLine="709"/>
        <w:jc w:val="both"/>
        <w:rPr>
          <w:rFonts w:eastAsia="Calibri" w:cs="Times New Roman"/>
          <w:szCs w:val="28"/>
        </w:rPr>
      </w:pPr>
      <w:r w:rsidRPr="00FD08C2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города, курирующего сферу бюджета и финансов.</w:t>
      </w:r>
    </w:p>
    <w:p w:rsidR="00FD08C2" w:rsidRDefault="00FD08C2" w:rsidP="00FD08C2">
      <w:pPr>
        <w:rPr>
          <w:rFonts w:eastAsia="Calibri" w:cs="Times New Roman"/>
          <w:szCs w:val="28"/>
        </w:rPr>
      </w:pPr>
    </w:p>
    <w:p w:rsidR="00FD08C2" w:rsidRDefault="00FD08C2" w:rsidP="00FD08C2">
      <w:pPr>
        <w:rPr>
          <w:rFonts w:eastAsia="Calibri" w:cs="Times New Roman"/>
          <w:szCs w:val="28"/>
        </w:rPr>
      </w:pPr>
    </w:p>
    <w:p w:rsidR="00FD08C2" w:rsidRPr="00FD08C2" w:rsidRDefault="00FD08C2" w:rsidP="00FD08C2">
      <w:pPr>
        <w:rPr>
          <w:rFonts w:eastAsia="Calibri" w:cs="Times New Roman"/>
          <w:szCs w:val="28"/>
        </w:rPr>
      </w:pPr>
    </w:p>
    <w:p w:rsidR="00FD08C2" w:rsidRDefault="00FD08C2" w:rsidP="00FD08C2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FD08C2" w:rsidRDefault="00FD08C2" w:rsidP="00FD08C2">
      <w:pPr>
        <w:rPr>
          <w:rFonts w:eastAsia="Calibri" w:cs="Times New Roman"/>
          <w:szCs w:val="28"/>
        </w:rPr>
      </w:pPr>
    </w:p>
    <w:p w:rsidR="00FD08C2" w:rsidRDefault="00FD08C2">
      <w:pPr>
        <w:spacing w:after="160" w:line="259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FD08C2" w:rsidRDefault="00FD08C2" w:rsidP="00FD08C2">
      <w:pPr>
        <w:ind w:left="5954"/>
        <w:rPr>
          <w:rFonts w:eastAsia="Times New Roman" w:cs="Times New Roman"/>
          <w:szCs w:val="28"/>
          <w:lang w:eastAsia="ru-RU"/>
        </w:rPr>
      </w:pPr>
      <w:r w:rsidRPr="00FD08C2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D08C2" w:rsidRPr="00FD08C2" w:rsidRDefault="00FD08C2" w:rsidP="00FD08C2">
      <w:pPr>
        <w:ind w:left="5954"/>
        <w:rPr>
          <w:rFonts w:eastAsia="Times New Roman" w:cs="Times New Roman"/>
          <w:szCs w:val="28"/>
          <w:lang w:eastAsia="ru-RU"/>
        </w:rPr>
      </w:pPr>
      <w:r w:rsidRPr="00FD08C2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FD08C2" w:rsidRPr="00FD08C2" w:rsidRDefault="00FD08C2" w:rsidP="00FD08C2">
      <w:pPr>
        <w:ind w:left="5954"/>
        <w:rPr>
          <w:rFonts w:eastAsia="Times New Roman" w:cs="Times New Roman"/>
          <w:szCs w:val="28"/>
          <w:lang w:eastAsia="ru-RU"/>
        </w:rPr>
      </w:pPr>
      <w:r w:rsidRPr="00FD08C2">
        <w:rPr>
          <w:rFonts w:eastAsia="Times New Roman" w:cs="Times New Roman"/>
          <w:szCs w:val="28"/>
          <w:lang w:eastAsia="ru-RU"/>
        </w:rPr>
        <w:t>Главы города</w:t>
      </w:r>
    </w:p>
    <w:p w:rsidR="00FD08C2" w:rsidRDefault="00FD08C2" w:rsidP="00FD08C2">
      <w:pPr>
        <w:ind w:left="5954"/>
        <w:rPr>
          <w:rFonts w:eastAsia="Calibri" w:cs="Times New Roman"/>
          <w:szCs w:val="28"/>
        </w:rPr>
      </w:pPr>
      <w:r w:rsidRPr="00FD08C2">
        <w:rPr>
          <w:rFonts w:eastAsia="Times New Roman" w:cs="Times New Roman"/>
          <w:szCs w:val="28"/>
          <w:lang w:eastAsia="ru-RU"/>
        </w:rPr>
        <w:t>от __________</w:t>
      </w:r>
      <w:r>
        <w:rPr>
          <w:rFonts w:eastAsia="Times New Roman" w:cs="Times New Roman"/>
          <w:szCs w:val="28"/>
          <w:lang w:eastAsia="ru-RU"/>
        </w:rPr>
        <w:t>_</w:t>
      </w:r>
      <w:r w:rsidRPr="00FD08C2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_______</w:t>
      </w:r>
    </w:p>
    <w:p w:rsidR="00FD08C2" w:rsidRDefault="00FD08C2" w:rsidP="00FD08C2">
      <w:pPr>
        <w:rPr>
          <w:rFonts w:eastAsia="Calibri" w:cs="Times New Roman"/>
          <w:szCs w:val="28"/>
        </w:rPr>
      </w:pPr>
    </w:p>
    <w:p w:rsidR="00FD08C2" w:rsidRPr="00FD08C2" w:rsidRDefault="00FD08C2" w:rsidP="00FD08C2">
      <w:pPr>
        <w:rPr>
          <w:rFonts w:eastAsia="Times New Roman" w:cs="Times New Roman"/>
          <w:szCs w:val="28"/>
          <w:lang w:eastAsia="ru-RU"/>
        </w:rPr>
      </w:pPr>
    </w:p>
    <w:p w:rsidR="00FD08C2" w:rsidRDefault="00FD08C2" w:rsidP="00FD08C2">
      <w:pPr>
        <w:jc w:val="center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Порядок </w:t>
      </w:r>
    </w:p>
    <w:p w:rsidR="00FD08C2" w:rsidRDefault="00FD08C2" w:rsidP="00FD08C2">
      <w:pPr>
        <w:jc w:val="center"/>
        <w:rPr>
          <w:rFonts w:eastAsia="Calibri" w:cs="Times New Roman"/>
          <w:szCs w:val="28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осуществления </w:t>
      </w:r>
      <w:r w:rsidRPr="00FD08C2">
        <w:rPr>
          <w:rFonts w:eastAsia="Calibri" w:cs="Times New Roman"/>
          <w:szCs w:val="28"/>
        </w:rPr>
        <w:t xml:space="preserve">выплат, предусмотренных решением Думы города </w:t>
      </w:r>
    </w:p>
    <w:p w:rsidR="00FD08C2" w:rsidRDefault="00FD08C2" w:rsidP="00FD08C2">
      <w:pPr>
        <w:jc w:val="center"/>
        <w:rPr>
          <w:rFonts w:eastAsia="Calibri" w:cs="Times New Roman"/>
          <w:szCs w:val="28"/>
        </w:rPr>
      </w:pPr>
      <w:r w:rsidRPr="00FD08C2">
        <w:rPr>
          <w:rFonts w:eastAsia="Calibri" w:cs="Times New Roman"/>
          <w:szCs w:val="28"/>
        </w:rPr>
        <w:t>от 07.10.2009 №</w:t>
      </w:r>
      <w:r>
        <w:rPr>
          <w:rFonts w:eastAsia="Calibri" w:cs="Times New Roman"/>
          <w:szCs w:val="28"/>
        </w:rPr>
        <w:t xml:space="preserve"> </w:t>
      </w:r>
      <w:r w:rsidRPr="00FD08C2">
        <w:rPr>
          <w:rFonts w:eastAsia="Calibri" w:cs="Times New Roman"/>
          <w:szCs w:val="28"/>
        </w:rPr>
        <w:t>618-IV</w:t>
      </w:r>
      <w:r>
        <w:rPr>
          <w:rFonts w:eastAsia="Calibri" w:cs="Times New Roman"/>
          <w:szCs w:val="28"/>
        </w:rPr>
        <w:t xml:space="preserve"> </w:t>
      </w:r>
      <w:r w:rsidRPr="00FD08C2">
        <w:rPr>
          <w:rFonts w:eastAsia="Calibri" w:cs="Times New Roman"/>
          <w:szCs w:val="28"/>
        </w:rPr>
        <w:t xml:space="preserve">ДГ «О социальных выплатах муниципальным </w:t>
      </w:r>
    </w:p>
    <w:p w:rsidR="00FD08C2" w:rsidRDefault="00FD08C2" w:rsidP="00FD08C2">
      <w:pPr>
        <w:jc w:val="center"/>
        <w:rPr>
          <w:rFonts w:eastAsia="Calibri" w:cs="Times New Roman"/>
          <w:szCs w:val="28"/>
        </w:rPr>
      </w:pPr>
      <w:r w:rsidRPr="00FD08C2">
        <w:rPr>
          <w:rFonts w:eastAsia="Calibri" w:cs="Times New Roman"/>
          <w:szCs w:val="28"/>
        </w:rPr>
        <w:t xml:space="preserve">служащим, лицам, не замещающим должности муниципальной службы </w:t>
      </w:r>
    </w:p>
    <w:p w:rsidR="00FD08C2" w:rsidRDefault="00FD08C2" w:rsidP="00FD08C2">
      <w:pPr>
        <w:jc w:val="center"/>
        <w:rPr>
          <w:rFonts w:eastAsia="Calibri" w:cs="Times New Roman"/>
          <w:szCs w:val="28"/>
        </w:rPr>
      </w:pPr>
      <w:r w:rsidRPr="00FD08C2">
        <w:rPr>
          <w:rFonts w:eastAsia="Calibri" w:cs="Times New Roman"/>
          <w:szCs w:val="28"/>
        </w:rPr>
        <w:t xml:space="preserve">и исполняющим обязанности по техническому обеспечению деятельности </w:t>
      </w:r>
    </w:p>
    <w:p w:rsidR="00FD08C2" w:rsidRDefault="00FD08C2" w:rsidP="00FD08C2">
      <w:pPr>
        <w:jc w:val="center"/>
        <w:rPr>
          <w:rFonts w:eastAsia="Calibri" w:cs="Times New Roman"/>
          <w:szCs w:val="28"/>
        </w:rPr>
      </w:pPr>
      <w:r w:rsidRPr="00FD08C2">
        <w:rPr>
          <w:rFonts w:eastAsia="Calibri" w:cs="Times New Roman"/>
          <w:szCs w:val="28"/>
        </w:rPr>
        <w:t xml:space="preserve">органов местного самоуправления городского округа Сургут </w:t>
      </w:r>
    </w:p>
    <w:p w:rsidR="00FD08C2" w:rsidRPr="00FD08C2" w:rsidRDefault="00FD08C2" w:rsidP="00FD08C2">
      <w:pPr>
        <w:jc w:val="center"/>
        <w:rPr>
          <w:rFonts w:eastAsia="Times New Roman" w:cs="Times New Roman"/>
          <w:szCs w:val="20"/>
          <w:lang w:eastAsia="ru-RU"/>
        </w:rPr>
      </w:pPr>
      <w:r w:rsidRPr="00FD08C2">
        <w:rPr>
          <w:rFonts w:eastAsia="Calibri" w:cs="Times New Roman"/>
          <w:szCs w:val="28"/>
        </w:rPr>
        <w:t>Ханты-Мансийского автономного округа – Югры»</w:t>
      </w:r>
    </w:p>
    <w:p w:rsidR="00FD08C2" w:rsidRPr="00FD08C2" w:rsidRDefault="00FD08C2" w:rsidP="00FD08C2">
      <w:pPr>
        <w:jc w:val="center"/>
        <w:rPr>
          <w:rFonts w:eastAsia="Times New Roman" w:cs="Times New Roman"/>
          <w:szCs w:val="20"/>
          <w:lang w:eastAsia="ru-RU"/>
        </w:rPr>
      </w:pP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Раздел I. Общие положения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1. Управление бюджетного учёта и отчётности, бухгалтерии структурных </w:t>
      </w:r>
      <w:r w:rsidRPr="00FD08C2">
        <w:rPr>
          <w:rFonts w:eastAsia="Times New Roman" w:cs="Times New Roman"/>
          <w:spacing w:val="-4"/>
          <w:szCs w:val="20"/>
          <w:lang w:eastAsia="ru-RU"/>
        </w:rPr>
        <w:t>подразделений Администрации города, службы и организации, осуществляющие</w:t>
      </w:r>
      <w:r w:rsidRPr="00FD08C2">
        <w:rPr>
          <w:rFonts w:eastAsia="Times New Roman" w:cs="Times New Roman"/>
          <w:szCs w:val="20"/>
          <w:lang w:eastAsia="ru-RU"/>
        </w:rPr>
        <w:t xml:space="preserve"> </w:t>
      </w:r>
      <w:r w:rsidRPr="00FD08C2">
        <w:rPr>
          <w:rFonts w:eastAsia="Times New Roman" w:cs="Times New Roman"/>
          <w:spacing w:val="-4"/>
          <w:szCs w:val="20"/>
          <w:lang w:eastAsia="ru-RU"/>
        </w:rPr>
        <w:t>бухгалтерское сопровождение органов местного самоуправления города (далее –</w:t>
      </w:r>
      <w:r w:rsidRPr="00FD08C2">
        <w:rPr>
          <w:rFonts w:eastAsia="Times New Roman" w:cs="Times New Roman"/>
          <w:szCs w:val="20"/>
          <w:lang w:eastAsia="ru-RU"/>
        </w:rPr>
        <w:t xml:space="preserve"> бухгалтерская служба), осуществляют выплаты, предусмотренные решением </w:t>
      </w:r>
      <w:r w:rsidRPr="00FD08C2">
        <w:rPr>
          <w:rFonts w:eastAsia="Times New Roman" w:cs="Times New Roman"/>
          <w:spacing w:val="-4"/>
          <w:szCs w:val="20"/>
          <w:lang w:eastAsia="ru-RU"/>
        </w:rPr>
        <w:t>Думы города от 07.10.2009 № 618-IV ДГ «О социальных выплатах муниципальным</w:t>
      </w:r>
      <w:r w:rsidRPr="00FD08C2">
        <w:rPr>
          <w:rFonts w:eastAsia="Times New Roman" w:cs="Times New Roman"/>
          <w:szCs w:val="20"/>
          <w:lang w:eastAsia="ru-RU"/>
        </w:rPr>
        <w:t xml:space="preserve"> служащим, лицам, не замещающим должности муниципальной службы и исполняющим обязанности по техническому обеспечению деятельности органов местного самоуправления городского округа Сургут Ханты-Мансийского автономного округа – Югры» (далее – решение), на основании распоряжения (приказа) работодателя (представителя работодателя) муниципального служащего </w:t>
      </w:r>
      <w:r>
        <w:rPr>
          <w:rFonts w:eastAsia="Times New Roman" w:cs="Times New Roman"/>
          <w:szCs w:val="20"/>
          <w:lang w:eastAsia="ru-RU"/>
        </w:rPr>
        <w:t xml:space="preserve">                           </w:t>
      </w:r>
      <w:r w:rsidRPr="00FD08C2">
        <w:rPr>
          <w:rFonts w:eastAsia="Times New Roman" w:cs="Times New Roman"/>
          <w:szCs w:val="20"/>
          <w:lang w:eastAsia="ru-RU"/>
        </w:rPr>
        <w:t xml:space="preserve">или лица, не замещающего должность муниципальной службы и исполняющего обязанности по техническому обеспечению деятельности органов местного </w:t>
      </w:r>
      <w:r>
        <w:rPr>
          <w:rFonts w:eastAsia="Times New Roman" w:cs="Times New Roman"/>
          <w:szCs w:val="20"/>
          <w:lang w:eastAsia="ru-RU"/>
        </w:rPr>
        <w:t xml:space="preserve">                  </w:t>
      </w:r>
      <w:r w:rsidRPr="00FD08C2">
        <w:rPr>
          <w:rFonts w:eastAsia="Times New Roman" w:cs="Times New Roman"/>
          <w:szCs w:val="20"/>
          <w:lang w:eastAsia="ru-RU"/>
        </w:rPr>
        <w:t xml:space="preserve">самоуправления города (далее – работник), за исключением выплаты частичной компенсации стоимости стоматологического лечения и протезирования, а также услуг по хирургической коррекции зрения, осуществляемой на основании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  </w:t>
      </w:r>
      <w:r w:rsidRPr="00FD08C2">
        <w:rPr>
          <w:rFonts w:eastAsia="Times New Roman" w:cs="Times New Roman"/>
          <w:szCs w:val="20"/>
          <w:lang w:eastAsia="ru-RU"/>
        </w:rPr>
        <w:t xml:space="preserve">заявления работника с распорядительной надписью работодателя (представителя </w:t>
      </w:r>
      <w:r>
        <w:rPr>
          <w:rFonts w:eastAsia="Times New Roman" w:cs="Times New Roman"/>
          <w:szCs w:val="20"/>
          <w:lang w:eastAsia="ru-RU"/>
        </w:rPr>
        <w:t xml:space="preserve">                  </w:t>
      </w:r>
      <w:r w:rsidRPr="00FD08C2">
        <w:rPr>
          <w:rFonts w:eastAsia="Times New Roman" w:cs="Times New Roman"/>
          <w:szCs w:val="20"/>
          <w:lang w:eastAsia="ru-RU"/>
        </w:rPr>
        <w:t>работодателя).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2. При поступлении заявления от работника об осуществлении выплаты, </w:t>
      </w:r>
      <w:r w:rsidRPr="00FD08C2">
        <w:rPr>
          <w:rFonts w:eastAsia="Times New Roman" w:cs="Times New Roman"/>
          <w:spacing w:val="-4"/>
          <w:szCs w:val="20"/>
          <w:lang w:eastAsia="ru-RU"/>
        </w:rPr>
        <w:t>предусмотренной решением, кадровая служба по месту работы работника (далее –</w:t>
      </w:r>
      <w:r w:rsidRPr="00FD08C2">
        <w:rPr>
          <w:rFonts w:eastAsia="Times New Roman" w:cs="Times New Roman"/>
          <w:szCs w:val="20"/>
          <w:lang w:eastAsia="ru-RU"/>
        </w:rPr>
        <w:t xml:space="preserve"> кадровая служба) в соответствии с требованиями настоящего порядка осуществляет проверочные действия и подготавливает проект соответствующего распоряжения (приказа) работодателя (представителя работодателя), за исключением выплаты частичной компенсации стоимости стоматологического лечения </w:t>
      </w:r>
      <w:r>
        <w:rPr>
          <w:rFonts w:eastAsia="Times New Roman" w:cs="Times New Roman"/>
          <w:szCs w:val="20"/>
          <w:lang w:eastAsia="ru-RU"/>
        </w:rPr>
        <w:t xml:space="preserve">                             </w:t>
      </w:r>
      <w:r w:rsidRPr="00FD08C2">
        <w:rPr>
          <w:rFonts w:eastAsia="Times New Roman" w:cs="Times New Roman"/>
          <w:szCs w:val="20"/>
          <w:lang w:eastAsia="ru-RU"/>
        </w:rPr>
        <w:t>и протезирования, а также услуг по хирургической коррекции зрения.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При поступлении заявления от работника об осуществлении выплаты </w:t>
      </w:r>
      <w:r>
        <w:rPr>
          <w:rFonts w:eastAsia="Times New Roman" w:cs="Times New Roman"/>
          <w:szCs w:val="20"/>
          <w:lang w:eastAsia="ru-RU"/>
        </w:rPr>
        <w:t xml:space="preserve">                   </w:t>
      </w:r>
      <w:r w:rsidRPr="00FD08C2">
        <w:rPr>
          <w:rFonts w:eastAsia="Times New Roman" w:cs="Times New Roman"/>
          <w:szCs w:val="20"/>
          <w:lang w:eastAsia="ru-RU"/>
        </w:rPr>
        <w:t>частичной компенсации стоимости стоматологического лечения и протезиро</w:t>
      </w:r>
      <w:r>
        <w:rPr>
          <w:rFonts w:eastAsia="Times New Roman" w:cs="Times New Roman"/>
          <w:szCs w:val="20"/>
          <w:lang w:eastAsia="ru-RU"/>
        </w:rPr>
        <w:t xml:space="preserve">-              </w:t>
      </w:r>
      <w:r w:rsidRPr="00FD08C2">
        <w:rPr>
          <w:rFonts w:eastAsia="Times New Roman" w:cs="Times New Roman"/>
          <w:szCs w:val="20"/>
          <w:lang w:eastAsia="ru-RU"/>
        </w:rPr>
        <w:t xml:space="preserve">вания, а также услуг по хирургической коррекции зрения кадровая служба </w:t>
      </w:r>
      <w:r>
        <w:rPr>
          <w:rFonts w:eastAsia="Times New Roman" w:cs="Times New Roman"/>
          <w:szCs w:val="20"/>
          <w:lang w:eastAsia="ru-RU"/>
        </w:rPr>
        <w:t xml:space="preserve">                </w:t>
      </w:r>
      <w:r w:rsidRPr="00FD08C2">
        <w:rPr>
          <w:rFonts w:eastAsia="Times New Roman" w:cs="Times New Roman"/>
          <w:szCs w:val="20"/>
          <w:lang w:eastAsia="ru-RU"/>
        </w:rPr>
        <w:t>проставляет на заявлении работника отметку о стаже работы в органах местного самоуправления города и их структурных подразделениях.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3. Размеры и условия осуществления выплат установлены решением.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Раздел II. Социальные выплаты муниципальным служащим, лицам,</w:t>
      </w:r>
      <w:r>
        <w:rPr>
          <w:rFonts w:eastAsia="Times New Roman" w:cs="Times New Roman"/>
          <w:szCs w:val="20"/>
          <w:lang w:eastAsia="ru-RU"/>
        </w:rPr>
        <w:t xml:space="preserve">                         </w:t>
      </w:r>
      <w:r w:rsidRPr="00FD08C2">
        <w:rPr>
          <w:rFonts w:eastAsia="Times New Roman" w:cs="Times New Roman"/>
          <w:spacing w:val="-4"/>
          <w:szCs w:val="20"/>
          <w:lang w:eastAsia="ru-RU"/>
        </w:rPr>
        <w:t>не замещающим должности муниципальной службы и исполняющим обязанности</w:t>
      </w:r>
      <w:r w:rsidRPr="00FD08C2">
        <w:rPr>
          <w:rFonts w:eastAsia="Times New Roman" w:cs="Times New Roman"/>
          <w:szCs w:val="20"/>
          <w:lang w:eastAsia="ru-RU"/>
        </w:rPr>
        <w:t xml:space="preserve"> по техническому обеспечению деятельности органов местного самоуправления города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1. Доплата к пособию по беременности и родам работникам для доведения общего размера выплат до размера средней заработной платы.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Основанием для выплаты является распоряжение (приказ) работодателя (представителя работодателя) о предоставлении соответствующему работнику отпуска по беременности и родам и осуществлении выплаты, подготовленное кадровой службой и направленное в бухгалтерскую службу после подписания работодателем.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2. Единовременная материальная помощь работникам в связи с выходом их впервые на заслуженный отдых по достижении пенсионного возраста.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2.1. При поступлении от работника заявления об увольнении в связи </w:t>
      </w:r>
      <w:r>
        <w:rPr>
          <w:rFonts w:eastAsia="Times New Roman" w:cs="Times New Roman"/>
          <w:szCs w:val="20"/>
          <w:lang w:eastAsia="ru-RU"/>
        </w:rPr>
        <w:t xml:space="preserve">                         </w:t>
      </w:r>
      <w:r w:rsidRPr="00FD08C2">
        <w:rPr>
          <w:rFonts w:eastAsia="Times New Roman" w:cs="Times New Roman"/>
          <w:szCs w:val="20"/>
          <w:lang w:eastAsia="ru-RU"/>
        </w:rPr>
        <w:t>с выходом на заслуженный отдых по достижении пенсионного возраста и получении выплаты кадровая служба: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pacing w:val="-4"/>
          <w:szCs w:val="20"/>
          <w:lang w:eastAsia="ru-RU"/>
        </w:rPr>
      </w:pPr>
      <w:r w:rsidRPr="00FD08C2">
        <w:rPr>
          <w:rFonts w:eastAsia="Times New Roman" w:cs="Times New Roman"/>
          <w:spacing w:val="-4"/>
          <w:szCs w:val="20"/>
          <w:lang w:eastAsia="ru-RU"/>
        </w:rPr>
        <w:t>1) устанавливает стаж работы работника в органах местного самоуправления;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2) устанавливает факт увольнения в связи с выходом на пенсию впервые.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2.2. Основанием для выплаты является распоряжение (приказ) работодателя (представителя работодателя) об увольнении соответствующего работника в связи с выходом на заслуженный отдых (пенсию) и осуществлении выплаты, подготовленное кадровой службой и направленное в бухгалтерскую службу </w:t>
      </w:r>
      <w:r>
        <w:rPr>
          <w:rFonts w:eastAsia="Times New Roman" w:cs="Times New Roman"/>
          <w:szCs w:val="20"/>
          <w:lang w:eastAsia="ru-RU"/>
        </w:rPr>
        <w:t xml:space="preserve">                </w:t>
      </w:r>
      <w:r w:rsidRPr="00FD08C2">
        <w:rPr>
          <w:rFonts w:eastAsia="Times New Roman" w:cs="Times New Roman"/>
          <w:szCs w:val="20"/>
          <w:lang w:eastAsia="ru-RU"/>
        </w:rPr>
        <w:t>после подписания работодателем.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3. Единовременная материальная помощь работникам, впервые регистрирующим законный брак.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3.1. Для получения выплаты одновременно с заявлением работник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  </w:t>
      </w:r>
      <w:r w:rsidRPr="00FD08C2">
        <w:rPr>
          <w:rFonts w:eastAsia="Times New Roman" w:cs="Times New Roman"/>
          <w:szCs w:val="20"/>
          <w:lang w:eastAsia="ru-RU"/>
        </w:rPr>
        <w:t>представляет в кадровую службу: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1) копию свидетельства о регистрации брака;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2) в случае регистрации брака между работниками органов местного самоуправления города справку с места работы супруга (супруги), подтверждающую факт непредоставления последнему аналогичной выплаты.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pacing w:val="-6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3.2. Основанием для выплаты является соответствующее распоряжение (приказ) работодателя (представителя работодателя), подготовленное кадровой </w:t>
      </w:r>
      <w:r w:rsidRPr="00FD08C2">
        <w:rPr>
          <w:rFonts w:eastAsia="Times New Roman" w:cs="Times New Roman"/>
          <w:spacing w:val="-6"/>
          <w:szCs w:val="20"/>
          <w:lang w:eastAsia="ru-RU"/>
        </w:rPr>
        <w:t>службой и направленное в бухгалтерскую службу после подписания работодателем.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4. Ежегодная оплата (компенсация стоимости) путевок работникам </w:t>
      </w:r>
      <w:r>
        <w:rPr>
          <w:rFonts w:eastAsia="Times New Roman" w:cs="Times New Roman"/>
          <w:szCs w:val="20"/>
          <w:lang w:eastAsia="ru-RU"/>
        </w:rPr>
        <w:t xml:space="preserve">                             </w:t>
      </w:r>
      <w:r w:rsidRPr="00FD08C2">
        <w:rPr>
          <w:rFonts w:eastAsia="Times New Roman" w:cs="Times New Roman"/>
          <w:szCs w:val="20"/>
          <w:lang w:eastAsia="ru-RU"/>
        </w:rPr>
        <w:t xml:space="preserve">и их детям в возрасте до 16 лет или предоставление работникам и их детям </w:t>
      </w:r>
      <w:r>
        <w:rPr>
          <w:rFonts w:eastAsia="Times New Roman" w:cs="Times New Roman"/>
          <w:szCs w:val="20"/>
          <w:lang w:eastAsia="ru-RU"/>
        </w:rPr>
        <w:t xml:space="preserve">                          </w:t>
      </w:r>
      <w:r w:rsidRPr="00FD08C2">
        <w:rPr>
          <w:rFonts w:eastAsia="Times New Roman" w:cs="Times New Roman"/>
          <w:szCs w:val="20"/>
          <w:lang w:eastAsia="ru-RU"/>
        </w:rPr>
        <w:t>в возрасте до 16 лет единовременной выплаты на оздоровление.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4.1. Для получения выплаты на оздоровление самого работника он указывает на необходимость осуществления выплаты в заявлении на предоставление ежегодного оплачиваемого отпуска.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4.2. Для получения выплаты на оздоровление ребенка (детей) работника одновременно с заявлением на получение выплаты работник представляет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    </w:t>
      </w:r>
      <w:r w:rsidRPr="00FD08C2">
        <w:rPr>
          <w:rFonts w:eastAsia="Times New Roman" w:cs="Times New Roman"/>
          <w:szCs w:val="20"/>
          <w:lang w:eastAsia="ru-RU"/>
        </w:rPr>
        <w:t>в кадровую службу: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1) копию свидетельства о рождении данного ребенка (детей);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2) в случае, когда оба родителя ребенка (детей) являются работниками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</w:t>
      </w:r>
      <w:r w:rsidRPr="00FD08C2">
        <w:rPr>
          <w:rFonts w:eastAsia="Times New Roman" w:cs="Times New Roman"/>
          <w:szCs w:val="20"/>
          <w:lang w:eastAsia="ru-RU"/>
        </w:rPr>
        <w:t xml:space="preserve"> органов местного самоуправления города, справку с места работы второго родителя, подтверждающую факт непредоставления ему аналогичной выплаты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    </w:t>
      </w:r>
      <w:r w:rsidRPr="00FD08C2">
        <w:rPr>
          <w:rFonts w:eastAsia="Times New Roman" w:cs="Times New Roman"/>
          <w:szCs w:val="20"/>
          <w:lang w:eastAsia="ru-RU"/>
        </w:rPr>
        <w:t>в текущем году.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4.3. При поступлении заявления работника о выплате, предусмотренной подпунктами 4.1, 4.2 пункта 4 раздела </w:t>
      </w:r>
      <w:r w:rsidRPr="00FD08C2">
        <w:rPr>
          <w:rFonts w:eastAsia="Times New Roman" w:cs="Times New Roman"/>
          <w:szCs w:val="20"/>
          <w:lang w:val="en-US" w:eastAsia="ru-RU"/>
        </w:rPr>
        <w:t>II</w:t>
      </w:r>
      <w:r w:rsidRPr="00FD08C2">
        <w:rPr>
          <w:rFonts w:eastAsia="Times New Roman" w:cs="Times New Roman"/>
          <w:szCs w:val="20"/>
          <w:lang w:eastAsia="ru-RU"/>
        </w:rPr>
        <w:t xml:space="preserve"> настоящего порядка, кадровая служба: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1) проверяет факт</w:t>
      </w:r>
      <w:r w:rsidRPr="00FD08C2">
        <w:rPr>
          <w:rFonts w:eastAsia="Calibri" w:cs="Times New Roman"/>
          <w:szCs w:val="28"/>
        </w:rPr>
        <w:t xml:space="preserve"> </w:t>
      </w:r>
      <w:r w:rsidRPr="00FD08C2">
        <w:rPr>
          <w:rFonts w:eastAsia="Times New Roman" w:cs="Times New Roman"/>
          <w:szCs w:val="20"/>
          <w:lang w:eastAsia="ru-RU"/>
        </w:rPr>
        <w:t>непредоставления аналогичной выплаты в текущем году;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pacing w:val="-4"/>
          <w:szCs w:val="20"/>
          <w:lang w:eastAsia="ru-RU"/>
        </w:rPr>
      </w:pPr>
      <w:r w:rsidRPr="006E050F">
        <w:rPr>
          <w:rFonts w:eastAsia="Times New Roman" w:cs="Times New Roman"/>
          <w:spacing w:val="-4"/>
          <w:szCs w:val="20"/>
          <w:lang w:eastAsia="ru-RU"/>
        </w:rPr>
        <w:t>2) устанавливает стаж работы работника в органах местного самоуправления.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pacing w:val="-6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4.4. Основанием для выплаты является соответствующее распоряжение (приказ) работодателя (представителя работодателя), подготовленное кадровой </w:t>
      </w:r>
      <w:r w:rsidRPr="006E050F">
        <w:rPr>
          <w:rFonts w:eastAsia="Times New Roman" w:cs="Times New Roman"/>
          <w:spacing w:val="-6"/>
          <w:szCs w:val="20"/>
          <w:lang w:eastAsia="ru-RU"/>
        </w:rPr>
        <w:t>службой и направленное в бухгалтерскую службу после подписания работодателем.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4.5. Компенсация стоимости путевки (курсовки) производится при условии получения работником и (или) его ребенком (детьми) санаторно-курортных, оздоровительных услуг в санаторно-курортных, оздоровительных организациях, расположенных на территории Российской Федерации. Для компенсации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</w:t>
      </w:r>
      <w:r w:rsidRPr="00FD08C2">
        <w:rPr>
          <w:rFonts w:eastAsia="Times New Roman" w:cs="Times New Roman"/>
          <w:szCs w:val="20"/>
          <w:lang w:eastAsia="ru-RU"/>
        </w:rPr>
        <w:t xml:space="preserve">стоимости санаторно-курортной или оздоровительной путевки (курсовки) одновременно с личным заявлением с отметкой кадровой службы о стаже работы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 </w:t>
      </w:r>
      <w:r w:rsidRPr="00FD08C2">
        <w:rPr>
          <w:rFonts w:eastAsia="Times New Roman" w:cs="Times New Roman"/>
          <w:szCs w:val="20"/>
          <w:lang w:eastAsia="ru-RU"/>
        </w:rPr>
        <w:t>в органах местного самоуправления работник представляет в бухгалтерскую службу: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1) оригинал и копию договора оказания услуг;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2) оригиналы и копии документов, подтверждающих оплату санаторно-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</w:t>
      </w:r>
      <w:r w:rsidRPr="00FD08C2">
        <w:rPr>
          <w:rFonts w:eastAsia="Times New Roman" w:cs="Times New Roman"/>
          <w:szCs w:val="20"/>
          <w:lang w:eastAsia="ru-RU"/>
        </w:rPr>
        <w:t xml:space="preserve">курортных или оздоровительных услуг (чеков контрольно-кассовой техники </w:t>
      </w:r>
      <w:r w:rsidRPr="006E050F">
        <w:rPr>
          <w:rFonts w:eastAsia="Times New Roman" w:cs="Times New Roman"/>
          <w:spacing w:val="-4"/>
          <w:szCs w:val="20"/>
          <w:lang w:eastAsia="ru-RU"/>
        </w:rPr>
        <w:t>(кассовый чек), слипов, чеков электронных терминалов при проведении операций</w:t>
      </w:r>
      <w:r w:rsidRPr="00FD08C2">
        <w:rPr>
          <w:rFonts w:eastAsia="Times New Roman" w:cs="Times New Roman"/>
          <w:szCs w:val="20"/>
          <w:lang w:eastAsia="ru-RU"/>
        </w:rPr>
        <w:t xml:space="preserve"> с использованием банковской карты или подтверждение кредитным учреждением проведенной операции по оплате услуг (заверенное банком).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pacing w:val="-6"/>
          <w:szCs w:val="20"/>
          <w:lang w:eastAsia="ru-RU"/>
        </w:rPr>
      </w:pPr>
      <w:r w:rsidRPr="006E050F">
        <w:rPr>
          <w:rFonts w:eastAsia="Times New Roman" w:cs="Times New Roman"/>
          <w:spacing w:val="-6"/>
          <w:szCs w:val="20"/>
          <w:lang w:eastAsia="ru-RU"/>
        </w:rPr>
        <w:t xml:space="preserve">Чеки контрольно-кассовой техники (кассовые чеки), полученные работником в электронной форме и распечатанные им на бумажном носителе, приравниваются </w:t>
      </w:r>
      <w:r w:rsidR="006E050F" w:rsidRPr="006E050F">
        <w:rPr>
          <w:rFonts w:eastAsia="Times New Roman" w:cs="Times New Roman"/>
          <w:spacing w:val="-6"/>
          <w:szCs w:val="20"/>
          <w:lang w:eastAsia="ru-RU"/>
        </w:rPr>
        <w:t xml:space="preserve">                 </w:t>
      </w:r>
      <w:r w:rsidRPr="006E050F">
        <w:rPr>
          <w:rFonts w:eastAsia="Times New Roman" w:cs="Times New Roman"/>
          <w:spacing w:val="-6"/>
          <w:szCs w:val="20"/>
          <w:lang w:eastAsia="ru-RU"/>
        </w:rPr>
        <w:t xml:space="preserve">к кассовым чекам, отпечатанным контрольно-кассовой техникой на бумажном </w:t>
      </w:r>
      <w:r w:rsidR="006E050F" w:rsidRPr="006E050F">
        <w:rPr>
          <w:rFonts w:eastAsia="Times New Roman" w:cs="Times New Roman"/>
          <w:spacing w:val="-6"/>
          <w:szCs w:val="20"/>
          <w:lang w:eastAsia="ru-RU"/>
        </w:rPr>
        <w:t xml:space="preserve">                   </w:t>
      </w:r>
      <w:r w:rsidRPr="006E050F">
        <w:rPr>
          <w:rFonts w:eastAsia="Times New Roman" w:cs="Times New Roman"/>
          <w:spacing w:val="-6"/>
          <w:szCs w:val="20"/>
          <w:lang w:eastAsia="ru-RU"/>
        </w:rPr>
        <w:t>носителе.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3) отрывной (обратный) талон к путевке;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pacing w:val="-4"/>
          <w:szCs w:val="20"/>
          <w:lang w:eastAsia="ru-RU"/>
        </w:rPr>
      </w:pPr>
      <w:r w:rsidRPr="006E050F">
        <w:rPr>
          <w:rFonts w:eastAsia="Times New Roman" w:cs="Times New Roman"/>
          <w:spacing w:val="-4"/>
          <w:szCs w:val="20"/>
          <w:lang w:eastAsia="ru-RU"/>
        </w:rPr>
        <w:t xml:space="preserve">4) копию лицензии на медицинскую деятельность или выписку из реестра </w:t>
      </w:r>
      <w:r w:rsidR="006E050F" w:rsidRPr="006E050F">
        <w:rPr>
          <w:rFonts w:eastAsia="Times New Roman" w:cs="Times New Roman"/>
          <w:spacing w:val="-4"/>
          <w:szCs w:val="20"/>
          <w:lang w:eastAsia="ru-RU"/>
        </w:rPr>
        <w:t xml:space="preserve">   </w:t>
      </w:r>
      <w:r w:rsidRPr="006E050F">
        <w:rPr>
          <w:rFonts w:eastAsia="Times New Roman" w:cs="Times New Roman"/>
          <w:spacing w:val="-4"/>
          <w:szCs w:val="20"/>
          <w:lang w:eastAsia="ru-RU"/>
        </w:rPr>
        <w:t>лицензий в форме бумажного, либо в формате электронного документа, или документ, подтверждающий отнесение организации к санаторно-курортной или оздоровительной.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4.6. При поступлении заявления работника о выплате компенсации бухгалтерская служба в течение пяти рабочих дней проверяет: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1) факт непредоставления аналогичной выплаты в текущем году;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2) сверяет с оригиналами копии представленных документов и возвращает работнику оригиналы документов;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3) полноту и оформление представленных документов.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5. Единовременная материальная помощь работнику при рождении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  </w:t>
      </w:r>
      <w:r w:rsidRPr="00FD08C2">
        <w:rPr>
          <w:rFonts w:eastAsia="Times New Roman" w:cs="Times New Roman"/>
          <w:szCs w:val="20"/>
          <w:lang w:eastAsia="ru-RU"/>
        </w:rPr>
        <w:t>ребенка.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5.1. Для получения выплаты одновременно с заявлением работник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</w:t>
      </w:r>
      <w:r w:rsidRPr="00FD08C2">
        <w:rPr>
          <w:rFonts w:eastAsia="Times New Roman" w:cs="Times New Roman"/>
          <w:szCs w:val="20"/>
          <w:lang w:eastAsia="ru-RU"/>
        </w:rPr>
        <w:t>представляет в кадровую службу: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1) копию свидетельства о рождении ребенка;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2) в случае, когда оба родителя ребенка являются работниками органов местного самоуправления города, справку с места работы второго родителя,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</w:t>
      </w:r>
      <w:r w:rsidRPr="00FD08C2">
        <w:rPr>
          <w:rFonts w:eastAsia="Times New Roman" w:cs="Times New Roman"/>
          <w:szCs w:val="20"/>
          <w:lang w:eastAsia="ru-RU"/>
        </w:rPr>
        <w:t>подтверждающую факт непредоставления ему аналогичной выплаты.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pacing w:val="-6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5.2. Основанием для выплаты является соответствующее распоряжение (приказ) работодателя (представителя работодателя), подготовленное кадровой </w:t>
      </w:r>
      <w:r w:rsidRPr="006E050F">
        <w:rPr>
          <w:rFonts w:eastAsia="Times New Roman" w:cs="Times New Roman"/>
          <w:spacing w:val="-6"/>
          <w:szCs w:val="20"/>
          <w:lang w:eastAsia="ru-RU"/>
        </w:rPr>
        <w:t>службой и направленное в бухгалтерскую службу после подписания работодателем.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6. Ежемесячная материальная помощь работникам, находящимся в отпуске по уходу за ребенком до достижения им возраста полутора лет.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6.1. Для получения выплаты работник однократно направляет в кадровую службу заявление, с представлением копии свидетельства о рождении ребенка.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6.2. Основанием для выплаты являются соответствующие распоряжения (приказы) работодателя (представителя работодателя) о предоставлении работнику отпуска по уходу за ребенком до достижения им возраста трех лет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               </w:t>
      </w:r>
      <w:r w:rsidRPr="00FD08C2">
        <w:rPr>
          <w:rFonts w:eastAsia="Times New Roman" w:cs="Times New Roman"/>
          <w:szCs w:val="20"/>
          <w:lang w:eastAsia="ru-RU"/>
        </w:rPr>
        <w:t xml:space="preserve">и осуществлении ежемесячной выплаты, подготовленные кадровой службой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</w:t>
      </w:r>
      <w:r w:rsidRPr="00FD08C2">
        <w:rPr>
          <w:rFonts w:eastAsia="Times New Roman" w:cs="Times New Roman"/>
          <w:szCs w:val="20"/>
          <w:lang w:eastAsia="ru-RU"/>
        </w:rPr>
        <w:t>и направленные в бухгалтерскую службу после подписания работодателем.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6.3. Выплата прекращается в связи с достижением ребенком возраста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</w:t>
      </w:r>
      <w:r w:rsidRPr="00FD08C2">
        <w:rPr>
          <w:rFonts w:eastAsia="Times New Roman" w:cs="Times New Roman"/>
          <w:szCs w:val="20"/>
          <w:lang w:eastAsia="ru-RU"/>
        </w:rPr>
        <w:t xml:space="preserve">полутора лет либо на основании распоряжения (приказа) работодателя (представителя работодателя) в связи с досрочным выходом работника из отпуска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          </w:t>
      </w:r>
      <w:r w:rsidRPr="00FD08C2">
        <w:rPr>
          <w:rFonts w:eastAsia="Times New Roman" w:cs="Times New Roman"/>
          <w:szCs w:val="20"/>
          <w:lang w:eastAsia="ru-RU"/>
        </w:rPr>
        <w:t>по уходу за ребенком до достижения им возраста трех лет.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7. Ежемесячная материальная помощь работникам, находящимся в отпуске по уходу за ребенком в возрасте от полутора до трех лет.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7.1. Для получения выплаты работник однократно направляет в кадровую службу заявление при достижении ребенком возраста полутора лет.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7.2. При поступлении заявления работника о выплате кадровая служба: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1) устанавливает возраст ребенка (факт достижения ребенком возраста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</w:t>
      </w:r>
      <w:r w:rsidRPr="00FD08C2">
        <w:rPr>
          <w:rFonts w:eastAsia="Times New Roman" w:cs="Times New Roman"/>
          <w:szCs w:val="20"/>
          <w:lang w:eastAsia="ru-RU"/>
        </w:rPr>
        <w:t>полутора лет);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2) проверяет факт прекращения выплаты ежемесячной материальной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</w:t>
      </w:r>
      <w:r w:rsidRPr="006E050F">
        <w:rPr>
          <w:rFonts w:eastAsia="Times New Roman" w:cs="Times New Roman"/>
          <w:spacing w:val="-4"/>
          <w:szCs w:val="20"/>
          <w:lang w:eastAsia="ru-RU"/>
        </w:rPr>
        <w:t>помощи работникам, находящимся в отпуске по уходу за ребенком до достижения</w:t>
      </w:r>
      <w:r w:rsidRPr="00FD08C2">
        <w:rPr>
          <w:rFonts w:eastAsia="Times New Roman" w:cs="Times New Roman"/>
          <w:szCs w:val="20"/>
          <w:lang w:eastAsia="ru-RU"/>
        </w:rPr>
        <w:t xml:space="preserve"> им возраста полутора лет.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pacing w:val="-6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7.3. Основанием для выплаты является соответствующее распоряжение (приказ) работодателя (представителя работодателя), подготовленное кадровой </w:t>
      </w:r>
      <w:r w:rsidRPr="006E050F">
        <w:rPr>
          <w:rFonts w:eastAsia="Times New Roman" w:cs="Times New Roman"/>
          <w:spacing w:val="-6"/>
          <w:szCs w:val="20"/>
          <w:lang w:eastAsia="ru-RU"/>
        </w:rPr>
        <w:t>службой и направленное в бухгалтерскую службу после подписания работодателем.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7.4. Выплата прекращается в связи </w:t>
      </w:r>
      <w:r w:rsidR="000B6A53">
        <w:rPr>
          <w:rFonts w:eastAsia="Times New Roman" w:cs="Times New Roman"/>
          <w:szCs w:val="20"/>
          <w:lang w:eastAsia="ru-RU"/>
        </w:rPr>
        <w:t xml:space="preserve">с </w:t>
      </w:r>
      <w:r w:rsidRPr="00FD08C2">
        <w:rPr>
          <w:rFonts w:eastAsia="Times New Roman" w:cs="Times New Roman"/>
          <w:szCs w:val="20"/>
          <w:lang w:eastAsia="ru-RU"/>
        </w:rPr>
        <w:t xml:space="preserve">достижением ребенком возраста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  </w:t>
      </w:r>
      <w:r w:rsidRPr="00FD08C2">
        <w:rPr>
          <w:rFonts w:eastAsia="Times New Roman" w:cs="Times New Roman"/>
          <w:szCs w:val="20"/>
          <w:lang w:eastAsia="ru-RU"/>
        </w:rPr>
        <w:t xml:space="preserve">трех лет либо на основании распоряжения (приказа) работодателя (представителя работодателя) в связи с выходом работника из отпуска по уходу за ребенком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</w:t>
      </w:r>
      <w:r w:rsidRPr="00FD08C2">
        <w:rPr>
          <w:rFonts w:eastAsia="Times New Roman" w:cs="Times New Roman"/>
          <w:szCs w:val="20"/>
          <w:lang w:eastAsia="ru-RU"/>
        </w:rPr>
        <w:t>до достижения им возраста трех лет.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8. Единовременная материальная помощь к юбилейной дате (50-летие,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</w:t>
      </w:r>
      <w:r w:rsidRPr="00FD08C2">
        <w:rPr>
          <w:rFonts w:eastAsia="Times New Roman" w:cs="Times New Roman"/>
          <w:szCs w:val="20"/>
          <w:lang w:eastAsia="ru-RU"/>
        </w:rPr>
        <w:t>55-летие, 60-летие, 65-летие) со дня рождения работника, имеющего стаж работы в органах местного самоуправления не менее одного года.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pacing w:val="-4"/>
          <w:szCs w:val="20"/>
          <w:lang w:eastAsia="ru-RU"/>
        </w:rPr>
      </w:pPr>
      <w:r w:rsidRPr="006E050F">
        <w:rPr>
          <w:rFonts w:eastAsia="Times New Roman" w:cs="Times New Roman"/>
          <w:spacing w:val="-4"/>
          <w:szCs w:val="20"/>
          <w:lang w:eastAsia="ru-RU"/>
        </w:rPr>
        <w:t>8.1. Для получения выплаты работник направляет заявление в кадровую службу не ранее наступления юбилейной даты (50, 55, 60, 65 лет) со дня рождения.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6E050F">
        <w:rPr>
          <w:rFonts w:eastAsia="Times New Roman" w:cs="Times New Roman"/>
          <w:spacing w:val="-4"/>
          <w:szCs w:val="20"/>
          <w:lang w:eastAsia="ru-RU"/>
        </w:rPr>
        <w:t>8.2. При поступлении заявления от работника о получении выплаты кадровая</w:t>
      </w:r>
      <w:r w:rsidRPr="00FD08C2">
        <w:rPr>
          <w:rFonts w:eastAsia="Times New Roman" w:cs="Times New Roman"/>
          <w:szCs w:val="20"/>
          <w:lang w:eastAsia="ru-RU"/>
        </w:rPr>
        <w:t xml:space="preserve"> служба устанавливает: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1) факт наступления юбилейной даты со дня рождения, указанной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            </w:t>
      </w:r>
      <w:r w:rsidRPr="00FD08C2">
        <w:rPr>
          <w:rFonts w:eastAsia="Times New Roman" w:cs="Times New Roman"/>
          <w:szCs w:val="20"/>
          <w:lang w:eastAsia="ru-RU"/>
        </w:rPr>
        <w:t xml:space="preserve">в подпункте 8.1 пункта 8 раздела </w:t>
      </w:r>
      <w:r w:rsidRPr="00FD08C2">
        <w:rPr>
          <w:rFonts w:eastAsia="Times New Roman" w:cs="Times New Roman"/>
          <w:szCs w:val="20"/>
          <w:lang w:val="en-US" w:eastAsia="ru-RU"/>
        </w:rPr>
        <w:t>II</w:t>
      </w:r>
      <w:r w:rsidRPr="00FD08C2">
        <w:rPr>
          <w:rFonts w:eastAsia="Times New Roman" w:cs="Times New Roman"/>
          <w:szCs w:val="20"/>
          <w:lang w:eastAsia="ru-RU"/>
        </w:rPr>
        <w:t xml:space="preserve"> настоящего порядка;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2) стаж работы работника в органах местного самоуправления (не менее одного года).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pacing w:val="-6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8.3. Основанием для выплаты является соответствующее распоряжение (приказ) работодателя (представителя работодателя), подготовленное кадровой </w:t>
      </w:r>
      <w:r w:rsidRPr="006E050F">
        <w:rPr>
          <w:rFonts w:eastAsia="Times New Roman" w:cs="Times New Roman"/>
          <w:spacing w:val="-6"/>
          <w:szCs w:val="20"/>
          <w:lang w:eastAsia="ru-RU"/>
        </w:rPr>
        <w:t>службой и направленное в бухгалтерскую службу после подписания работодателем.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9. Единовременная материальная помощь одному из членов семьи </w:t>
      </w:r>
      <w:r w:rsidRPr="006E050F">
        <w:rPr>
          <w:rFonts w:eastAsia="Times New Roman" w:cs="Times New Roman"/>
          <w:spacing w:val="-4"/>
          <w:szCs w:val="20"/>
          <w:lang w:eastAsia="ru-RU"/>
        </w:rPr>
        <w:t>работника (супруге (супругу), детям, родителям), погибшего при исполнении служебных</w:t>
      </w:r>
      <w:r w:rsidRPr="00FD08C2">
        <w:rPr>
          <w:rFonts w:eastAsia="Times New Roman" w:cs="Times New Roman"/>
          <w:szCs w:val="20"/>
          <w:lang w:eastAsia="ru-RU"/>
        </w:rPr>
        <w:t xml:space="preserve"> обязанностей.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9.1. Для получения материальной помощи один из членов семьи работника </w:t>
      </w:r>
      <w:r w:rsidRPr="006E050F">
        <w:rPr>
          <w:rFonts w:eastAsia="Times New Roman" w:cs="Times New Roman"/>
          <w:spacing w:val="-4"/>
          <w:szCs w:val="20"/>
          <w:lang w:eastAsia="ru-RU"/>
        </w:rPr>
        <w:t>(супруг (супруга), ребенок, мать, отец), погибшего при исполнении должностных</w:t>
      </w:r>
      <w:r w:rsidRPr="00FD08C2">
        <w:rPr>
          <w:rFonts w:eastAsia="Times New Roman" w:cs="Times New Roman"/>
          <w:szCs w:val="20"/>
          <w:lang w:eastAsia="ru-RU"/>
        </w:rPr>
        <w:t xml:space="preserve"> обязанностей (далее – член семьи погибшего работника, получатель выплаты), </w:t>
      </w:r>
      <w:r w:rsidRPr="006E050F">
        <w:rPr>
          <w:rFonts w:eastAsia="Times New Roman" w:cs="Times New Roman"/>
          <w:spacing w:val="-4"/>
          <w:szCs w:val="20"/>
          <w:lang w:eastAsia="ru-RU"/>
        </w:rPr>
        <w:t>или законный представитель члена семьи погибшего работника подает в кадровую</w:t>
      </w:r>
      <w:r w:rsidRPr="00FD08C2">
        <w:rPr>
          <w:rFonts w:eastAsia="Times New Roman" w:cs="Times New Roman"/>
          <w:szCs w:val="20"/>
          <w:lang w:eastAsia="ru-RU"/>
        </w:rPr>
        <w:t xml:space="preserve"> службу заявление. Одновременно с заявлением о получении выплаты член семьи погибшего работника или законный представитель члена семьи погибшего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   </w:t>
      </w:r>
      <w:r w:rsidRPr="00FD08C2">
        <w:rPr>
          <w:rFonts w:eastAsia="Times New Roman" w:cs="Times New Roman"/>
          <w:szCs w:val="20"/>
          <w:lang w:eastAsia="ru-RU"/>
        </w:rPr>
        <w:t>работника представляет в кадровую службу: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1) оригинал (или засвидетельствованную в нотариальном порядке копию) и копию свидетельства о смерти погибшего работника;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2) оригинал и копию паспорта гражданина Российской Федерации,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 </w:t>
      </w:r>
      <w:r w:rsidRPr="00FD08C2">
        <w:rPr>
          <w:rFonts w:eastAsia="Times New Roman" w:cs="Times New Roman"/>
          <w:szCs w:val="20"/>
          <w:lang w:eastAsia="ru-RU"/>
        </w:rPr>
        <w:t>паспорта иностранного гражданина получателя выплаты;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3) оригиналы и копии документов, подтверждающих родство получателя выплаты с погибшим работником (свидетельство о рождении, свидетельство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</w:t>
      </w:r>
      <w:r w:rsidRPr="00FD08C2">
        <w:rPr>
          <w:rFonts w:eastAsia="Times New Roman" w:cs="Times New Roman"/>
          <w:szCs w:val="20"/>
          <w:lang w:eastAsia="ru-RU"/>
        </w:rPr>
        <w:t>о регистрации брака и другие документы);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4) реквизиты банковского счета получателя выплаты.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В случае если заявление или иные документы, предусмотренные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     </w:t>
      </w:r>
      <w:r w:rsidRPr="00FD08C2">
        <w:rPr>
          <w:rFonts w:eastAsia="Times New Roman" w:cs="Times New Roman"/>
          <w:szCs w:val="20"/>
          <w:lang w:eastAsia="ru-RU"/>
        </w:rPr>
        <w:t xml:space="preserve">подпунктом 9.1 пункта 9 раздела </w:t>
      </w:r>
      <w:r w:rsidRPr="00FD08C2">
        <w:rPr>
          <w:rFonts w:eastAsia="Times New Roman" w:cs="Times New Roman"/>
          <w:szCs w:val="20"/>
          <w:lang w:val="en-US" w:eastAsia="ru-RU"/>
        </w:rPr>
        <w:t>II</w:t>
      </w:r>
      <w:r w:rsidRPr="00FD08C2">
        <w:rPr>
          <w:rFonts w:eastAsia="Times New Roman" w:cs="Times New Roman"/>
          <w:szCs w:val="20"/>
          <w:lang w:eastAsia="ru-RU"/>
        </w:rPr>
        <w:t xml:space="preserve"> настоящего порядка, представляются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        </w:t>
      </w:r>
      <w:r w:rsidRPr="00FD08C2">
        <w:rPr>
          <w:rFonts w:eastAsia="Times New Roman" w:cs="Times New Roman"/>
          <w:szCs w:val="20"/>
          <w:lang w:eastAsia="ru-RU"/>
        </w:rPr>
        <w:t>в кадровую службу законным представителем члена семьи погибшего работника, дополнительно представляются: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1) оригинал и копия документа, подтверждающего полномочия гражданина как законного представителя;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2) оригинал и копия паспорта гражданина Российской Федерации,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                   </w:t>
      </w:r>
      <w:r w:rsidRPr="00FD08C2">
        <w:rPr>
          <w:rFonts w:eastAsia="Times New Roman" w:cs="Times New Roman"/>
          <w:szCs w:val="20"/>
          <w:lang w:eastAsia="ru-RU"/>
        </w:rPr>
        <w:t>паспорта иностранного гражданина законного представителя члена семьи погибшего работника.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Документы, составленные на иностранных языках, должны иметь перевод на русский язык, засвидетельствованный в нотариальном порядке.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9.2. При поступлении заявления от члена семьи погибшего работника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</w:t>
      </w:r>
      <w:r w:rsidRPr="00FD08C2">
        <w:rPr>
          <w:rFonts w:eastAsia="Times New Roman" w:cs="Times New Roman"/>
          <w:szCs w:val="20"/>
          <w:lang w:eastAsia="ru-RU"/>
        </w:rPr>
        <w:t xml:space="preserve">или законного представителя члена семьи погибшего работника о получении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</w:t>
      </w:r>
      <w:r w:rsidRPr="00FD08C2">
        <w:rPr>
          <w:rFonts w:eastAsia="Times New Roman" w:cs="Times New Roman"/>
          <w:szCs w:val="20"/>
          <w:lang w:eastAsia="ru-RU"/>
        </w:rPr>
        <w:t>выплаты кадровая служба: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1) сверяет с оригиналами копии представленных документов и заверяет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</w:t>
      </w:r>
      <w:r w:rsidRPr="00FD08C2">
        <w:rPr>
          <w:rFonts w:eastAsia="Times New Roman" w:cs="Times New Roman"/>
          <w:szCs w:val="20"/>
          <w:lang w:eastAsia="ru-RU"/>
        </w:rPr>
        <w:t>их в установленном порядке;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2) на основании представленных документов устанавливает родство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   </w:t>
      </w:r>
      <w:r w:rsidRPr="00FD08C2">
        <w:rPr>
          <w:rFonts w:eastAsia="Times New Roman" w:cs="Times New Roman"/>
          <w:szCs w:val="20"/>
          <w:lang w:eastAsia="ru-RU"/>
        </w:rPr>
        <w:t>получателя выплаты с погибшим работником.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pacing w:val="-6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9.3. Основанием для выплаты является соответствующее распоряжение (приказ) работодателя (представителя работодателя), подготовленное кадровой </w:t>
      </w:r>
      <w:r w:rsidRPr="006E050F">
        <w:rPr>
          <w:rFonts w:eastAsia="Times New Roman" w:cs="Times New Roman"/>
          <w:spacing w:val="-6"/>
          <w:szCs w:val="20"/>
          <w:lang w:eastAsia="ru-RU"/>
        </w:rPr>
        <w:t>службой и направленное в бухгалтерскую службу после подписания работодателем.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10. Единовременная компенсационная выплата работнику для целей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</w:t>
      </w:r>
      <w:r w:rsidRPr="00FD08C2">
        <w:rPr>
          <w:rFonts w:eastAsia="Times New Roman" w:cs="Times New Roman"/>
          <w:szCs w:val="20"/>
          <w:lang w:eastAsia="ru-RU"/>
        </w:rPr>
        <w:t xml:space="preserve">возмещения вреда, причиненного увечьем или иным повреждением здоровья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   </w:t>
      </w:r>
      <w:r w:rsidRPr="00FD08C2">
        <w:rPr>
          <w:rFonts w:eastAsia="Times New Roman" w:cs="Times New Roman"/>
          <w:szCs w:val="20"/>
          <w:lang w:eastAsia="ru-RU"/>
        </w:rPr>
        <w:t>при исполнении работником служебных обязанностей.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10.1. Для получения выплаты одновременно с заявлением работник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</w:t>
      </w:r>
      <w:r w:rsidRPr="00FD08C2">
        <w:rPr>
          <w:rFonts w:eastAsia="Times New Roman" w:cs="Times New Roman"/>
          <w:szCs w:val="20"/>
          <w:lang w:eastAsia="ru-RU"/>
        </w:rPr>
        <w:t>представляет в кадровую службу: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1) оригинал листка нетрудоспособности или справку о формировании листка нетрудоспособности в форме электронного документа;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2) копию медицинского заключения о характере полученных повреждений здоровья в результате несчастного случая на производстве и степени их тяжести по учетной форме №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  <w:r w:rsidRPr="00FD08C2">
        <w:rPr>
          <w:rFonts w:eastAsia="Times New Roman" w:cs="Times New Roman"/>
          <w:szCs w:val="20"/>
          <w:lang w:eastAsia="ru-RU"/>
        </w:rPr>
        <w:t>315/у, утвержденной приказом Министерства здравоохранения и социального развития Российской Федерации от 15.04.2005 № 275.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10.2. Основанием для выплаты является соответствующее распоряжение (приказ) работодателя (представителя работодателя), подготовленное кадровой службой и направленное в бухгалтерскую службу после подписания работода</w:t>
      </w:r>
      <w:r w:rsidR="006E050F" w:rsidRPr="006E050F">
        <w:rPr>
          <w:rFonts w:eastAsia="Times New Roman" w:cs="Times New Roman"/>
          <w:szCs w:val="20"/>
          <w:lang w:eastAsia="ru-RU"/>
        </w:rPr>
        <w:t>-</w:t>
      </w:r>
      <w:r w:rsidRPr="00FD08C2">
        <w:rPr>
          <w:rFonts w:eastAsia="Times New Roman" w:cs="Times New Roman"/>
          <w:szCs w:val="20"/>
          <w:lang w:eastAsia="ru-RU"/>
        </w:rPr>
        <w:t>телем.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11. Частичная компенсация стоимости стоматологического лечения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        </w:t>
      </w:r>
      <w:r w:rsidRPr="00FD08C2">
        <w:rPr>
          <w:rFonts w:eastAsia="Times New Roman" w:cs="Times New Roman"/>
          <w:szCs w:val="20"/>
          <w:lang w:eastAsia="ru-RU"/>
        </w:rPr>
        <w:t>и протезирования, а также услуг по хирургической коррекции зрения.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11.1. Для компенсации стоимости стоматологического лечения и протезирования, а также услуг по хирургической коррекции зрения работник представляет в бухгалтерскую службу: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6E050F">
        <w:rPr>
          <w:rFonts w:eastAsia="Times New Roman" w:cs="Times New Roman"/>
          <w:spacing w:val="-4"/>
          <w:szCs w:val="20"/>
          <w:lang w:eastAsia="ru-RU"/>
        </w:rPr>
        <w:t>1) заявление с отметкой о стаже работы в органах местного самоуправления</w:t>
      </w:r>
      <w:r w:rsidRPr="00FD08C2">
        <w:rPr>
          <w:rFonts w:eastAsia="Times New Roman" w:cs="Times New Roman"/>
          <w:szCs w:val="20"/>
          <w:lang w:eastAsia="ru-RU"/>
        </w:rPr>
        <w:t xml:space="preserve"> города и их структурных подразделениях, установленным кадровой службой;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2) оригинал и копию договора оказания медицинских услуг;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3) оригинал и копию документа, подтверждающего перечень оказанных услуг по стоматологическому лечению и протезированию;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4) оригинал и копию акта выполненных работ (оказания услуг);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5) копию лицензии медицинского учреждения или выписку из реестра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</w:t>
      </w:r>
      <w:r w:rsidRPr="00FD08C2">
        <w:rPr>
          <w:rFonts w:eastAsia="Times New Roman" w:cs="Times New Roman"/>
          <w:szCs w:val="20"/>
          <w:lang w:eastAsia="ru-RU"/>
        </w:rPr>
        <w:t>лицензий в форме бумажного, либо в формате электронного документа;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6) оригиналы и копии документов, подтверждающих оплату (чеков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 </w:t>
      </w:r>
      <w:r w:rsidRPr="00FD08C2">
        <w:rPr>
          <w:rFonts w:eastAsia="Times New Roman" w:cs="Times New Roman"/>
          <w:szCs w:val="20"/>
          <w:lang w:eastAsia="ru-RU"/>
        </w:rPr>
        <w:t xml:space="preserve">контрольно-кассовой техники (кассовый чек), слипов, чеков электронных </w:t>
      </w:r>
      <w:r w:rsidRPr="006E050F">
        <w:rPr>
          <w:rFonts w:eastAsia="Times New Roman" w:cs="Times New Roman"/>
          <w:spacing w:val="-4"/>
          <w:szCs w:val="20"/>
          <w:lang w:eastAsia="ru-RU"/>
        </w:rPr>
        <w:t>терминалов при проведении операций с использованием банковской карты или подтверждение</w:t>
      </w:r>
      <w:r w:rsidRPr="00FD08C2">
        <w:rPr>
          <w:rFonts w:eastAsia="Times New Roman" w:cs="Times New Roman"/>
          <w:szCs w:val="20"/>
          <w:lang w:eastAsia="ru-RU"/>
        </w:rPr>
        <w:t xml:space="preserve"> кредитным учреждением проведенной операции по оплате услуг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      </w:t>
      </w:r>
      <w:r w:rsidRPr="00FD08C2">
        <w:rPr>
          <w:rFonts w:eastAsia="Times New Roman" w:cs="Times New Roman"/>
          <w:szCs w:val="20"/>
          <w:lang w:eastAsia="ru-RU"/>
        </w:rPr>
        <w:t>(заверенное банком).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6E050F">
        <w:rPr>
          <w:rFonts w:eastAsia="Times New Roman" w:cs="Times New Roman"/>
          <w:spacing w:val="-4"/>
          <w:szCs w:val="20"/>
          <w:lang w:eastAsia="ru-RU"/>
        </w:rPr>
        <w:t>Чеки контрольно-кассовой техники (кассовые чеки), полученные работником</w:t>
      </w:r>
      <w:r w:rsidRPr="00FD08C2">
        <w:rPr>
          <w:rFonts w:eastAsia="Times New Roman" w:cs="Times New Roman"/>
          <w:szCs w:val="20"/>
          <w:lang w:eastAsia="ru-RU"/>
        </w:rPr>
        <w:t xml:space="preserve"> в электронной форме и распечатанные им на бумажном носителе, приравни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-                   </w:t>
      </w:r>
      <w:r w:rsidRPr="00FD08C2">
        <w:rPr>
          <w:rFonts w:eastAsia="Times New Roman" w:cs="Times New Roman"/>
          <w:szCs w:val="20"/>
          <w:lang w:eastAsia="ru-RU"/>
        </w:rPr>
        <w:t xml:space="preserve">ваются к кассовым чекам, отпечатанным контрольно-кассовой техникой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     </w:t>
      </w:r>
      <w:r w:rsidRPr="00FD08C2">
        <w:rPr>
          <w:rFonts w:eastAsia="Times New Roman" w:cs="Times New Roman"/>
          <w:szCs w:val="20"/>
          <w:lang w:eastAsia="ru-RU"/>
        </w:rPr>
        <w:t>на бумажном носителе.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11.2. При поступлении заявления работника о выплате компенсации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</w:t>
      </w:r>
      <w:r w:rsidRPr="00FD08C2">
        <w:rPr>
          <w:rFonts w:eastAsia="Times New Roman" w:cs="Times New Roman"/>
          <w:szCs w:val="20"/>
          <w:lang w:eastAsia="ru-RU"/>
        </w:rPr>
        <w:t>бухгалтерская служба в течение пяти рабочих дней проверяет: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1) факт непредоставления аналогичной выплаты в текущем году;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2) сверяет с оригиналами копии представленных документов и возвращает работнику оригиналы документов;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3) полноту и оформление представленных документов.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Бухгалтерская служба на заявлении работника делает отметку о размере компенсации стоимости стоматологического лечения и протезирования, а также услуг по хирургической коррекции зрения.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6E050F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 xml:space="preserve">11.3. Заявление для выплаты компенсации в текущем календарном году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</w:t>
      </w:r>
      <w:r w:rsidRPr="00FD08C2">
        <w:rPr>
          <w:rFonts w:eastAsia="Times New Roman" w:cs="Times New Roman"/>
          <w:szCs w:val="20"/>
          <w:lang w:eastAsia="ru-RU"/>
        </w:rPr>
        <w:t xml:space="preserve">подается работником не позднее 15 декабря за период с 15 декабря предшествующего года по 14 декабря текущего года. Соответствующие услуги должны быть оказаны и оплачены работником в установленный период. При совпадении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</w:t>
      </w:r>
      <w:r w:rsidRPr="006E050F">
        <w:rPr>
          <w:rFonts w:eastAsia="Times New Roman" w:cs="Times New Roman"/>
          <w:spacing w:val="-4"/>
          <w:szCs w:val="20"/>
          <w:lang w:eastAsia="ru-RU"/>
        </w:rPr>
        <w:t>последнего дня предоставления работником заявления для выплаты компенсации</w:t>
      </w:r>
      <w:r w:rsidRPr="00FD08C2">
        <w:rPr>
          <w:rFonts w:eastAsia="Times New Roman" w:cs="Times New Roman"/>
          <w:szCs w:val="20"/>
          <w:lang w:eastAsia="ru-RU"/>
        </w:rPr>
        <w:t xml:space="preserve">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</w:t>
      </w:r>
      <w:r w:rsidRPr="00FD08C2">
        <w:rPr>
          <w:rFonts w:eastAsia="Times New Roman" w:cs="Times New Roman"/>
          <w:szCs w:val="20"/>
          <w:lang w:eastAsia="ru-RU"/>
        </w:rPr>
        <w:t>с выходным днем, предоставление заявления производится не позднее следу</w:t>
      </w:r>
      <w:r w:rsidR="006E050F" w:rsidRPr="006E050F">
        <w:rPr>
          <w:rFonts w:eastAsia="Times New Roman" w:cs="Times New Roman"/>
          <w:szCs w:val="20"/>
          <w:lang w:eastAsia="ru-RU"/>
        </w:rPr>
        <w:t>-</w:t>
      </w:r>
      <w:r w:rsidRPr="00FD08C2">
        <w:rPr>
          <w:rFonts w:eastAsia="Times New Roman" w:cs="Times New Roman"/>
          <w:szCs w:val="20"/>
          <w:lang w:eastAsia="ru-RU"/>
        </w:rPr>
        <w:t>ющего рабочего дня.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6E050F">
        <w:rPr>
          <w:rFonts w:eastAsia="Times New Roman" w:cs="Times New Roman"/>
          <w:spacing w:val="-6"/>
          <w:szCs w:val="20"/>
          <w:lang w:eastAsia="ru-RU"/>
        </w:rPr>
        <w:t>11.4. Компенсация стоимости стоматологического лечения и протезирования,</w:t>
      </w:r>
      <w:r w:rsidRPr="00FD08C2">
        <w:rPr>
          <w:rFonts w:eastAsia="Times New Roman" w:cs="Times New Roman"/>
          <w:szCs w:val="20"/>
          <w:lang w:eastAsia="ru-RU"/>
        </w:rPr>
        <w:t xml:space="preserve"> а также услуг по хирургической коррекции зрения выплачивается не чаще 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                       </w:t>
      </w:r>
      <w:r w:rsidRPr="00FD08C2">
        <w:rPr>
          <w:rFonts w:eastAsia="Times New Roman" w:cs="Times New Roman"/>
          <w:szCs w:val="20"/>
          <w:lang w:eastAsia="ru-RU"/>
        </w:rPr>
        <w:t>одного раза в календарном году в сумме не более 50</w:t>
      </w:r>
      <w:r w:rsidR="006E050F" w:rsidRPr="006E050F">
        <w:rPr>
          <w:rFonts w:eastAsia="Times New Roman" w:cs="Times New Roman"/>
          <w:szCs w:val="20"/>
          <w:lang w:eastAsia="ru-RU"/>
        </w:rPr>
        <w:t xml:space="preserve"> </w:t>
      </w:r>
      <w:r w:rsidRPr="00FD08C2">
        <w:rPr>
          <w:rFonts w:eastAsia="Times New Roman" w:cs="Times New Roman"/>
          <w:szCs w:val="20"/>
          <w:lang w:eastAsia="ru-RU"/>
        </w:rPr>
        <w:t>000 рублей.</w:t>
      </w:r>
    </w:p>
    <w:p w:rsidR="00FD08C2" w:rsidRPr="00FD08C2" w:rsidRDefault="00FD08C2" w:rsidP="00FD08C2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FD08C2">
        <w:rPr>
          <w:rFonts w:eastAsia="Times New Roman" w:cs="Times New Roman"/>
          <w:szCs w:val="20"/>
          <w:lang w:eastAsia="ru-RU"/>
        </w:rPr>
        <w:t>11.5. Основанием для выплаты является заявление работника с распорядительной надписью работодателя (представителя работодателя).</w:t>
      </w:r>
    </w:p>
    <w:p w:rsidR="00226A5C" w:rsidRPr="00FD08C2" w:rsidRDefault="00226A5C" w:rsidP="00FD08C2">
      <w:pPr>
        <w:ind w:firstLine="709"/>
        <w:jc w:val="both"/>
      </w:pPr>
    </w:p>
    <w:sectPr w:rsidR="00226A5C" w:rsidRPr="00FD08C2" w:rsidSect="00FD08C2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DB" w:rsidRDefault="00FD68DB" w:rsidP="006A432C">
      <w:r>
        <w:separator/>
      </w:r>
    </w:p>
  </w:endnote>
  <w:endnote w:type="continuationSeparator" w:id="0">
    <w:p w:rsidR="00FD68DB" w:rsidRDefault="00FD68D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DB" w:rsidRDefault="00FD68DB" w:rsidP="006A432C">
      <w:r>
        <w:separator/>
      </w:r>
    </w:p>
  </w:footnote>
  <w:footnote w:type="continuationSeparator" w:id="0">
    <w:p w:rsidR="00FD68DB" w:rsidRDefault="00FD68D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7279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D08C2" w:rsidRPr="00FD08C2" w:rsidRDefault="00FD08C2">
        <w:pPr>
          <w:pStyle w:val="a3"/>
          <w:jc w:val="center"/>
          <w:rPr>
            <w:sz w:val="20"/>
            <w:szCs w:val="20"/>
          </w:rPr>
        </w:pPr>
        <w:r w:rsidRPr="00FD08C2">
          <w:rPr>
            <w:sz w:val="20"/>
            <w:szCs w:val="20"/>
          </w:rPr>
          <w:fldChar w:fldCharType="begin"/>
        </w:r>
        <w:r w:rsidRPr="00FD08C2">
          <w:rPr>
            <w:sz w:val="20"/>
            <w:szCs w:val="20"/>
          </w:rPr>
          <w:instrText>PAGE   \* MERGEFORMAT</w:instrText>
        </w:r>
        <w:r w:rsidRPr="00FD08C2">
          <w:rPr>
            <w:sz w:val="20"/>
            <w:szCs w:val="20"/>
          </w:rPr>
          <w:fldChar w:fldCharType="separate"/>
        </w:r>
        <w:r w:rsidR="00507545">
          <w:rPr>
            <w:noProof/>
            <w:sz w:val="20"/>
            <w:szCs w:val="20"/>
          </w:rPr>
          <w:t>2</w:t>
        </w:r>
        <w:r w:rsidRPr="00FD08C2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C2"/>
    <w:rsid w:val="000B6A53"/>
    <w:rsid w:val="00226A5C"/>
    <w:rsid w:val="00243839"/>
    <w:rsid w:val="00335362"/>
    <w:rsid w:val="00507545"/>
    <w:rsid w:val="006A432C"/>
    <w:rsid w:val="006A73EC"/>
    <w:rsid w:val="006E050F"/>
    <w:rsid w:val="007615FC"/>
    <w:rsid w:val="007F1A74"/>
    <w:rsid w:val="00C070D5"/>
    <w:rsid w:val="00D104E4"/>
    <w:rsid w:val="00F93526"/>
    <w:rsid w:val="00FD08C2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D0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FD08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3104</Words>
  <Characters>17699</Characters>
  <Application>Microsoft Office Word</Application>
  <DocSecurity>0</DocSecurity>
  <Lines>147</Lines>
  <Paragraphs>41</Paragraphs>
  <ScaleCrop>false</ScaleCrop>
  <LinksUpToDate>false</LinksUpToDate>
  <CharactersWithSpaces>20762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2023-09-21T03:38:00Z</dcterms:created>
  <dcterms:modified xsi:type="dcterms:W3CDTF">2023-09-21T03:38:00Z</dcterms:modified>
</cp:coreProperties>
</file>