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53" w:rsidRDefault="00221C53" w:rsidP="00656C1A">
      <w:pPr>
        <w:spacing w:line="120" w:lineRule="atLeast"/>
        <w:jc w:val="center"/>
        <w:rPr>
          <w:sz w:val="24"/>
          <w:szCs w:val="24"/>
        </w:rPr>
      </w:pPr>
    </w:p>
    <w:p w:rsidR="00221C53" w:rsidRDefault="00221C53" w:rsidP="00656C1A">
      <w:pPr>
        <w:spacing w:line="120" w:lineRule="atLeast"/>
        <w:jc w:val="center"/>
        <w:rPr>
          <w:sz w:val="24"/>
          <w:szCs w:val="24"/>
        </w:rPr>
      </w:pPr>
    </w:p>
    <w:p w:rsidR="00221C53" w:rsidRPr="00852378" w:rsidRDefault="00221C53" w:rsidP="00656C1A">
      <w:pPr>
        <w:spacing w:line="120" w:lineRule="atLeast"/>
        <w:jc w:val="center"/>
        <w:rPr>
          <w:sz w:val="10"/>
          <w:szCs w:val="10"/>
        </w:rPr>
      </w:pPr>
    </w:p>
    <w:p w:rsidR="00221C53" w:rsidRDefault="00221C53" w:rsidP="00656C1A">
      <w:pPr>
        <w:spacing w:line="120" w:lineRule="atLeast"/>
        <w:jc w:val="center"/>
        <w:rPr>
          <w:sz w:val="10"/>
          <w:szCs w:val="24"/>
        </w:rPr>
      </w:pPr>
    </w:p>
    <w:p w:rsidR="00221C53" w:rsidRPr="005541F0" w:rsidRDefault="00221C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21C53" w:rsidRDefault="00221C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21C53" w:rsidRPr="005541F0" w:rsidRDefault="00221C5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21C53" w:rsidRPr="005649E4" w:rsidRDefault="00221C53" w:rsidP="00656C1A">
      <w:pPr>
        <w:spacing w:line="120" w:lineRule="atLeast"/>
        <w:jc w:val="center"/>
        <w:rPr>
          <w:sz w:val="18"/>
          <w:szCs w:val="24"/>
        </w:rPr>
      </w:pPr>
    </w:p>
    <w:p w:rsidR="00221C53" w:rsidRPr="001D25B0" w:rsidRDefault="00221C5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21C53" w:rsidRPr="005541F0" w:rsidRDefault="00221C53" w:rsidP="00656C1A">
      <w:pPr>
        <w:spacing w:line="120" w:lineRule="atLeast"/>
        <w:jc w:val="center"/>
        <w:rPr>
          <w:sz w:val="18"/>
          <w:szCs w:val="24"/>
        </w:rPr>
      </w:pPr>
    </w:p>
    <w:p w:rsidR="00221C53" w:rsidRPr="005541F0" w:rsidRDefault="00221C53" w:rsidP="00656C1A">
      <w:pPr>
        <w:spacing w:line="120" w:lineRule="atLeast"/>
        <w:jc w:val="center"/>
        <w:rPr>
          <w:sz w:val="20"/>
          <w:szCs w:val="24"/>
        </w:rPr>
      </w:pPr>
    </w:p>
    <w:p w:rsidR="00221C53" w:rsidRPr="001D25B0" w:rsidRDefault="00221C5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21C53" w:rsidRDefault="00221C53" w:rsidP="00656C1A">
      <w:pPr>
        <w:spacing w:line="120" w:lineRule="atLeast"/>
        <w:jc w:val="center"/>
        <w:rPr>
          <w:sz w:val="30"/>
          <w:szCs w:val="24"/>
        </w:rPr>
      </w:pPr>
    </w:p>
    <w:p w:rsidR="00221C53" w:rsidRPr="00656C1A" w:rsidRDefault="00221C53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21C5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21C53" w:rsidRPr="00F8214F" w:rsidRDefault="00221C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21C53" w:rsidRPr="00F8214F" w:rsidRDefault="00026DB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21C53" w:rsidRPr="00F8214F" w:rsidRDefault="00221C5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21C53" w:rsidRPr="00F8214F" w:rsidRDefault="00026DB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21C53" w:rsidRPr="00A63FB0" w:rsidRDefault="00221C5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21C53" w:rsidRPr="00A3761A" w:rsidRDefault="00026DB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21C53" w:rsidRPr="00F8214F" w:rsidRDefault="00221C5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21C53" w:rsidRPr="00F8214F" w:rsidRDefault="00221C5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21C53" w:rsidRPr="00AB4194" w:rsidRDefault="00221C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21C53" w:rsidRPr="00F8214F" w:rsidRDefault="00026DB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52</w:t>
            </w:r>
          </w:p>
        </w:tc>
      </w:tr>
    </w:tbl>
    <w:p w:rsidR="00221C53" w:rsidRPr="00C725A6" w:rsidRDefault="00221C53" w:rsidP="00C725A6">
      <w:pPr>
        <w:rPr>
          <w:rFonts w:cs="Times New Roman"/>
          <w:szCs w:val="28"/>
        </w:rPr>
      </w:pPr>
    </w:p>
    <w:p w:rsidR="00221C53" w:rsidRDefault="00221C53" w:rsidP="00221C53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221C53" w:rsidRDefault="00221C53" w:rsidP="00221C53">
      <w:pPr>
        <w:rPr>
          <w:szCs w:val="28"/>
        </w:rPr>
      </w:pPr>
      <w:r>
        <w:rPr>
          <w:szCs w:val="28"/>
        </w:rPr>
        <w:t xml:space="preserve">в постановление Главы </w:t>
      </w:r>
    </w:p>
    <w:p w:rsidR="00221C53" w:rsidRDefault="00221C53" w:rsidP="00221C53">
      <w:pPr>
        <w:rPr>
          <w:szCs w:val="28"/>
        </w:rPr>
      </w:pPr>
      <w:r>
        <w:rPr>
          <w:szCs w:val="28"/>
        </w:rPr>
        <w:t>города от 25.02.2015 № 18</w:t>
      </w:r>
    </w:p>
    <w:p w:rsidR="00221C53" w:rsidRDefault="00221C53" w:rsidP="00221C53">
      <w:pPr>
        <w:rPr>
          <w:szCs w:val="28"/>
        </w:rPr>
      </w:pPr>
      <w:r>
        <w:rPr>
          <w:szCs w:val="28"/>
        </w:rPr>
        <w:t xml:space="preserve">«Об утверждении перечня </w:t>
      </w:r>
    </w:p>
    <w:p w:rsidR="00221C53" w:rsidRDefault="00221C53" w:rsidP="00221C53">
      <w:pPr>
        <w:rPr>
          <w:szCs w:val="28"/>
        </w:rPr>
      </w:pPr>
      <w:r>
        <w:rPr>
          <w:szCs w:val="28"/>
        </w:rPr>
        <w:t xml:space="preserve">должностей муниципальной </w:t>
      </w:r>
    </w:p>
    <w:p w:rsidR="00221C53" w:rsidRDefault="00221C53" w:rsidP="00221C53">
      <w:pPr>
        <w:rPr>
          <w:szCs w:val="28"/>
        </w:rPr>
      </w:pPr>
      <w:r>
        <w:rPr>
          <w:szCs w:val="28"/>
        </w:rPr>
        <w:t xml:space="preserve">службы органов местного </w:t>
      </w:r>
    </w:p>
    <w:p w:rsidR="00221C53" w:rsidRDefault="00221C53" w:rsidP="00221C53">
      <w:pPr>
        <w:rPr>
          <w:szCs w:val="28"/>
        </w:rPr>
      </w:pPr>
      <w:r>
        <w:rPr>
          <w:szCs w:val="28"/>
        </w:rPr>
        <w:t xml:space="preserve">самоуправления муниципального </w:t>
      </w:r>
    </w:p>
    <w:p w:rsidR="00221C53" w:rsidRDefault="00221C53" w:rsidP="00221C53">
      <w:pPr>
        <w:rPr>
          <w:szCs w:val="28"/>
        </w:rPr>
      </w:pPr>
      <w:r>
        <w:rPr>
          <w:szCs w:val="28"/>
        </w:rPr>
        <w:t xml:space="preserve">образования городской округ </w:t>
      </w:r>
    </w:p>
    <w:p w:rsidR="00221C53" w:rsidRDefault="00221C53" w:rsidP="00221C53">
      <w:pPr>
        <w:rPr>
          <w:szCs w:val="28"/>
        </w:rPr>
      </w:pPr>
      <w:r>
        <w:rPr>
          <w:szCs w:val="28"/>
        </w:rPr>
        <w:t xml:space="preserve">Сургут Ханты-Мансийского </w:t>
      </w:r>
    </w:p>
    <w:p w:rsidR="00221C53" w:rsidRDefault="00221C53" w:rsidP="00221C53">
      <w:pPr>
        <w:rPr>
          <w:szCs w:val="28"/>
        </w:rPr>
      </w:pPr>
      <w:r>
        <w:rPr>
          <w:szCs w:val="28"/>
        </w:rPr>
        <w:t xml:space="preserve">автономного округа – Югры, </w:t>
      </w:r>
    </w:p>
    <w:p w:rsidR="00221C53" w:rsidRDefault="00221C53" w:rsidP="00221C53">
      <w:pPr>
        <w:rPr>
          <w:szCs w:val="28"/>
        </w:rPr>
      </w:pPr>
      <w:r>
        <w:rPr>
          <w:szCs w:val="28"/>
        </w:rPr>
        <w:t xml:space="preserve">при назначении на которые </w:t>
      </w:r>
    </w:p>
    <w:p w:rsidR="00221C53" w:rsidRDefault="00221C53" w:rsidP="00221C53">
      <w:pPr>
        <w:rPr>
          <w:szCs w:val="28"/>
        </w:rPr>
      </w:pPr>
      <w:r>
        <w:rPr>
          <w:szCs w:val="28"/>
        </w:rPr>
        <w:t xml:space="preserve">граждане, при замещении </w:t>
      </w:r>
    </w:p>
    <w:p w:rsidR="00221C53" w:rsidRDefault="00221C53" w:rsidP="00221C53">
      <w:pPr>
        <w:rPr>
          <w:szCs w:val="28"/>
        </w:rPr>
      </w:pPr>
      <w:r>
        <w:rPr>
          <w:szCs w:val="28"/>
        </w:rPr>
        <w:t xml:space="preserve">которых муниципальные </w:t>
      </w:r>
    </w:p>
    <w:p w:rsidR="00221C53" w:rsidRDefault="00221C53" w:rsidP="00221C53">
      <w:pPr>
        <w:rPr>
          <w:szCs w:val="28"/>
        </w:rPr>
      </w:pPr>
      <w:r>
        <w:rPr>
          <w:szCs w:val="28"/>
        </w:rPr>
        <w:t xml:space="preserve">служащие обязаны представлять </w:t>
      </w:r>
    </w:p>
    <w:p w:rsidR="00221C53" w:rsidRDefault="00221C53" w:rsidP="00221C53">
      <w:pPr>
        <w:rPr>
          <w:szCs w:val="28"/>
        </w:rPr>
      </w:pPr>
      <w:r>
        <w:rPr>
          <w:szCs w:val="28"/>
        </w:rPr>
        <w:t xml:space="preserve">сведения о своих доходах, </w:t>
      </w:r>
    </w:p>
    <w:p w:rsidR="00221C53" w:rsidRDefault="00221C53" w:rsidP="00221C53">
      <w:pPr>
        <w:rPr>
          <w:szCs w:val="28"/>
        </w:rPr>
      </w:pPr>
      <w:r>
        <w:rPr>
          <w:szCs w:val="28"/>
        </w:rPr>
        <w:t xml:space="preserve">об имуществе и обязательствах </w:t>
      </w:r>
    </w:p>
    <w:p w:rsidR="00221C53" w:rsidRDefault="00221C53" w:rsidP="00221C53">
      <w:pPr>
        <w:rPr>
          <w:szCs w:val="28"/>
        </w:rPr>
      </w:pPr>
      <w:r>
        <w:rPr>
          <w:szCs w:val="28"/>
        </w:rPr>
        <w:t xml:space="preserve">имущественного характера, </w:t>
      </w:r>
    </w:p>
    <w:p w:rsidR="00221C53" w:rsidRDefault="00221C53" w:rsidP="00221C53">
      <w:pPr>
        <w:rPr>
          <w:szCs w:val="28"/>
        </w:rPr>
      </w:pPr>
      <w:r>
        <w:rPr>
          <w:szCs w:val="28"/>
        </w:rPr>
        <w:t xml:space="preserve">а также о доходах, об имуществе </w:t>
      </w:r>
    </w:p>
    <w:p w:rsidR="00221C53" w:rsidRDefault="00221C53" w:rsidP="00221C53">
      <w:pPr>
        <w:rPr>
          <w:szCs w:val="28"/>
        </w:rPr>
      </w:pPr>
      <w:r>
        <w:rPr>
          <w:szCs w:val="28"/>
        </w:rPr>
        <w:t xml:space="preserve">и обязательствах имущественного </w:t>
      </w:r>
    </w:p>
    <w:p w:rsidR="00221C53" w:rsidRDefault="00221C53" w:rsidP="00221C53">
      <w:pPr>
        <w:rPr>
          <w:szCs w:val="28"/>
        </w:rPr>
      </w:pPr>
      <w:r>
        <w:rPr>
          <w:szCs w:val="28"/>
        </w:rPr>
        <w:t xml:space="preserve">характера своих супруги (супруга) </w:t>
      </w:r>
    </w:p>
    <w:p w:rsidR="00221C53" w:rsidRDefault="00221C53" w:rsidP="00221C53">
      <w:pPr>
        <w:rPr>
          <w:szCs w:val="28"/>
        </w:rPr>
      </w:pPr>
      <w:r>
        <w:rPr>
          <w:szCs w:val="28"/>
        </w:rPr>
        <w:t>и несовершеннолетних детей»</w:t>
      </w:r>
    </w:p>
    <w:p w:rsidR="00221C53" w:rsidRDefault="00221C53" w:rsidP="00221C5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21C53" w:rsidRDefault="00221C53" w:rsidP="00221C5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21C53" w:rsidRDefault="00221C53" w:rsidP="00221C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02.03.2007 № 25-ФЗ </w:t>
      </w:r>
      <w:r>
        <w:rPr>
          <w:color w:val="000000"/>
          <w:sz w:val="28"/>
          <w:szCs w:val="28"/>
        </w:rPr>
        <w:br/>
        <w:t xml:space="preserve">«О муниципальной службе в Российской Федерации», Федеральным законом </w:t>
      </w:r>
      <w:r>
        <w:rPr>
          <w:color w:val="000000"/>
          <w:sz w:val="28"/>
          <w:szCs w:val="28"/>
        </w:rPr>
        <w:br/>
        <w:t>от 25.12.2008 № 273-ФЗ «О противодействии коррупции», постановлением Главы города от 13.10.2008 № 60 «Об утверждении Порядка внесения проектов муниципальных правовых актов Главы города Сургута»,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распоряжением Администрации города от 30.12.2005 № 3686 «Об утверждении Регламента Администрации города»:</w:t>
      </w:r>
    </w:p>
    <w:p w:rsidR="00221C53" w:rsidRDefault="00221C53" w:rsidP="00221C53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Главы города от 25.02.2015 № 18 «Об </w:t>
      </w:r>
      <w:proofErr w:type="spellStart"/>
      <w:r>
        <w:rPr>
          <w:szCs w:val="28"/>
        </w:rPr>
        <w:t>утверж-дении</w:t>
      </w:r>
      <w:proofErr w:type="spellEnd"/>
      <w:r>
        <w:rPr>
          <w:szCs w:val="28"/>
        </w:rPr>
        <w:t xml:space="preserve"> перечня должностей муниципальной службы органов местного </w:t>
      </w:r>
      <w:proofErr w:type="spellStart"/>
      <w:r>
        <w:rPr>
          <w:szCs w:val="28"/>
        </w:rPr>
        <w:t>самоуп-равления</w:t>
      </w:r>
      <w:proofErr w:type="spellEnd"/>
      <w:r>
        <w:rPr>
          <w:szCs w:val="28"/>
        </w:rPr>
        <w:t xml:space="preserve"> муниципального образования городской округ Сургут Ханты-</w:t>
      </w:r>
      <w:r>
        <w:rPr>
          <w:szCs w:val="28"/>
        </w:rPr>
        <w:lastRenderedPageBreak/>
        <w:t>Мансийского автономного округа – Югры, при назначении на которые граждане,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 (с измене-</w:t>
      </w:r>
      <w:proofErr w:type="spellStart"/>
      <w:r>
        <w:rPr>
          <w:szCs w:val="28"/>
        </w:rPr>
        <w:t>ниями</w:t>
      </w:r>
      <w:proofErr w:type="spellEnd"/>
      <w:r>
        <w:rPr>
          <w:szCs w:val="28"/>
        </w:rPr>
        <w:t xml:space="preserve"> от 14.04.2015 № 36, 09.06.2015 № 62, 14.07.2015 № 86, 28.10.2015 № 127, 23.12.2015 № 147, 13.07.2016 № 76, 15.09.2016 № 112, 08.02.2017 № 15, 10.04.2017 № 44, 11.08.2017 № 122, 22.03.2018 № 45, 12.07.2018 № 123, 25.10.2018 № 168, 25.12.2019 № 146, </w:t>
      </w:r>
      <w:r>
        <w:rPr>
          <w:szCs w:val="28"/>
          <w:shd w:val="clear" w:color="auto" w:fill="FFFFFF"/>
        </w:rPr>
        <w:t>16.07.2020 № 85, 2</w:t>
      </w:r>
      <w:r>
        <w:rPr>
          <w:szCs w:val="28"/>
        </w:rPr>
        <w:t>5.08.2021 № 125, 09.12.2021 № 153, 22.09.2022 № 88, 24.11.2022 № 103, 21.04.2023 № 17, 03.07.2023 № 37) следующие изменения:</w:t>
      </w:r>
    </w:p>
    <w:p w:rsidR="00221C53" w:rsidRDefault="00221C53" w:rsidP="00221C5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221C53" w:rsidRDefault="00221C53" w:rsidP="00221C5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Подпункт 4.22 пункта 4 признать утратившим силу.</w:t>
      </w:r>
    </w:p>
    <w:p w:rsidR="00221C53" w:rsidRDefault="00221C53" w:rsidP="00221C5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 Подпункт 4.33 пункта 4 изложить в следующей редакции:</w:t>
      </w:r>
    </w:p>
    <w:p w:rsidR="00221C53" w:rsidRDefault="00221C53" w:rsidP="00221C5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«4.33. Отдел по работе с отдельными категориями граждан и охраны здоровья населения:</w:t>
      </w:r>
    </w:p>
    <w:p w:rsidR="00221C53" w:rsidRDefault="00221C53" w:rsidP="00221C5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консультант, специалист-эксперт отдела».</w:t>
      </w:r>
    </w:p>
    <w:p w:rsidR="00221C53" w:rsidRDefault="00221C53" w:rsidP="00221C5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 Пункт 4 дополнить подпунктом 4.34 следующего содержания:</w:t>
      </w:r>
    </w:p>
    <w:p w:rsidR="00221C53" w:rsidRDefault="00221C53" w:rsidP="00221C5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«4.34. Управление потребительского рынка и защиты прав потребителей:</w:t>
      </w:r>
    </w:p>
    <w:p w:rsidR="00221C53" w:rsidRDefault="00221C53" w:rsidP="00221C5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специалист-эксперт, главный специалист отдела потребительского рынка;</w:t>
      </w:r>
    </w:p>
    <w:p w:rsidR="00221C53" w:rsidRDefault="00221C53" w:rsidP="00221C5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главный специалист службы защиты прав потребителей;</w:t>
      </w:r>
    </w:p>
    <w:p w:rsidR="00221C53" w:rsidRDefault="00221C53" w:rsidP="00221C5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главный специалист службы муниципального регулирования торговой деятельности».</w:t>
      </w:r>
    </w:p>
    <w:p w:rsidR="00221C53" w:rsidRDefault="00221C53" w:rsidP="00221C53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1C53" w:rsidRDefault="00221C53" w:rsidP="00221C5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3. Думе города, Контрольно-счетной палате города разместить настоящее постановление на официальных сайтах Думы города, Контрольно-счетной палаты города.</w:t>
      </w:r>
    </w:p>
    <w:p w:rsidR="00221C53" w:rsidRDefault="00221C53" w:rsidP="00221C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город»:</w:t>
      </w:r>
    </w:p>
    <w:p w:rsidR="00221C53" w:rsidRDefault="00221C53" w:rsidP="00221C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 Опубликовать (разместить) настоящее постановление в сетевом издании «Официальные документы города Сургута»: docsurgut.ru.</w:t>
      </w:r>
    </w:p>
    <w:p w:rsidR="00221C53" w:rsidRDefault="00221C53" w:rsidP="00221C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 Опубликовать настоящее постановление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ведомости».</w:t>
      </w:r>
    </w:p>
    <w:p w:rsidR="00221C53" w:rsidRDefault="00221C53" w:rsidP="00221C53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pacing w:val="-4"/>
          <w:sz w:val="28"/>
          <w:szCs w:val="28"/>
        </w:rPr>
        <w:t>вступает в силу после его официального опубликования.</w:t>
      </w:r>
    </w:p>
    <w:p w:rsidR="00221C53" w:rsidRDefault="00221C53" w:rsidP="00221C53">
      <w:pPr>
        <w:pStyle w:val="ab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выполнением постановления оставляю за собой.</w:t>
      </w:r>
    </w:p>
    <w:p w:rsidR="00221C53" w:rsidRDefault="00221C53" w:rsidP="00221C53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21C53" w:rsidRDefault="00221C53" w:rsidP="00221C53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21C53" w:rsidRDefault="00221C53" w:rsidP="00221C53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21C53" w:rsidRDefault="00221C53" w:rsidP="00221C53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21C53" w:rsidRDefault="00221C53" w:rsidP="00221C53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21C53" w:rsidRDefault="00221C53" w:rsidP="00221C53">
      <w:pPr>
        <w:widowControl w:val="0"/>
        <w:suppressAutoHyphens/>
        <w:jc w:val="both"/>
        <w:rPr>
          <w:rFonts w:cs="Times New Roman"/>
          <w:sz w:val="20"/>
          <w:szCs w:val="20"/>
        </w:rPr>
      </w:pPr>
      <w:r>
        <w:rPr>
          <w:szCs w:val="28"/>
        </w:rPr>
        <w:t>Глава города                                                                                                А.С. Филатов</w:t>
      </w:r>
    </w:p>
    <w:p w:rsidR="001C2E98" w:rsidRPr="00221C53" w:rsidRDefault="001C2E98" w:rsidP="00221C53"/>
    <w:sectPr w:rsidR="001C2E98" w:rsidRPr="00221C53" w:rsidSect="00221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BD8" w:rsidRDefault="00703BD8" w:rsidP="00326C3D">
      <w:r>
        <w:separator/>
      </w:r>
    </w:p>
  </w:endnote>
  <w:endnote w:type="continuationSeparator" w:id="0">
    <w:p w:rsidR="00703BD8" w:rsidRDefault="00703BD8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26D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26D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26D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BD8" w:rsidRDefault="00703BD8" w:rsidP="00326C3D">
      <w:r>
        <w:separator/>
      </w:r>
    </w:p>
  </w:footnote>
  <w:footnote w:type="continuationSeparator" w:id="0">
    <w:p w:rsidR="00703BD8" w:rsidRDefault="00703BD8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26D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B6853" w:rsidP="0084630A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</w:rPr>
          <w:fldChar w:fldCharType="begin"/>
        </w:r>
        <w:r w:rsidRPr="004A12EB">
          <w:rPr>
            <w:rStyle w:val="a8"/>
          </w:rPr>
          <w:instrText xml:space="preserve"> NUMPAGES </w:instrText>
        </w:r>
        <w:r w:rsidRPr="004A12EB">
          <w:rPr>
            <w:rStyle w:val="a8"/>
          </w:rPr>
          <w:fldChar w:fldCharType="separate"/>
        </w:r>
        <w:r w:rsidR="00026DB7">
          <w:rPr>
            <w:rStyle w:val="a8"/>
            <w:noProof/>
          </w:rPr>
          <w:instrText>2</w:instrText>
        </w:r>
        <w:r w:rsidRPr="004A12EB">
          <w:rPr>
            <w:rStyle w:val="a8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21C5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21C5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21C5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26D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26D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53"/>
    <w:rsid w:val="00026DB7"/>
    <w:rsid w:val="001364EB"/>
    <w:rsid w:val="001C2E98"/>
    <w:rsid w:val="001D0DEA"/>
    <w:rsid w:val="00221C53"/>
    <w:rsid w:val="00326C3D"/>
    <w:rsid w:val="003B6853"/>
    <w:rsid w:val="00703BD8"/>
    <w:rsid w:val="008257DD"/>
    <w:rsid w:val="00847B8A"/>
    <w:rsid w:val="008D4C27"/>
    <w:rsid w:val="00EF2D1F"/>
    <w:rsid w:val="00F3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8718E4-6C62-4B70-9A59-1FB90E66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221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21C53"/>
  </w:style>
  <w:style w:type="paragraph" w:styleId="a9">
    <w:name w:val="Plain Text"/>
    <w:basedOn w:val="a"/>
    <w:link w:val="aa"/>
    <w:semiHidden/>
    <w:unhideWhenUsed/>
    <w:rsid w:val="00221C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221C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21C53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221C5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73DA-D3E3-48FE-B4FC-C51F5280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2023-08-21T04:51:00Z</cp:lastPrinted>
  <dcterms:created xsi:type="dcterms:W3CDTF">2023-08-31T11:41:00Z</dcterms:created>
  <dcterms:modified xsi:type="dcterms:W3CDTF">2023-08-31T11:41:00Z</dcterms:modified>
</cp:coreProperties>
</file>