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D3" w:rsidRDefault="005521D3" w:rsidP="00656C1A">
      <w:pPr>
        <w:spacing w:line="120" w:lineRule="atLeast"/>
        <w:jc w:val="center"/>
        <w:rPr>
          <w:sz w:val="24"/>
          <w:szCs w:val="24"/>
        </w:rPr>
      </w:pPr>
    </w:p>
    <w:p w:rsidR="005521D3" w:rsidRDefault="005521D3" w:rsidP="00656C1A">
      <w:pPr>
        <w:spacing w:line="120" w:lineRule="atLeast"/>
        <w:jc w:val="center"/>
        <w:rPr>
          <w:sz w:val="24"/>
          <w:szCs w:val="24"/>
        </w:rPr>
      </w:pPr>
    </w:p>
    <w:p w:rsidR="005521D3" w:rsidRPr="00852378" w:rsidRDefault="005521D3" w:rsidP="00656C1A">
      <w:pPr>
        <w:spacing w:line="120" w:lineRule="atLeast"/>
        <w:jc w:val="center"/>
        <w:rPr>
          <w:sz w:val="10"/>
          <w:szCs w:val="10"/>
        </w:rPr>
      </w:pPr>
    </w:p>
    <w:p w:rsidR="005521D3" w:rsidRDefault="005521D3" w:rsidP="00656C1A">
      <w:pPr>
        <w:spacing w:line="120" w:lineRule="atLeast"/>
        <w:jc w:val="center"/>
        <w:rPr>
          <w:sz w:val="10"/>
          <w:szCs w:val="24"/>
        </w:rPr>
      </w:pPr>
    </w:p>
    <w:p w:rsidR="005521D3" w:rsidRPr="005541F0" w:rsidRDefault="005521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21D3" w:rsidRDefault="005521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521D3" w:rsidRPr="005541F0" w:rsidRDefault="005521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21D3" w:rsidRPr="005649E4" w:rsidRDefault="005521D3" w:rsidP="00656C1A">
      <w:pPr>
        <w:spacing w:line="120" w:lineRule="atLeast"/>
        <w:jc w:val="center"/>
        <w:rPr>
          <w:sz w:val="18"/>
          <w:szCs w:val="24"/>
        </w:rPr>
      </w:pPr>
    </w:p>
    <w:p w:rsidR="005521D3" w:rsidRPr="00656C1A" w:rsidRDefault="005521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21D3" w:rsidRPr="005541F0" w:rsidRDefault="005521D3" w:rsidP="00656C1A">
      <w:pPr>
        <w:spacing w:line="120" w:lineRule="atLeast"/>
        <w:jc w:val="center"/>
        <w:rPr>
          <w:sz w:val="18"/>
          <w:szCs w:val="24"/>
        </w:rPr>
      </w:pPr>
    </w:p>
    <w:p w:rsidR="005521D3" w:rsidRPr="005541F0" w:rsidRDefault="005521D3" w:rsidP="00656C1A">
      <w:pPr>
        <w:spacing w:line="120" w:lineRule="atLeast"/>
        <w:jc w:val="center"/>
        <w:rPr>
          <w:sz w:val="20"/>
          <w:szCs w:val="24"/>
        </w:rPr>
      </w:pPr>
    </w:p>
    <w:p w:rsidR="005521D3" w:rsidRPr="00656C1A" w:rsidRDefault="005521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21D3" w:rsidRDefault="005521D3" w:rsidP="00656C1A">
      <w:pPr>
        <w:spacing w:line="120" w:lineRule="atLeast"/>
        <w:jc w:val="center"/>
        <w:rPr>
          <w:sz w:val="30"/>
          <w:szCs w:val="24"/>
        </w:rPr>
      </w:pPr>
    </w:p>
    <w:p w:rsidR="005521D3" w:rsidRPr="00656C1A" w:rsidRDefault="005521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21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21D3" w:rsidRPr="00F8214F" w:rsidRDefault="005521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21D3" w:rsidRPr="00F8214F" w:rsidRDefault="002E05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21D3" w:rsidRPr="00F8214F" w:rsidRDefault="005521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21D3" w:rsidRPr="00F8214F" w:rsidRDefault="002E05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521D3" w:rsidRPr="00A63FB0" w:rsidRDefault="005521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21D3" w:rsidRPr="00A3761A" w:rsidRDefault="002E05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521D3" w:rsidRPr="00F8214F" w:rsidRDefault="005521D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521D3" w:rsidRPr="00F8214F" w:rsidRDefault="005521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21D3" w:rsidRPr="00AB4194" w:rsidRDefault="005521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21D3" w:rsidRPr="00F8214F" w:rsidRDefault="002E05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5740</w:t>
            </w:r>
          </w:p>
        </w:tc>
      </w:tr>
    </w:tbl>
    <w:p w:rsidR="005521D3" w:rsidRPr="005521D3" w:rsidRDefault="005521D3" w:rsidP="00C725A6">
      <w:pPr>
        <w:rPr>
          <w:rFonts w:cs="Times New Roman"/>
          <w:szCs w:val="28"/>
        </w:rPr>
      </w:pP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 xml:space="preserve">О внесении изменения в постановление </w:t>
      </w: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 xml:space="preserve">Администрации города от 09.01.2023 № 10 </w:t>
      </w: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 xml:space="preserve">«Об утверждении муниципального задания </w:t>
      </w: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 xml:space="preserve">на оказание муниципальных услуг, </w:t>
      </w: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 xml:space="preserve">выполнение работ муниципальному </w:t>
      </w: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 xml:space="preserve">бюджетному общеобразовательному </w:t>
      </w: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 xml:space="preserve">учреждению средней общеобразовательной </w:t>
      </w: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 xml:space="preserve">школе № 18 имени Виталия Яковлевича </w:t>
      </w: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 xml:space="preserve">Алексеева на 2023 год и плановый </w:t>
      </w: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>период 2024 и 2025 годов»</w:t>
      </w: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</w:p>
    <w:p w:rsidR="005521D3" w:rsidRPr="005521D3" w:rsidRDefault="005521D3" w:rsidP="005521D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 xml:space="preserve">В соответствии с постановлением Администрации города от 04.10.2016                     № 7339 «Об утверждении порядка формирования муниципального задания </w:t>
      </w:r>
      <w:r>
        <w:rPr>
          <w:rFonts w:eastAsia="Times New Roman"/>
          <w:szCs w:val="28"/>
          <w:lang w:eastAsia="ru-RU"/>
        </w:rPr>
        <w:t xml:space="preserve">              </w:t>
      </w:r>
      <w:r w:rsidRPr="005521D3">
        <w:rPr>
          <w:rFonts w:eastAsia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5521D3">
        <w:rPr>
          <w:rFonts w:eastAsia="Times New Roman"/>
          <w:szCs w:val="28"/>
          <w:lang w:eastAsia="ru-RU"/>
        </w:rPr>
        <w:t xml:space="preserve">«Об утверждении Регламента Администрации города», от 21.04.2021 № 552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5521D3">
        <w:rPr>
          <w:rFonts w:eastAsia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5521D3" w:rsidRPr="005521D3" w:rsidRDefault="005521D3" w:rsidP="005521D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>1. Внести в постановление Администрации города от 09.01.2023 № 10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18 имени Виталия Яковлевича Алексеева на 2023 год и плановый период 2024 и 2025 годов»</w:t>
      </w:r>
      <w:r>
        <w:rPr>
          <w:rFonts w:eastAsia="Times New Roman"/>
          <w:szCs w:val="28"/>
          <w:lang w:eastAsia="ru-RU"/>
        </w:rPr>
        <w:t xml:space="preserve"> изменение, изложив приложение </w:t>
      </w:r>
      <w:r w:rsidRPr="005521D3">
        <w:rPr>
          <w:rFonts w:eastAsia="Times New Roman"/>
          <w:szCs w:val="28"/>
          <w:lang w:eastAsia="ru-RU"/>
        </w:rPr>
        <w:t>к постановлению в новой редакции согласно приложению к настоящему постановлению.</w:t>
      </w:r>
    </w:p>
    <w:p w:rsidR="005521D3" w:rsidRPr="005521D3" w:rsidRDefault="005521D3" w:rsidP="005521D3">
      <w:pPr>
        <w:ind w:firstLine="567"/>
        <w:jc w:val="both"/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521D3" w:rsidRPr="005521D3" w:rsidRDefault="005521D3" w:rsidP="005521D3">
      <w:pPr>
        <w:ind w:firstLine="567"/>
        <w:jc w:val="both"/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lastRenderedPageBreak/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521D3" w:rsidRPr="005521D3" w:rsidRDefault="005521D3" w:rsidP="005521D3">
      <w:pPr>
        <w:ind w:firstLine="567"/>
        <w:jc w:val="both"/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5521D3" w:rsidRPr="005521D3" w:rsidRDefault="005521D3" w:rsidP="005521D3">
      <w:pPr>
        <w:ind w:firstLine="567"/>
        <w:jc w:val="both"/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5521D3" w:rsidRPr="005521D3" w:rsidRDefault="005521D3" w:rsidP="005521D3">
      <w:pPr>
        <w:jc w:val="both"/>
        <w:rPr>
          <w:rFonts w:eastAsia="Times New Roman"/>
          <w:szCs w:val="28"/>
          <w:lang w:eastAsia="ru-RU"/>
        </w:rPr>
      </w:pPr>
    </w:p>
    <w:p w:rsidR="005521D3" w:rsidRPr="005521D3" w:rsidRDefault="005521D3" w:rsidP="005521D3">
      <w:pPr>
        <w:jc w:val="both"/>
        <w:rPr>
          <w:rFonts w:eastAsia="Times New Roman"/>
          <w:szCs w:val="28"/>
          <w:lang w:eastAsia="ru-RU"/>
        </w:rPr>
      </w:pP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</w:p>
    <w:p w:rsidR="005521D3" w:rsidRPr="005521D3" w:rsidRDefault="005521D3" w:rsidP="005521D3">
      <w:pPr>
        <w:rPr>
          <w:rFonts w:eastAsia="Times New Roman"/>
          <w:szCs w:val="28"/>
          <w:lang w:eastAsia="ru-RU"/>
        </w:rPr>
      </w:pPr>
      <w:r w:rsidRPr="005521D3">
        <w:rPr>
          <w:rFonts w:eastAsia="Times New Roman"/>
          <w:szCs w:val="28"/>
          <w:lang w:eastAsia="ru-RU"/>
        </w:rPr>
        <w:t>Заместитель Главы города</w:t>
      </w:r>
      <w:r w:rsidRPr="005521D3">
        <w:rPr>
          <w:rFonts w:eastAsia="Times New Roman"/>
          <w:szCs w:val="28"/>
          <w:lang w:eastAsia="ru-RU"/>
        </w:rPr>
        <w:tab/>
      </w:r>
      <w:r w:rsidRPr="005521D3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Pr="005521D3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 xml:space="preserve"> </w:t>
      </w:r>
      <w:r w:rsidRPr="005521D3">
        <w:rPr>
          <w:rFonts w:eastAsia="Times New Roman"/>
          <w:szCs w:val="28"/>
          <w:lang w:eastAsia="ru-RU"/>
        </w:rPr>
        <w:t xml:space="preserve">  А.Н. Томазова</w:t>
      </w:r>
    </w:p>
    <w:p w:rsidR="005521D3" w:rsidRDefault="005521D3" w:rsidP="005521D3">
      <w:pPr>
        <w:sectPr w:rsidR="005521D3" w:rsidSect="005521D3">
          <w:headerReference w:type="default" r:id="rId7"/>
          <w:pgSz w:w="11907" w:h="16839"/>
          <w:pgMar w:top="1134" w:right="567" w:bottom="1134" w:left="1701" w:header="709" w:footer="709" w:gutter="0"/>
          <w:pgNumType w:start="1"/>
          <w:cols w:space="720"/>
        </w:sectPr>
      </w:pPr>
    </w:p>
    <w:p w:rsidR="005521D3" w:rsidRDefault="005521D3" w:rsidP="005521D3">
      <w:pPr>
        <w:ind w:left="11766" w:right="-1"/>
      </w:pPr>
      <w:r>
        <w:t xml:space="preserve">Приложение </w:t>
      </w:r>
    </w:p>
    <w:p w:rsidR="005521D3" w:rsidRDefault="005521D3" w:rsidP="005521D3">
      <w:pPr>
        <w:ind w:left="11766" w:right="-1"/>
      </w:pPr>
      <w:r>
        <w:t xml:space="preserve">к постановлению </w:t>
      </w:r>
    </w:p>
    <w:p w:rsidR="005521D3" w:rsidRDefault="005521D3" w:rsidP="005521D3">
      <w:pPr>
        <w:ind w:left="11766" w:right="-1"/>
      </w:pPr>
      <w:r>
        <w:t>Администрации города</w:t>
      </w:r>
    </w:p>
    <w:p w:rsidR="005521D3" w:rsidRDefault="005521D3" w:rsidP="005521D3">
      <w:pPr>
        <w:ind w:left="11766" w:right="-1"/>
      </w:pPr>
      <w:r>
        <w:t>от ____________ № _________</w:t>
      </w:r>
    </w:p>
    <w:p w:rsidR="005521D3" w:rsidRDefault="005521D3" w:rsidP="005521D3">
      <w:pPr>
        <w:rPr>
          <w:sz w:val="24"/>
          <w:szCs w:val="24"/>
        </w:rPr>
      </w:pPr>
    </w:p>
    <w:p w:rsidR="005521D3" w:rsidRDefault="005521D3" w:rsidP="005521D3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521D3" w:rsidRDefault="005521D3" w:rsidP="005521D3">
      <w:pPr>
        <w:jc w:val="center"/>
        <w:rPr>
          <w:szCs w:val="28"/>
        </w:rPr>
      </w:pPr>
      <w:r>
        <w:t>Муниципальное задание</w:t>
      </w:r>
    </w:p>
    <w:p w:rsidR="005521D3" w:rsidRDefault="005521D3" w:rsidP="005521D3">
      <w:pPr>
        <w:jc w:val="center"/>
      </w:pPr>
      <w:r>
        <w:t xml:space="preserve">на 2023 год и плановый период 2024 и 2025 годов </w:t>
      </w:r>
    </w:p>
    <w:p w:rsidR="005521D3" w:rsidRDefault="005521D3" w:rsidP="005521D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521D3" w:rsidTr="005521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521D3" w:rsidTr="005521D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521D3" w:rsidTr="005521D3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</w:tr>
      <w:tr w:rsidR="005521D3" w:rsidTr="005521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имени Виталия Яковлевича Алексеева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5521D3" w:rsidTr="005521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521D3" w:rsidTr="005521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1D3" w:rsidRDefault="005521D3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74304069</w:t>
            </w:r>
          </w:p>
        </w:tc>
      </w:tr>
      <w:tr w:rsidR="005521D3" w:rsidTr="005521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</w:tr>
      <w:tr w:rsidR="005521D3" w:rsidTr="005521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5521D3" w:rsidTr="005521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5521D3" w:rsidTr="005521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5521D3" w:rsidTr="005521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5521D3" w:rsidTr="005521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1D3" w:rsidRDefault="005521D3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5521D3" w:rsidRDefault="005521D3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521D3" w:rsidTr="005521D3">
        <w:trPr>
          <w:trHeight w:val="300"/>
        </w:trPr>
        <w:tc>
          <w:tcPr>
            <w:tcW w:w="11057" w:type="dxa"/>
            <w:hideMark/>
          </w:tcPr>
          <w:p w:rsidR="005521D3" w:rsidRDefault="005521D3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</w:tr>
      <w:tr w:rsidR="005521D3" w:rsidTr="005521D3">
        <w:trPr>
          <w:trHeight w:val="1158"/>
        </w:trPr>
        <w:tc>
          <w:tcPr>
            <w:tcW w:w="11057" w:type="dxa"/>
            <w:hideMark/>
          </w:tcPr>
          <w:p w:rsidR="005521D3" w:rsidRDefault="005521D3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5521D3" w:rsidTr="005521D3">
        <w:trPr>
          <w:trHeight w:val="58"/>
        </w:trPr>
        <w:tc>
          <w:tcPr>
            <w:tcW w:w="11057" w:type="dxa"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</w:tr>
    </w:tbl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521D3" w:rsidTr="005521D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521D3" w:rsidTr="005521D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521D3" w:rsidTr="005521D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521D3" w:rsidRDefault="005521D3" w:rsidP="005521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521D3" w:rsidTr="005521D3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5521D3" w:rsidTr="005521D3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521D3" w:rsidTr="005521D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21D3" w:rsidTr="005521D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521D3" w:rsidTr="005521D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521D3" w:rsidRDefault="005521D3" w:rsidP="005521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521D3" w:rsidTr="005521D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</w:tr>
      <w:tr w:rsidR="005521D3" w:rsidTr="005521D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</w:p>
          <w:p w:rsidR="005521D3" w:rsidRDefault="005521D3">
            <w:pPr>
              <w:jc w:val="center"/>
              <w:rPr>
                <w:sz w:val="24"/>
                <w:szCs w:val="24"/>
              </w:rPr>
            </w:pPr>
          </w:p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5521D3" w:rsidTr="005521D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5521D3" w:rsidRDefault="005521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</w:tr>
      <w:tr w:rsidR="005521D3" w:rsidTr="005521D3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521D3" w:rsidTr="005521D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521D3" w:rsidTr="005521D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521D3" w:rsidTr="005521D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521D3" w:rsidRDefault="005521D3" w:rsidP="005521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521D3" w:rsidTr="005521D3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21D3" w:rsidTr="005521D3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БА82АГ08001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слабослышащие 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позднооглохшие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521D3" w:rsidTr="005521D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21D3" w:rsidTr="005521D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521D3" w:rsidTr="005521D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521D3" w:rsidRDefault="005521D3" w:rsidP="005521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521D3" w:rsidTr="005521D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</w:tr>
      <w:tr w:rsidR="005521D3" w:rsidTr="005521D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</w:p>
          <w:p w:rsidR="005521D3" w:rsidRDefault="005521D3">
            <w:pPr>
              <w:jc w:val="center"/>
              <w:rPr>
                <w:sz w:val="24"/>
                <w:szCs w:val="24"/>
              </w:rPr>
            </w:pPr>
          </w:p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5521D3" w:rsidTr="005521D3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1 – 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</w:tr>
      <w:tr w:rsidR="005521D3" w:rsidTr="005521D3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521D3" w:rsidTr="005521D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bookmarkStart w:id="5" w:name="_Hlk61182981"/>
            <w:r>
              <w:rPr>
                <w:sz w:val="20"/>
              </w:rPr>
              <w:t>Уникальный номер реестровой записи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521D3" w:rsidTr="005521D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521D3" w:rsidTr="005521D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5"/>
    </w:tbl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521D3" w:rsidRDefault="005521D3" w:rsidP="005521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521D3" w:rsidTr="005521D3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521D3" w:rsidTr="005521D3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521D3" w:rsidTr="005521D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21D3" w:rsidTr="005521D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521D3" w:rsidTr="005521D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5521D3" w:rsidRDefault="005521D3" w:rsidP="005521D3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521D3" w:rsidTr="005521D3">
        <w:trPr>
          <w:trHeight w:val="313"/>
        </w:trPr>
        <w:tc>
          <w:tcPr>
            <w:tcW w:w="11057" w:type="dxa"/>
            <w:vMerge w:val="restart"/>
            <w:hideMark/>
          </w:tcPr>
          <w:p w:rsidR="005521D3" w:rsidRDefault="005521D3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21D3" w:rsidRDefault="005521D3">
            <w:pPr>
              <w:rPr>
                <w:sz w:val="22"/>
                <w:szCs w:val="24"/>
              </w:rPr>
            </w:pPr>
          </w:p>
        </w:tc>
      </w:tr>
      <w:tr w:rsidR="005521D3" w:rsidTr="005521D3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D3" w:rsidRDefault="005521D3">
            <w:pPr>
              <w:rPr>
                <w:sz w:val="22"/>
                <w:szCs w:val="24"/>
              </w:rPr>
            </w:pPr>
          </w:p>
        </w:tc>
      </w:tr>
      <w:tr w:rsidR="005521D3" w:rsidTr="005521D3">
        <w:trPr>
          <w:trHeight w:val="1403"/>
        </w:trPr>
        <w:tc>
          <w:tcPr>
            <w:tcW w:w="11057" w:type="dxa"/>
            <w:vMerge w:val="restart"/>
            <w:hideMark/>
          </w:tcPr>
          <w:p w:rsidR="005521D3" w:rsidRDefault="005521D3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jc w:val="center"/>
              <w:rPr>
                <w:sz w:val="22"/>
                <w:szCs w:val="24"/>
              </w:rPr>
            </w:pPr>
          </w:p>
          <w:p w:rsidR="005521D3" w:rsidRDefault="005521D3">
            <w:pPr>
              <w:jc w:val="center"/>
              <w:rPr>
                <w:sz w:val="22"/>
                <w:szCs w:val="24"/>
              </w:rPr>
            </w:pPr>
          </w:p>
          <w:p w:rsidR="005521D3" w:rsidRDefault="005521D3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5521D3" w:rsidTr="005521D3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D3" w:rsidRDefault="005521D3">
            <w:pPr>
              <w:jc w:val="center"/>
              <w:rPr>
                <w:sz w:val="22"/>
                <w:szCs w:val="24"/>
              </w:rPr>
            </w:pPr>
          </w:p>
        </w:tc>
      </w:tr>
    </w:tbl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521D3" w:rsidTr="005521D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521D3" w:rsidTr="005521D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521D3" w:rsidTr="005521D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521D3" w:rsidRDefault="005521D3" w:rsidP="005521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521D3" w:rsidTr="005521D3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21D3" w:rsidTr="005521D3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521D3" w:rsidTr="005521D3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521D3" w:rsidTr="005521D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21D3" w:rsidTr="005521D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521D3" w:rsidTr="005521D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521D3" w:rsidRDefault="005521D3" w:rsidP="005521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5521D3" w:rsidRDefault="005521D3" w:rsidP="005521D3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521D3" w:rsidTr="005521D3">
        <w:trPr>
          <w:trHeight w:val="313"/>
        </w:trPr>
        <w:tc>
          <w:tcPr>
            <w:tcW w:w="11057" w:type="dxa"/>
            <w:vMerge w:val="restart"/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21D3" w:rsidRDefault="005521D3">
            <w:pPr>
              <w:rPr>
                <w:sz w:val="22"/>
                <w:szCs w:val="24"/>
              </w:rPr>
            </w:pPr>
          </w:p>
        </w:tc>
      </w:tr>
      <w:tr w:rsidR="005521D3" w:rsidTr="005521D3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D3" w:rsidRDefault="005521D3">
            <w:pPr>
              <w:rPr>
                <w:sz w:val="22"/>
                <w:szCs w:val="24"/>
              </w:rPr>
            </w:pPr>
          </w:p>
        </w:tc>
      </w:tr>
      <w:tr w:rsidR="005521D3" w:rsidTr="005521D3">
        <w:trPr>
          <w:trHeight w:val="1530"/>
        </w:trPr>
        <w:tc>
          <w:tcPr>
            <w:tcW w:w="11057" w:type="dxa"/>
            <w:vMerge w:val="restart"/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 образовательную программу среднего общего образования в условиях инклюзивного обучения; обучающиеся с ограниченными возможностями здоровья 10 – 11-х классов, осваивающие адаптированную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  <w:vMerge w:val="restart"/>
          </w:tcPr>
          <w:p w:rsidR="005521D3" w:rsidRDefault="0055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jc w:val="center"/>
              <w:rPr>
                <w:sz w:val="22"/>
                <w:szCs w:val="24"/>
              </w:rPr>
            </w:pPr>
          </w:p>
          <w:p w:rsidR="005521D3" w:rsidRDefault="005521D3">
            <w:pPr>
              <w:jc w:val="center"/>
              <w:rPr>
                <w:sz w:val="22"/>
                <w:szCs w:val="24"/>
              </w:rPr>
            </w:pPr>
          </w:p>
          <w:p w:rsidR="005521D3" w:rsidRDefault="005521D3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  <w:tr w:rsidR="005521D3" w:rsidTr="005521D3">
        <w:trPr>
          <w:trHeight w:val="1092"/>
        </w:trPr>
        <w:tc>
          <w:tcPr>
            <w:tcW w:w="0" w:type="auto"/>
            <w:vMerge/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5521D3" w:rsidRDefault="005521D3">
            <w:pPr>
              <w:jc w:val="center"/>
              <w:rPr>
                <w:sz w:val="22"/>
                <w:szCs w:val="24"/>
              </w:rPr>
            </w:pPr>
          </w:p>
        </w:tc>
      </w:tr>
    </w:tbl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521D3" w:rsidRDefault="005521D3" w:rsidP="005521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521D3" w:rsidTr="005521D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521D3" w:rsidTr="005521D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521D3" w:rsidTr="005521D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521D3" w:rsidTr="005521D3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21D3" w:rsidTr="005521D3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ББ11АА00001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ограничен-ными воз-можностями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521D3" w:rsidRPr="005521D3" w:rsidRDefault="005521D3" w:rsidP="005521D3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521D3" w:rsidTr="005521D3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21D3" w:rsidTr="005521D3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21D3" w:rsidRPr="005521D3" w:rsidRDefault="005521D3" w:rsidP="005521D3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521D3" w:rsidRPr="005521D3" w:rsidRDefault="005521D3" w:rsidP="005521D3">
      <w:pPr>
        <w:tabs>
          <w:tab w:val="left" w:pos="851"/>
        </w:tabs>
        <w:ind w:left="567"/>
        <w:rPr>
          <w:rFonts w:eastAsia="Times New Roman"/>
          <w:sz w:val="22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521D3" w:rsidTr="005521D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Pr="005521D3" w:rsidRDefault="005521D3" w:rsidP="005521D3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521D3" w:rsidRDefault="005521D3" w:rsidP="005521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521D3" w:rsidRPr="005521D3" w:rsidRDefault="005521D3" w:rsidP="005521D3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521D3" w:rsidTr="005521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6</w:t>
      </w:r>
    </w:p>
    <w:p w:rsidR="005521D3" w:rsidRDefault="005521D3" w:rsidP="005521D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521D3" w:rsidTr="005521D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5521D3" w:rsidTr="005521D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</w:tr>
      <w:tr w:rsidR="005521D3" w:rsidTr="005521D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</w:tr>
    </w:tbl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521D3" w:rsidTr="005521D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521D3" w:rsidTr="005521D3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521D3" w:rsidTr="005521D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521D3" w:rsidRPr="005521D3" w:rsidRDefault="005521D3" w:rsidP="005521D3">
      <w:pPr>
        <w:ind w:firstLine="567"/>
        <w:rPr>
          <w:rFonts w:eastAsia="Times New Roman"/>
          <w:sz w:val="22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521D3" w:rsidTr="005521D3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521D3" w:rsidTr="005521D3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5521D3" w:rsidRDefault="005521D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21D3" w:rsidTr="005521D3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21D3" w:rsidTr="005521D3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521D3" w:rsidRPr="005521D3" w:rsidRDefault="005521D3" w:rsidP="005521D3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521D3" w:rsidTr="005521D3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521D3" w:rsidTr="005521D3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21D3" w:rsidRPr="005521D3" w:rsidRDefault="005521D3" w:rsidP="005521D3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521D3" w:rsidRPr="005521D3" w:rsidRDefault="005521D3" w:rsidP="005521D3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521D3" w:rsidTr="005521D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521D3" w:rsidTr="005521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521D3" w:rsidTr="005521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521D3" w:rsidTr="005521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Pr="005521D3" w:rsidRDefault="005521D3" w:rsidP="005521D3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521D3" w:rsidRDefault="005521D3" w:rsidP="005521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521D3" w:rsidRPr="005521D3" w:rsidRDefault="005521D3" w:rsidP="005521D3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521D3" w:rsidTr="005521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521D3" w:rsidTr="005521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21D3" w:rsidTr="005521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521D3" w:rsidTr="005521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 w:rsidP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5521D3" w:rsidTr="005521D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521D3" w:rsidRDefault="005521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5521D3" w:rsidTr="005521D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1D3" w:rsidRDefault="005521D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</w:tr>
    </w:tbl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5521D3" w:rsidRDefault="005521D3" w:rsidP="005521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5521D3" w:rsidTr="005521D3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5521D3" w:rsidTr="005521D3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521D3" w:rsidRDefault="005521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0"/>
              </w:rPr>
            </w:pPr>
          </w:p>
        </w:tc>
      </w:tr>
      <w:tr w:rsidR="005521D3" w:rsidTr="005521D3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5521D3" w:rsidTr="005521D3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5521D3" w:rsidRDefault="005521D3" w:rsidP="005521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521D3" w:rsidTr="005521D3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5521D3" w:rsidRDefault="005521D3" w:rsidP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5521D3" w:rsidTr="005521D3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521D3" w:rsidRDefault="005521D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5521D3" w:rsidRDefault="005521D3" w:rsidP="005521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521D3" w:rsidTr="005521D3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5521D3" w:rsidRDefault="005521D3" w:rsidP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5521D3" w:rsidTr="005521D3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D3" w:rsidRDefault="005521D3" w:rsidP="005521D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521D3" w:rsidRDefault="00552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16"/>
                <w:szCs w:val="16"/>
              </w:rPr>
            </w:pPr>
          </w:p>
        </w:tc>
      </w:tr>
      <w:tr w:rsidR="005521D3" w:rsidTr="005521D3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521D3" w:rsidTr="005521D3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5521D3" w:rsidRDefault="005521D3" w:rsidP="005521D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5521D3" w:rsidRDefault="005521D3" w:rsidP="005521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521D3" w:rsidTr="005521D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521D3" w:rsidTr="005521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521D3" w:rsidRPr="005521D3" w:rsidRDefault="005521D3" w:rsidP="005521D3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114"/>
        <w:gridCol w:w="8221"/>
        <w:gridCol w:w="4536"/>
      </w:tblGrid>
      <w:tr w:rsidR="005521D3" w:rsidTr="005521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5521D3" w:rsidRDefault="005521D3" w:rsidP="005521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5521D3" w:rsidRDefault="005521D3" w:rsidP="005521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5521D3" w:rsidTr="005521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tabs>
                <w:tab w:val="left" w:pos="993"/>
              </w:tabs>
              <w:ind w:firstLine="567"/>
              <w:jc w:val="center"/>
              <w:rPr>
                <w:sz w:val="22"/>
                <w:szCs w:val="22"/>
              </w:rPr>
            </w:pPr>
            <w:r w:rsidRPr="005521D3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tabs>
                <w:tab w:val="left" w:pos="993"/>
              </w:tabs>
              <w:ind w:firstLine="567"/>
              <w:jc w:val="center"/>
              <w:rPr>
                <w:sz w:val="22"/>
                <w:szCs w:val="22"/>
              </w:rPr>
            </w:pPr>
            <w:r w:rsidRPr="005521D3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tabs>
                <w:tab w:val="left" w:pos="993"/>
              </w:tabs>
              <w:ind w:firstLine="567"/>
              <w:jc w:val="center"/>
              <w:rPr>
                <w:sz w:val="22"/>
                <w:szCs w:val="22"/>
              </w:rPr>
            </w:pPr>
            <w:r w:rsidRPr="005521D3">
              <w:rPr>
                <w:sz w:val="22"/>
                <w:szCs w:val="22"/>
              </w:rPr>
              <w:t>3</w:t>
            </w:r>
          </w:p>
        </w:tc>
      </w:tr>
      <w:tr w:rsidR="005521D3" w:rsidTr="005521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5521D3" w:rsidRDefault="005521D3" w:rsidP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8480 «Об утверждении порядка осуществления контроля за деятельностью муниципальных учреждений»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5521D3" w:rsidTr="005521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</w:tr>
      <w:tr w:rsidR="005521D3" w:rsidTr="005521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Default="005521D3">
            <w:pPr>
              <w:rPr>
                <w:sz w:val="24"/>
                <w:szCs w:val="24"/>
              </w:rPr>
            </w:pPr>
          </w:p>
        </w:tc>
      </w:tr>
      <w:tr w:rsidR="005521D3" w:rsidTr="005521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5521D3" w:rsidRDefault="005521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5521D3" w:rsidRDefault="005521D3" w:rsidP="005521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5521D3" w:rsidRDefault="005521D3" w:rsidP="005521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521D3" w:rsidRDefault="005521D3" w:rsidP="005521D3">
      <w:pPr>
        <w:rPr>
          <w:rFonts w:eastAsia="Times New Roman"/>
          <w:sz w:val="24"/>
          <w:szCs w:val="24"/>
          <w:lang w:eastAsia="ru-RU"/>
        </w:rPr>
        <w:sectPr w:rsidR="005521D3" w:rsidSect="005521D3">
          <w:pgSz w:w="16839" w:h="11907" w:orient="landscape"/>
          <w:pgMar w:top="1701" w:right="567" w:bottom="567" w:left="567" w:header="709" w:footer="709" w:gutter="0"/>
          <w:pgNumType w:start="3"/>
          <w:cols w:space="720"/>
        </w:sectPr>
      </w:pPr>
    </w:p>
    <w:p w:rsidR="005521D3" w:rsidRDefault="005521D3" w:rsidP="005521D3">
      <w:pPr>
        <w:ind w:left="5245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5521D3" w:rsidRDefault="005521D3" w:rsidP="005521D3">
      <w:pPr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5521D3" w:rsidRDefault="005521D3" w:rsidP="005521D3">
      <w:pPr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общеобразовательного учреждения средней общеобразовательной школы № 18 имени Виталия Яковлевича Алексеева </w:t>
      </w:r>
    </w:p>
    <w:p w:rsidR="005521D3" w:rsidRDefault="005521D3" w:rsidP="005521D3">
      <w:pPr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2023 год и плановый </w:t>
      </w:r>
    </w:p>
    <w:p w:rsidR="005521D3" w:rsidRDefault="005521D3" w:rsidP="005521D3">
      <w:pPr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период 2024 и 2025 годов</w:t>
      </w:r>
    </w:p>
    <w:p w:rsidR="005521D3" w:rsidRDefault="005521D3" w:rsidP="005521D3">
      <w:pPr>
        <w:ind w:left="5670"/>
        <w:rPr>
          <w:rFonts w:eastAsia="Times New Roman"/>
          <w:lang w:eastAsia="ru-RU"/>
        </w:rPr>
      </w:pPr>
    </w:p>
    <w:p w:rsidR="005521D3" w:rsidRDefault="005521D3" w:rsidP="005521D3">
      <w:pPr>
        <w:jc w:val="center"/>
        <w:rPr>
          <w:rFonts w:eastAsia="Times New Roman"/>
          <w:lang w:eastAsia="ru-RU"/>
        </w:rPr>
      </w:pPr>
    </w:p>
    <w:p w:rsidR="005521D3" w:rsidRDefault="005521D3" w:rsidP="005521D3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5521D3" w:rsidRDefault="005521D3" w:rsidP="005521D3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5521D3" w:rsidRDefault="005521D3" w:rsidP="005521D3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6478"/>
        <w:gridCol w:w="849"/>
        <w:gridCol w:w="850"/>
        <w:gridCol w:w="844"/>
      </w:tblGrid>
      <w:tr w:rsidR="005521D3" w:rsidRPr="005521D3" w:rsidTr="005521D3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 xml:space="preserve">Наименование </w:t>
            </w:r>
          </w:p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Количество, ед.</w:t>
            </w:r>
          </w:p>
        </w:tc>
      </w:tr>
      <w:tr w:rsidR="005521D3" w:rsidRPr="005521D3" w:rsidTr="005521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Pr="005521D3" w:rsidRDefault="005521D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3" w:rsidRPr="005521D3" w:rsidRDefault="005521D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2025 год</w:t>
            </w:r>
          </w:p>
        </w:tc>
      </w:tr>
      <w:tr w:rsidR="005521D3" w:rsidRPr="005521D3" w:rsidTr="005521D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Default="005521D3">
            <w:pPr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5521D3" w:rsidRPr="005521D3" w:rsidRDefault="005521D3">
            <w:pPr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2</w:t>
            </w:r>
          </w:p>
        </w:tc>
      </w:tr>
      <w:tr w:rsidR="005521D3" w:rsidRPr="005521D3" w:rsidTr="005521D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21D3" w:rsidRDefault="005521D3">
            <w:pPr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 xml:space="preserve">Организация работы с детьми с ограниченными возможностями здоровья в центре дополнительного образования детей, являющимся структурным подразделением муниципального общеобразовательного учреждения 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органам местного самоуправления  муниципальных образований  Ханты-Мансийского автономного </w:t>
            </w:r>
          </w:p>
          <w:p w:rsidR="005521D3" w:rsidRPr="005521D3" w:rsidRDefault="005521D3" w:rsidP="005521D3">
            <w:pPr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округа – Югры отдельных государственных полномочий в области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5521D3">
              <w:rPr>
                <w:sz w:val="26"/>
                <w:szCs w:val="26"/>
              </w:rPr>
              <w:t>(100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5521D3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521D3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521D3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  <w:tr w:rsidR="005521D3" w:rsidRPr="005521D3" w:rsidTr="005521D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1.2.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21D3" w:rsidRPr="005521D3" w:rsidRDefault="005521D3">
            <w:pPr>
              <w:rPr>
                <w:sz w:val="26"/>
                <w:szCs w:val="26"/>
              </w:rPr>
            </w:pPr>
            <w:r w:rsidRPr="005521D3">
              <w:rPr>
                <w:sz w:val="26"/>
                <w:szCs w:val="26"/>
              </w:rPr>
              <w:t>Неделя инклюзивного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5521D3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521D3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D3" w:rsidRPr="005521D3" w:rsidRDefault="005521D3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521D3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5521D3" w:rsidRDefault="005521D3" w:rsidP="005521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51FE5" w:rsidRPr="005521D3" w:rsidRDefault="002E050A" w:rsidP="005521D3"/>
    <w:sectPr w:rsidR="00951FE5" w:rsidRPr="005521D3" w:rsidSect="00552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EC" w:rsidRDefault="008A1EEC" w:rsidP="005521D3">
      <w:r>
        <w:separator/>
      </w:r>
    </w:p>
  </w:endnote>
  <w:endnote w:type="continuationSeparator" w:id="0">
    <w:p w:rsidR="008A1EEC" w:rsidRDefault="008A1EEC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5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5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5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EC" w:rsidRDefault="008A1EEC" w:rsidP="005521D3">
      <w:r>
        <w:separator/>
      </w:r>
    </w:p>
  </w:footnote>
  <w:footnote w:type="continuationSeparator" w:id="0">
    <w:p w:rsidR="008A1EEC" w:rsidRDefault="008A1EEC" w:rsidP="0055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2653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21D3" w:rsidRPr="005521D3" w:rsidRDefault="005521D3">
        <w:pPr>
          <w:pStyle w:val="a4"/>
          <w:jc w:val="center"/>
          <w:rPr>
            <w:sz w:val="20"/>
            <w:szCs w:val="20"/>
          </w:rPr>
        </w:pPr>
        <w:r w:rsidRPr="005521D3">
          <w:rPr>
            <w:sz w:val="20"/>
            <w:szCs w:val="20"/>
          </w:rPr>
          <w:fldChar w:fldCharType="begin"/>
        </w:r>
        <w:r w:rsidRPr="005521D3">
          <w:rPr>
            <w:sz w:val="20"/>
            <w:szCs w:val="20"/>
          </w:rPr>
          <w:instrText>PAGE   \* MERGEFORMAT</w:instrText>
        </w:r>
        <w:r w:rsidRPr="005521D3">
          <w:rPr>
            <w:sz w:val="20"/>
            <w:szCs w:val="20"/>
          </w:rPr>
          <w:fldChar w:fldCharType="separate"/>
        </w:r>
        <w:r w:rsidR="002E050A">
          <w:rPr>
            <w:noProof/>
            <w:sz w:val="20"/>
            <w:szCs w:val="20"/>
          </w:rPr>
          <w:t>1</w:t>
        </w:r>
        <w:r w:rsidRPr="005521D3">
          <w:rPr>
            <w:sz w:val="20"/>
            <w:szCs w:val="20"/>
          </w:rPr>
          <w:fldChar w:fldCharType="end"/>
        </w:r>
      </w:p>
    </w:sdtContent>
  </w:sdt>
  <w:p w:rsidR="005521D3" w:rsidRDefault="005521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5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36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332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21D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050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548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21D3" w:rsidRPr="005521D3" w:rsidRDefault="005521D3">
        <w:pPr>
          <w:pStyle w:val="a4"/>
          <w:jc w:val="center"/>
          <w:rPr>
            <w:sz w:val="20"/>
            <w:szCs w:val="20"/>
          </w:rPr>
        </w:pPr>
        <w:r w:rsidRPr="005521D3">
          <w:rPr>
            <w:sz w:val="20"/>
            <w:szCs w:val="20"/>
          </w:rPr>
          <w:fldChar w:fldCharType="begin"/>
        </w:r>
        <w:r w:rsidRPr="005521D3">
          <w:rPr>
            <w:sz w:val="20"/>
            <w:szCs w:val="20"/>
          </w:rPr>
          <w:instrText>PAGE   \* MERGEFORMAT</w:instrText>
        </w:r>
        <w:r w:rsidRPr="005521D3">
          <w:rPr>
            <w:sz w:val="20"/>
            <w:szCs w:val="20"/>
          </w:rPr>
          <w:fldChar w:fldCharType="separate"/>
        </w:r>
        <w:r w:rsidR="0059332F">
          <w:rPr>
            <w:noProof/>
            <w:sz w:val="20"/>
            <w:szCs w:val="20"/>
          </w:rPr>
          <w:t>27</w:t>
        </w:r>
        <w:r w:rsidRPr="005521D3">
          <w:rPr>
            <w:sz w:val="20"/>
            <w:szCs w:val="20"/>
          </w:rPr>
          <w:fldChar w:fldCharType="end"/>
        </w:r>
      </w:p>
    </w:sdtContent>
  </w:sdt>
  <w:p w:rsidR="00F37492" w:rsidRDefault="002E0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3"/>
    <w:rsid w:val="00084051"/>
    <w:rsid w:val="000D3686"/>
    <w:rsid w:val="00113E3A"/>
    <w:rsid w:val="002A036C"/>
    <w:rsid w:val="002E050A"/>
    <w:rsid w:val="00417970"/>
    <w:rsid w:val="005521D3"/>
    <w:rsid w:val="0059332F"/>
    <w:rsid w:val="00780FCF"/>
    <w:rsid w:val="008A1EEC"/>
    <w:rsid w:val="00DA6DAF"/>
    <w:rsid w:val="00DD1E1B"/>
    <w:rsid w:val="00E2058E"/>
    <w:rsid w:val="00F3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7D3ABF-8E4E-4477-9044-95BE065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521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21D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1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1D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21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2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21D3"/>
    <w:rPr>
      <w:rFonts w:ascii="Times New Roman" w:hAnsi="Times New Roman"/>
      <w:sz w:val="28"/>
    </w:rPr>
  </w:style>
  <w:style w:type="character" w:styleId="a8">
    <w:name w:val="page number"/>
    <w:basedOn w:val="a0"/>
    <w:rsid w:val="005521D3"/>
  </w:style>
  <w:style w:type="character" w:customStyle="1" w:styleId="10">
    <w:name w:val="Заголовок 1 Знак"/>
    <w:basedOn w:val="a0"/>
    <w:link w:val="1"/>
    <w:rsid w:val="005521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521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21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1D3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5521D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521D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521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521D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5521D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21D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521D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52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521D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521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5521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5521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21D3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21D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521D3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552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5521D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552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5521D3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5521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5521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5521D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0CBF-0ECE-41BB-A19A-EE08728F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7299</Words>
  <Characters>41605</Characters>
  <Application>Microsoft Office Word</Application>
  <DocSecurity>0</DocSecurity>
  <Lines>346</Lines>
  <Paragraphs>97</Paragraphs>
  <ScaleCrop>false</ScaleCrop>
  <Company/>
  <LinksUpToDate>false</LinksUpToDate>
  <CharactersWithSpaces>48807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2023-11-21T07:59:00Z</cp:lastPrinted>
  <dcterms:created xsi:type="dcterms:W3CDTF">2023-11-23T10:49:00Z</dcterms:created>
  <dcterms:modified xsi:type="dcterms:W3CDTF">2023-11-23T10:49:00Z</dcterms:modified>
</cp:coreProperties>
</file>