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BD" w:rsidRDefault="00D013BD" w:rsidP="00656C1A">
      <w:pPr>
        <w:spacing w:line="120" w:lineRule="atLeast"/>
        <w:jc w:val="center"/>
        <w:rPr>
          <w:sz w:val="24"/>
          <w:szCs w:val="24"/>
        </w:rPr>
      </w:pPr>
    </w:p>
    <w:p w:rsidR="00D013BD" w:rsidRDefault="00D013BD" w:rsidP="00656C1A">
      <w:pPr>
        <w:spacing w:line="120" w:lineRule="atLeast"/>
        <w:jc w:val="center"/>
        <w:rPr>
          <w:sz w:val="24"/>
          <w:szCs w:val="24"/>
        </w:rPr>
      </w:pPr>
    </w:p>
    <w:p w:rsidR="00D013BD" w:rsidRPr="00852378" w:rsidRDefault="00D013BD" w:rsidP="00656C1A">
      <w:pPr>
        <w:spacing w:line="120" w:lineRule="atLeast"/>
        <w:jc w:val="center"/>
        <w:rPr>
          <w:sz w:val="10"/>
          <w:szCs w:val="10"/>
        </w:rPr>
      </w:pPr>
    </w:p>
    <w:p w:rsidR="00D013BD" w:rsidRDefault="00D013BD" w:rsidP="00656C1A">
      <w:pPr>
        <w:spacing w:line="120" w:lineRule="atLeast"/>
        <w:jc w:val="center"/>
        <w:rPr>
          <w:sz w:val="10"/>
          <w:szCs w:val="24"/>
        </w:rPr>
      </w:pPr>
    </w:p>
    <w:p w:rsidR="00D013BD" w:rsidRPr="005541F0" w:rsidRDefault="00D013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13BD" w:rsidRDefault="00D013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13BD" w:rsidRPr="005541F0" w:rsidRDefault="00D013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13BD" w:rsidRPr="005649E4" w:rsidRDefault="00D013BD" w:rsidP="00656C1A">
      <w:pPr>
        <w:spacing w:line="120" w:lineRule="atLeast"/>
        <w:jc w:val="center"/>
        <w:rPr>
          <w:sz w:val="18"/>
          <w:szCs w:val="24"/>
        </w:rPr>
      </w:pPr>
    </w:p>
    <w:p w:rsidR="00D013BD" w:rsidRPr="00656C1A" w:rsidRDefault="00D013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13BD" w:rsidRPr="005541F0" w:rsidRDefault="00D013BD" w:rsidP="00656C1A">
      <w:pPr>
        <w:spacing w:line="120" w:lineRule="atLeast"/>
        <w:jc w:val="center"/>
        <w:rPr>
          <w:sz w:val="18"/>
          <w:szCs w:val="24"/>
        </w:rPr>
      </w:pPr>
    </w:p>
    <w:p w:rsidR="00D013BD" w:rsidRPr="005541F0" w:rsidRDefault="00D013BD" w:rsidP="00656C1A">
      <w:pPr>
        <w:spacing w:line="120" w:lineRule="atLeast"/>
        <w:jc w:val="center"/>
        <w:rPr>
          <w:sz w:val="20"/>
          <w:szCs w:val="24"/>
        </w:rPr>
      </w:pPr>
    </w:p>
    <w:p w:rsidR="00D013BD" w:rsidRPr="00656C1A" w:rsidRDefault="00D013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13BD" w:rsidRDefault="00D013BD" w:rsidP="00656C1A">
      <w:pPr>
        <w:spacing w:line="120" w:lineRule="atLeast"/>
        <w:jc w:val="center"/>
        <w:rPr>
          <w:sz w:val="30"/>
          <w:szCs w:val="24"/>
        </w:rPr>
      </w:pPr>
    </w:p>
    <w:p w:rsidR="00D013BD" w:rsidRPr="00656C1A" w:rsidRDefault="00D013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13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13BD" w:rsidRPr="00F8214F" w:rsidRDefault="00D013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13BD" w:rsidRPr="00F8214F" w:rsidRDefault="007D33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13BD" w:rsidRPr="00F8214F" w:rsidRDefault="00D013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13BD" w:rsidRPr="00F8214F" w:rsidRDefault="007D33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013BD" w:rsidRPr="00A63FB0" w:rsidRDefault="00D013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13BD" w:rsidRPr="00A3761A" w:rsidRDefault="007D33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013BD" w:rsidRPr="00F8214F" w:rsidRDefault="00D013B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013BD" w:rsidRPr="00F8214F" w:rsidRDefault="00D013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13BD" w:rsidRPr="00AB4194" w:rsidRDefault="00D013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13BD" w:rsidRPr="00F8214F" w:rsidRDefault="007D33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5306</w:t>
            </w:r>
          </w:p>
        </w:tc>
      </w:tr>
    </w:tbl>
    <w:p w:rsidR="00D013BD" w:rsidRPr="00C725A6" w:rsidRDefault="00D013BD" w:rsidP="00C725A6">
      <w:pPr>
        <w:rPr>
          <w:rFonts w:cs="Times New Roman"/>
          <w:szCs w:val="28"/>
        </w:rPr>
      </w:pPr>
    </w:p>
    <w:p w:rsidR="00D013BD" w:rsidRPr="00D013BD" w:rsidRDefault="00D013BD" w:rsidP="00D013BD">
      <w:pPr>
        <w:suppressAutoHyphens/>
        <w:rPr>
          <w:rFonts w:eastAsia="Times New Roman" w:cs="Times New Roman"/>
          <w:sz w:val="27"/>
          <w:szCs w:val="27"/>
          <w:lang w:eastAsia="ru-RU"/>
        </w:rPr>
      </w:pPr>
      <w:r w:rsidRPr="00D013BD">
        <w:rPr>
          <w:rFonts w:eastAsia="Times New Roman" w:cs="Times New Roman"/>
          <w:sz w:val="27"/>
          <w:szCs w:val="27"/>
          <w:lang w:eastAsia="ru-RU"/>
        </w:rPr>
        <w:t xml:space="preserve">О подготовке и проведении </w:t>
      </w:r>
    </w:p>
    <w:p w:rsidR="00D013BD" w:rsidRPr="00D013BD" w:rsidRDefault="00D013BD" w:rsidP="00D013BD">
      <w:pPr>
        <w:suppressAutoHyphens/>
        <w:rPr>
          <w:rFonts w:eastAsia="Times New Roman" w:cs="Times New Roman"/>
          <w:sz w:val="27"/>
          <w:szCs w:val="27"/>
          <w:lang w:eastAsia="ru-RU"/>
        </w:rPr>
      </w:pPr>
      <w:r w:rsidRPr="00D013BD">
        <w:rPr>
          <w:rFonts w:eastAsia="Times New Roman" w:cs="Times New Roman"/>
          <w:sz w:val="27"/>
          <w:szCs w:val="27"/>
          <w:lang w:eastAsia="ru-RU"/>
        </w:rPr>
        <w:t xml:space="preserve">городских мероприятий, </w:t>
      </w:r>
    </w:p>
    <w:p w:rsidR="00D013BD" w:rsidRPr="00D013BD" w:rsidRDefault="00D013BD" w:rsidP="00D013BD">
      <w:pPr>
        <w:suppressAutoHyphens/>
        <w:rPr>
          <w:rFonts w:eastAsia="Times New Roman" w:cs="Times New Roman"/>
          <w:sz w:val="27"/>
          <w:szCs w:val="27"/>
          <w:lang w:eastAsia="ru-RU"/>
        </w:rPr>
      </w:pPr>
      <w:r w:rsidRPr="00D013BD">
        <w:rPr>
          <w:rFonts w:eastAsia="Times New Roman" w:cs="Times New Roman"/>
          <w:sz w:val="27"/>
          <w:szCs w:val="27"/>
          <w:lang w:eastAsia="ru-RU"/>
        </w:rPr>
        <w:t xml:space="preserve">посвященных Дню России, </w:t>
      </w:r>
    </w:p>
    <w:p w:rsidR="00D013BD" w:rsidRPr="00D013BD" w:rsidRDefault="00D013BD" w:rsidP="00D013BD">
      <w:pPr>
        <w:suppressAutoHyphens/>
        <w:rPr>
          <w:rFonts w:eastAsia="Calibri" w:cs="Times New Roman"/>
          <w:sz w:val="27"/>
          <w:szCs w:val="27"/>
        </w:rPr>
      </w:pPr>
      <w:r w:rsidRPr="00D013BD">
        <w:rPr>
          <w:rFonts w:eastAsia="Times New Roman" w:cs="Times New Roman"/>
          <w:sz w:val="27"/>
          <w:szCs w:val="27"/>
          <w:lang w:eastAsia="ru-RU"/>
        </w:rPr>
        <w:t>430-летию основания Сургута</w:t>
      </w:r>
    </w:p>
    <w:p w:rsidR="00D013BD" w:rsidRPr="00D013BD" w:rsidRDefault="00D013BD" w:rsidP="00D013B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013BD" w:rsidRPr="00D013BD" w:rsidRDefault="00D013BD" w:rsidP="00D013B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013BD" w:rsidRPr="00D013BD" w:rsidRDefault="00D013BD" w:rsidP="00D013B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013BD">
        <w:rPr>
          <w:rFonts w:eastAsia="Calibri" w:cs="Times New Roman"/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D013BD">
        <w:rPr>
          <w:rFonts w:eastAsia="Calibri" w:cs="Times New Roman"/>
          <w:sz w:val="27"/>
          <w:szCs w:val="27"/>
        </w:rPr>
        <w:t xml:space="preserve">», </w:t>
      </w:r>
      <w:r w:rsidRPr="00D013BD">
        <w:rPr>
          <w:rFonts w:eastAsia="Calibri" w:cs="Times New Roman"/>
          <w:color w:val="000000" w:themeColor="text1"/>
          <w:sz w:val="27"/>
          <w:szCs w:val="27"/>
        </w:rPr>
        <w:t>Уставом муниципального образования городской округ Сургут Ханты-Мансийского автономного округа – Югры,</w:t>
      </w:r>
      <w:r w:rsidRPr="00D013BD">
        <w:rPr>
          <w:rFonts w:eastAsia="Calibri" w:cs="Times New Roman"/>
          <w:sz w:val="27"/>
          <w:szCs w:val="27"/>
        </w:rPr>
        <w:t xml:space="preserve"> распоряжением Администрации города </w:t>
      </w:r>
      <w:r w:rsidRPr="00D013BD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                           </w:t>
      </w:r>
      <w:r w:rsidRPr="00D013BD">
        <w:rPr>
          <w:rFonts w:eastAsia="Calibri" w:cs="Times New Roman"/>
          <w:sz w:val="27"/>
          <w:szCs w:val="27"/>
        </w:rPr>
        <w:t>в целях подготовки к проведению городских мероприятий, посвященных Дню России, 430-летию основания Сургута:</w:t>
      </w:r>
    </w:p>
    <w:p w:rsidR="00D013BD" w:rsidRPr="00D013BD" w:rsidRDefault="00D013BD" w:rsidP="00D013B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013BD">
        <w:rPr>
          <w:rFonts w:eastAsia="Calibri" w:cs="Times New Roman"/>
          <w:sz w:val="27"/>
          <w:szCs w:val="27"/>
        </w:rPr>
        <w:t xml:space="preserve">1. Утвердить: </w:t>
      </w:r>
    </w:p>
    <w:p w:rsidR="00D013BD" w:rsidRPr="00D013BD" w:rsidRDefault="00D013BD" w:rsidP="00D013BD">
      <w:pPr>
        <w:tabs>
          <w:tab w:val="left" w:pos="1276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D013BD">
        <w:rPr>
          <w:rFonts w:eastAsia="Calibri" w:cs="Times New Roman"/>
          <w:spacing w:val="-4"/>
          <w:sz w:val="27"/>
          <w:szCs w:val="27"/>
        </w:rPr>
        <w:t>1.1. План городских мероприятий, посвященных Дню России,</w:t>
      </w:r>
      <w:r w:rsidRPr="00D013BD">
        <w:rPr>
          <w:rFonts w:eastAsia="Calibri" w:cs="Times New Roman"/>
          <w:sz w:val="27"/>
          <w:szCs w:val="27"/>
        </w:rPr>
        <w:t xml:space="preserve"> 430-летию основания Сургута, согласно приложению 1.</w:t>
      </w:r>
    </w:p>
    <w:p w:rsidR="00D013BD" w:rsidRPr="00D013BD" w:rsidRDefault="00D013BD" w:rsidP="00D013B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013BD">
        <w:rPr>
          <w:rFonts w:eastAsia="Calibri" w:cs="Times New Roman"/>
          <w:sz w:val="27"/>
          <w:szCs w:val="27"/>
        </w:rPr>
        <w:t>1.2. Состав организационного комитета по подготовке и проведению городских мероприятий, посвященных Дню России, 430-летию основания Сургута, согласно приложению 2.</w:t>
      </w:r>
    </w:p>
    <w:p w:rsidR="00D013BD" w:rsidRPr="00D013BD" w:rsidRDefault="00D013BD" w:rsidP="00D013BD">
      <w:pPr>
        <w:suppressAutoHyphens/>
        <w:ind w:firstLine="709"/>
        <w:jc w:val="both"/>
        <w:rPr>
          <w:rFonts w:eastAsia="Calibri" w:cs="Times New Roman"/>
          <w:sz w:val="27"/>
          <w:szCs w:val="27"/>
        </w:rPr>
      </w:pPr>
      <w:r w:rsidRPr="00D013BD">
        <w:rPr>
          <w:rFonts w:eastAsia="Calibri" w:cs="Times New Roman"/>
          <w:sz w:val="27"/>
          <w:szCs w:val="27"/>
        </w:rPr>
        <w:t>1.3. План по подготовке и проведению городских мероприятий, посвященных Дню России, 430-летию основания Сургута, согласно приложению 3.</w:t>
      </w:r>
    </w:p>
    <w:p w:rsidR="00D013BD" w:rsidRPr="00D013BD" w:rsidRDefault="00D013BD" w:rsidP="00D013B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13BD">
        <w:rPr>
          <w:rFonts w:eastAsia="Times New Roman" w:cs="Times New Roman"/>
          <w:sz w:val="27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013BD" w:rsidRPr="00D013BD" w:rsidRDefault="00D013BD" w:rsidP="00D013B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13BD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013BD" w:rsidRPr="00D013BD" w:rsidRDefault="00D013BD" w:rsidP="00D013BD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013BD">
        <w:rPr>
          <w:rFonts w:eastAsia="Calibri" w:cs="Times New Roman"/>
          <w:sz w:val="27"/>
          <w:szCs w:val="27"/>
        </w:rPr>
        <w:t>4. Настоящее постановление вступает в силу с момента его издания.</w:t>
      </w:r>
    </w:p>
    <w:p w:rsidR="00D013BD" w:rsidRPr="00D013BD" w:rsidRDefault="00D013BD" w:rsidP="00D013BD">
      <w:pPr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D013BD">
        <w:rPr>
          <w:rFonts w:eastAsia="Calibri" w:cs="Times New Roman"/>
          <w:sz w:val="27"/>
          <w:szCs w:val="27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D013BD" w:rsidRPr="00D013BD" w:rsidRDefault="00D013BD" w:rsidP="00D013BD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D013BD" w:rsidRPr="00D013BD" w:rsidRDefault="00D013BD" w:rsidP="00D013BD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D013BD" w:rsidRPr="00D013BD" w:rsidRDefault="00D013BD" w:rsidP="00D013BD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D013BD" w:rsidRPr="00D013BD" w:rsidRDefault="00D013BD" w:rsidP="00D013BD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D013BD" w:rsidRPr="00D013BD" w:rsidRDefault="00D013BD" w:rsidP="00D013BD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D013BD" w:rsidRPr="00D013BD" w:rsidRDefault="00D013BD" w:rsidP="00D013BD">
      <w:pPr>
        <w:jc w:val="both"/>
        <w:rPr>
          <w:rFonts w:eastAsia="Calibri" w:cs="Times New Roman"/>
          <w:sz w:val="27"/>
          <w:szCs w:val="27"/>
        </w:rPr>
      </w:pPr>
      <w:r w:rsidRPr="00D013BD">
        <w:rPr>
          <w:rFonts w:eastAsia="Times New Roman" w:cs="Times New Roman"/>
          <w:bCs/>
          <w:sz w:val="27"/>
          <w:szCs w:val="27"/>
          <w:lang w:eastAsia="ru-RU"/>
        </w:rPr>
        <w:t>Глава города</w:t>
      </w:r>
      <w:r w:rsidRPr="00D013BD">
        <w:rPr>
          <w:rFonts w:eastAsia="Times New Roman" w:cs="Times New Roman"/>
          <w:bCs/>
          <w:sz w:val="27"/>
          <w:szCs w:val="27"/>
          <w:lang w:eastAsia="ru-RU"/>
        </w:rPr>
        <w:tab/>
      </w:r>
      <w:r w:rsidRPr="00D013BD">
        <w:rPr>
          <w:rFonts w:eastAsia="Times New Roman" w:cs="Times New Roman"/>
          <w:bCs/>
          <w:sz w:val="27"/>
          <w:szCs w:val="27"/>
          <w:lang w:eastAsia="ru-RU"/>
        </w:rPr>
        <w:tab/>
      </w:r>
      <w:r w:rsidRPr="00D013BD">
        <w:rPr>
          <w:rFonts w:eastAsia="Times New Roman" w:cs="Times New Roman"/>
          <w:bCs/>
          <w:sz w:val="27"/>
          <w:szCs w:val="27"/>
          <w:lang w:eastAsia="ru-RU"/>
        </w:rPr>
        <w:tab/>
      </w:r>
      <w:r w:rsidRPr="00D013BD">
        <w:rPr>
          <w:rFonts w:eastAsia="Times New Roman" w:cs="Times New Roman"/>
          <w:bCs/>
          <w:sz w:val="27"/>
          <w:szCs w:val="27"/>
          <w:lang w:eastAsia="ru-RU"/>
        </w:rPr>
        <w:tab/>
        <w:t xml:space="preserve">                                                </w:t>
      </w:r>
      <w:r w:rsidR="00827B7D">
        <w:rPr>
          <w:rFonts w:eastAsia="Times New Roman" w:cs="Times New Roman"/>
          <w:bCs/>
          <w:sz w:val="27"/>
          <w:szCs w:val="27"/>
          <w:lang w:eastAsia="ru-RU"/>
        </w:rPr>
        <w:t xml:space="preserve">    </w:t>
      </w:r>
      <w:r w:rsidRPr="00D013BD">
        <w:rPr>
          <w:rFonts w:eastAsia="Times New Roman" w:cs="Times New Roman"/>
          <w:bCs/>
          <w:sz w:val="27"/>
          <w:szCs w:val="27"/>
          <w:lang w:eastAsia="ru-RU"/>
        </w:rPr>
        <w:t xml:space="preserve">    А.С. Филатов</w:t>
      </w:r>
    </w:p>
    <w:p w:rsidR="00D013BD" w:rsidRPr="00D013BD" w:rsidRDefault="00D013BD" w:rsidP="00D013BD">
      <w:pPr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D013BD" w:rsidRPr="00D013BD" w:rsidRDefault="00D013BD" w:rsidP="00D013BD">
      <w:pPr>
        <w:rPr>
          <w:rFonts w:eastAsia="Times New Roman" w:cs="Times New Roman"/>
          <w:szCs w:val="28"/>
          <w:lang w:eastAsia="ru-RU"/>
        </w:rPr>
        <w:sectPr w:rsidR="00D013BD" w:rsidRPr="00D013BD" w:rsidSect="00D013BD">
          <w:headerReference w:type="default" r:id="rId8"/>
          <w:pgSz w:w="11906" w:h="16838" w:code="9"/>
          <w:pgMar w:top="1134" w:right="567" w:bottom="567" w:left="1701" w:header="709" w:footer="709" w:gutter="0"/>
          <w:cols w:space="720"/>
          <w:titlePg/>
        </w:sectPr>
      </w:pPr>
    </w:p>
    <w:p w:rsidR="00D013BD" w:rsidRPr="00D013BD" w:rsidRDefault="00D013BD" w:rsidP="00D013BD">
      <w:pPr>
        <w:ind w:left="5954" w:firstLine="5103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D013BD" w:rsidRPr="00D013BD" w:rsidRDefault="00D013BD" w:rsidP="00D013BD">
      <w:pPr>
        <w:ind w:left="5954" w:firstLine="5103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D013BD" w:rsidRPr="00D013BD" w:rsidRDefault="00D013BD" w:rsidP="00D013BD">
      <w:pPr>
        <w:ind w:left="5954" w:firstLine="5103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013BD" w:rsidRPr="00D013BD" w:rsidRDefault="00D013BD" w:rsidP="00D013BD">
      <w:pPr>
        <w:ind w:left="5954" w:firstLine="5103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t>от ______</w:t>
      </w:r>
      <w:r>
        <w:rPr>
          <w:rFonts w:eastAsia="Times New Roman" w:cs="Times New Roman"/>
          <w:szCs w:val="28"/>
          <w:lang w:eastAsia="ru-RU"/>
        </w:rPr>
        <w:t>__</w:t>
      </w:r>
      <w:r w:rsidRPr="00D013BD">
        <w:rPr>
          <w:rFonts w:eastAsia="Times New Roman" w:cs="Times New Roman"/>
          <w:szCs w:val="28"/>
          <w:lang w:eastAsia="ru-RU"/>
        </w:rPr>
        <w:t>____ № _______</w:t>
      </w:r>
    </w:p>
    <w:p w:rsidR="00D013BD" w:rsidRDefault="00D013BD" w:rsidP="00D013BD">
      <w:pPr>
        <w:ind w:left="5954"/>
        <w:jc w:val="center"/>
        <w:rPr>
          <w:rFonts w:eastAsia="Times New Roman" w:cs="Times New Roman"/>
          <w:szCs w:val="28"/>
          <w:lang w:eastAsia="ru-RU"/>
        </w:rPr>
      </w:pPr>
    </w:p>
    <w:p w:rsidR="00D013BD" w:rsidRPr="00D013BD" w:rsidRDefault="00D013BD" w:rsidP="00D013BD">
      <w:pPr>
        <w:ind w:left="5954"/>
        <w:jc w:val="center"/>
        <w:rPr>
          <w:rFonts w:eastAsia="Times New Roman" w:cs="Times New Roman"/>
          <w:szCs w:val="28"/>
          <w:lang w:eastAsia="ru-RU"/>
        </w:rPr>
      </w:pPr>
    </w:p>
    <w:p w:rsidR="00D013BD" w:rsidRPr="00D013BD" w:rsidRDefault="00D013BD" w:rsidP="00D013BD">
      <w:pPr>
        <w:jc w:val="center"/>
        <w:rPr>
          <w:rFonts w:eastAsia="Calibri" w:cs="Times New Roman"/>
          <w:szCs w:val="28"/>
        </w:rPr>
      </w:pPr>
      <w:r w:rsidRPr="00D013BD">
        <w:rPr>
          <w:rFonts w:eastAsia="Calibri" w:cs="Times New Roman"/>
          <w:szCs w:val="28"/>
        </w:rPr>
        <w:t xml:space="preserve">План </w:t>
      </w:r>
    </w:p>
    <w:p w:rsidR="00D013BD" w:rsidRPr="00D013BD" w:rsidRDefault="00D013BD" w:rsidP="00D013BD">
      <w:pPr>
        <w:ind w:firstLine="567"/>
        <w:jc w:val="center"/>
        <w:rPr>
          <w:rFonts w:eastAsia="Calibri" w:cs="Times New Roman"/>
          <w:szCs w:val="28"/>
        </w:rPr>
      </w:pPr>
      <w:r w:rsidRPr="00D013BD">
        <w:rPr>
          <w:rFonts w:eastAsia="Calibri" w:cs="Times New Roman"/>
          <w:szCs w:val="28"/>
        </w:rPr>
        <w:t>городских мероприятий, посвященных Дню России, 430-летию основания Сургута</w:t>
      </w:r>
    </w:p>
    <w:p w:rsidR="00D013BD" w:rsidRPr="00D013BD" w:rsidRDefault="00D013BD" w:rsidP="00D013BD">
      <w:pPr>
        <w:ind w:right="-31"/>
        <w:jc w:val="center"/>
        <w:rPr>
          <w:rFonts w:eastAsia="Calibri" w:cs="Times New Roman"/>
          <w:szCs w:val="28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2977"/>
        <w:gridCol w:w="4111"/>
      </w:tblGrid>
      <w:tr w:rsidR="00D013BD" w:rsidRPr="00D013BD" w:rsidTr="00D013BD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D013B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13BD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D013B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13BD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D013B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13BD">
              <w:rPr>
                <w:rFonts w:eastAsia="Calibri" w:cs="Times New Roman"/>
                <w:sz w:val="24"/>
                <w:szCs w:val="24"/>
              </w:rPr>
              <w:t>Дата,</w:t>
            </w:r>
          </w:p>
          <w:p w:rsidR="00D013BD" w:rsidRPr="00D013BD" w:rsidRDefault="00D013BD" w:rsidP="00D013B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13BD">
              <w:rPr>
                <w:rFonts w:eastAsia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D013B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13BD">
              <w:rPr>
                <w:rFonts w:eastAsia="Calibri" w:cs="Times New Roman"/>
                <w:sz w:val="24"/>
                <w:szCs w:val="24"/>
              </w:rPr>
              <w:t>Место проведения,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D013B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13BD">
              <w:rPr>
                <w:rFonts w:eastAsia="Calibri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013BD" w:rsidRPr="00D013BD" w:rsidTr="00D013BD">
        <w:trPr>
          <w:trHeight w:val="29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D013BD">
            <w:pPr>
              <w:ind w:left="29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  <w:p w:rsidR="00D013BD" w:rsidRDefault="00D013BD" w:rsidP="00827B7D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13BD">
              <w:rPr>
                <w:rFonts w:eastAsia="Calibri" w:cs="Times New Roman"/>
                <w:sz w:val="24"/>
                <w:szCs w:val="24"/>
              </w:rPr>
              <w:t>Мероприятия, запланированные в преддверии празднования Дня России, 430-летия основания Сургута</w:t>
            </w:r>
          </w:p>
          <w:p w:rsidR="00D013BD" w:rsidRPr="00D013BD" w:rsidRDefault="00D013BD" w:rsidP="00D013BD">
            <w:pPr>
              <w:ind w:left="29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Церемония вручения Главой города паспортов гражданина Российской Федерации обучающимся общеобразовательных учреждений города, достигшим 14-летнего возраста в рамках Всероссийской акции «Мы – граждане России!»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tabs>
                <w:tab w:val="left" w:pos="241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05.06.2024  –10.06.2024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tabs>
                <w:tab w:val="left" w:pos="241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tabs>
                <w:tab w:val="left" w:pos="241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Бульвар Свободы, 5</w:t>
            </w:r>
          </w:p>
          <w:p w:rsidR="00D013BD" w:rsidRPr="00D013BD" w:rsidRDefault="00D013BD" w:rsidP="00D013BD">
            <w:pPr>
              <w:tabs>
                <w:tab w:val="left" w:pos="241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tabs>
                <w:tab w:val="left" w:pos="241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Торжественная церемония вручения свидетельств о занесении в Книгу Почета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30 лет Победы, 21/2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отдел протокола Администрации города, департамент культуры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и молодёжной политики Администрации города, муниципальное бюджетное учреждение культуры «Сургутский краеведческий музей»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Торжественная церемония вручения наград Российской Федерации, Ханты-Мансийского автономного округа – Югры, города Сургута, общественных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07.06.2024 –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10.06.2024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Энгельса,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0" w:rsidRDefault="00D013BD" w:rsidP="009070C0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отдел протокола Администрации города,</w:t>
            </w:r>
            <w:r w:rsidR="009070C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департамент культуры </w:t>
            </w:r>
          </w:p>
          <w:p w:rsidR="00D013BD" w:rsidRPr="00D013BD" w:rsidRDefault="00D013BD" w:rsidP="009070C0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и молодёжной политики Администрации города, муниципальное автономное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lastRenderedPageBreak/>
              <w:t>учреждение «Сургутская филармония»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Торжественная церемония чествования организаций и жителей города, занесенных на Доску Почета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11.06.2023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проезд Советов,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Энгельса, 18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0" w:rsidRDefault="00D013BD" w:rsidP="009070C0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отдел протокола Администрации города,</w:t>
            </w:r>
            <w:r w:rsidR="009070C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департамент культуры </w:t>
            </w:r>
          </w:p>
          <w:p w:rsidR="00D013BD" w:rsidRPr="00D013BD" w:rsidRDefault="00D013BD" w:rsidP="009070C0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и молодёжной политики Администрации города, муниципальное автономное учреждение «Сургутская филармония»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Фестиваль исторического моделирования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этнической музыки «Мангазейский ход»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08.06.2024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центральная площадь города, пересечение проспекта Ленина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и улицы Университетской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историко-культурный центр «Старый Сургут»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Проект «Под парусом в Сибирь» (открытие экспозиции)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оябрь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декабрь 2024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город Сургут,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Энергетиков,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28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 историко-культурный центр «Старый Сургут»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Церемония открытия сквера</w:t>
            </w:r>
          </w:p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в 27</w:t>
            </w:r>
            <w:r w:rsidR="00610DA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микрорайоне города Сургута</w:t>
            </w:r>
          </w:p>
          <w:p w:rsidR="00D013BD" w:rsidRPr="00D013BD" w:rsidRDefault="00D013BD" w:rsidP="00D013BD">
            <w:pPr>
              <w:ind w:left="-5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0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июнь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>27 микрорайон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9070C0">
            <w:pPr>
              <w:ind w:left="28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автономная некоммерческая организация «Интеллектуальный клуб»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Авиашоу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0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июнь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2024 </w:t>
            </w:r>
            <w:r>
              <w:rPr>
                <w:rFonts w:eastAsia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Югорский тракт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9070C0">
            <w:pPr>
              <w:ind w:left="28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автономное учреждение «Городской культурный центр»</w:t>
            </w:r>
          </w:p>
        </w:tc>
      </w:tr>
      <w:tr w:rsidR="00D013BD" w:rsidRPr="00D013BD" w:rsidTr="00D013BD">
        <w:trPr>
          <w:trHeight w:val="28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D013BD" w:rsidRDefault="00D013BD" w:rsidP="00D013BD">
            <w:pPr>
              <w:contextualSpacing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Calibri" w:cs="Times New Roman"/>
                <w:sz w:val="24"/>
                <w:szCs w:val="24"/>
                <w:lang w:eastAsia="ru-RU"/>
              </w:rPr>
              <w:t>Основные праздничные мероприятия</w:t>
            </w:r>
          </w:p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Установка и торжественное открытие памятного знака «Сургутский кремль»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0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июнь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suppressLineNumbers/>
              <w:ind w:left="-79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департамент архитектуры </w:t>
            </w:r>
          </w:p>
          <w:p w:rsid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и градостроительства Администрации города,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>и молодёжной политики Администрации города, муниципальное автономное учреждение «Городской культурный центр»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Городское праздничное мероприятие, посвященное Дню России, 430-летию основания Сургута. Торжественная церемония вручения знака «За заслуги перед городом Сургутом»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12.06.2024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suppressLineNumbers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>площадь 400-летия Сургута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отдел протокола Администрации города, муниципальное автономное учреждение «Городской культурный центр», муниципальное автономное учреждение «Сургутская филармония», муниципальное автономное учреждение </w:t>
            </w:r>
          </w:p>
          <w:p w:rsidR="00D013BD" w:rsidRPr="00D013BD" w:rsidRDefault="009070C0" w:rsidP="00D013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="00D013BD" w:rsidRPr="00D013BD">
              <w:rPr>
                <w:rFonts w:eastAsia="Times New Roman" w:cs="Times New Roman"/>
                <w:sz w:val="24"/>
                <w:szCs w:val="24"/>
              </w:rPr>
              <w:t>Театр актера и куклы «Петрушка»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Фестиваль национальных культур «Соцветие» </w:t>
            </w:r>
          </w:p>
          <w:p w:rsidR="00D013BD" w:rsidRPr="00D013BD" w:rsidRDefault="00D013BD" w:rsidP="00D013BD">
            <w:pPr>
              <w:ind w:left="-5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suppressLineNumbers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suppressLineNumbers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площадь 400-летия Сургута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историко-культурный центр «Старый Сургут»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Открытый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013B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чемпионат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города Сургута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Pr="00D013B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парашютному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013B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спорту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0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 территория посадочной полосы «Боровая», остров Заячий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Музейный фестиваль «МОЙ Город»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по согласованному маршруту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«Сургутский краеведческий музей»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массовых коммуникаций и аналитики Администрации города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 департамент городского хозяйства Администрации города</w:t>
            </w:r>
          </w:p>
        </w:tc>
      </w:tr>
      <w:tr w:rsidR="00D013BD" w:rsidRPr="00D013BD" w:rsidTr="00D013BD">
        <w:trPr>
          <w:trHeight w:val="28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  <w:p w:rsidR="00D013BD" w:rsidRDefault="00D013BD" w:rsidP="00827B7D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13BD">
              <w:rPr>
                <w:rFonts w:eastAsia="Calibri" w:cs="Times New Roman"/>
                <w:sz w:val="24"/>
                <w:szCs w:val="24"/>
              </w:rPr>
              <w:t>Работа праздничных площадок в микрорайонах города</w:t>
            </w:r>
          </w:p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013BD" w:rsidRPr="00D013BD" w:rsidTr="00D013BD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Праздничная программа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 xml:space="preserve">«Город на Оби»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Набережный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9070C0">
            <w:pPr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автономное учреждение «Городской парк культуры и отдыха»</w:t>
            </w:r>
          </w:p>
        </w:tc>
      </w:tr>
      <w:tr w:rsidR="00D013BD" w:rsidRPr="00D013BD" w:rsidTr="00D013BD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массовые катания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D01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интерактивной программой </w:t>
            </w:r>
          </w:p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«Любимому Сургуту»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12.06.2024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Югорский тракт, 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suppressLineNumbers/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</w:t>
            </w:r>
          </w:p>
          <w:p w:rsidR="00D013BD" w:rsidRPr="00D013BD" w:rsidRDefault="00D013BD" w:rsidP="00D013BD">
            <w:pPr>
              <w:suppressLineNumbers/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Администрации города,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</w:tr>
      <w:tr w:rsidR="00D013BD" w:rsidRPr="00D013BD" w:rsidTr="00D013BD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Флешмоб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>«Город – сказка, город - мечта»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12.06.2024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спортивная площадка «Геолог»,</w:t>
            </w:r>
          </w:p>
          <w:p w:rsidR="00D013BD" w:rsidRPr="00D013BD" w:rsidRDefault="00D013BD" w:rsidP="00D013BD">
            <w:pPr>
              <w:ind w:right="-11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pacing w:val="-6"/>
                <w:sz w:val="24"/>
                <w:szCs w:val="24"/>
              </w:rPr>
              <w:t>улица Мелик-Карамова, 74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управление физической культуры </w:t>
            </w:r>
          </w:p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и спорта Администрации города, </w:t>
            </w:r>
          </w:p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муниципальное бюджетное учреждение Центр физической подготовки «Надежда»</w:t>
            </w:r>
          </w:p>
        </w:tc>
      </w:tr>
      <w:tr w:rsidR="00D013BD" w:rsidRPr="00D013BD" w:rsidTr="00D013BD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Фестиваль «Рыбное место»</w:t>
            </w:r>
          </w:p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ind w:right="-110"/>
              <w:rPr>
                <w:rFonts w:eastAsia="Times New Roman" w:cs="Times New Roman"/>
                <w:spacing w:val="-4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pacing w:val="-4"/>
                <w:sz w:val="24"/>
                <w:szCs w:val="24"/>
              </w:rPr>
              <w:t>улица Магистральная, 34/1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автономное учреждение «Многофункциональный культурно-досуговый центр»</w:t>
            </w:r>
          </w:p>
        </w:tc>
      </w:tr>
      <w:tr w:rsidR="00D013BD" w:rsidRPr="00D013BD" w:rsidTr="00D013BD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Детская патриотическая познавательно-развлекательная программа </w:t>
            </w:r>
          </w:p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«Мы из Сургута!»</w:t>
            </w:r>
          </w:p>
        </w:tc>
        <w:tc>
          <w:tcPr>
            <w:tcW w:w="1984" w:type="dxa"/>
          </w:tcPr>
          <w:p w:rsidR="00D013BD" w:rsidRPr="00D013BD" w:rsidRDefault="00D013BD" w:rsidP="00D013BD">
            <w:pPr>
              <w:ind w:left="-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12.06.2024</w:t>
            </w:r>
          </w:p>
          <w:p w:rsidR="00D013BD" w:rsidRPr="00D013BD" w:rsidRDefault="00D013BD" w:rsidP="00D013BD">
            <w:pPr>
              <w:ind w:left="-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парк «Кедровый лог»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Публичное акционерное общество «Сургутнефтегаз» 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3BD" w:rsidRPr="00D013BD" w:rsidRDefault="00D013BD" w:rsidP="00D013BD">
            <w:pPr>
              <w:jc w:val="both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013BD" w:rsidRDefault="00D013BD" w:rsidP="00D013B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Концертные программы, спектакли</w:t>
            </w:r>
          </w:p>
          <w:p w:rsidR="00D013BD" w:rsidRPr="00D013BD" w:rsidRDefault="00D013BD" w:rsidP="00D013BD">
            <w:pPr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Проект «Летние филармонические сезоны» («Приношение городу»)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0" w:rsidRDefault="009070C0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 w:rsidR="00D013BD" w:rsidRPr="00D013BD">
              <w:rPr>
                <w:rFonts w:eastAsia="Times New Roman" w:cs="Times New Roman"/>
                <w:sz w:val="24"/>
                <w:szCs w:val="24"/>
              </w:rPr>
              <w:t>юнь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площадь Советов,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</w:t>
            </w:r>
            <w:r>
              <w:rPr>
                <w:rFonts w:eastAsia="Times New Roman" w:cs="Times New Roman"/>
                <w:sz w:val="24"/>
                <w:szCs w:val="24"/>
              </w:rPr>
              <w:t>ица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 Энгельса,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автономное учреждение «Сургутская филармония»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3F5553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Проект «430-летие Сургута – старейшего города Югры» («Приношение Югре»)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-1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город Нефтеюганск,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Сургутский район, Нефтеюганский район, город 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автономное учреждение «Сургутская филармония»</w:t>
            </w:r>
          </w:p>
        </w:tc>
      </w:tr>
      <w:tr w:rsidR="00D013BD" w:rsidRPr="00D013BD" w:rsidTr="00D013BD">
        <w:trPr>
          <w:trHeight w:val="28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013BD" w:rsidRDefault="00D013BD" w:rsidP="00D013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Мастер-классы, занятия, познавательные программы, квесты, конкурсы</w:t>
            </w:r>
          </w:p>
          <w:p w:rsidR="00D013BD" w:rsidRPr="00D013BD" w:rsidRDefault="00D013BD" w:rsidP="00D013BD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Квиз «Сургут-430»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0" w:rsidRDefault="00D013BD" w:rsidP="009070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июнь </w:t>
            </w:r>
          </w:p>
          <w:p w:rsidR="00D013BD" w:rsidRPr="00D013BD" w:rsidRDefault="00D013BD" w:rsidP="009070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30 лет Победы, 21/1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«Сургутский краеведческий музей»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Творческий проект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>«МОЙ ГОРОД – МОЙ СУРГУТ!»: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- спектакль с героями картин сургутских художников «Ожившая картина»;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- спектакль «Ожившая книга»;</w:t>
            </w:r>
          </w:p>
          <w:p w:rsid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- интерактивный спектакль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«Ожившие мифы народов севера»;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- интерактивный спектакль от лица основателя города «Сургут глазами Ермака»;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- интерактивный спектакль «Сургут современный»;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- театрализованное представление «Памятники Сургута»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арт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ноябрь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pacing w:val="-6"/>
                <w:sz w:val="24"/>
                <w:szCs w:val="24"/>
              </w:rPr>
              <w:t>город Сургут,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pacing w:val="-6"/>
                <w:sz w:val="24"/>
                <w:szCs w:val="24"/>
              </w:rPr>
              <w:t>улица Магистральная, 34 А,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Республики, 78/1,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Энергетиков, 2,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pacing w:val="-4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pacing w:val="-4"/>
                <w:sz w:val="24"/>
                <w:szCs w:val="24"/>
              </w:rPr>
              <w:t>улица 30 лет Победы, 21/2,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Энгельса,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муниципальное автономное учреждение </w:t>
            </w:r>
            <w:r w:rsidR="009070C0">
              <w:rPr>
                <w:rFonts w:eastAsia="Times New Roman" w:cs="Times New Roman"/>
                <w:sz w:val="24"/>
                <w:szCs w:val="24"/>
              </w:rPr>
              <w:t>«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Театр актера и куклы «Петрушка»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Литературный чемпионат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>«Ах, если бы Пушкин приехал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>в Сургут!..»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-160" w:right="-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апрель – июнь </w:t>
            </w:r>
          </w:p>
          <w:p w:rsidR="00D013BD" w:rsidRPr="00D013BD" w:rsidRDefault="00D013BD" w:rsidP="00D013BD">
            <w:pPr>
              <w:ind w:left="-160" w:right="-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Республики, 78/1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13BD">
              <w:rPr>
                <w:rFonts w:eastAsia="Times New Roman" w:cs="Times New Roman"/>
                <w:bCs/>
                <w:sz w:val="24"/>
                <w:szCs w:val="24"/>
              </w:rPr>
              <w:t xml:space="preserve">VI городские краеведческие чтения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13BD">
              <w:rPr>
                <w:rFonts w:eastAsia="Times New Roman" w:cs="Times New Roman"/>
                <w:bCs/>
                <w:sz w:val="24"/>
                <w:szCs w:val="24"/>
              </w:rPr>
              <w:t>апрель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13BD">
              <w:rPr>
                <w:rFonts w:eastAsia="Times New Roman" w:cs="Times New Roman"/>
                <w:bCs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13BD">
              <w:rPr>
                <w:rFonts w:eastAsia="Times New Roman" w:cs="Times New Roman"/>
                <w:bCs/>
                <w:sz w:val="24"/>
                <w:szCs w:val="24"/>
              </w:rPr>
              <w:t xml:space="preserve">город Сургут, </w:t>
            </w:r>
          </w:p>
          <w:p w:rsidR="00D013BD" w:rsidRPr="009070C0" w:rsidRDefault="00D013BD" w:rsidP="009070C0">
            <w:pPr>
              <w:ind w:right="-110"/>
              <w:rPr>
                <w:rFonts w:eastAsia="Times New Roman" w:cs="Times New Roman"/>
                <w:bCs/>
                <w:spacing w:val="-4"/>
                <w:sz w:val="24"/>
                <w:szCs w:val="24"/>
              </w:rPr>
            </w:pPr>
            <w:r w:rsidRPr="009070C0">
              <w:rPr>
                <w:rFonts w:eastAsia="Times New Roman" w:cs="Times New Roman"/>
                <w:bCs/>
                <w:spacing w:val="-4"/>
                <w:sz w:val="24"/>
                <w:szCs w:val="24"/>
              </w:rPr>
              <w:t>ул</w:t>
            </w:r>
            <w:r w:rsidR="009070C0" w:rsidRPr="009070C0">
              <w:rPr>
                <w:rFonts w:eastAsia="Times New Roman" w:cs="Times New Roman"/>
                <w:bCs/>
                <w:spacing w:val="-4"/>
                <w:sz w:val="24"/>
                <w:szCs w:val="24"/>
              </w:rPr>
              <w:t>ица</w:t>
            </w:r>
            <w:r w:rsidRPr="009070C0">
              <w:rPr>
                <w:rFonts w:eastAsia="Times New Roman" w:cs="Times New Roman"/>
                <w:bCs/>
                <w:spacing w:val="-4"/>
                <w:sz w:val="24"/>
                <w:szCs w:val="24"/>
              </w:rPr>
              <w:t xml:space="preserve"> Мелик-Карамова, 4/4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муниципальное бюджетное учреждение историко-культурный центр «Старый Сургут», автономная некоммерческая организация «Мультимедийный исторический парк «Россия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 моя история. Югра» 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Культурно-массовое мероприятие «Здравствуй, Сургут!». В рамках мероприятия предусмотрены: спортивная эстафета «Папа, мама, я – здоровая, спортивная семья»; викторина, посвященная истории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13BD">
              <w:rPr>
                <w:rFonts w:eastAsia="Times New Roman" w:cs="Times New Roman"/>
                <w:bCs/>
                <w:sz w:val="24"/>
                <w:szCs w:val="24"/>
              </w:rPr>
              <w:t>апрель</w:t>
            </w:r>
          </w:p>
          <w:p w:rsidR="00D013BD" w:rsidRPr="00D013BD" w:rsidRDefault="00D013BD" w:rsidP="00D013B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bCs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лыжная база «Снежинка», Югорский тракт,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BD" w:rsidRDefault="00D013BD" w:rsidP="00D013BD">
            <w:pPr>
              <w:ind w:left="28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управление физической культуры </w:t>
            </w:r>
          </w:p>
          <w:p w:rsidR="00D013BD" w:rsidRDefault="00D013BD" w:rsidP="00D013BD">
            <w:pPr>
              <w:ind w:left="28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и спорта Администрации города, муниципальное бюджетное учреждение Центр физической подготовки «Надежда», бюджетное учреждение Ханты-Мансийского автономного округа – Югры «Окружной кардиологический диспансер «Центр диагностики </w:t>
            </w:r>
          </w:p>
          <w:p w:rsidR="00D013BD" w:rsidRPr="00D013BD" w:rsidRDefault="00D013BD" w:rsidP="00D013BD">
            <w:pPr>
              <w:ind w:left="28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и сердечно-сосудистой хирургии» 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Мастер-классы «Открытые мастерские. Городу посвящается…»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май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val="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val="ru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val="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val="ru"/>
              </w:rPr>
              <w:t>улица Бажова, 17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28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Хореографический проект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>«</w:t>
            </w:r>
            <w:r w:rsidRPr="00D013BD">
              <w:rPr>
                <w:rFonts w:eastAsia="Times New Roman" w:cs="Times New Roman"/>
                <w:sz w:val="24"/>
                <w:szCs w:val="24"/>
                <w:lang w:val="en-US"/>
              </w:rPr>
              <w:t>ZOV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-Родины»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май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город Сургут,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</w:t>
            </w:r>
            <w:r>
              <w:rPr>
                <w:rFonts w:eastAsia="Times New Roman" w:cs="Times New Roman"/>
                <w:sz w:val="24"/>
                <w:szCs w:val="24"/>
              </w:rPr>
              <w:t>ица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 Энгельса,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1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28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автономное учреждение дополнительного образования «Детская хореографическая школа 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1» 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Интеллектуально-юмористическая игра «Головоломы#Перезагрузка» тематическая игра «430 славных лет»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23.05.2024</w:t>
            </w:r>
          </w:p>
          <w:p w:rsidR="00D013BD" w:rsidRPr="00D013BD" w:rsidRDefault="00D013BD" w:rsidP="00D013B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Югорский тракт,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2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Дворец искусств «Нефтяник» </w:t>
            </w:r>
          </w:p>
          <w:p w:rsidR="00D013BD" w:rsidRPr="00D013BD" w:rsidRDefault="00D013BD" w:rsidP="00D013BD">
            <w:pPr>
              <w:ind w:left="2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Квиз для детей «Сургут – наш 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27.05.2024</w:t>
            </w:r>
          </w:p>
          <w:p w:rsidR="00D013BD" w:rsidRPr="00D013BD" w:rsidRDefault="00D013BD" w:rsidP="00D013B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Югорский тракт,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Дворец искусств «Нефтяник»</w:t>
            </w:r>
          </w:p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Фотоконкурс 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«Где эта улица, где этот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улица Пушкина, 15/2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управление физической культуры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и спорта Администрации города, муниципальное бюджетное учреждение дополнительного образования спортивная школа олимпийского резерва имени Арарата Агвановича Пилояна «Югория»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Конкурсы детского рисунка среди детей работников медицинских организаций 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«Мой любимый город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улица Губкина,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«Сургутская городская клиническая больница»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(по согласованию), бюджетное учреждение Ханты-Мансийского автономного округа – Югры «Сургутская городская клиническая поликлиника № 4» 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«Сургут – мой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проезд Дружбы, 4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казенное учреждение Ханты-Мансийского автономного округа – Югры «Станция переливания крови» 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Квиз «Россия в красках»,</w:t>
            </w:r>
          </w:p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посвященный Дню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улица Маяковского, 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автономное учреждение профессионального образования Ханты-Мансийского автономного округа – Югры «Сургутский политехнический колледж»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фотографий «Город, в котором хочется жить», посвященный 430-летию основания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улица Маяковского, 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автономное учреждение профессионального образования Ханты-Мансийского автономного округа – Югры «Сургутский политехнический колледж»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часы для учебных групп</w:t>
            </w:r>
          </w:p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«История Сургута»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улица Ленинградская, 9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автономное учреждение профессионального образования Ханты-Мансийского автономного округа – Югры «Сургутский политехнический колледж»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КВИЗ «Город-сказка, город – мечта»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июнь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Дружбы, 11А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</w:t>
            </w:r>
            <w:r w:rsidRPr="00D013BD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E10D1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Тематическая вечеринка </w:t>
            </w: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«Этот город самый лучший»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08.06.2024</w:t>
            </w:r>
          </w:p>
          <w:p w:rsidR="00D013BD" w:rsidRPr="00D013BD" w:rsidRDefault="00D013BD" w:rsidP="00D013B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Югорский тракт,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Дворец искусств «Нефтяник»</w:t>
            </w:r>
          </w:p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Квест «Тут Сургут»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по согласованному маршруту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автономное учреждение «Многофункциональный культурно-досуговый центр»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13BD">
              <w:rPr>
                <w:rFonts w:eastAsia="Times New Roman" w:cs="Times New Roman"/>
                <w:bCs/>
                <w:sz w:val="24"/>
                <w:szCs w:val="24"/>
              </w:rPr>
              <w:t>Квест «По следам Черного лиса»</w:t>
            </w:r>
          </w:p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11.06.2024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Лермонтова, 6/3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tabs>
                <w:tab w:val="left" w:pos="193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-14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октябрь</w:t>
            </w:r>
          </w:p>
          <w:p w:rsidR="00D013BD" w:rsidRPr="00D013BD" w:rsidRDefault="00D013BD" w:rsidP="00D013BD">
            <w:pPr>
              <w:tabs>
                <w:tab w:val="left" w:pos="193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улица Ленина,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по работе с подростками и молодёжью по месту жительства «Вариант»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VI городской конкурс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 xml:space="preserve">«Сургутский сувенир»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декабрь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Энергетиков, 2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историко-культурный центр «Старый Сургут»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Просветительский проект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>«Авторский четверг», посвященный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430-летию основания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в течение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30 лет Победы, 21/1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«Сургутский краеведческий музей»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Историческая выставка «Город 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в течение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30 лет Победы, 21/1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«Сургутский краеведческий музей»</w:t>
            </w:r>
          </w:p>
        </w:tc>
      </w:tr>
      <w:tr w:rsidR="00D013BD" w:rsidRPr="00D013BD" w:rsidTr="00D013BD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Выставка «Берега»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в течение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30 лет Победы, 21/1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«Сургутский краеведческий музей»</w:t>
            </w:r>
          </w:p>
        </w:tc>
      </w:tr>
      <w:tr w:rsidR="00D013BD" w:rsidRPr="00D013BD" w:rsidTr="00D013BD">
        <w:trPr>
          <w:trHeight w:val="28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  <w:p w:rsidR="00D013BD" w:rsidRDefault="00D013BD" w:rsidP="00827B7D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13BD">
              <w:rPr>
                <w:rFonts w:eastAsia="Calibri" w:cs="Times New Roman"/>
                <w:sz w:val="24"/>
                <w:szCs w:val="24"/>
              </w:rPr>
              <w:t>Спортивные мероприятия</w:t>
            </w:r>
          </w:p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Курс тренировок по скандинавской ходьбе «430 минут для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май</w:t>
            </w:r>
          </w:p>
          <w:p w:rsidR="00D013BD" w:rsidRPr="00D013BD" w:rsidRDefault="00D013BD" w:rsidP="00D013B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</w:t>
            </w:r>
            <w:r w:rsidRPr="00D013B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1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парк «За Саймой»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управление физической культуры</w:t>
            </w:r>
          </w:p>
          <w:p w:rsid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и спорта Администрации города, 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физической подготовки «Надежда»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, бюджетное учреждение Ханты-Мансийского автономного округа – Югры «Окружной кардиологический диспансер «Центр диагностики </w:t>
            </w:r>
          </w:p>
          <w:p w:rsid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и сердечно-сосудистой хирургии»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013BD" w:rsidRPr="00D013BD" w:rsidRDefault="00D013BD" w:rsidP="00D013BD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спартакиада работающей молодежи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3BD" w:rsidRPr="00D013BD" w:rsidRDefault="00D013BD" w:rsidP="00D013BD">
            <w:pPr>
              <w:ind w:left="-160" w:right="-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сентябрь –  декабрь</w:t>
            </w:r>
          </w:p>
          <w:p w:rsidR="00D013BD" w:rsidRPr="00D013BD" w:rsidRDefault="00D013BD" w:rsidP="00D013BD">
            <w:pPr>
              <w:tabs>
                <w:tab w:val="left" w:pos="193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3BD" w:rsidRPr="00D013BD" w:rsidRDefault="00D013BD" w:rsidP="00D013BD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D013BD" w:rsidRPr="00D013BD" w:rsidRDefault="00D013BD" w:rsidP="00D013BD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спортивные объекты города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</w:tc>
      </w:tr>
      <w:tr w:rsidR="00D013BD" w:rsidRPr="00D013BD" w:rsidTr="00D013BD">
        <w:trPr>
          <w:trHeight w:val="28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  <w:p w:rsidR="00D013BD" w:rsidRDefault="00D013BD" w:rsidP="00827B7D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13BD">
              <w:rPr>
                <w:rFonts w:eastAsia="Calibri" w:cs="Times New Roman"/>
                <w:sz w:val="24"/>
                <w:szCs w:val="24"/>
              </w:rPr>
              <w:t>Фестивали, форумы, акции</w:t>
            </w:r>
          </w:p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Фестиваль «Диалоги о российской истории. Освоение Сибири»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ноябрь 2023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– июнь 2024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молодежный форум 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«Город и 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-14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март</w:t>
            </w:r>
          </w:p>
          <w:p w:rsidR="00D013BD" w:rsidRPr="00D013BD" w:rsidRDefault="00D013BD" w:rsidP="00D013BD">
            <w:pPr>
              <w:tabs>
                <w:tab w:val="left" w:pos="193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D013BD" w:rsidRPr="00D013BD" w:rsidRDefault="00D013BD" w:rsidP="00D013BD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Молодежный центр «Цвет»,</w:t>
            </w:r>
          </w:p>
          <w:p w:rsidR="00D013BD" w:rsidRPr="00D013BD" w:rsidRDefault="00D013BD" w:rsidP="00D013BD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улица Быстринская,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автономное учреждение по работе с молодежью «Наше время»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Городской фестиваль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 xml:space="preserve">«Студенческая весна»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март – апрель 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Ленина,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автономное учреждение по работе с молодежью «Наше время»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Всероссийская акция «Ночь музеев»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май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30 лет Победы, 21/1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«Сургутский краеведческий музей», муниципальное бюджетное учреждение культуры «Сургутский художественный музей»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Экологическая акция «Чистый 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май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Ленинградская,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автономное учреждение</w:t>
            </w:r>
          </w:p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профессионального образования Ханты-Мансийского автономного округа – Югры «Сургутский политехнический колледж»</w:t>
            </w:r>
          </w:p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Фестиваль работающей молодежи                         «На крыло»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9070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октябрь</w:t>
            </w:r>
          </w:p>
          <w:p w:rsidR="00D013BD" w:rsidRPr="00D013BD" w:rsidRDefault="00D013BD" w:rsidP="009070C0">
            <w:pPr>
              <w:tabs>
                <w:tab w:val="left" w:pos="193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tabs>
                <w:tab w:val="left" w:pos="193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центр «Барсова гора», муниципальное бюджетное учреждение «Центр специальной подготовки «Сибирский легион»</w:t>
            </w:r>
            <w:r w:rsidRPr="00D013BD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имени Героя Российской Федерации полковника Богомолова Александра Станиславовича»,  поселок Барсово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28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автономное учреждение по работе с молодежью «Наше время»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shd w:val="clear" w:color="auto" w:fill="auto"/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1984" w:type="dxa"/>
            <w:shd w:val="clear" w:color="auto" w:fill="auto"/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2977" w:type="dxa"/>
            <w:shd w:val="clear" w:color="auto" w:fill="auto"/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30 лет Победы, 21/1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28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«Сургутский краеведческий музей»</w:t>
            </w:r>
          </w:p>
        </w:tc>
      </w:tr>
      <w:tr w:rsidR="00D013BD" w:rsidRPr="00D013BD" w:rsidTr="00D013BD">
        <w:trPr>
          <w:trHeight w:val="353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D013BD" w:rsidRDefault="00D013BD" w:rsidP="00D013B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Выставки</w:t>
            </w:r>
          </w:p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Фотовыставка «История юннатского движения в истории города Сургута»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5" w:rsidRDefault="00EE0F38" w:rsidP="00EE0F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D013BD" w:rsidRPr="00D013BD">
              <w:rPr>
                <w:rFonts w:eastAsia="Times New Roman" w:cs="Times New Roman"/>
                <w:sz w:val="24"/>
                <w:szCs w:val="24"/>
              </w:rPr>
              <w:t>ай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013BD" w:rsidRPr="00D013BD" w:rsidRDefault="00D013BD" w:rsidP="00EE0F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</w:t>
            </w:r>
            <w:r w:rsidRPr="00D013B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город Сургут,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проезд Дружбы,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Выставка-подарок городу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 xml:space="preserve">«Искусство объединяет»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июнь – ноябрь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30 лет Победы, 21/2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«Сургутский художественный музей»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«Сургут: вчера и сегодня»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EE0F38" w:rsidP="00EE0F3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D013BD"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BD"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улица Пушкина, 15/2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D013BD">
            <w:pPr>
              <w:ind w:right="-1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физической культуры </w:t>
            </w:r>
          </w:p>
          <w:p w:rsidR="00D013BD" w:rsidRPr="00D013BD" w:rsidRDefault="00D013BD" w:rsidP="00D013BD">
            <w:pPr>
              <w:ind w:right="-1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Администрации города, муниципальное бюджетное учреждение дополнительного образования спортивная школа олимпийского резерва имени Арарата Агвановича Пилояна «Югория»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Выставка «Праздник ГОРОДА»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-160" w:right="-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июнь – октябрь</w:t>
            </w:r>
          </w:p>
          <w:p w:rsidR="00D013BD" w:rsidRPr="00D013BD" w:rsidRDefault="00D013BD" w:rsidP="00D013BD">
            <w:pPr>
              <w:ind w:left="-160" w:right="-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30 лет Победы, 21/1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департамент культуры и молодёжной политики Администрации города, муниципальное бюджетное учреждение культуры «Сургутский краеведческий музей»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Выставка «Сургутский нефтеград»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610DA5" w:rsidRDefault="00D013BD" w:rsidP="00610DA5">
            <w:pPr>
              <w:ind w:left="-101" w:right="-103"/>
              <w:jc w:val="center"/>
              <w:rPr>
                <w:rFonts w:eastAsia="Times New Roman" w:cs="Times New Roman"/>
                <w:spacing w:val="-4"/>
                <w:sz w:val="24"/>
                <w:szCs w:val="24"/>
              </w:rPr>
            </w:pPr>
            <w:r w:rsidRPr="00610DA5">
              <w:rPr>
                <w:rFonts w:eastAsia="Times New Roman" w:cs="Times New Roman"/>
                <w:spacing w:val="-4"/>
                <w:sz w:val="24"/>
                <w:szCs w:val="24"/>
              </w:rPr>
              <w:t>сентябрь – декабрь</w:t>
            </w:r>
          </w:p>
          <w:p w:rsidR="00D013BD" w:rsidRPr="00D013BD" w:rsidRDefault="00D013BD" w:rsidP="00D013BD">
            <w:pPr>
              <w:ind w:left="-160" w:right="-5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Терешковой, 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имени Арарата Агвановича Пилояна «Югория», муниципальное бюджетное учреждение культуры «Сургутский краеведческий музей»</w:t>
            </w:r>
          </w:p>
        </w:tc>
      </w:tr>
      <w:tr w:rsidR="00D013BD" w:rsidRPr="00D013BD" w:rsidTr="00D013BD">
        <w:trPr>
          <w:trHeight w:val="28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color w:val="212529"/>
                <w:sz w:val="10"/>
                <w:szCs w:val="10"/>
                <w:shd w:val="clear" w:color="auto" w:fill="FFFFFF"/>
              </w:rPr>
            </w:pPr>
          </w:p>
          <w:p w:rsidR="00D013BD" w:rsidRDefault="00D013BD" w:rsidP="00827B7D">
            <w:pPr>
              <w:contextualSpacing/>
              <w:jc w:val="both"/>
              <w:rPr>
                <w:rFonts w:eastAsia="Calibri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013BD">
              <w:rPr>
                <w:rFonts w:eastAsia="Calibri" w:cs="Times New Roman"/>
                <w:color w:val="212529"/>
                <w:sz w:val="24"/>
                <w:szCs w:val="24"/>
                <w:shd w:val="clear" w:color="auto" w:fill="FFFFFF"/>
              </w:rPr>
              <w:t>Мероприятия в образовательных организациях</w:t>
            </w:r>
          </w:p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color w:val="212529"/>
                <w:sz w:val="10"/>
                <w:szCs w:val="10"/>
                <w:shd w:val="clear" w:color="auto" w:fill="FFFFFF"/>
              </w:rPr>
            </w:pPr>
          </w:p>
        </w:tc>
      </w:tr>
      <w:tr w:rsidR="00D013BD" w:rsidRPr="00D013BD" w:rsidTr="00D013BD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E10D15">
            <w:pPr>
              <w:tabs>
                <w:tab w:val="left" w:pos="241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Активности,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посвященные празднованию Дня России, 430-летию основания Сургута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br/>
              <w:t>в муниципальных 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5" w:rsidRDefault="00D013BD" w:rsidP="00D013BD">
            <w:pPr>
              <w:tabs>
                <w:tab w:val="left" w:pos="241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013BD" w:rsidRPr="00D013BD" w:rsidRDefault="00D013BD" w:rsidP="00D013BD">
            <w:pPr>
              <w:tabs>
                <w:tab w:val="left" w:pos="241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  <w:p w:rsidR="00D013BD" w:rsidRPr="00D013BD" w:rsidRDefault="00D013BD" w:rsidP="00D013BD">
            <w:pPr>
              <w:tabs>
                <w:tab w:val="left" w:pos="241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tabs>
                <w:tab w:val="left" w:pos="241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 муниципальные</w:t>
            </w:r>
          </w:p>
          <w:p w:rsidR="00D013BD" w:rsidRPr="00D013BD" w:rsidRDefault="00D013BD" w:rsidP="00D013BD">
            <w:pPr>
              <w:tabs>
                <w:tab w:val="left" w:pos="241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:rsidR="00D013BD" w:rsidRPr="00D013BD" w:rsidRDefault="00D013BD" w:rsidP="00D013BD">
            <w:pPr>
              <w:tabs>
                <w:tab w:val="left" w:pos="241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tabs>
                <w:tab w:val="left" w:pos="2415"/>
              </w:tabs>
              <w:ind w:right="-1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муниципальные образовательные оррганизации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Квест для студентов  </w:t>
            </w:r>
          </w:p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«История нашего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 xml:space="preserve"> май 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30 лет Победы, 26</w:t>
            </w:r>
          </w:p>
          <w:p w:rsidR="00D013BD" w:rsidRPr="00D013BD" w:rsidRDefault="00D013BD" w:rsidP="00D013B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tabs>
                <w:tab w:val="left" w:pos="2415"/>
              </w:tabs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автономное учреждение профессионального образования Ханты-Мансийского автономного округа – Югры «Сургутский политехнический колледж»</w:t>
            </w:r>
          </w:p>
          <w:p w:rsidR="00D013BD" w:rsidRPr="00D013BD" w:rsidRDefault="00D013BD" w:rsidP="00D013BD">
            <w:pPr>
              <w:tabs>
                <w:tab w:val="left" w:pos="2415"/>
              </w:tabs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Интеллектуальная викторина «История северного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улица Пушкина, 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tabs>
                <w:tab w:val="left" w:pos="2415"/>
              </w:tabs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автономное учреждение</w:t>
            </w:r>
          </w:p>
          <w:p w:rsidR="00D013BD" w:rsidRPr="00D013BD" w:rsidRDefault="00D013BD" w:rsidP="00D013BD">
            <w:pPr>
              <w:tabs>
                <w:tab w:val="left" w:pos="2415"/>
              </w:tabs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профессионального образования Ханты-Мансийского автономного округа – Югры «Сургутский политехнический колледж»</w:t>
            </w:r>
          </w:p>
          <w:p w:rsidR="00D013BD" w:rsidRPr="00D013BD" w:rsidRDefault="00D013BD" w:rsidP="00D013BD">
            <w:pPr>
              <w:tabs>
                <w:tab w:val="left" w:pos="2415"/>
              </w:tabs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013BD" w:rsidRPr="00D013BD" w:rsidTr="00D013BD">
        <w:trPr>
          <w:trHeight w:val="28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color w:val="212529"/>
                <w:sz w:val="10"/>
                <w:szCs w:val="10"/>
                <w:shd w:val="clear" w:color="auto" w:fill="FFFFFF"/>
              </w:rPr>
            </w:pPr>
          </w:p>
          <w:p w:rsidR="00D013BD" w:rsidRDefault="00D013BD" w:rsidP="00610DA5">
            <w:pPr>
              <w:contextualSpacing/>
              <w:jc w:val="both"/>
              <w:rPr>
                <w:rFonts w:eastAsia="Calibri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013BD">
              <w:rPr>
                <w:rFonts w:eastAsia="Calibri" w:cs="Times New Roman"/>
                <w:color w:val="212529"/>
                <w:sz w:val="24"/>
                <w:szCs w:val="24"/>
                <w:shd w:val="clear" w:color="auto" w:fill="FFFFFF"/>
              </w:rPr>
              <w:t>Работа торговых ярмарок</w:t>
            </w:r>
          </w:p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color w:val="212529"/>
                <w:sz w:val="10"/>
                <w:szCs w:val="10"/>
                <w:shd w:val="clear" w:color="auto" w:fill="FFFFFF"/>
              </w:rPr>
            </w:pP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Торговая ярмарка в рамках народного гуляния, посвященного Дню России,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430-летию основания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12.06.2024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 xml:space="preserve">город Сургут,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</w:rPr>
              <w:t>площадь 400-летия Сургута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потребительского рынка </w:t>
            </w:r>
          </w:p>
          <w:p w:rsidR="00D013BD" w:rsidRPr="00D013BD" w:rsidRDefault="00D013BD" w:rsidP="00D013BD">
            <w:pPr>
              <w:rPr>
                <w:rFonts w:eastAsia="Calibri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 защиты прав потребителей Администрации города</w:t>
            </w:r>
          </w:p>
        </w:tc>
      </w:tr>
      <w:tr w:rsidR="00D013BD" w:rsidRPr="00D013BD" w:rsidTr="00D013BD">
        <w:trPr>
          <w:trHeight w:val="28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  <w:p w:rsidR="00D013BD" w:rsidRDefault="00D013BD" w:rsidP="00610DA5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13BD">
              <w:rPr>
                <w:rFonts w:eastAsia="Calibri" w:cs="Times New Roman"/>
                <w:sz w:val="24"/>
                <w:szCs w:val="24"/>
              </w:rPr>
              <w:t>Мероприятия по организационному обеспечению празднования</w:t>
            </w:r>
          </w:p>
          <w:p w:rsidR="00D013BD" w:rsidRPr="00D013BD" w:rsidRDefault="00D013BD" w:rsidP="00D013BD">
            <w:pPr>
              <w:ind w:left="176"/>
              <w:contextualSpacing/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исторического пешеходного маршрута на территории исторического культурного слоя города Сургута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38" w:rsidRDefault="00D013BD" w:rsidP="00EE0F38">
            <w:pPr>
              <w:ind w:left="28" w:right="7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13BD" w:rsidRPr="00D013BD" w:rsidRDefault="00D013BD" w:rsidP="00EE0F38">
            <w:pPr>
              <w:ind w:left="28" w:right="7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города, департамент архитектуры и градостроительства Администрации города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печатного издания «Сургутский хронограф» </w:t>
            </w:r>
          </w:p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(«Хроники Сургута»)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ind w:left="28" w:right="7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до 01.06.2024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 молодёжной политики Администрации города, муниципальное бюджетное учреждение культуры «Централизованная библиотечная система»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Издание трехтомника стихов </w:t>
            </w:r>
          </w:p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Петра Суханова в подарочном варианте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ind w:left="28" w:right="7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до 01.06.2024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 муниципальное бюджетное учреждение культуры «Централизованная библиотечная система»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Заказ юбилейного издания о городе (фотоальбом)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до 01.06.2024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массовых коммуникаций </w:t>
            </w:r>
          </w:p>
          <w:p w:rsidR="00D013BD" w:rsidRPr="00D013BD" w:rsidRDefault="00D013BD" w:rsidP="00D013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 аналитики Администрации города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Специальные проекты в средствах массовой информации (прямые трансляции, репортажи и прочее)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массовых коммуникаций </w:t>
            </w:r>
          </w:p>
          <w:p w:rsidR="00D013BD" w:rsidRPr="00D013BD" w:rsidRDefault="00D013BD" w:rsidP="00D013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 аналитики Администрации города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изготовление стикерпаков </w:t>
            </w:r>
          </w:p>
          <w:p w:rsidR="00D013BD" w:rsidRPr="00D013BD" w:rsidRDefault="00D013BD" w:rsidP="00D013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с участием молодых художников</w:t>
            </w:r>
          </w:p>
          <w:p w:rsidR="00D013BD" w:rsidRPr="00D013BD" w:rsidRDefault="00D013BD" w:rsidP="00D013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до 01.06.2024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по работе с молодежью «Наше время»,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массовых коммуникаций </w:t>
            </w:r>
          </w:p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 аналитики Администрации города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заказа и изготовления сувенирной, полиграфической продукции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до 25.05.2024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массовых коммуникаций и аналитики Администрации города 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Приглашение и сопровождение делегаций городов-побратимов, городов-партнеров, городов 60-ой параллели, почетных гостей, бывших руководителей Сургута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до 12.06.2023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массовых коммуникаций и аналитики Администрации города, 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отдел протокола Администрации города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EE0F38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0F38">
              <w:rPr>
                <w:rFonts w:eastAsia="Calibri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EE0F38" w:rsidRDefault="00EE0F38" w:rsidP="00EE0F38">
            <w:pPr>
              <w:rPr>
                <w:rFonts w:eastAsia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EE0F38">
              <w:rPr>
                <w:rFonts w:eastAsia="Calibri" w:cs="Times New Roman"/>
                <w:sz w:val="24"/>
                <w:szCs w:val="24"/>
                <w:lang w:eastAsia="ru-RU"/>
              </w:rPr>
              <w:t>Разработка брендбука праздничного оформления к 430-летию со дня основания Сургута</w:t>
            </w:r>
            <w:r w:rsidRPr="00EE0F38">
              <w:rPr>
                <w:rFonts w:eastAsia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</w:t>
            </w:r>
          </w:p>
        </w:tc>
      </w:tr>
      <w:tr w:rsidR="00D013BD" w:rsidRPr="00D013BD" w:rsidTr="00D013BD">
        <w:trPr>
          <w:trHeight w:val="28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013BD" w:rsidRDefault="00D013BD" w:rsidP="00D013BD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в сфере развития предпринимательства и туризма</w:t>
            </w:r>
          </w:p>
          <w:p w:rsidR="00D013BD" w:rsidRPr="00D013BD" w:rsidRDefault="00D013BD" w:rsidP="00D013BD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Церемония подведения итогов городского конкурса «Предприниматель года»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 – июнь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2024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заключенному  муниципальному контракту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инвестиций, развития предпринимательства и туризма Администрации города</w:t>
            </w:r>
          </w:p>
        </w:tc>
      </w:tr>
      <w:tr w:rsidR="00D013BD" w:rsidRPr="00D013BD" w:rsidTr="00D013B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D" w:rsidRPr="00D013BD" w:rsidRDefault="00D013BD" w:rsidP="00D013B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E10D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Пресс-тур </w:t>
            </w:r>
            <w:r w:rsidRPr="00D013BD">
              <w:rPr>
                <w:rFonts w:eastAsia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013BD">
              <w:rPr>
                <w:rFonts w:eastAsia="Times New Roman" w:cs="Times New Roman"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Сургут – купеческий, Сургут – предпринимательский» (подготовка видеосюжета о потенциале и особенностях развития крупнейшего промышленного, предпринимательского и культурного центра Ханты-Мансийского автономного округа – Югры)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D013BD">
              <w:rPr>
                <w:rFonts w:eastAsia="Times New Roman" w:cs="Times New Roman"/>
                <w:sz w:val="24"/>
                <w:szCs w:val="24"/>
              </w:rPr>
              <w:t>–</w:t>
            </w: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июнь </w:t>
            </w:r>
          </w:p>
          <w:p w:rsidR="00D013BD" w:rsidRPr="00D013BD" w:rsidRDefault="00D013BD" w:rsidP="00D013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Pr="00D013BD" w:rsidRDefault="00D013BD" w:rsidP="00D013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промышленные предприятия города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инвестиций, развития предпринимательства и туризма Администрации города, департамент массовых коммуникаций </w:t>
            </w:r>
          </w:p>
          <w:p w:rsidR="00D013BD" w:rsidRPr="00D013BD" w:rsidRDefault="00D013BD" w:rsidP="00D013BD">
            <w:pPr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3BD">
              <w:rPr>
                <w:rFonts w:eastAsia="Times New Roman" w:cs="Times New Roman"/>
                <w:sz w:val="24"/>
                <w:szCs w:val="24"/>
                <w:lang w:eastAsia="ru-RU"/>
              </w:rPr>
              <w:t>и аналитики Администрации города</w:t>
            </w:r>
          </w:p>
        </w:tc>
      </w:tr>
    </w:tbl>
    <w:p w:rsidR="00D013BD" w:rsidRPr="00D013BD" w:rsidRDefault="00D013BD" w:rsidP="00D013BD">
      <w:pPr>
        <w:jc w:val="center"/>
        <w:rPr>
          <w:rFonts w:eastAsia="Calibri" w:cs="Times New Roman"/>
          <w:sz w:val="2"/>
          <w:szCs w:val="2"/>
        </w:rPr>
      </w:pPr>
    </w:p>
    <w:p w:rsidR="00D013BD" w:rsidRPr="00D013BD" w:rsidRDefault="00D013BD" w:rsidP="00D013BD">
      <w:pPr>
        <w:rPr>
          <w:rFonts w:eastAsia="Times New Roman" w:cs="Times New Roman"/>
          <w:szCs w:val="28"/>
          <w:lang w:eastAsia="ru-RU"/>
        </w:rPr>
        <w:sectPr w:rsidR="00D013BD" w:rsidRPr="00D013BD" w:rsidSect="00D013BD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013BD" w:rsidRPr="00D013BD" w:rsidRDefault="00D013BD" w:rsidP="00D013BD">
      <w:pPr>
        <w:ind w:left="5954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t>Приложение 2</w:t>
      </w:r>
    </w:p>
    <w:p w:rsidR="00D013BD" w:rsidRPr="00D013BD" w:rsidRDefault="00D013BD" w:rsidP="00D013BD">
      <w:pPr>
        <w:ind w:left="5954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D013BD" w:rsidRPr="00D013BD" w:rsidRDefault="00D013BD" w:rsidP="00D013BD">
      <w:pPr>
        <w:ind w:left="5954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013BD" w:rsidRPr="00D013BD" w:rsidRDefault="00D013BD" w:rsidP="00D013BD">
      <w:pPr>
        <w:ind w:left="5954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t>от ____________ № _______</w:t>
      </w:r>
    </w:p>
    <w:p w:rsidR="00D013BD" w:rsidRPr="00D013BD" w:rsidRDefault="00D013BD" w:rsidP="00D013BD">
      <w:pPr>
        <w:rPr>
          <w:rFonts w:eastAsia="Times New Roman" w:cs="Times New Roman"/>
          <w:szCs w:val="28"/>
          <w:lang w:eastAsia="ru-RU"/>
        </w:rPr>
      </w:pPr>
    </w:p>
    <w:p w:rsidR="00D013BD" w:rsidRPr="00D013BD" w:rsidRDefault="00D013BD" w:rsidP="00D013BD">
      <w:pPr>
        <w:rPr>
          <w:rFonts w:eastAsia="Times New Roman" w:cs="Times New Roman"/>
          <w:szCs w:val="28"/>
          <w:lang w:eastAsia="ru-RU"/>
        </w:rPr>
      </w:pPr>
    </w:p>
    <w:p w:rsidR="00D013BD" w:rsidRPr="00D013BD" w:rsidRDefault="00D013BD" w:rsidP="00D013BD">
      <w:pPr>
        <w:jc w:val="center"/>
        <w:rPr>
          <w:rFonts w:ascii="Calibri" w:eastAsia="Times New Roman" w:hAnsi="Calibri" w:cs="Times New Roman"/>
          <w:sz w:val="22"/>
          <w:lang w:eastAsia="ru-RU"/>
        </w:rPr>
      </w:pPr>
      <w:r w:rsidRPr="00D013BD">
        <w:rPr>
          <w:rFonts w:eastAsia="Times New Roman" w:cs="Times New Roman"/>
          <w:lang w:eastAsia="ru-RU"/>
        </w:rPr>
        <w:t xml:space="preserve">Состав организационного комитета по подготовке </w:t>
      </w:r>
      <w:r w:rsidRPr="00D013BD">
        <w:rPr>
          <w:rFonts w:eastAsia="Times New Roman" w:cs="Times New Roman"/>
          <w:lang w:eastAsia="ru-RU"/>
        </w:rPr>
        <w:br/>
        <w:t xml:space="preserve">и проведению городских мероприятий, посвященных Дню России, </w:t>
      </w:r>
      <w:r w:rsidRPr="00D013BD">
        <w:rPr>
          <w:rFonts w:eastAsia="Times New Roman" w:cs="Times New Roman"/>
          <w:lang w:eastAsia="ru-RU"/>
        </w:rPr>
        <w:br/>
        <w:t>430-летию основания Сургута</w:t>
      </w:r>
    </w:p>
    <w:p w:rsidR="00D013BD" w:rsidRPr="00D013BD" w:rsidRDefault="00D013BD" w:rsidP="00D013BD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10"/>
        <w:tblpPr w:leftFromText="180" w:rightFromText="180" w:vertAnchor="text" w:tblpX="-284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5670"/>
      </w:tblGrid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D013BD">
            <w:pPr>
              <w:tabs>
                <w:tab w:val="left" w:pos="360"/>
                <w:tab w:val="left" w:pos="580"/>
              </w:tabs>
              <w:rPr>
                <w:szCs w:val="28"/>
              </w:rPr>
            </w:pPr>
            <w:r w:rsidRPr="00D013BD">
              <w:rPr>
                <w:szCs w:val="28"/>
              </w:rPr>
              <w:t xml:space="preserve">Филатов </w:t>
            </w:r>
          </w:p>
          <w:p w:rsidR="00D013BD" w:rsidRPr="00D013BD" w:rsidRDefault="00D013BD" w:rsidP="00D013BD">
            <w:pPr>
              <w:tabs>
                <w:tab w:val="left" w:pos="360"/>
                <w:tab w:val="left" w:pos="580"/>
              </w:tabs>
              <w:rPr>
                <w:szCs w:val="28"/>
              </w:rPr>
            </w:pPr>
            <w:r w:rsidRPr="00D013BD">
              <w:rPr>
                <w:szCs w:val="28"/>
              </w:rPr>
              <w:t>Андрей Сергеевич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Глава города Сургута, председатель организационного комитета</w:t>
            </w:r>
          </w:p>
          <w:p w:rsidR="00D013BD" w:rsidRPr="00D013BD" w:rsidRDefault="00D013BD" w:rsidP="00D013BD">
            <w:pPr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D013BD">
            <w:pPr>
              <w:tabs>
                <w:tab w:val="left" w:pos="360"/>
                <w:tab w:val="left" w:pos="580"/>
              </w:tabs>
              <w:rPr>
                <w:szCs w:val="28"/>
              </w:rPr>
            </w:pPr>
            <w:r w:rsidRPr="00D013BD">
              <w:rPr>
                <w:szCs w:val="28"/>
              </w:rPr>
              <w:t xml:space="preserve">Томазова </w:t>
            </w:r>
          </w:p>
          <w:p w:rsidR="00D013BD" w:rsidRPr="00D013BD" w:rsidRDefault="00D013BD" w:rsidP="00D013BD">
            <w:pPr>
              <w:tabs>
                <w:tab w:val="left" w:pos="360"/>
                <w:tab w:val="left" w:pos="580"/>
              </w:tabs>
              <w:rPr>
                <w:szCs w:val="28"/>
              </w:rPr>
            </w:pPr>
            <w:r w:rsidRPr="00D013BD">
              <w:rPr>
                <w:szCs w:val="28"/>
              </w:rPr>
              <w:t>Анна Николаевна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заместитель Главы города, заместитель председателя организационного комитета</w:t>
            </w:r>
          </w:p>
          <w:p w:rsidR="00D013BD" w:rsidRPr="00D013BD" w:rsidRDefault="00D013BD" w:rsidP="00D013BD">
            <w:pPr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 xml:space="preserve">Гуменюк </w:t>
            </w:r>
          </w:p>
          <w:p w:rsidR="00D013BD" w:rsidRPr="00D013BD" w:rsidRDefault="00D013BD" w:rsidP="00D013BD">
            <w:pPr>
              <w:rPr>
                <w:sz w:val="16"/>
                <w:szCs w:val="16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Михаил Антонович</w:t>
            </w:r>
          </w:p>
          <w:p w:rsidR="00D013BD" w:rsidRPr="00D013BD" w:rsidRDefault="00D013BD" w:rsidP="00D013BD">
            <w:pPr>
              <w:rPr>
                <w:sz w:val="10"/>
                <w:szCs w:val="10"/>
                <w:lang w:eastAsia="x-none"/>
              </w:rPr>
            </w:pP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заместитель Главы города,</w:t>
            </w:r>
            <w:r w:rsidRPr="00D013BD">
              <w:rPr>
                <w:sz w:val="20"/>
              </w:rPr>
              <w:t xml:space="preserve"> </w:t>
            </w:r>
            <w:r w:rsidRPr="00D013BD">
              <w:rPr>
                <w:szCs w:val="28"/>
                <w:lang w:eastAsia="x-none"/>
              </w:rPr>
              <w:t>заместитель председателя организационного комитета</w:t>
            </w:r>
          </w:p>
        </w:tc>
      </w:tr>
      <w:tr w:rsidR="00D013BD" w:rsidRPr="00D013BD" w:rsidTr="00EE0F38">
        <w:tc>
          <w:tcPr>
            <w:tcW w:w="9923" w:type="dxa"/>
            <w:gridSpan w:val="3"/>
            <w:hideMark/>
          </w:tcPr>
          <w:p w:rsidR="00D013BD" w:rsidRPr="00D013BD" w:rsidRDefault="00D013BD" w:rsidP="00D013BD">
            <w:pPr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члены организационного комитета:</w:t>
            </w:r>
          </w:p>
          <w:p w:rsidR="00D013BD" w:rsidRPr="00D013BD" w:rsidRDefault="00D013BD" w:rsidP="00D013BD">
            <w:pPr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 xml:space="preserve">Агафонов </w:t>
            </w:r>
          </w:p>
          <w:p w:rsidR="00D013BD" w:rsidRPr="00D013BD" w:rsidRDefault="00D013BD" w:rsidP="00D013BD">
            <w:pPr>
              <w:rPr>
                <w:sz w:val="16"/>
                <w:szCs w:val="16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Сергей Александрович</w:t>
            </w:r>
          </w:p>
          <w:p w:rsidR="00D013BD" w:rsidRPr="00D013BD" w:rsidRDefault="00D013BD" w:rsidP="00D013BD">
            <w:pPr>
              <w:rPr>
                <w:sz w:val="10"/>
                <w:szCs w:val="10"/>
                <w:lang w:eastAsia="x-none"/>
              </w:rPr>
            </w:pP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D013BD" w:rsidRPr="00D013BD" w:rsidRDefault="00D013BD" w:rsidP="00D013BD">
            <w:pPr>
              <w:jc w:val="both"/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заместитель Главы города</w:t>
            </w: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 xml:space="preserve">Батракова </w:t>
            </w:r>
          </w:p>
          <w:p w:rsidR="00D013BD" w:rsidRPr="00D013BD" w:rsidRDefault="00D013BD" w:rsidP="00D013BD">
            <w:pPr>
              <w:rPr>
                <w:sz w:val="16"/>
                <w:szCs w:val="16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Людмила Михайловна</w:t>
            </w:r>
          </w:p>
          <w:p w:rsidR="00D013BD" w:rsidRPr="00D013BD" w:rsidRDefault="00D013BD" w:rsidP="00D013BD">
            <w:pPr>
              <w:rPr>
                <w:sz w:val="10"/>
                <w:szCs w:val="10"/>
                <w:lang w:eastAsia="x-none"/>
              </w:rPr>
            </w:pP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jc w:val="both"/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заместитель Главы города</w:t>
            </w: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 xml:space="preserve">Кириленко </w:t>
            </w:r>
          </w:p>
          <w:p w:rsidR="00D013BD" w:rsidRPr="00D013BD" w:rsidRDefault="00D013BD" w:rsidP="00D013BD">
            <w:pPr>
              <w:rPr>
                <w:sz w:val="16"/>
                <w:szCs w:val="16"/>
                <w:lang w:eastAsia="x-none"/>
              </w:rPr>
            </w:pPr>
            <w:r w:rsidRPr="00D013BD">
              <w:rPr>
                <w:szCs w:val="28"/>
                <w:lang w:eastAsia="x-none"/>
              </w:rPr>
              <w:t xml:space="preserve">Артём Михайлович </w:t>
            </w:r>
          </w:p>
          <w:p w:rsidR="00D013BD" w:rsidRPr="00D013BD" w:rsidRDefault="00D013BD" w:rsidP="00D013BD">
            <w:pPr>
              <w:rPr>
                <w:sz w:val="10"/>
                <w:szCs w:val="10"/>
                <w:lang w:eastAsia="x-none"/>
              </w:rPr>
            </w:pP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D013BD" w:rsidRPr="00D013BD" w:rsidRDefault="00D013BD" w:rsidP="00D013BD">
            <w:pPr>
              <w:jc w:val="both"/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заместитель Главы города</w:t>
            </w: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 xml:space="preserve">Криворот </w:t>
            </w:r>
          </w:p>
          <w:p w:rsidR="00D013BD" w:rsidRPr="00D013BD" w:rsidRDefault="00D013BD" w:rsidP="00D013BD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Виталий Владимирович</w:t>
            </w:r>
          </w:p>
          <w:p w:rsidR="00D013BD" w:rsidRPr="00D013BD" w:rsidRDefault="00D013BD" w:rsidP="00D013BD">
            <w:pPr>
              <w:contextualSpacing/>
              <w:rPr>
                <w:sz w:val="10"/>
                <w:szCs w:val="10"/>
                <w:lang w:eastAsia="x-none"/>
              </w:rPr>
            </w:pP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jc w:val="both"/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заместитель Главы города</w:t>
            </w: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 xml:space="preserve">Шаров </w:t>
            </w:r>
          </w:p>
          <w:p w:rsidR="00D013BD" w:rsidRPr="00D013BD" w:rsidRDefault="00D013BD" w:rsidP="00D013BD">
            <w:pPr>
              <w:rPr>
                <w:sz w:val="16"/>
                <w:szCs w:val="16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Виталий Александрович</w:t>
            </w:r>
          </w:p>
          <w:p w:rsidR="00D013BD" w:rsidRPr="00D013BD" w:rsidRDefault="00D013BD" w:rsidP="00D013BD">
            <w:pPr>
              <w:rPr>
                <w:sz w:val="10"/>
                <w:szCs w:val="10"/>
                <w:lang w:eastAsia="x-none"/>
              </w:rPr>
            </w:pP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jc w:val="both"/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заместитель Главы города</w:t>
            </w: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 xml:space="preserve">Акулов </w:t>
            </w:r>
          </w:p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>Антон Александрович</w:t>
            </w:r>
          </w:p>
          <w:p w:rsidR="00D013BD" w:rsidRPr="00D013BD" w:rsidRDefault="00D013BD" w:rsidP="00D013B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rPr>
                <w:sz w:val="16"/>
                <w:szCs w:val="16"/>
              </w:rPr>
            </w:pPr>
            <w:r w:rsidRPr="00D013BD">
              <w:rPr>
                <w:szCs w:val="28"/>
              </w:rPr>
              <w:t xml:space="preserve">директор департамента культуры </w:t>
            </w:r>
            <w:r w:rsidRPr="00D013BD">
              <w:rPr>
                <w:szCs w:val="28"/>
              </w:rPr>
              <w:br/>
              <w:t>и молодёжной политики Администрации города</w:t>
            </w:r>
          </w:p>
          <w:p w:rsidR="00D013BD" w:rsidRPr="00D013BD" w:rsidRDefault="00D013BD" w:rsidP="00D013BD">
            <w:pPr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EE0F38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 xml:space="preserve">Замятина </w:t>
            </w:r>
          </w:p>
          <w:p w:rsidR="00D013BD" w:rsidRPr="00D013BD" w:rsidRDefault="00D013BD" w:rsidP="00EE0F38">
            <w:pPr>
              <w:rPr>
                <w:sz w:val="16"/>
                <w:szCs w:val="16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Ирина Павловна</w:t>
            </w:r>
          </w:p>
          <w:p w:rsidR="00D013BD" w:rsidRPr="00D013BD" w:rsidRDefault="00D013BD" w:rsidP="00EE0F38">
            <w:pPr>
              <w:rPr>
                <w:sz w:val="10"/>
                <w:szCs w:val="10"/>
                <w:lang w:eastAsia="x-none"/>
              </w:rPr>
            </w:pP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D013BD" w:rsidRPr="00D013BD" w:rsidRDefault="00D013BD" w:rsidP="00D013BD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</w:rPr>
              <w:t>директор департамента образования Администрации города</w:t>
            </w:r>
          </w:p>
        </w:tc>
      </w:tr>
      <w:tr w:rsidR="00D013BD" w:rsidRPr="00D013BD" w:rsidTr="00EE0F38">
        <w:tc>
          <w:tcPr>
            <w:tcW w:w="3686" w:type="dxa"/>
            <w:hideMark/>
          </w:tcPr>
          <w:p w:rsidR="00C92A8A" w:rsidRDefault="00C92A8A" w:rsidP="00EE0F3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Адушкин</w:t>
            </w:r>
          </w:p>
          <w:p w:rsidR="00D013BD" w:rsidRPr="00D013BD" w:rsidRDefault="00C92A8A" w:rsidP="00C92A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Вячеслав</w:t>
            </w:r>
            <w:r w:rsidR="00D013BD" w:rsidRPr="00D013BD">
              <w:rPr>
                <w:szCs w:val="28"/>
              </w:rPr>
              <w:t xml:space="preserve"> </w:t>
            </w:r>
            <w:r>
              <w:rPr>
                <w:szCs w:val="28"/>
              </w:rPr>
              <w:t>Борисов</w:t>
            </w:r>
            <w:r w:rsidR="00D013BD" w:rsidRPr="00D013BD">
              <w:rPr>
                <w:szCs w:val="28"/>
              </w:rPr>
              <w:t>ич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C92A8A" w:rsidP="00EE0F38">
            <w:pPr>
              <w:suppressAutoHyphens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и.о. </w:t>
            </w:r>
            <w:r w:rsidR="00D013BD" w:rsidRPr="00D013BD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D013BD" w:rsidRPr="00D013BD">
              <w:rPr>
                <w:szCs w:val="28"/>
              </w:rPr>
              <w:t xml:space="preserve"> департамента городского хозяйства Администрации города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EE0F38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Клим</w:t>
            </w:r>
          </w:p>
          <w:p w:rsidR="00D013BD" w:rsidRPr="00D013BD" w:rsidRDefault="00D013BD" w:rsidP="00EE0F38">
            <w:pPr>
              <w:rPr>
                <w:szCs w:val="28"/>
                <w:lang w:eastAsia="x-none"/>
              </w:rPr>
            </w:pPr>
            <w:r w:rsidRPr="00D013BD">
              <w:rPr>
                <w:szCs w:val="28"/>
                <w:lang w:eastAsia="x-none"/>
              </w:rPr>
              <w:t>Роман Богданович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директор департамента массовых коммуникаций и аналитики Администрации города</w:t>
            </w:r>
          </w:p>
          <w:p w:rsidR="00D013BD" w:rsidRPr="00D013BD" w:rsidRDefault="00D013BD" w:rsidP="00D013BD">
            <w:pPr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Коновалов</w:t>
            </w:r>
          </w:p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Александр Юрьевич </w:t>
            </w: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EE0F38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директор департамента архитектуры </w:t>
            </w:r>
          </w:p>
          <w:p w:rsidR="00D013BD" w:rsidRPr="00D013BD" w:rsidRDefault="00D013BD" w:rsidP="00EE0F38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и градостроительства Администрации города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Новикова </w:t>
            </w:r>
          </w:p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Маргарита Александровна</w:t>
            </w: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EE0F38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директор департамента финансов Администрации города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 xml:space="preserve">Бандура </w:t>
            </w:r>
          </w:p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>Наталья Анатольевна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 xml:space="preserve">- 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 xml:space="preserve">начальник управления кадров </w:t>
            </w:r>
          </w:p>
          <w:p w:rsidR="00D013BD" w:rsidRPr="00D013BD" w:rsidRDefault="00D013BD" w:rsidP="00D013BD">
            <w:pPr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и муниципальной службы Администрации города</w:t>
            </w:r>
          </w:p>
          <w:p w:rsidR="00D013BD" w:rsidRPr="00D013BD" w:rsidRDefault="00D013BD" w:rsidP="00D013BD">
            <w:pPr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Гаврикова </w:t>
            </w:r>
          </w:p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Дарья Анатольевна</w:t>
            </w: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EE0F38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начальник управления потребительского рынка и защиты прав потребителей Администрации города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 xml:space="preserve">Печенкин </w:t>
            </w:r>
          </w:p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>Дмитрий Николаевич</w:t>
            </w:r>
          </w:p>
          <w:p w:rsidR="00D013BD" w:rsidRPr="00D013BD" w:rsidRDefault="00D013BD" w:rsidP="00D013BD">
            <w:pPr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начальник управления по вопросам общественной безопасности Администрации города</w:t>
            </w:r>
          </w:p>
          <w:p w:rsidR="00D013BD" w:rsidRPr="00D013BD" w:rsidRDefault="00D013BD" w:rsidP="00D013BD">
            <w:pPr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 xml:space="preserve">Рачёв </w:t>
            </w:r>
          </w:p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>Андрей Александрович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D013BD" w:rsidRPr="00D013BD" w:rsidRDefault="00D013BD" w:rsidP="00D013BD">
            <w:pPr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 xml:space="preserve">Хисамова </w:t>
            </w:r>
          </w:p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>Алёна Фаритовна</w:t>
            </w: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начальник отдела протокола Администрации города</w:t>
            </w:r>
          </w:p>
          <w:p w:rsidR="00D013BD" w:rsidRPr="00D013BD" w:rsidRDefault="00D013BD" w:rsidP="00D013BD">
            <w:pPr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D013BD">
            <w:pPr>
              <w:suppressAutoHyphens/>
              <w:ind w:firstLine="34"/>
              <w:rPr>
                <w:szCs w:val="28"/>
              </w:rPr>
            </w:pPr>
            <w:r w:rsidRPr="00D013BD">
              <w:rPr>
                <w:szCs w:val="28"/>
              </w:rPr>
              <w:t xml:space="preserve">Ющенко 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Cs w:val="28"/>
                <w:lang w:val="en-US"/>
              </w:rPr>
            </w:pPr>
            <w:r w:rsidRPr="00D013BD">
              <w:rPr>
                <w:szCs w:val="28"/>
              </w:rPr>
              <w:t>Михаил Васильевич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EE0F38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начальник управления физической культуры и спорта Администрации города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Блинова </w:t>
            </w:r>
          </w:p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Алёна Анатольевна</w:t>
            </w: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EE0F38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 xml:space="preserve">директор муниципального автономного учреждения </w:t>
            </w:r>
            <w:r w:rsidR="00827B7D">
              <w:rPr>
                <w:szCs w:val="28"/>
              </w:rPr>
              <w:t>«</w:t>
            </w:r>
            <w:r w:rsidRPr="00D013BD">
              <w:rPr>
                <w:szCs w:val="28"/>
              </w:rPr>
              <w:t>Театр актера и куклы «Петрушка»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D013BD">
            <w:pPr>
              <w:suppressAutoHyphens/>
              <w:ind w:firstLine="34"/>
              <w:rPr>
                <w:szCs w:val="28"/>
              </w:rPr>
            </w:pPr>
            <w:r w:rsidRPr="00D013BD">
              <w:rPr>
                <w:szCs w:val="28"/>
              </w:rPr>
              <w:t xml:space="preserve">Болотнова 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Cs w:val="28"/>
              </w:rPr>
            </w:pPr>
            <w:r w:rsidRPr="00D013BD">
              <w:rPr>
                <w:szCs w:val="28"/>
              </w:rPr>
              <w:t>Ванда Юрьевна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EE0F38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директор муниципального автономного учреждения «Городской культурный центр»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D013BD">
            <w:pPr>
              <w:suppressAutoHyphens/>
              <w:ind w:firstLine="34"/>
              <w:rPr>
                <w:szCs w:val="28"/>
              </w:rPr>
            </w:pPr>
            <w:r w:rsidRPr="00D013BD">
              <w:rPr>
                <w:szCs w:val="28"/>
              </w:rPr>
              <w:t xml:space="preserve">Галеева 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Cs w:val="28"/>
              </w:rPr>
            </w:pPr>
            <w:r w:rsidRPr="00D013BD">
              <w:rPr>
                <w:szCs w:val="28"/>
              </w:rPr>
              <w:t>Елена Васильевна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EE0F38" w:rsidRDefault="00D013BD" w:rsidP="00EE0F38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директор муниципального бюджетного учреждения </w:t>
            </w:r>
            <w:r w:rsidR="00827B7D">
              <w:rPr>
                <w:szCs w:val="28"/>
              </w:rPr>
              <w:t>и</w:t>
            </w:r>
            <w:r w:rsidRPr="00D013BD">
              <w:rPr>
                <w:szCs w:val="28"/>
              </w:rPr>
              <w:t xml:space="preserve">сторико-культурный центр </w:t>
            </w:r>
          </w:p>
          <w:p w:rsidR="00D013BD" w:rsidRPr="00D013BD" w:rsidRDefault="00D013BD" w:rsidP="00EE0F38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«Старый Сургут»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 w:val="10"/>
                <w:szCs w:val="10"/>
              </w:rPr>
            </w:pPr>
          </w:p>
        </w:tc>
      </w:tr>
      <w:tr w:rsidR="00EE0F38" w:rsidRPr="00D013BD" w:rsidTr="00EE0F38">
        <w:tc>
          <w:tcPr>
            <w:tcW w:w="3686" w:type="dxa"/>
          </w:tcPr>
          <w:p w:rsidR="00EE0F38" w:rsidRPr="00D013BD" w:rsidRDefault="00EE0F38" w:rsidP="00EE0F38">
            <w:pPr>
              <w:suppressAutoHyphens/>
              <w:ind w:firstLine="34"/>
              <w:rPr>
                <w:szCs w:val="28"/>
              </w:rPr>
            </w:pPr>
            <w:r w:rsidRPr="00D013BD">
              <w:rPr>
                <w:szCs w:val="28"/>
              </w:rPr>
              <w:t xml:space="preserve">Кузнецов </w:t>
            </w:r>
          </w:p>
          <w:p w:rsidR="00EE0F38" w:rsidRPr="00D013BD" w:rsidRDefault="00EE0F38" w:rsidP="00EE0F38">
            <w:pPr>
              <w:suppressAutoHyphens/>
              <w:ind w:firstLine="34"/>
              <w:rPr>
                <w:szCs w:val="28"/>
              </w:rPr>
            </w:pPr>
            <w:r w:rsidRPr="00D013BD">
              <w:rPr>
                <w:szCs w:val="28"/>
              </w:rPr>
              <w:t>Станислав Леонидович</w:t>
            </w:r>
          </w:p>
        </w:tc>
        <w:tc>
          <w:tcPr>
            <w:tcW w:w="567" w:type="dxa"/>
          </w:tcPr>
          <w:p w:rsidR="00EE0F38" w:rsidRPr="00D013BD" w:rsidRDefault="00EE0F38" w:rsidP="00D01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EE0F38" w:rsidRPr="00D013BD" w:rsidRDefault="00EE0F38" w:rsidP="00EE0F38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директор Сургутского городского муниципального унитарного энергетического предприятия «Горсвет»</w:t>
            </w:r>
          </w:p>
          <w:p w:rsidR="00EE0F38" w:rsidRPr="00EE0F38" w:rsidRDefault="00EE0F38" w:rsidP="00EE0F38">
            <w:pPr>
              <w:suppressAutoHyphens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suppressAutoHyphens/>
              <w:ind w:firstLine="34"/>
              <w:rPr>
                <w:szCs w:val="28"/>
              </w:rPr>
            </w:pPr>
            <w:r w:rsidRPr="00D013BD">
              <w:rPr>
                <w:szCs w:val="28"/>
              </w:rPr>
              <w:t xml:space="preserve">Селянина 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Cs w:val="28"/>
              </w:rPr>
            </w:pPr>
            <w:r w:rsidRPr="00D013BD">
              <w:rPr>
                <w:szCs w:val="28"/>
              </w:rPr>
              <w:t>Марина Юрьевна</w:t>
            </w: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директор муниципального бюджетного учреждения культуры «Сургутский краеведческий музей»</w:t>
            </w:r>
          </w:p>
          <w:p w:rsidR="00D013BD" w:rsidRPr="00D013BD" w:rsidRDefault="00D013BD" w:rsidP="00D013BD">
            <w:pPr>
              <w:suppressAutoHyphens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Неретин </w:t>
            </w:r>
          </w:p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Сергей Геннадьевич</w:t>
            </w:r>
          </w:p>
        </w:tc>
        <w:tc>
          <w:tcPr>
            <w:tcW w:w="567" w:type="dxa"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директор муниципального казённого учреждения «Сургутский спасательный центр»</w:t>
            </w:r>
          </w:p>
          <w:p w:rsidR="00D013BD" w:rsidRPr="00D013BD" w:rsidRDefault="00D013BD" w:rsidP="00D013BD">
            <w:pPr>
              <w:suppressAutoHyphens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Николаенко</w:t>
            </w:r>
          </w:p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Ирина </w:t>
            </w:r>
            <w:r>
              <w:rPr>
                <w:szCs w:val="28"/>
              </w:rPr>
              <w:t>Алексеевна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D013BD" w:rsidRPr="00D013BD" w:rsidRDefault="00D013BD" w:rsidP="00D013BD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директор муниципального казенного учреждения «Лесопарковое хозяйство»</w:t>
            </w:r>
          </w:p>
          <w:p w:rsidR="00D013BD" w:rsidRPr="00D013BD" w:rsidRDefault="00D013BD" w:rsidP="00D013BD">
            <w:pPr>
              <w:suppressAutoHyphens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Ходжаев </w:t>
            </w:r>
          </w:p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Валерий Кутбидинович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директор муниципального казенного учреждения «Дирекция дорожно-транспортного и жилищно-коммунального комплекса»</w:t>
            </w:r>
          </w:p>
          <w:p w:rsidR="00D013BD" w:rsidRPr="00D013BD" w:rsidRDefault="00D013BD" w:rsidP="00D013BD">
            <w:pPr>
              <w:suppressAutoHyphens/>
              <w:rPr>
                <w:sz w:val="10"/>
                <w:szCs w:val="10"/>
              </w:rPr>
            </w:pPr>
          </w:p>
        </w:tc>
      </w:tr>
      <w:tr w:rsidR="00827B7D" w:rsidRPr="00D013BD" w:rsidTr="00EE0F38">
        <w:tc>
          <w:tcPr>
            <w:tcW w:w="3686" w:type="dxa"/>
          </w:tcPr>
          <w:p w:rsidR="00827B7D" w:rsidRPr="00827B7D" w:rsidRDefault="00827B7D" w:rsidP="00827B7D">
            <w:pPr>
              <w:suppressAutoHyphens/>
              <w:rPr>
                <w:szCs w:val="28"/>
              </w:rPr>
            </w:pPr>
            <w:r w:rsidRPr="00827B7D">
              <w:rPr>
                <w:szCs w:val="28"/>
              </w:rPr>
              <w:t xml:space="preserve">Черняк </w:t>
            </w:r>
          </w:p>
          <w:p w:rsidR="00827B7D" w:rsidRPr="00827B7D" w:rsidRDefault="00827B7D" w:rsidP="00827B7D">
            <w:pPr>
              <w:suppressAutoHyphens/>
              <w:rPr>
                <w:szCs w:val="28"/>
              </w:rPr>
            </w:pPr>
            <w:r w:rsidRPr="00827B7D">
              <w:rPr>
                <w:szCs w:val="28"/>
              </w:rPr>
              <w:t>Яков Семенович</w:t>
            </w:r>
          </w:p>
        </w:tc>
        <w:tc>
          <w:tcPr>
            <w:tcW w:w="567" w:type="dxa"/>
          </w:tcPr>
          <w:p w:rsidR="00827B7D" w:rsidRPr="00827B7D" w:rsidRDefault="00827B7D" w:rsidP="00D013BD">
            <w:pPr>
              <w:jc w:val="center"/>
              <w:rPr>
                <w:szCs w:val="28"/>
              </w:rPr>
            </w:pPr>
            <w:r w:rsidRPr="00827B7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827B7D" w:rsidRPr="00827B7D" w:rsidRDefault="00827B7D" w:rsidP="00827B7D">
            <w:pPr>
              <w:suppressAutoHyphens/>
              <w:rPr>
                <w:sz w:val="16"/>
                <w:szCs w:val="16"/>
              </w:rPr>
            </w:pPr>
            <w:r w:rsidRPr="00827B7D">
              <w:rPr>
                <w:szCs w:val="28"/>
              </w:rPr>
              <w:t>директор муниципального автономного учреждения «Сургутская филармония»</w:t>
            </w:r>
          </w:p>
          <w:p w:rsidR="00827B7D" w:rsidRPr="00827B7D" w:rsidRDefault="00827B7D" w:rsidP="00D013BD">
            <w:pPr>
              <w:suppressAutoHyphens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Ясаков </w:t>
            </w:r>
          </w:p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Юрий Николаевич</w:t>
            </w:r>
          </w:p>
          <w:p w:rsidR="00D013BD" w:rsidRPr="00D013BD" w:rsidRDefault="00D013BD" w:rsidP="00D013BD">
            <w:pPr>
              <w:suppressAutoHyphens/>
              <w:ind w:firstLine="34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D013BD" w:rsidRPr="00D013BD" w:rsidRDefault="00D013BD" w:rsidP="00D013BD">
            <w:pPr>
              <w:suppressAutoHyphens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</w:tcPr>
          <w:p w:rsidR="00D013BD" w:rsidRPr="00EE0F38" w:rsidRDefault="00D013BD" w:rsidP="00D013BD">
            <w:pPr>
              <w:rPr>
                <w:szCs w:val="28"/>
                <w:lang w:eastAsia="x-none"/>
              </w:rPr>
            </w:pPr>
            <w:r w:rsidRPr="00EE0F38">
              <w:rPr>
                <w:szCs w:val="28"/>
                <w:lang w:eastAsia="x-none"/>
              </w:rPr>
              <w:t>Слепов</w:t>
            </w:r>
          </w:p>
          <w:p w:rsidR="00D013BD" w:rsidRPr="00EE0F38" w:rsidRDefault="00D013BD" w:rsidP="00D013BD">
            <w:pPr>
              <w:rPr>
                <w:sz w:val="16"/>
                <w:szCs w:val="16"/>
                <w:lang w:eastAsia="x-none"/>
              </w:rPr>
            </w:pPr>
            <w:r w:rsidRPr="00EE0F38">
              <w:rPr>
                <w:szCs w:val="28"/>
                <w:lang w:eastAsia="x-none"/>
              </w:rPr>
              <w:t>Максим Николаевич</w:t>
            </w:r>
          </w:p>
          <w:p w:rsidR="00D013BD" w:rsidRPr="00EE0F38" w:rsidRDefault="00D013BD" w:rsidP="00D013BD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D013BD" w:rsidRPr="00EE0F38" w:rsidRDefault="00D013BD" w:rsidP="00D013BD">
            <w:pPr>
              <w:jc w:val="center"/>
              <w:rPr>
                <w:szCs w:val="28"/>
              </w:rPr>
            </w:pPr>
            <w:r w:rsidRPr="00EE0F38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EE0F38" w:rsidRDefault="00D013BD" w:rsidP="00D013BD">
            <w:pPr>
              <w:rPr>
                <w:szCs w:val="28"/>
                <w:lang w:eastAsia="x-none"/>
              </w:rPr>
            </w:pPr>
            <w:r w:rsidRPr="00EE0F38">
              <w:rPr>
                <w:szCs w:val="28"/>
                <w:lang w:eastAsia="x-none"/>
              </w:rPr>
              <w:t>председатель Думы города Сургута</w:t>
            </w:r>
          </w:p>
          <w:p w:rsidR="00D013BD" w:rsidRPr="00EE0F38" w:rsidRDefault="00D013BD" w:rsidP="00D013BD">
            <w:pPr>
              <w:suppressAutoHyphens/>
              <w:rPr>
                <w:szCs w:val="28"/>
              </w:rPr>
            </w:pPr>
            <w:r w:rsidRPr="00EE0F38">
              <w:rPr>
                <w:szCs w:val="28"/>
                <w:lang w:eastAsia="x-none"/>
              </w:rPr>
              <w:t>(по согласованию)</w:t>
            </w:r>
          </w:p>
        </w:tc>
      </w:tr>
      <w:tr w:rsidR="00EE0F38" w:rsidRPr="00D013BD" w:rsidTr="00EE0F38">
        <w:tc>
          <w:tcPr>
            <w:tcW w:w="3686" w:type="dxa"/>
          </w:tcPr>
          <w:p w:rsidR="00EE0F38" w:rsidRPr="00D013BD" w:rsidRDefault="00EE0F38" w:rsidP="00EE0F38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Ваховский</w:t>
            </w:r>
          </w:p>
          <w:p w:rsidR="00EE0F38" w:rsidRDefault="00EE0F38" w:rsidP="00EE0F38">
            <w:pPr>
              <w:rPr>
                <w:szCs w:val="28"/>
                <w:highlight w:val="yellow"/>
                <w:lang w:eastAsia="x-none"/>
              </w:rPr>
            </w:pPr>
            <w:r w:rsidRPr="00D013BD">
              <w:rPr>
                <w:szCs w:val="28"/>
              </w:rPr>
              <w:t>Олег Викторович</w:t>
            </w:r>
          </w:p>
          <w:p w:rsidR="00EE0F38" w:rsidRPr="00D013BD" w:rsidRDefault="00EE0F38" w:rsidP="00D013BD">
            <w:pPr>
              <w:rPr>
                <w:szCs w:val="28"/>
                <w:highlight w:val="yellow"/>
                <w:lang w:eastAsia="x-none"/>
              </w:rPr>
            </w:pPr>
          </w:p>
        </w:tc>
        <w:tc>
          <w:tcPr>
            <w:tcW w:w="567" w:type="dxa"/>
          </w:tcPr>
          <w:p w:rsidR="00EE0F38" w:rsidRDefault="00EE0F38" w:rsidP="00D01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EE0F38" w:rsidRPr="00D013BD" w:rsidRDefault="00EE0F38" w:rsidP="00EE0F38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генеральный директор общества</w:t>
            </w:r>
            <w:r w:rsidRPr="00D013BD">
              <w:rPr>
                <w:szCs w:val="28"/>
              </w:rPr>
              <w:br/>
              <w:t>с ограниченной ответственностью «Газпром трансгаз Сургут» (по согласованию)</w:t>
            </w:r>
          </w:p>
          <w:p w:rsidR="00EE0F38" w:rsidRPr="00EE0F38" w:rsidRDefault="00EE0F38" w:rsidP="00D013BD">
            <w:pPr>
              <w:rPr>
                <w:sz w:val="10"/>
                <w:szCs w:val="10"/>
                <w:highlight w:val="yellow"/>
                <w:lang w:eastAsia="x-none"/>
              </w:rPr>
            </w:pPr>
          </w:p>
        </w:tc>
      </w:tr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Глущенко </w:t>
            </w:r>
          </w:p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Александр Петрович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suppressAutoHyphens/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начальник Управления Министерства внутренних дел России по городу Сургуту (по согласованию)</w:t>
            </w:r>
          </w:p>
          <w:p w:rsidR="00D013BD" w:rsidRPr="00D013BD" w:rsidRDefault="00D013BD" w:rsidP="00D013BD">
            <w:pPr>
              <w:suppressAutoHyphens/>
              <w:rPr>
                <w:sz w:val="10"/>
                <w:szCs w:val="10"/>
              </w:rPr>
            </w:pPr>
          </w:p>
        </w:tc>
      </w:tr>
      <w:tr w:rsidR="00D013BD" w:rsidRPr="00D013BD" w:rsidTr="00EE0F38">
        <w:tc>
          <w:tcPr>
            <w:tcW w:w="3686" w:type="dxa"/>
            <w:hideMark/>
          </w:tcPr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 xml:space="preserve">Дерягин </w:t>
            </w:r>
          </w:p>
          <w:p w:rsidR="00D013BD" w:rsidRPr="00D013BD" w:rsidRDefault="00D013BD" w:rsidP="00D013BD">
            <w:pPr>
              <w:rPr>
                <w:szCs w:val="28"/>
              </w:rPr>
            </w:pPr>
            <w:r w:rsidRPr="00D013BD">
              <w:rPr>
                <w:szCs w:val="28"/>
              </w:rPr>
              <w:t>Евгений Владимирович</w:t>
            </w:r>
          </w:p>
        </w:tc>
        <w:tc>
          <w:tcPr>
            <w:tcW w:w="567" w:type="dxa"/>
            <w:hideMark/>
          </w:tcPr>
          <w:p w:rsidR="00D013BD" w:rsidRPr="00D013BD" w:rsidRDefault="00D013BD" w:rsidP="00D013BD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D013BD" w:rsidRPr="00D013BD" w:rsidRDefault="00D013BD" w:rsidP="00D013BD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командир Отряда мобильного особого назначения города Сургута Управления Росгвардии по Ханты-Мансийскому автономному округу – Югре </w:t>
            </w:r>
          </w:p>
          <w:p w:rsidR="00D013BD" w:rsidRPr="00D013BD" w:rsidRDefault="00D013BD" w:rsidP="00D013BD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(по согласованию)</w:t>
            </w:r>
          </w:p>
          <w:p w:rsidR="00D013BD" w:rsidRPr="00D013BD" w:rsidRDefault="00D013BD" w:rsidP="00D013BD">
            <w:pPr>
              <w:suppressAutoHyphens/>
              <w:rPr>
                <w:sz w:val="10"/>
                <w:szCs w:val="10"/>
              </w:rPr>
            </w:pPr>
          </w:p>
        </w:tc>
      </w:tr>
      <w:tr w:rsidR="00EE0F38" w:rsidRPr="00D013BD" w:rsidTr="00EE0F38">
        <w:tc>
          <w:tcPr>
            <w:tcW w:w="3686" w:type="dxa"/>
            <w:hideMark/>
          </w:tcPr>
          <w:p w:rsidR="00EE0F38" w:rsidRPr="00D013BD" w:rsidRDefault="00EE0F38" w:rsidP="007A7E16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Кириленко </w:t>
            </w:r>
          </w:p>
          <w:p w:rsidR="00EE0F38" w:rsidRPr="00D013BD" w:rsidRDefault="00EE0F38" w:rsidP="007A7E16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Михаил Фёдорович</w:t>
            </w:r>
          </w:p>
        </w:tc>
        <w:tc>
          <w:tcPr>
            <w:tcW w:w="567" w:type="dxa"/>
            <w:hideMark/>
          </w:tcPr>
          <w:p w:rsidR="00EE0F38" w:rsidRPr="00D013BD" w:rsidRDefault="00EE0F38" w:rsidP="007A7E16">
            <w:pPr>
              <w:suppressAutoHyphens/>
              <w:ind w:firstLine="34"/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EE0F38" w:rsidRPr="00D013BD" w:rsidRDefault="00EE0F38" w:rsidP="007A7E16">
            <w:pPr>
              <w:suppressAutoHyphens/>
              <w:rPr>
                <w:sz w:val="16"/>
                <w:szCs w:val="16"/>
              </w:rPr>
            </w:pPr>
            <w:r w:rsidRPr="00D013BD">
              <w:rPr>
                <w:szCs w:val="28"/>
              </w:rPr>
              <w:t>заместитель генерального директора Публичного акционерного общества «Сургутнефтегаз» по кадрам</w:t>
            </w:r>
            <w:r w:rsidRPr="00D013BD">
              <w:rPr>
                <w:szCs w:val="28"/>
              </w:rPr>
              <w:br/>
              <w:t>(по согласованию)</w:t>
            </w:r>
          </w:p>
          <w:p w:rsidR="00EE0F38" w:rsidRPr="00D013BD" w:rsidRDefault="00EE0F38" w:rsidP="007A7E16">
            <w:pPr>
              <w:suppressAutoHyphens/>
              <w:ind w:firstLine="34"/>
              <w:rPr>
                <w:sz w:val="10"/>
                <w:szCs w:val="10"/>
              </w:rPr>
            </w:pPr>
          </w:p>
        </w:tc>
      </w:tr>
      <w:tr w:rsidR="00EE0F38" w:rsidRPr="00D013BD" w:rsidTr="00EE0F38">
        <w:tc>
          <w:tcPr>
            <w:tcW w:w="3686" w:type="dxa"/>
          </w:tcPr>
          <w:p w:rsidR="00EE0F38" w:rsidRPr="00D013BD" w:rsidRDefault="00EE0F38" w:rsidP="007A7E16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Ярош </w:t>
            </w:r>
          </w:p>
          <w:p w:rsidR="00EE0F38" w:rsidRPr="00D013BD" w:rsidRDefault="00EE0F38" w:rsidP="007A7E16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Игорь Викторович</w:t>
            </w:r>
          </w:p>
        </w:tc>
        <w:tc>
          <w:tcPr>
            <w:tcW w:w="567" w:type="dxa"/>
          </w:tcPr>
          <w:p w:rsidR="00EE0F38" w:rsidRPr="00D013BD" w:rsidRDefault="00EE0F38" w:rsidP="007A7E16">
            <w:pPr>
              <w:jc w:val="center"/>
              <w:rPr>
                <w:szCs w:val="28"/>
              </w:rPr>
            </w:pPr>
            <w:r w:rsidRPr="00D013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EE0F38" w:rsidRPr="00D013BD" w:rsidRDefault="00EE0F38" w:rsidP="007A7E16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 xml:space="preserve">генеральный директор закрытого акционерного общества Телекомпания «СургутИнформТВ» </w:t>
            </w:r>
          </w:p>
          <w:p w:rsidR="00EE0F38" w:rsidRDefault="00EE0F38" w:rsidP="007A7E16">
            <w:pPr>
              <w:suppressAutoHyphens/>
              <w:rPr>
                <w:szCs w:val="28"/>
              </w:rPr>
            </w:pPr>
            <w:r w:rsidRPr="00D013BD">
              <w:rPr>
                <w:szCs w:val="28"/>
              </w:rPr>
              <w:t>(по согласованию)</w:t>
            </w:r>
          </w:p>
          <w:p w:rsidR="00EE0F38" w:rsidRPr="00D013BD" w:rsidRDefault="00EE0F38" w:rsidP="007A7E16">
            <w:pPr>
              <w:suppressAutoHyphens/>
              <w:rPr>
                <w:sz w:val="10"/>
                <w:szCs w:val="10"/>
              </w:rPr>
            </w:pPr>
          </w:p>
        </w:tc>
      </w:tr>
    </w:tbl>
    <w:p w:rsidR="00D013BD" w:rsidRPr="00D013BD" w:rsidRDefault="00D013BD" w:rsidP="00EE0F38">
      <w:pPr>
        <w:rPr>
          <w:rFonts w:eastAsia="Times New Roman" w:cs="Times New Roman"/>
          <w:szCs w:val="28"/>
          <w:lang w:eastAsia="ru-RU"/>
        </w:rPr>
      </w:pPr>
    </w:p>
    <w:p w:rsidR="00D013BD" w:rsidRDefault="00D013BD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D013BD" w:rsidRDefault="00D013BD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D013BD" w:rsidRDefault="00D013BD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D013BD" w:rsidRDefault="00D013BD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D013BD" w:rsidRDefault="00D013BD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D013BD" w:rsidRDefault="00D013BD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E0F38" w:rsidRDefault="00EE0F38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E0F38" w:rsidRDefault="00EE0F38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E0F38" w:rsidRDefault="00EE0F38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E0F38" w:rsidRDefault="00EE0F38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E0F38" w:rsidRDefault="00EE0F38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E0F38" w:rsidRDefault="00EE0F38" w:rsidP="00D013BD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D013BD" w:rsidRPr="00D013BD" w:rsidRDefault="00D013BD" w:rsidP="00D013BD">
      <w:pPr>
        <w:ind w:left="5670" w:hanging="6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t>Приложение 3</w:t>
      </w:r>
    </w:p>
    <w:p w:rsidR="00D013BD" w:rsidRPr="00D013BD" w:rsidRDefault="00D013BD" w:rsidP="00D013BD">
      <w:pPr>
        <w:ind w:left="5670" w:hanging="6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D013BD" w:rsidRPr="00D013BD" w:rsidRDefault="00D013BD" w:rsidP="00D013BD">
      <w:pPr>
        <w:ind w:left="5670" w:hanging="6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013BD" w:rsidRPr="00D013BD" w:rsidRDefault="00D013BD" w:rsidP="00D013BD">
      <w:pPr>
        <w:ind w:left="5670" w:hanging="6"/>
        <w:rPr>
          <w:rFonts w:eastAsia="Times New Roman" w:cs="Times New Roman"/>
          <w:szCs w:val="28"/>
          <w:lang w:eastAsia="ru-RU"/>
        </w:rPr>
      </w:pPr>
      <w:r w:rsidRPr="00D013BD">
        <w:rPr>
          <w:rFonts w:eastAsia="Times New Roman" w:cs="Times New Roman"/>
          <w:szCs w:val="28"/>
          <w:lang w:eastAsia="ru-RU"/>
        </w:rPr>
        <w:t>от ____________ № _________</w:t>
      </w:r>
    </w:p>
    <w:p w:rsidR="00D013BD" w:rsidRDefault="00D013BD" w:rsidP="00D013BD">
      <w:pPr>
        <w:rPr>
          <w:rFonts w:eastAsia="Times New Roman" w:cs="Times New Roman"/>
          <w:szCs w:val="28"/>
          <w:lang w:eastAsia="ru-RU"/>
        </w:rPr>
      </w:pPr>
    </w:p>
    <w:p w:rsidR="00D013BD" w:rsidRPr="00D013BD" w:rsidRDefault="00D013BD" w:rsidP="00D013BD">
      <w:pPr>
        <w:rPr>
          <w:rFonts w:eastAsia="Times New Roman" w:cs="Times New Roman"/>
          <w:szCs w:val="28"/>
          <w:lang w:eastAsia="ru-RU"/>
        </w:rPr>
      </w:pPr>
    </w:p>
    <w:p w:rsidR="00D013BD" w:rsidRPr="00D013BD" w:rsidRDefault="00D013BD" w:rsidP="00EE0F38">
      <w:pPr>
        <w:jc w:val="center"/>
        <w:rPr>
          <w:rFonts w:eastAsia="Calibri" w:cs="Times New Roman"/>
          <w:szCs w:val="28"/>
          <w:lang w:eastAsia="ru-RU"/>
        </w:rPr>
      </w:pPr>
      <w:r w:rsidRPr="00D013BD">
        <w:rPr>
          <w:rFonts w:eastAsia="Calibri" w:cs="Times New Roman"/>
          <w:szCs w:val="28"/>
          <w:lang w:eastAsia="ru-RU"/>
        </w:rPr>
        <w:t>План</w:t>
      </w:r>
    </w:p>
    <w:p w:rsidR="00D013BD" w:rsidRPr="00D013BD" w:rsidRDefault="00D013BD" w:rsidP="00EE0F38">
      <w:pPr>
        <w:jc w:val="center"/>
        <w:rPr>
          <w:rFonts w:eastAsia="Calibri" w:cs="Times New Roman"/>
          <w:szCs w:val="28"/>
          <w:lang w:eastAsia="ru-RU"/>
        </w:rPr>
      </w:pPr>
      <w:r w:rsidRPr="00D013BD">
        <w:rPr>
          <w:rFonts w:eastAsia="Calibri" w:cs="Times New Roman"/>
          <w:szCs w:val="28"/>
          <w:lang w:eastAsia="ru-RU"/>
        </w:rPr>
        <w:t xml:space="preserve">по подготовке и проведению городских мероприятий, </w:t>
      </w:r>
    </w:p>
    <w:p w:rsidR="00D013BD" w:rsidRPr="00D013BD" w:rsidRDefault="00D013BD" w:rsidP="00EE0F38">
      <w:pPr>
        <w:jc w:val="center"/>
        <w:rPr>
          <w:rFonts w:eastAsia="Calibri" w:cs="Times New Roman"/>
          <w:szCs w:val="28"/>
          <w:lang w:eastAsia="ru-RU"/>
        </w:rPr>
      </w:pPr>
      <w:r w:rsidRPr="00D013BD">
        <w:rPr>
          <w:rFonts w:eastAsia="Calibri" w:cs="Times New Roman"/>
          <w:szCs w:val="28"/>
          <w:lang w:eastAsia="ru-RU"/>
        </w:rPr>
        <w:t>посвященных Дню России, 430-летию основания Сургута</w:t>
      </w:r>
    </w:p>
    <w:p w:rsidR="00D013BD" w:rsidRPr="00D013BD" w:rsidRDefault="00D013BD" w:rsidP="00D013BD">
      <w:pPr>
        <w:ind w:firstLine="567"/>
        <w:jc w:val="center"/>
        <w:rPr>
          <w:rFonts w:eastAsia="Calibri" w:cs="Times New Roman"/>
          <w:szCs w:val="28"/>
          <w:lang w:eastAsia="ru-RU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5"/>
        <w:gridCol w:w="2160"/>
        <w:gridCol w:w="2518"/>
      </w:tblGrid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827B7D">
            <w:pPr>
              <w:ind w:left="-104" w:right="-10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D013BD" w:rsidRPr="00D013BD" w:rsidRDefault="00D013BD" w:rsidP="00827B7D">
            <w:pPr>
              <w:ind w:left="-104" w:right="-10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Срок выполнения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Ответственные исполнители</w:t>
            </w:r>
          </w:p>
        </w:tc>
      </w:tr>
      <w:tr w:rsidR="00D013BD" w:rsidRPr="00D013BD" w:rsidTr="007A7E1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Pr="00EE0F38" w:rsidRDefault="00EE0F38" w:rsidP="00EE0F38">
            <w:pPr>
              <w:jc w:val="center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Мероприятия по благоустройству и праздничному оформлению города</w:t>
            </w:r>
          </w:p>
          <w:p w:rsidR="00EE0F38" w:rsidRPr="00EE0F38" w:rsidRDefault="00EE0F38" w:rsidP="00EE0F38">
            <w:pPr>
              <w:jc w:val="center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Pr="00EE0F38" w:rsidRDefault="00EE0F38" w:rsidP="00EE0F38">
            <w:pPr>
              <w:ind w:right="-11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Разработка брендбука праздничного оформления к 430-летию со дня основания Сургута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31.12.2023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Разработка концепции, макетов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и эскизов элементов оформления города с использованием брендбука юбилея города и направление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в адрес градообразующих предприятий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1</w:t>
            </w:r>
            <w:r w:rsidR="00C92A8A">
              <w:rPr>
                <w:rFonts w:eastAsia="Calibri" w:cs="Times New Roman"/>
                <w:szCs w:val="28"/>
                <w:lang w:eastAsia="ru-RU"/>
              </w:rPr>
              <w:t>5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.0</w:t>
            </w:r>
            <w:r w:rsidR="00C92A8A">
              <w:rPr>
                <w:rFonts w:eastAsia="Calibri" w:cs="Times New Roman"/>
                <w:szCs w:val="28"/>
                <w:lang w:eastAsia="ru-RU"/>
              </w:rPr>
              <w:t>2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.2024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Коновалов А.Ю.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Изготовление элементов оформления города, их монтаж, оформление площадок проведения городских массовых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C92A8A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до </w:t>
            </w:r>
            <w:r w:rsidR="00C92A8A">
              <w:rPr>
                <w:rFonts w:eastAsia="Calibri" w:cs="Times New Roman"/>
                <w:szCs w:val="28"/>
                <w:lang w:eastAsia="ru-RU"/>
              </w:rPr>
              <w:t>01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.0</w:t>
            </w:r>
            <w:r w:rsidR="00C92A8A">
              <w:rPr>
                <w:rFonts w:eastAsia="Calibri" w:cs="Times New Roman"/>
                <w:szCs w:val="28"/>
                <w:lang w:eastAsia="ru-RU"/>
              </w:rPr>
              <w:t>3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Коновалов А.Ю.</w:t>
            </w:r>
          </w:p>
        </w:tc>
      </w:tr>
      <w:tr w:rsidR="00D013BD" w:rsidRPr="00D013BD" w:rsidTr="007A7E1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Организационные мероприятия</w:t>
            </w:r>
          </w:p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827B7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Разработка</w:t>
            </w:r>
            <w:r w:rsidRPr="00D013BD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схем организации праздничных мероприятий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22.05.2024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Ющенко М.В.,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Черняк Я.С.,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Болотнова В.Ю.,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Блинова Е.А.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Галеева Е.В.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827B7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Подготовка муниципального правового акта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 временном ограничении движения автотранспорта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в соответствии со схемой организации праздничного мероприятия и обеспечение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его выполнения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05.06.2024</w:t>
            </w: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C92A8A" w:rsidP="00C92A8A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Адушкин В.Б.</w:t>
            </w:r>
          </w:p>
        </w:tc>
      </w:tr>
    </w:tbl>
    <w:p w:rsidR="00EE0F38" w:rsidRDefault="00EE0F38"/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5"/>
        <w:gridCol w:w="2160"/>
        <w:gridCol w:w="2518"/>
      </w:tblGrid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827B7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Организация монтажа необходимых для проведения празднования сценических конструкций, декораций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и технического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11.06.2024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Болотнова В.Ю.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827B7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Осуществление заказа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и изготовления сувенирной, полиграфической продукции (поздравительные открытки, приглашения на торжественные мероприятия в рамках программы, пропуска для автотранспорта почетных гостей)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25.05.2024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Клим Р.Б. 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827B7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Подготовка списка приглашенных гостей на торжественные мероприятия согласно программ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е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 празднования Дня России,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430-летия основания Сургута. Осуществление распространения: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- поздравительных открыток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от имени Главы города;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- приглашений на торжественные мероприятия в рамках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30.05.2024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Клим Р.Б.,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Хисамова А.Ф.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827B7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Приглашение и сопровождение делегаций городов-побратимов, городов-партнеров, городов 60-й параллели, почетных гостей, бывших руководителей Сургута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25.05.2024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Клим Р.Б.,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Хисамова А.Ф.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0</w:t>
            </w:r>
          </w:p>
        </w:tc>
        <w:tc>
          <w:tcPr>
            <w:tcW w:w="4535" w:type="dxa"/>
          </w:tcPr>
          <w:p w:rsidR="00EE0F38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Обеспечение предоставления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плана городских мероприятий, посвященных Дню России,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430-летию основания Сургута, списков автотранспорта,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участников творческих коллективов, участников торговой ярмарки, специалистов учреждений для последующей передачи </w:t>
            </w:r>
          </w:p>
          <w:p w:rsidR="00EE0F38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в Управление Министерства внутренних дел России по городу Сургуту, 1 отдел (с дислокацией  </w:t>
            </w:r>
          </w:p>
          <w:p w:rsidR="00EE0F38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в городе Сургуте) Службы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по Ханты-Мансийскому автономному округу  Регионального управления Федеральной службы безопасности  России по Тюменской области, Отдел надзорной деятельности 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br/>
              <w:t>и профилактической работы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(по городу Сургуту) управления надзорной деятельности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по Ханты-Мансийскому автономному округу – Югре</w:t>
            </w:r>
          </w:p>
        </w:tc>
        <w:tc>
          <w:tcPr>
            <w:tcW w:w="2160" w:type="dxa"/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03.06.2024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18" w:type="dxa"/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Печенкин Д.Н.,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А.А.,</w:t>
            </w:r>
          </w:p>
          <w:p w:rsidR="00D013BD" w:rsidRPr="00D013BD" w:rsidRDefault="00D013BD" w:rsidP="00EE0F38">
            <w:pPr>
              <w:rPr>
                <w:rFonts w:ascii="Calibri" w:eastAsia="Calibri" w:hAnsi="Calibri" w:cs="Times New Roman"/>
                <w:sz w:val="22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Гаврикова Д.А</w:t>
            </w:r>
            <w:r w:rsidRPr="00C92A8A">
              <w:rPr>
                <w:rFonts w:eastAsia="Calibri" w:cs="Times New Roman"/>
                <w:szCs w:val="28"/>
                <w:lang w:eastAsia="ru-RU"/>
              </w:rPr>
              <w:t>.,</w:t>
            </w:r>
          </w:p>
          <w:p w:rsidR="00D013BD" w:rsidRPr="00D013BD" w:rsidRDefault="00C92A8A" w:rsidP="00EE0F38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Адушкин В</w:t>
            </w:r>
            <w:r w:rsidR="00D013BD" w:rsidRPr="00D013BD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>Б</w:t>
            </w:r>
            <w:r w:rsidR="00D013BD" w:rsidRPr="00D013BD">
              <w:rPr>
                <w:rFonts w:eastAsia="Calibri" w:cs="Times New Roman"/>
                <w:szCs w:val="28"/>
                <w:lang w:eastAsia="ru-RU"/>
              </w:rPr>
              <w:t xml:space="preserve">.,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Клим Р.Б.,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Хисамова А.Ф.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535" w:type="dxa"/>
          </w:tcPr>
          <w:p w:rsidR="00D013BD" w:rsidRPr="00D013BD" w:rsidRDefault="00D013BD" w:rsidP="00EE0F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013BD">
              <w:rPr>
                <w:rFonts w:eastAsia="Times New Roman" w:cs="Times New Roman"/>
                <w:szCs w:val="28"/>
                <w:lang w:eastAsia="ru-RU"/>
              </w:rPr>
              <w:t xml:space="preserve">Синхронизация проведения ремонтных работ в соответствии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Times New Roman" w:cs="Times New Roman"/>
                <w:szCs w:val="28"/>
                <w:lang w:eastAsia="ru-RU"/>
              </w:rPr>
              <w:t>со схемой проведения праздничных мероприятий, обеспечение подготовки территорий</w:t>
            </w:r>
          </w:p>
        </w:tc>
        <w:tc>
          <w:tcPr>
            <w:tcW w:w="2160" w:type="dxa"/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03.06.2024</w:t>
            </w:r>
          </w:p>
        </w:tc>
        <w:tc>
          <w:tcPr>
            <w:tcW w:w="2518" w:type="dxa"/>
          </w:tcPr>
          <w:p w:rsidR="00D013BD" w:rsidRPr="00D013BD" w:rsidRDefault="00C92A8A" w:rsidP="00C92A8A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Адушкин В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>Б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Изготовление свидетельств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о занесении в Книгу Почета города Сургута, подготовка и проведение церемонии вручения свидетельств жителям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03.06.2024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Хисамова А.Ф.,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Организация работ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по оформлению Доски Почета города Сургута: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- подготовка муниципальных правовых актов о занесении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на Доску Почета города Сургута, фотографирование лиц, занесенных на Доску Почета города Сургута, изготовление фотографий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br/>
              <w:t>с памятной надписью для вручения;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- замена фотографий на Доске Почета города Сургута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07.06.2024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Бандура Н.А.,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Ясаков Ю.Н.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Подготовка Доски Почета города Сургута и уборка прилегающей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10.06.2024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Адушкин В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>Б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Николаенко И.А.,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Ясаков Ю.Н.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Обеспечение выполнения работ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по уборке задействованных территорий, автомобильных дорог и тротуаров до, во время и после проведения мероприятий в зоне ответственности дорожных служб города, установка и обслуживание контейнеров для сбора мусора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и биотуалетов в соответствии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со схемами организации праздничных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C92A8A" w:rsidP="00C92A8A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Адушкин В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>Б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., </w:t>
            </w:r>
            <w:r w:rsidR="00D013BD" w:rsidRPr="00D013BD">
              <w:rPr>
                <w:rFonts w:eastAsia="Calibri" w:cs="Times New Roman"/>
                <w:szCs w:val="28"/>
                <w:lang w:eastAsia="ru-RU"/>
              </w:rPr>
              <w:t>Ходжаев В.К.,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Николаенко И.А.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Предоставление палаток </w:t>
            </w:r>
          </w:p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для размещения творческих коллективов, приглашенных артистов, гостей города, представителей средств массовой информации, установка </w:t>
            </w:r>
          </w:p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и их демонтаж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suppressAutoHyphens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Рачёв А.А.,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Болотнова В.Ю.,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Галеева Е.В.</w:t>
            </w:r>
            <w:r w:rsidRPr="00D013BD">
              <w:rPr>
                <w:rFonts w:eastAsia="Calibri" w:cs="Times New Roman"/>
                <w:szCs w:val="28"/>
                <w:highlight w:val="yellow"/>
                <w:lang w:eastAsia="ru-RU"/>
              </w:rPr>
              <w:t xml:space="preserve"> 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Default="00D013BD" w:rsidP="00EE0F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Обеспечение предоставления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br/>
              <w:t xml:space="preserve">в </w:t>
            </w:r>
            <w:r w:rsidRPr="00D013BD">
              <w:rPr>
                <w:rFonts w:eastAsia="Times New Roman" w:cs="Times New Roman"/>
                <w:szCs w:val="28"/>
                <w:lang w:eastAsia="ru-RU"/>
              </w:rPr>
              <w:t>Управление Министерства внутренних дел по городу</w:t>
            </w:r>
          </w:p>
          <w:p w:rsidR="00EE0F38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Times New Roman" w:cs="Times New Roman"/>
                <w:szCs w:val="28"/>
                <w:lang w:eastAsia="ru-RU"/>
              </w:rPr>
              <w:t>Сургуту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 списка ответственных должностных лиц Администрации города с указанием контактных телефонов для организации экстренной связи</w:t>
            </w:r>
            <w:r w:rsidR="00EE0F38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при возникновении чрезвычайных ситуаций и происшествий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30.05.2024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Печенкин Д.Н.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827B7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18</w:t>
            </w:r>
          </w:p>
        </w:tc>
        <w:tc>
          <w:tcPr>
            <w:tcW w:w="4535" w:type="dxa"/>
            <w:shd w:val="clear" w:color="auto" w:fill="auto"/>
          </w:tcPr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Обеспечение бесперебойной работы точек электроподключения во время проведения мероприятий</w:t>
            </w:r>
          </w:p>
        </w:tc>
        <w:tc>
          <w:tcPr>
            <w:tcW w:w="2160" w:type="dxa"/>
          </w:tcPr>
          <w:p w:rsidR="00D013BD" w:rsidRPr="00D013BD" w:rsidRDefault="00D013BD" w:rsidP="00EE0F38">
            <w:pPr>
              <w:suppressAutoHyphens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</w:tc>
        <w:tc>
          <w:tcPr>
            <w:tcW w:w="2518" w:type="dxa"/>
          </w:tcPr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Николаенко И.А.</w:t>
            </w:r>
          </w:p>
        </w:tc>
      </w:tr>
      <w:tr w:rsidR="00D013BD" w:rsidRPr="00D013BD" w:rsidTr="007A7E1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Мероприятия по транспортному обеспечению</w:t>
            </w:r>
          </w:p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Организация работы автотранспорта для структурных подразделений Администрации города, задействованных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в подготовке и проведении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08.06.2024 </w:t>
            </w:r>
            <w:r w:rsidR="00EE0F38">
              <w:rPr>
                <w:rFonts w:eastAsia="Calibri" w:cs="Times New Roman"/>
                <w:szCs w:val="28"/>
                <w:lang w:eastAsia="ru-RU"/>
              </w:rPr>
              <w:t xml:space="preserve">– 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13.06.2024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Ясаков Ю.Н.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Мероприятия по информационному сопровождению</w:t>
            </w:r>
          </w:p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2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Разработка и размещение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в средствах массовой информации, на официальном портале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и в социальных сетях Администрации города праздничной афиши городских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03.06.2024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Клим Р.Б.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2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Организация аккредитации журналистов и закрепление ответственных лиц за ними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в местах проведения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11.06.2024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Клим Р.Б.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2</w:t>
            </w:r>
            <w:r w:rsidR="00827B7D">
              <w:rPr>
                <w:rFonts w:eastAsia="Calibri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Организация:</w:t>
            </w:r>
          </w:p>
          <w:p w:rsidR="00EE0F38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- размещения информации, муниципальных правовых </w:t>
            </w:r>
          </w:p>
          <w:p w:rsidR="00EE0F38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актов, объявлений, официальных материалов, посвященных празднованию Дня России, </w:t>
            </w:r>
          </w:p>
          <w:p w:rsidR="00EE0F38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430-летию основания Сургута </w:t>
            </w:r>
          </w:p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на официальном портале Администрации города </w:t>
            </w:r>
          </w:p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и средствах массовой информации;</w:t>
            </w:r>
          </w:p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- анонсирования мероприятий;</w:t>
            </w:r>
          </w:p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- освещения празднования </w:t>
            </w:r>
          </w:p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Дня России, 430-летия основания Сургута в средствах массовой </w:t>
            </w:r>
          </w:p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информации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до 12.06.2024</w:t>
            </w: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Клим Р.Б.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ind w:hanging="34"/>
              <w:contextualSpacing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2</w:t>
            </w:r>
            <w:r w:rsidR="00827B7D">
              <w:rPr>
                <w:rFonts w:eastAsia="Calibri" w:cs="Times New Roman"/>
                <w:color w:val="000000"/>
                <w:szCs w:val="28"/>
                <w:lang w:eastAsia="ru-RU"/>
              </w:rPr>
              <w:t>3</w:t>
            </w:r>
          </w:p>
          <w:p w:rsidR="00D013BD" w:rsidRPr="00D013BD" w:rsidRDefault="00D013BD" w:rsidP="00EE0F38">
            <w:pPr>
              <w:ind w:hanging="34"/>
              <w:contextualSpacing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Организация информирования населения по вопросам обеспечения охраны общественного порядка </w:t>
            </w:r>
          </w:p>
          <w:p w:rsidR="00EE0F38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и безопасности в праздничные </w:t>
            </w:r>
          </w:p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дни, в том числе об эвакуации бесхозного транспорта </w:t>
            </w:r>
          </w:p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с территорий, прилегающих </w:t>
            </w:r>
          </w:p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к месту проведения праздничных мероприятий</w:t>
            </w: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ab/>
            </w: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до 09.06.2024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Клим Р.Б.,</w:t>
            </w:r>
          </w:p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Печенкин Д.Н.,</w:t>
            </w:r>
          </w:p>
          <w:p w:rsidR="00D013BD" w:rsidRPr="00D013BD" w:rsidRDefault="00D013BD" w:rsidP="00EE0F38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Глущенко А.П.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color w:val="000000"/>
                <w:szCs w:val="28"/>
                <w:lang w:eastAsia="ru-RU"/>
              </w:rPr>
              <w:t>(по согласованию)</w:t>
            </w:r>
          </w:p>
        </w:tc>
      </w:tr>
      <w:tr w:rsidR="00D013BD" w:rsidRPr="00D013BD" w:rsidTr="007A7E1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Мероприятия по обеспечению безопасности</w:t>
            </w:r>
          </w:p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2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Организация проведения инструктажей по обеспечению комплексной безопасности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с ответственными лицами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и персоналом объектов,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на которых запланировано проведение городских мероприятий, а также объектов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с массовым пребыванием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10.06.2024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Ющенко М.В.,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Черняк Я.С.,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Болотнова В.Ю.,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Пиляй Р.А.,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Блинова Е.А.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2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Обеспечение разработки 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br/>
              <w:t xml:space="preserve">и реализации мероприятий 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br/>
              <w:t>по обеспечению правопорядка, общественной безопасности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br/>
              <w:t xml:space="preserve">во время проведения мероприятий, оперативного реагирования </w:t>
            </w:r>
          </w:p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на возможные происшествия </w:t>
            </w:r>
          </w:p>
          <w:p w:rsidR="00EE0F38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и чрезвычайные ситуации, оснащение площади 400-летия Сургута (далее – площадь) комплексом технических </w:t>
            </w:r>
          </w:p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средств для обеспечения антитеррористической безопасности (металлодетекторы, периметральное ограждение)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Печенкин Д.Н.,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Николаенко И.А.,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Ясаков Ю.Н.,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Рачёв А.А.,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Глущенко А.П.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(по согласованию)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2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Разработка и согласование «Паспорта безопасности массового мероприятия»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ab/>
            </w:r>
            <w:r w:rsidRPr="00D013BD">
              <w:rPr>
                <w:rFonts w:eastAsia="Calibri" w:cs="Times New Roman"/>
                <w:szCs w:val="28"/>
                <w:lang w:eastAsia="ru-RU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11.06.2024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А.А.,</w:t>
            </w:r>
          </w:p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Болотнова В.Ю.,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Печенкин Д.Н.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2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Усиление дежурной смены муниципального казённого учреждения «Сургутский спасательный центр»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в период проведения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массовых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Рачёв А.А.,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Неретин С.Г.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827B7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Направление в Управление Министерства внутренних </w:t>
            </w:r>
          </w:p>
          <w:p w:rsidR="00D013BD" w:rsidRPr="00D013BD" w:rsidRDefault="00EE0F38" w:rsidP="00EE0F38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D013BD" w:rsidRPr="00D013BD">
              <w:rPr>
                <w:rFonts w:eastAsia="Calibri" w:cs="Times New Roman"/>
                <w:szCs w:val="28"/>
                <w:lang w:eastAsia="ru-RU"/>
              </w:rPr>
              <w:t>ел России по городу Сургуту графиков дежурств сотрудников частных охранных организаций, казачеств и общественных объединений правоохранительной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05.06.2024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Печенкин Д.Н.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827B7D" w:rsidP="00EE0F38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Организация работы противо</w:t>
            </w:r>
            <w:r w:rsidR="00EE0F38"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EE0F38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пожарного поста на площади </w:t>
            </w:r>
          </w:p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во время проведения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suppressAutoHyphens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  <w:p w:rsidR="00D013BD" w:rsidRPr="00D013BD" w:rsidRDefault="00D013BD" w:rsidP="00EE0F38">
            <w:pPr>
              <w:suppressAutoHyphens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Болотнова В.Ю. </w:t>
            </w:r>
          </w:p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3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Обеспечение пропускного режима с использованием стационарных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и ручных металлодетекторов, переносных видеорегистраторов, периметрального ограждения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Печенкин Д.Н.,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Ясаков Ю.Н.,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Николаенко И.А.,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Глущенко А.П.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(по согласованию)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3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Обеспечение допуска автотранспорта, задействованного в организации и проведении мероприятий, на площадь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и прилегающие к ней территории (согласно предоставленному списку)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Печенкин Д.Н.,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Глущенко А.П.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(по согласованию)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3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Организация охраны сценических конструкций, расположенных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на площади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10.06.2024 – </w:t>
            </w: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13.06.2024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Болотнова В.Ю.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3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suppressAutoHyphens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Организация выставления большегрузного транспорта, бетонных блоков в месте проведения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Адушкин В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>Б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Ходжаев В.К.,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Николаенко И.А.</w:t>
            </w:r>
          </w:p>
        </w:tc>
      </w:tr>
      <w:tr w:rsidR="00D013BD" w:rsidRPr="00D013BD" w:rsidTr="007A7E1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Мероприятия по организации торговой ярмарки</w:t>
            </w:r>
          </w:p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3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38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Обеспечение электроподключения мест торговых точек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shd w:val="clear" w:color="auto" w:fill="FFFFFF"/>
                <w:lang w:eastAsia="ru-RU"/>
              </w:rPr>
              <w:t>через отдельный узел учета</w:t>
            </w:r>
            <w:r w:rsidRPr="00D013BD">
              <w:rPr>
                <w:rFonts w:eastAsia="Calibri" w:cs="Times New Roman"/>
                <w:szCs w:val="28"/>
                <w:shd w:val="clear" w:color="auto" w:fill="FFFFFF"/>
                <w:lang w:eastAsia="ru-RU"/>
              </w:rPr>
              <w:br/>
              <w:t xml:space="preserve">с последующей оплатой потребленной электрической энергии владельцами торговых точек 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и локальных площадок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в месте проведения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8A" w:rsidRDefault="00C92A8A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Адушкин В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>Б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Николаенко И.А.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Работа праздничных площадок</w:t>
            </w:r>
          </w:p>
          <w:p w:rsidR="00EE0F38" w:rsidRPr="00EE0F38" w:rsidRDefault="00EE0F38" w:rsidP="00EE0F38">
            <w:pPr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3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Разработка</w:t>
            </w:r>
            <w:r w:rsidRPr="00D013BD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t>сценарных ходов, пресс-релизов городских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27.05.2024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3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Организация мероприятий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по подготовке: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- торжественной церемонии чествования организаций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и жителей города, занесенных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на Доску Почета города Сургута;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- торжественной церемонии вручения свидетельств о занесении в Книгу Почета города Сургута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10.06.2024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Хисамова А.Ф.,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Черняк Я.С.,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Селянина М.Ю.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3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ind w:right="-110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Проведение торжественных церемоний вручения наград Российской Федерации, Ханты-Мансийского автономного округа – Югры, города Сургута жителям города, в том числе вручение знака «За заслуги перед городом Сургутом»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до 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Хисамова А.Ф.,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А.А.,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Бандура Н.А. </w:t>
            </w:r>
            <w:r w:rsidRPr="00D013BD">
              <w:rPr>
                <w:rFonts w:eastAsia="Calibri" w:cs="Times New Roman"/>
                <w:szCs w:val="28"/>
                <w:lang w:eastAsia="ru-RU"/>
              </w:rPr>
              <w:br/>
              <w:t xml:space="preserve">(в части изготовления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и передачи наград для вручения),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Черняк Я.С.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827B7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38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Обеспечение работы творческих коллективов в программах праздничных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Болотнова В.Ю.,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Черняк Я.С.,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Блинова Е.А.</w:t>
            </w:r>
          </w:p>
        </w:tc>
      </w:tr>
    </w:tbl>
    <w:p w:rsidR="00EE0F38" w:rsidRDefault="00EE0F38"/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5"/>
        <w:gridCol w:w="2160"/>
        <w:gridCol w:w="2518"/>
      </w:tblGrid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827B7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39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Организация работы молодежных, спортивных и детских площадок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на площади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Ющенко М.В.,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Акулов А.А.</w:t>
            </w:r>
          </w:p>
        </w:tc>
      </w:tr>
      <w:tr w:rsidR="00D013BD" w:rsidRPr="00D013BD" w:rsidTr="007A7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827B7D">
            <w:pPr>
              <w:ind w:hanging="34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4</w:t>
            </w:r>
            <w:r w:rsidR="00827B7D">
              <w:rPr>
                <w:rFonts w:eastAsia="Calibri" w:cs="Times New Roman"/>
                <w:szCs w:val="28"/>
                <w:lang w:eastAsia="ru-RU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 xml:space="preserve">Обеспечение работы бригад «Скорой медицинской помощи» </w:t>
            </w:r>
          </w:p>
          <w:p w:rsidR="00D013BD" w:rsidRPr="00D013BD" w:rsidRDefault="00D013BD" w:rsidP="00EE0F38">
            <w:pPr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во время проведения городских массовых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12.06.2024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Болотнова В.Ю.,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Галеева Е.В.,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Пиляй Р.А.,</w:t>
            </w:r>
          </w:p>
          <w:p w:rsidR="00D013BD" w:rsidRPr="00D013BD" w:rsidRDefault="00D013BD" w:rsidP="00EE0F38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013BD">
              <w:rPr>
                <w:rFonts w:eastAsia="Calibri" w:cs="Times New Roman"/>
                <w:szCs w:val="28"/>
                <w:lang w:eastAsia="ru-RU"/>
              </w:rPr>
              <w:t>Ющенко М.В.</w:t>
            </w:r>
          </w:p>
        </w:tc>
      </w:tr>
    </w:tbl>
    <w:p w:rsidR="00D013BD" w:rsidRPr="00D013BD" w:rsidRDefault="00D013BD" w:rsidP="00D013BD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766E8" w:rsidRPr="00D013BD" w:rsidRDefault="001766E8" w:rsidP="00D013BD"/>
    <w:sectPr w:rsidR="001766E8" w:rsidRPr="00D013BD" w:rsidSect="00D01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D8" w:rsidRDefault="006256D8" w:rsidP="00D013BD">
      <w:r>
        <w:separator/>
      </w:r>
    </w:p>
  </w:endnote>
  <w:endnote w:type="continuationSeparator" w:id="0">
    <w:p w:rsidR="006256D8" w:rsidRDefault="006256D8" w:rsidP="00D0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33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33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3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D8" w:rsidRDefault="006256D8" w:rsidP="00D013BD">
      <w:r>
        <w:separator/>
      </w:r>
    </w:p>
  </w:footnote>
  <w:footnote w:type="continuationSeparator" w:id="0">
    <w:p w:rsidR="006256D8" w:rsidRDefault="006256D8" w:rsidP="00D0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387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13BD" w:rsidRPr="00D013BD" w:rsidRDefault="00D013BD">
        <w:pPr>
          <w:pStyle w:val="a4"/>
          <w:jc w:val="center"/>
          <w:rPr>
            <w:sz w:val="20"/>
            <w:szCs w:val="20"/>
          </w:rPr>
        </w:pPr>
        <w:r w:rsidRPr="00D013BD">
          <w:rPr>
            <w:sz w:val="20"/>
            <w:szCs w:val="20"/>
          </w:rPr>
          <w:fldChar w:fldCharType="begin"/>
        </w:r>
        <w:r w:rsidRPr="00D013BD">
          <w:rPr>
            <w:sz w:val="20"/>
            <w:szCs w:val="20"/>
          </w:rPr>
          <w:instrText>PAGE   \* MERGEFORMAT</w:instrText>
        </w:r>
        <w:r w:rsidRPr="00D013BD">
          <w:rPr>
            <w:sz w:val="20"/>
            <w:szCs w:val="20"/>
          </w:rPr>
          <w:fldChar w:fldCharType="separate"/>
        </w:r>
        <w:r w:rsidR="007D331F">
          <w:rPr>
            <w:noProof/>
            <w:sz w:val="20"/>
            <w:szCs w:val="20"/>
          </w:rPr>
          <w:t>2</w:t>
        </w:r>
        <w:r w:rsidRPr="00D013B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33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323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5AE4">
          <w:rPr>
            <w:rStyle w:val="a8"/>
            <w:noProof/>
            <w:sz w:val="20"/>
          </w:rPr>
          <w:instrText>26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5AE4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5AE4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5AE4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95AE4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7D331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5610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13BD" w:rsidRPr="00D013BD" w:rsidRDefault="00D013BD">
        <w:pPr>
          <w:pStyle w:val="a4"/>
          <w:jc w:val="center"/>
          <w:rPr>
            <w:sz w:val="20"/>
            <w:szCs w:val="20"/>
          </w:rPr>
        </w:pPr>
        <w:r w:rsidRPr="00D013BD">
          <w:rPr>
            <w:sz w:val="20"/>
            <w:szCs w:val="20"/>
          </w:rPr>
          <w:fldChar w:fldCharType="begin"/>
        </w:r>
        <w:r w:rsidRPr="00D013BD">
          <w:rPr>
            <w:sz w:val="20"/>
            <w:szCs w:val="20"/>
          </w:rPr>
          <w:instrText>PAGE   \* MERGEFORMAT</w:instrText>
        </w:r>
        <w:r w:rsidRPr="00D013BD">
          <w:rPr>
            <w:sz w:val="20"/>
            <w:szCs w:val="20"/>
          </w:rPr>
          <w:fldChar w:fldCharType="separate"/>
        </w:r>
        <w:r w:rsidR="00A95AE4">
          <w:rPr>
            <w:noProof/>
            <w:sz w:val="20"/>
            <w:szCs w:val="20"/>
          </w:rPr>
          <w:t>16</w:t>
        </w:r>
        <w:r w:rsidRPr="00D013BD">
          <w:rPr>
            <w:sz w:val="20"/>
            <w:szCs w:val="20"/>
          </w:rPr>
          <w:fldChar w:fldCharType="end"/>
        </w:r>
      </w:p>
    </w:sdtContent>
  </w:sdt>
  <w:p w:rsidR="00F37492" w:rsidRDefault="007D33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EF9"/>
    <w:multiLevelType w:val="hybridMultilevel"/>
    <w:tmpl w:val="8E388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2942"/>
    <w:multiLevelType w:val="hybridMultilevel"/>
    <w:tmpl w:val="E53829C6"/>
    <w:lvl w:ilvl="0" w:tplc="37D8E71A">
      <w:start w:val="1"/>
      <w:numFmt w:val="bullet"/>
      <w:lvlText w:val=""/>
      <w:lvlJc w:val="left"/>
      <w:pPr>
        <w:tabs>
          <w:tab w:val="num" w:pos="765"/>
        </w:tabs>
        <w:ind w:left="765" w:hanging="405"/>
      </w:pPr>
      <w:rPr>
        <w:rFonts w:ascii="Symbol" w:hAnsi="Symbol" w:cs="Times New Roman" w:hint="default"/>
        <w:sz w:val="12"/>
        <w:szCs w:val="1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4E9E"/>
    <w:multiLevelType w:val="hybridMultilevel"/>
    <w:tmpl w:val="A710BA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0E92"/>
    <w:multiLevelType w:val="hybridMultilevel"/>
    <w:tmpl w:val="634A93CA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15277"/>
    <w:multiLevelType w:val="hybridMultilevel"/>
    <w:tmpl w:val="17884152"/>
    <w:lvl w:ilvl="0" w:tplc="43903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F852316"/>
    <w:multiLevelType w:val="hybridMultilevel"/>
    <w:tmpl w:val="8D6ABE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64C0"/>
    <w:multiLevelType w:val="hybridMultilevel"/>
    <w:tmpl w:val="8E446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02F31"/>
    <w:multiLevelType w:val="hybridMultilevel"/>
    <w:tmpl w:val="3E14E524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5A28"/>
    <w:multiLevelType w:val="hybridMultilevel"/>
    <w:tmpl w:val="148C91F6"/>
    <w:lvl w:ilvl="0" w:tplc="359A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CA5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5AE92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F0B3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2673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6ABE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7441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B432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4456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734021CE"/>
    <w:multiLevelType w:val="hybridMultilevel"/>
    <w:tmpl w:val="416ADC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D3317"/>
    <w:multiLevelType w:val="multilevel"/>
    <w:tmpl w:val="9CDE9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BD"/>
    <w:rsid w:val="00003C05"/>
    <w:rsid w:val="00005569"/>
    <w:rsid w:val="00006E4E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B7286"/>
    <w:rsid w:val="000E2706"/>
    <w:rsid w:val="000F7FD2"/>
    <w:rsid w:val="001051D3"/>
    <w:rsid w:val="00127AD5"/>
    <w:rsid w:val="001766E8"/>
    <w:rsid w:val="0018170C"/>
    <w:rsid w:val="00183B79"/>
    <w:rsid w:val="0018613B"/>
    <w:rsid w:val="001B1E5C"/>
    <w:rsid w:val="001C5AB7"/>
    <w:rsid w:val="001D21AF"/>
    <w:rsid w:val="001E7E2E"/>
    <w:rsid w:val="001F35AE"/>
    <w:rsid w:val="002046A6"/>
    <w:rsid w:val="00217F62"/>
    <w:rsid w:val="00220380"/>
    <w:rsid w:val="00220CEC"/>
    <w:rsid w:val="002431CF"/>
    <w:rsid w:val="0025022D"/>
    <w:rsid w:val="002644DF"/>
    <w:rsid w:val="00276817"/>
    <w:rsid w:val="0028156E"/>
    <w:rsid w:val="0029345A"/>
    <w:rsid w:val="002C542F"/>
    <w:rsid w:val="002E358E"/>
    <w:rsid w:val="002E4836"/>
    <w:rsid w:val="002F0301"/>
    <w:rsid w:val="002F1ABB"/>
    <w:rsid w:val="0030391A"/>
    <w:rsid w:val="00307126"/>
    <w:rsid w:val="00307BD7"/>
    <w:rsid w:val="003618D2"/>
    <w:rsid w:val="0036483D"/>
    <w:rsid w:val="00382EFB"/>
    <w:rsid w:val="00384983"/>
    <w:rsid w:val="00397C5A"/>
    <w:rsid w:val="003A3F17"/>
    <w:rsid w:val="003B50A9"/>
    <w:rsid w:val="003C76CB"/>
    <w:rsid w:val="003D1E37"/>
    <w:rsid w:val="003E17F0"/>
    <w:rsid w:val="003E34D5"/>
    <w:rsid w:val="003E5E71"/>
    <w:rsid w:val="003F213C"/>
    <w:rsid w:val="003F5474"/>
    <w:rsid w:val="003F5553"/>
    <w:rsid w:val="00416B48"/>
    <w:rsid w:val="00425B0B"/>
    <w:rsid w:val="00443F0D"/>
    <w:rsid w:val="00461F7E"/>
    <w:rsid w:val="00464835"/>
    <w:rsid w:val="004706E3"/>
    <w:rsid w:val="00483B40"/>
    <w:rsid w:val="004A6C92"/>
    <w:rsid w:val="004B1425"/>
    <w:rsid w:val="004E1E94"/>
    <w:rsid w:val="00500D6D"/>
    <w:rsid w:val="00502BA3"/>
    <w:rsid w:val="0051368F"/>
    <w:rsid w:val="005143A1"/>
    <w:rsid w:val="0052494D"/>
    <w:rsid w:val="005451D3"/>
    <w:rsid w:val="00551248"/>
    <w:rsid w:val="005522CB"/>
    <w:rsid w:val="005531C3"/>
    <w:rsid w:val="005611CF"/>
    <w:rsid w:val="00576F73"/>
    <w:rsid w:val="00583933"/>
    <w:rsid w:val="00586188"/>
    <w:rsid w:val="005A21BB"/>
    <w:rsid w:val="005B307D"/>
    <w:rsid w:val="005B4C98"/>
    <w:rsid w:val="005B6C17"/>
    <w:rsid w:val="005B6CC0"/>
    <w:rsid w:val="005C1135"/>
    <w:rsid w:val="005C35BF"/>
    <w:rsid w:val="005C3CC5"/>
    <w:rsid w:val="005C6971"/>
    <w:rsid w:val="005D6FB4"/>
    <w:rsid w:val="005E3C26"/>
    <w:rsid w:val="005F0A1E"/>
    <w:rsid w:val="005F5807"/>
    <w:rsid w:val="005F7887"/>
    <w:rsid w:val="00610DA5"/>
    <w:rsid w:val="00611AB9"/>
    <w:rsid w:val="00613311"/>
    <w:rsid w:val="00616DD9"/>
    <w:rsid w:val="006256D8"/>
    <w:rsid w:val="0064455C"/>
    <w:rsid w:val="00671577"/>
    <w:rsid w:val="006C1CD0"/>
    <w:rsid w:val="006C3606"/>
    <w:rsid w:val="006D1C82"/>
    <w:rsid w:val="006F2146"/>
    <w:rsid w:val="007031FD"/>
    <w:rsid w:val="0071116A"/>
    <w:rsid w:val="007175E1"/>
    <w:rsid w:val="00726AB5"/>
    <w:rsid w:val="007471B7"/>
    <w:rsid w:val="00757E65"/>
    <w:rsid w:val="0076191F"/>
    <w:rsid w:val="007653DE"/>
    <w:rsid w:val="007658CB"/>
    <w:rsid w:val="00766357"/>
    <w:rsid w:val="0078123D"/>
    <w:rsid w:val="007C4BF6"/>
    <w:rsid w:val="007D331F"/>
    <w:rsid w:val="007F25C4"/>
    <w:rsid w:val="00801109"/>
    <w:rsid w:val="00804B51"/>
    <w:rsid w:val="00827B7D"/>
    <w:rsid w:val="00827C3A"/>
    <w:rsid w:val="00830086"/>
    <w:rsid w:val="00846556"/>
    <w:rsid w:val="00847456"/>
    <w:rsid w:val="00864C1A"/>
    <w:rsid w:val="008732B7"/>
    <w:rsid w:val="008736E1"/>
    <w:rsid w:val="00881F37"/>
    <w:rsid w:val="00883898"/>
    <w:rsid w:val="00892798"/>
    <w:rsid w:val="008A0312"/>
    <w:rsid w:val="008A65EC"/>
    <w:rsid w:val="008C5AE2"/>
    <w:rsid w:val="00903C0A"/>
    <w:rsid w:val="0090655C"/>
    <w:rsid w:val="009070C0"/>
    <w:rsid w:val="009152B6"/>
    <w:rsid w:val="009371AF"/>
    <w:rsid w:val="00946BF0"/>
    <w:rsid w:val="00955287"/>
    <w:rsid w:val="00977349"/>
    <w:rsid w:val="009915E9"/>
    <w:rsid w:val="00994408"/>
    <w:rsid w:val="009978D0"/>
    <w:rsid w:val="009A0384"/>
    <w:rsid w:val="009C192F"/>
    <w:rsid w:val="009D1207"/>
    <w:rsid w:val="00A01164"/>
    <w:rsid w:val="00A07030"/>
    <w:rsid w:val="00A1126A"/>
    <w:rsid w:val="00A141E2"/>
    <w:rsid w:val="00A2257A"/>
    <w:rsid w:val="00A23595"/>
    <w:rsid w:val="00A338AA"/>
    <w:rsid w:val="00A412A9"/>
    <w:rsid w:val="00A43063"/>
    <w:rsid w:val="00A44CCD"/>
    <w:rsid w:val="00A45E41"/>
    <w:rsid w:val="00A74516"/>
    <w:rsid w:val="00A7664C"/>
    <w:rsid w:val="00A81233"/>
    <w:rsid w:val="00A8640B"/>
    <w:rsid w:val="00A95932"/>
    <w:rsid w:val="00A95AE4"/>
    <w:rsid w:val="00AB0499"/>
    <w:rsid w:val="00AE3D53"/>
    <w:rsid w:val="00AE4F63"/>
    <w:rsid w:val="00AF096B"/>
    <w:rsid w:val="00AF1B0E"/>
    <w:rsid w:val="00B06C88"/>
    <w:rsid w:val="00B111DE"/>
    <w:rsid w:val="00B12AE8"/>
    <w:rsid w:val="00B13B5D"/>
    <w:rsid w:val="00B33CA0"/>
    <w:rsid w:val="00B36349"/>
    <w:rsid w:val="00B54C1B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916B1"/>
    <w:rsid w:val="00BA149D"/>
    <w:rsid w:val="00BA31E9"/>
    <w:rsid w:val="00BA4609"/>
    <w:rsid w:val="00BB06B2"/>
    <w:rsid w:val="00BB3394"/>
    <w:rsid w:val="00BB3FBB"/>
    <w:rsid w:val="00C15896"/>
    <w:rsid w:val="00C25ECE"/>
    <w:rsid w:val="00C3327C"/>
    <w:rsid w:val="00C4379A"/>
    <w:rsid w:val="00C617D0"/>
    <w:rsid w:val="00C65F54"/>
    <w:rsid w:val="00C66118"/>
    <w:rsid w:val="00C77B3C"/>
    <w:rsid w:val="00C83154"/>
    <w:rsid w:val="00C91170"/>
    <w:rsid w:val="00C92700"/>
    <w:rsid w:val="00C92A8A"/>
    <w:rsid w:val="00CA3132"/>
    <w:rsid w:val="00CA3B5F"/>
    <w:rsid w:val="00CB1DB2"/>
    <w:rsid w:val="00CB73B5"/>
    <w:rsid w:val="00CC6029"/>
    <w:rsid w:val="00CC60F6"/>
    <w:rsid w:val="00CD2575"/>
    <w:rsid w:val="00CF25A8"/>
    <w:rsid w:val="00CF4F39"/>
    <w:rsid w:val="00D013BD"/>
    <w:rsid w:val="00D174B1"/>
    <w:rsid w:val="00D27DB1"/>
    <w:rsid w:val="00D3278B"/>
    <w:rsid w:val="00D3307C"/>
    <w:rsid w:val="00D71C8B"/>
    <w:rsid w:val="00D761DB"/>
    <w:rsid w:val="00D80E92"/>
    <w:rsid w:val="00D94BD7"/>
    <w:rsid w:val="00DA53B0"/>
    <w:rsid w:val="00DC1800"/>
    <w:rsid w:val="00DD19FF"/>
    <w:rsid w:val="00DF0D04"/>
    <w:rsid w:val="00E10D15"/>
    <w:rsid w:val="00E2035F"/>
    <w:rsid w:val="00E2525A"/>
    <w:rsid w:val="00E34287"/>
    <w:rsid w:val="00E54D72"/>
    <w:rsid w:val="00E60BD6"/>
    <w:rsid w:val="00E66869"/>
    <w:rsid w:val="00E67751"/>
    <w:rsid w:val="00E70AE2"/>
    <w:rsid w:val="00E7323C"/>
    <w:rsid w:val="00E77991"/>
    <w:rsid w:val="00E83627"/>
    <w:rsid w:val="00E90BE2"/>
    <w:rsid w:val="00E975DF"/>
    <w:rsid w:val="00EA75D3"/>
    <w:rsid w:val="00EB6702"/>
    <w:rsid w:val="00EB7408"/>
    <w:rsid w:val="00EC7A51"/>
    <w:rsid w:val="00EE0F38"/>
    <w:rsid w:val="00EE1D92"/>
    <w:rsid w:val="00EE6DDC"/>
    <w:rsid w:val="00EF1CC5"/>
    <w:rsid w:val="00EF4AEE"/>
    <w:rsid w:val="00F2462B"/>
    <w:rsid w:val="00F33BAC"/>
    <w:rsid w:val="00F47E7E"/>
    <w:rsid w:val="00F52D51"/>
    <w:rsid w:val="00F756EA"/>
    <w:rsid w:val="00F85F7D"/>
    <w:rsid w:val="00FA6D97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C45A0E-0A8E-45D6-8A4C-399E9666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13BD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3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3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13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3BD"/>
    <w:rPr>
      <w:rFonts w:ascii="Times New Roman" w:hAnsi="Times New Roman"/>
      <w:sz w:val="28"/>
    </w:rPr>
  </w:style>
  <w:style w:type="character" w:styleId="a8">
    <w:name w:val="page number"/>
    <w:basedOn w:val="a0"/>
    <w:rsid w:val="00D013BD"/>
  </w:style>
  <w:style w:type="paragraph" w:customStyle="1" w:styleId="11">
    <w:name w:val="Заголовок 11"/>
    <w:basedOn w:val="a"/>
    <w:next w:val="a"/>
    <w:uiPriority w:val="9"/>
    <w:qFormat/>
    <w:rsid w:val="00D013B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013BD"/>
  </w:style>
  <w:style w:type="character" w:customStyle="1" w:styleId="apple-converted-space">
    <w:name w:val="apple-converted-space"/>
    <w:basedOn w:val="a0"/>
    <w:rsid w:val="00D013BD"/>
  </w:style>
  <w:style w:type="character" w:styleId="a9">
    <w:name w:val="Strong"/>
    <w:basedOn w:val="a0"/>
    <w:uiPriority w:val="22"/>
    <w:qFormat/>
    <w:rsid w:val="00D013BD"/>
    <w:rPr>
      <w:b/>
      <w:bCs/>
    </w:rPr>
  </w:style>
  <w:style w:type="paragraph" w:styleId="aa">
    <w:name w:val="List Paragraph"/>
    <w:basedOn w:val="a"/>
    <w:link w:val="ab"/>
    <w:uiPriority w:val="34"/>
    <w:qFormat/>
    <w:rsid w:val="00D013B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TextNPA">
    <w:name w:val="Text NPA"/>
    <w:rsid w:val="00D013BD"/>
    <w:rPr>
      <w:rFonts w:ascii="Courier New" w:hAnsi="Courier New" w:cs="Courier New" w:hint="default"/>
    </w:rPr>
  </w:style>
  <w:style w:type="paragraph" w:styleId="ac">
    <w:name w:val="Balloon Text"/>
    <w:basedOn w:val="a"/>
    <w:link w:val="ad"/>
    <w:uiPriority w:val="99"/>
    <w:semiHidden/>
    <w:unhideWhenUsed/>
    <w:rsid w:val="00D01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013B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basedOn w:val="a0"/>
    <w:uiPriority w:val="99"/>
    <w:semiHidden/>
    <w:unhideWhenUsed/>
    <w:rsid w:val="00D013BD"/>
  </w:style>
  <w:style w:type="character" w:customStyle="1" w:styleId="13">
    <w:name w:val="Гиперссылка1"/>
    <w:basedOn w:val="a0"/>
    <w:uiPriority w:val="99"/>
    <w:unhideWhenUsed/>
    <w:rsid w:val="00D013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13B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body">
    <w:name w:val="body"/>
    <w:basedOn w:val="a0"/>
    <w:rsid w:val="00D013BD"/>
  </w:style>
  <w:style w:type="character" w:styleId="af">
    <w:name w:val="annotation reference"/>
    <w:basedOn w:val="a0"/>
    <w:uiPriority w:val="99"/>
    <w:semiHidden/>
    <w:unhideWhenUsed/>
    <w:rsid w:val="00D013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013BD"/>
    <w:pPr>
      <w:spacing w:after="20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013BD"/>
    <w:rPr>
      <w:rFonts w:ascii="Calibri" w:eastAsia="Times New Roman" w:hAnsi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013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013BD"/>
    <w:rPr>
      <w:rFonts w:ascii="Calibri" w:eastAsia="Times New Roman" w:hAnsi="Calibri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0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013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0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D013BD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01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D013BD"/>
    <w:rPr>
      <w:rFonts w:ascii="Calibri" w:eastAsia="Times New Roman" w:hAnsi="Calibri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013BD"/>
  </w:style>
  <w:style w:type="table" w:customStyle="1" w:styleId="210">
    <w:name w:val="Сетка таблицы21"/>
    <w:basedOn w:val="a1"/>
    <w:next w:val="a3"/>
    <w:locked/>
    <w:rsid w:val="00D0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D013BD"/>
  </w:style>
  <w:style w:type="character" w:customStyle="1" w:styleId="15">
    <w:name w:val="Просмотренная гиперссылка1"/>
    <w:basedOn w:val="a0"/>
    <w:uiPriority w:val="99"/>
    <w:semiHidden/>
    <w:unhideWhenUsed/>
    <w:rsid w:val="00D013BD"/>
    <w:rPr>
      <w:color w:val="800080"/>
      <w:u w:val="single"/>
    </w:rPr>
  </w:style>
  <w:style w:type="paragraph" w:customStyle="1" w:styleId="msonormal0">
    <w:name w:val="msonormal"/>
    <w:basedOn w:val="a"/>
    <w:rsid w:val="00D013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next w:val="aa"/>
    <w:uiPriority w:val="34"/>
    <w:qFormat/>
    <w:rsid w:val="00D013B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20">
    <w:name w:val="Сетка таблицы12"/>
    <w:basedOn w:val="a1"/>
    <w:next w:val="a3"/>
    <w:uiPriority w:val="59"/>
    <w:rsid w:val="00D013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D013B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2">
    <w:name w:val="Просмотренная гиперссылка2"/>
    <w:basedOn w:val="a0"/>
    <w:uiPriority w:val="99"/>
    <w:semiHidden/>
    <w:unhideWhenUsed/>
    <w:rsid w:val="00D013BD"/>
    <w:rPr>
      <w:color w:val="954F72"/>
      <w:u w:val="single"/>
    </w:rPr>
  </w:style>
  <w:style w:type="character" w:customStyle="1" w:styleId="3">
    <w:name w:val="Просмотренная гиперссылка3"/>
    <w:basedOn w:val="a0"/>
    <w:uiPriority w:val="99"/>
    <w:semiHidden/>
    <w:unhideWhenUsed/>
    <w:rsid w:val="00D013BD"/>
    <w:rPr>
      <w:color w:val="800080"/>
      <w:u w:val="single"/>
    </w:rPr>
  </w:style>
  <w:style w:type="character" w:customStyle="1" w:styleId="23">
    <w:name w:val="Основной текст (2)_"/>
    <w:basedOn w:val="a0"/>
    <w:link w:val="24"/>
    <w:rsid w:val="00D013BD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3"/>
    <w:rsid w:val="00D013B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D013BD"/>
    <w:pPr>
      <w:widowControl w:val="0"/>
      <w:shd w:val="clear" w:color="auto" w:fill="FFFFFF"/>
      <w:spacing w:line="322" w:lineRule="exact"/>
    </w:pPr>
    <w:rPr>
      <w:rFonts w:asciiTheme="minorHAnsi" w:hAnsiTheme="minorHAnsi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D013BD"/>
  </w:style>
  <w:style w:type="table" w:customStyle="1" w:styleId="130">
    <w:name w:val="Сетка таблицы13"/>
    <w:basedOn w:val="a1"/>
    <w:next w:val="a3"/>
    <w:uiPriority w:val="39"/>
    <w:rsid w:val="00D0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D013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39"/>
    <w:rsid w:val="00D0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013BD"/>
  </w:style>
  <w:style w:type="numbering" w:customStyle="1" w:styleId="11110">
    <w:name w:val="Нет списка1111"/>
    <w:next w:val="a2"/>
    <w:uiPriority w:val="99"/>
    <w:semiHidden/>
    <w:unhideWhenUsed/>
    <w:rsid w:val="00D013BD"/>
  </w:style>
  <w:style w:type="table" w:customStyle="1" w:styleId="1210">
    <w:name w:val="Сетка таблицы121"/>
    <w:basedOn w:val="a1"/>
    <w:next w:val="a3"/>
    <w:uiPriority w:val="59"/>
    <w:rsid w:val="00D013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D013BD"/>
    <w:rPr>
      <w:i/>
      <w:iCs/>
    </w:rPr>
  </w:style>
  <w:style w:type="character" w:styleId="af5">
    <w:name w:val="Hyperlink"/>
    <w:basedOn w:val="a0"/>
    <w:uiPriority w:val="99"/>
    <w:semiHidden/>
    <w:unhideWhenUsed/>
    <w:rsid w:val="00D013BD"/>
    <w:rPr>
      <w:color w:val="0563C1" w:themeColor="hyperlink"/>
      <w:u w:val="single"/>
    </w:rPr>
  </w:style>
  <w:style w:type="character" w:customStyle="1" w:styleId="122">
    <w:name w:val="Заголовок 1 Знак2"/>
    <w:basedOn w:val="a0"/>
    <w:uiPriority w:val="9"/>
    <w:rsid w:val="00D013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6">
    <w:name w:val="FollowedHyperlink"/>
    <w:basedOn w:val="a0"/>
    <w:uiPriority w:val="99"/>
    <w:semiHidden/>
    <w:unhideWhenUsed/>
    <w:rsid w:val="00D01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774B-2E3F-499E-9ED8-19577E8B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5572</Words>
  <Characters>31764</Characters>
  <Application>Microsoft Office Word</Application>
  <DocSecurity>0</DocSecurity>
  <Lines>264</Lines>
  <Paragraphs>74</Paragraphs>
  <ScaleCrop>false</ScaleCrop>
  <Company/>
  <LinksUpToDate>false</LinksUpToDate>
  <CharactersWithSpaces>37262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2023-10-31T12:58:00Z</cp:lastPrinted>
  <dcterms:created xsi:type="dcterms:W3CDTF">2023-11-07T09:37:00Z</dcterms:created>
  <dcterms:modified xsi:type="dcterms:W3CDTF">2023-11-07T09:37:00Z</dcterms:modified>
</cp:coreProperties>
</file>