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95" w:rsidRPr="00304247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 w:rsidRPr="00304247">
        <w:rPr>
          <w:color w:val="000000" w:themeColor="text1"/>
          <w:sz w:val="27"/>
          <w:szCs w:val="27"/>
        </w:rPr>
        <w:t xml:space="preserve">Приложение </w:t>
      </w:r>
      <w:r>
        <w:rPr>
          <w:color w:val="000000" w:themeColor="text1"/>
          <w:sz w:val="27"/>
          <w:szCs w:val="27"/>
        </w:rPr>
        <w:t>1</w:t>
      </w:r>
    </w:p>
    <w:p w:rsidR="00CB5C95" w:rsidRPr="00304247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 w:rsidRPr="00304247">
        <w:rPr>
          <w:color w:val="000000" w:themeColor="text1"/>
          <w:sz w:val="27"/>
          <w:szCs w:val="27"/>
        </w:rPr>
        <w:t xml:space="preserve">к постановлению </w:t>
      </w:r>
    </w:p>
    <w:p w:rsidR="00CB5C95" w:rsidRPr="00304247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 w:rsidRPr="00304247">
        <w:rPr>
          <w:color w:val="000000" w:themeColor="text1"/>
          <w:sz w:val="27"/>
          <w:szCs w:val="27"/>
        </w:rPr>
        <w:t>Администрации города</w:t>
      </w:r>
    </w:p>
    <w:p w:rsidR="00CB5C95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>
        <w:rPr>
          <w:color w:val="000000" w:themeColor="text1"/>
          <w:sz w:val="27"/>
          <w:szCs w:val="27"/>
        </w:rPr>
        <w:tab/>
      </w:r>
      <w:r w:rsidRPr="00304247">
        <w:rPr>
          <w:color w:val="000000" w:themeColor="text1"/>
          <w:sz w:val="27"/>
          <w:szCs w:val="27"/>
        </w:rPr>
        <w:t>от ____________ № _______</w:t>
      </w:r>
    </w:p>
    <w:p w:rsidR="00CB5C95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</w:p>
    <w:p w:rsidR="00CB5C95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bCs/>
          <w:sz w:val="27"/>
          <w:szCs w:val="27"/>
        </w:rPr>
        <w:t xml:space="preserve">Внесение изменений </w:t>
      </w:r>
      <w:r>
        <w:rPr>
          <w:rFonts w:cs="Times New Roman"/>
          <w:sz w:val="27"/>
          <w:szCs w:val="27"/>
        </w:rPr>
        <w:t xml:space="preserve">в проект межевания территории микрорайона ПИКС в городе Сургуте, </w:t>
      </w: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утвержденный постановлением Администрации города от 09.06.2017 № 4742 </w:t>
      </w: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«Об утверждении проекта межевания территории микрорайона ПИКС в городе Сургуте </w:t>
      </w: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и разработанного в его составе градостроительного плана земельного участка» </w:t>
      </w: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(с изменениями от 29.06.2021 № 5417, 17.02.2022 № 1275), </w:t>
      </w:r>
    </w:p>
    <w:p w:rsidR="00CB5C95" w:rsidRDefault="00CB5C95" w:rsidP="00CB5C95">
      <w:pPr>
        <w:ind w:firstLine="709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в части способов образования земельных участков и устранения технических ошибок </w:t>
      </w:r>
    </w:p>
    <w:p w:rsidR="00CB5C95" w:rsidRPr="00304247" w:rsidRDefault="00CB5C95" w:rsidP="00CB5C95">
      <w:pPr>
        <w:tabs>
          <w:tab w:val="left" w:pos="12900"/>
        </w:tabs>
        <w:ind w:left="11057"/>
        <w:rPr>
          <w:color w:val="000000" w:themeColor="text1"/>
          <w:sz w:val="27"/>
          <w:szCs w:val="27"/>
        </w:rPr>
      </w:pPr>
    </w:p>
    <w:p w:rsidR="00CB5C95" w:rsidRPr="00304247" w:rsidRDefault="00CB5C95" w:rsidP="00CB5C95">
      <w:pPr>
        <w:tabs>
          <w:tab w:val="left" w:pos="12900"/>
        </w:tabs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noProof/>
          <w:color w:val="000000" w:themeColor="text1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38A4A16" wp14:editId="0B48F195">
            <wp:simplePos x="0" y="0"/>
            <wp:positionH relativeFrom="column">
              <wp:posOffset>2413636</wp:posOffset>
            </wp:positionH>
            <wp:positionV relativeFrom="paragraph">
              <wp:posOffset>38735</wp:posOffset>
            </wp:positionV>
            <wp:extent cx="9353550" cy="6610264"/>
            <wp:effectExtent l="0" t="0" r="0" b="635"/>
            <wp:wrapNone/>
            <wp:docPr id="2" name="Рисунок 2" descr="D:\Госконтракты\Сургут 2023\Проект межевания\Наши изменения\Черте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Госконтракты\Сургут 2023\Проект межевания\Наши изменения\Чертеж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886" cy="661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4247">
        <w:rPr>
          <w:color w:val="000000" w:themeColor="text1"/>
          <w:sz w:val="27"/>
          <w:szCs w:val="27"/>
        </w:rPr>
        <w:tab/>
      </w:r>
    </w:p>
    <w:p w:rsidR="00CB5C95" w:rsidRPr="00304247" w:rsidRDefault="00CB5C95" w:rsidP="00CB5C95">
      <w:pPr>
        <w:ind w:firstLine="709"/>
        <w:jc w:val="center"/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1C2E98" w:rsidRDefault="001C2E98" w:rsidP="00CB5C95">
      <w:pPr>
        <w:ind w:left="142"/>
      </w:pPr>
    </w:p>
    <w:sectPr w:rsidR="001C2E98" w:rsidSect="00CB5C95">
      <w:headerReference w:type="default" r:id="rId8"/>
      <w:pgSz w:w="23811" w:h="16838" w:orient="landscape" w:code="8"/>
      <w:pgMar w:top="1134" w:right="422" w:bottom="567" w:left="1701" w:header="709" w:footer="0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6A6" w:rsidRDefault="00C446A6" w:rsidP="00326C3D">
      <w:r>
        <w:separator/>
      </w:r>
    </w:p>
  </w:endnote>
  <w:endnote w:type="continuationSeparator" w:id="0">
    <w:p w:rsidR="00C446A6" w:rsidRDefault="00C446A6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6A6" w:rsidRDefault="00C446A6" w:rsidP="00326C3D">
      <w:r>
        <w:separator/>
      </w:r>
    </w:p>
  </w:footnote>
  <w:footnote w:type="continuationSeparator" w:id="0">
    <w:p w:rsidR="00C446A6" w:rsidRDefault="00C446A6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994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B5C95" w:rsidRPr="00CB5C95" w:rsidRDefault="00CB5C95">
        <w:pPr>
          <w:pStyle w:val="a3"/>
          <w:jc w:val="center"/>
          <w:rPr>
            <w:sz w:val="20"/>
            <w:szCs w:val="20"/>
          </w:rPr>
        </w:pPr>
        <w:r w:rsidRPr="00CB5C95">
          <w:rPr>
            <w:sz w:val="20"/>
            <w:szCs w:val="20"/>
          </w:rPr>
          <w:fldChar w:fldCharType="begin"/>
        </w:r>
        <w:r w:rsidRPr="00CB5C95">
          <w:rPr>
            <w:sz w:val="20"/>
            <w:szCs w:val="20"/>
          </w:rPr>
          <w:instrText>PAGE   \* MERGEFORMAT</w:instrText>
        </w:r>
        <w:r w:rsidRPr="00CB5C95">
          <w:rPr>
            <w:sz w:val="20"/>
            <w:szCs w:val="20"/>
          </w:rPr>
          <w:fldChar w:fldCharType="separate"/>
        </w:r>
        <w:r w:rsidR="00854427">
          <w:rPr>
            <w:noProof/>
            <w:sz w:val="20"/>
            <w:szCs w:val="20"/>
          </w:rPr>
          <w:t>3</w:t>
        </w:r>
        <w:r w:rsidRPr="00CB5C95">
          <w:rPr>
            <w:sz w:val="20"/>
            <w:szCs w:val="20"/>
          </w:rPr>
          <w:fldChar w:fldCharType="end"/>
        </w:r>
      </w:p>
    </w:sdtContent>
  </w:sdt>
  <w:p w:rsidR="00CB5C95" w:rsidRDefault="00CB5C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95"/>
    <w:rsid w:val="001C2E98"/>
    <w:rsid w:val="001D0DEA"/>
    <w:rsid w:val="00326C3D"/>
    <w:rsid w:val="006659BA"/>
    <w:rsid w:val="00847B8A"/>
    <w:rsid w:val="00854427"/>
    <w:rsid w:val="008D4C27"/>
    <w:rsid w:val="00C446A6"/>
    <w:rsid w:val="00CB5C95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DCF48-4D1F-4321-9349-D8DACE54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9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0A1C-17A3-4F95-828A-9E714078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dcterms:created xsi:type="dcterms:W3CDTF">2023-10-04T11:55:00Z</dcterms:created>
  <dcterms:modified xsi:type="dcterms:W3CDTF">2023-10-04T11:55:00Z</dcterms:modified>
</cp:coreProperties>
</file>