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B28" w:rsidRDefault="006D2B28" w:rsidP="00656C1A">
      <w:pPr>
        <w:spacing w:line="120" w:lineRule="atLeast"/>
        <w:jc w:val="center"/>
        <w:rPr>
          <w:sz w:val="24"/>
          <w:szCs w:val="24"/>
        </w:rPr>
      </w:pPr>
    </w:p>
    <w:p w:rsidR="006D2B28" w:rsidRDefault="006D2B28" w:rsidP="00656C1A">
      <w:pPr>
        <w:spacing w:line="120" w:lineRule="atLeast"/>
        <w:jc w:val="center"/>
        <w:rPr>
          <w:sz w:val="24"/>
          <w:szCs w:val="24"/>
        </w:rPr>
      </w:pPr>
    </w:p>
    <w:p w:rsidR="006D2B28" w:rsidRPr="00852378" w:rsidRDefault="006D2B28" w:rsidP="00656C1A">
      <w:pPr>
        <w:spacing w:line="120" w:lineRule="atLeast"/>
        <w:jc w:val="center"/>
        <w:rPr>
          <w:sz w:val="10"/>
          <w:szCs w:val="10"/>
        </w:rPr>
      </w:pPr>
    </w:p>
    <w:p w:rsidR="006D2B28" w:rsidRDefault="006D2B28" w:rsidP="00656C1A">
      <w:pPr>
        <w:spacing w:line="120" w:lineRule="atLeast"/>
        <w:jc w:val="center"/>
        <w:rPr>
          <w:sz w:val="10"/>
          <w:szCs w:val="24"/>
        </w:rPr>
      </w:pPr>
    </w:p>
    <w:p w:rsidR="006D2B28" w:rsidRPr="005541F0" w:rsidRDefault="006D2B2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D2B28" w:rsidRDefault="006D2B2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D2B28" w:rsidRPr="005541F0" w:rsidRDefault="006D2B2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D2B28" w:rsidRPr="005649E4" w:rsidRDefault="006D2B28" w:rsidP="00656C1A">
      <w:pPr>
        <w:spacing w:line="120" w:lineRule="atLeast"/>
        <w:jc w:val="center"/>
        <w:rPr>
          <w:sz w:val="18"/>
          <w:szCs w:val="24"/>
        </w:rPr>
      </w:pPr>
    </w:p>
    <w:p w:rsidR="006D2B28" w:rsidRPr="00656C1A" w:rsidRDefault="006D2B2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D2B28" w:rsidRPr="005541F0" w:rsidRDefault="006D2B28" w:rsidP="00656C1A">
      <w:pPr>
        <w:spacing w:line="120" w:lineRule="atLeast"/>
        <w:jc w:val="center"/>
        <w:rPr>
          <w:sz w:val="18"/>
          <w:szCs w:val="24"/>
        </w:rPr>
      </w:pPr>
    </w:p>
    <w:p w:rsidR="006D2B28" w:rsidRPr="005541F0" w:rsidRDefault="006D2B28" w:rsidP="00656C1A">
      <w:pPr>
        <w:spacing w:line="120" w:lineRule="atLeast"/>
        <w:jc w:val="center"/>
        <w:rPr>
          <w:sz w:val="20"/>
          <w:szCs w:val="24"/>
        </w:rPr>
      </w:pPr>
    </w:p>
    <w:p w:rsidR="006D2B28" w:rsidRPr="00656C1A" w:rsidRDefault="006D2B2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D2B28" w:rsidRDefault="006D2B28" w:rsidP="00656C1A">
      <w:pPr>
        <w:spacing w:line="120" w:lineRule="atLeast"/>
        <w:jc w:val="center"/>
        <w:rPr>
          <w:sz w:val="30"/>
          <w:szCs w:val="24"/>
        </w:rPr>
      </w:pPr>
    </w:p>
    <w:p w:rsidR="006D2B28" w:rsidRPr="00656C1A" w:rsidRDefault="006D2B2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D2B2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D2B28" w:rsidRPr="00F8214F" w:rsidRDefault="006D2B2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D2B28" w:rsidRPr="00F8214F" w:rsidRDefault="00F13B8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D2B28" w:rsidRPr="00F8214F" w:rsidRDefault="006D2B2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D2B28" w:rsidRPr="00F8214F" w:rsidRDefault="00F13B8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6D2B28" w:rsidRPr="00A63FB0" w:rsidRDefault="006D2B2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D2B28" w:rsidRPr="00A3761A" w:rsidRDefault="00F13B8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6D2B28" w:rsidRPr="00F8214F" w:rsidRDefault="006D2B28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6D2B28" w:rsidRPr="00F8214F" w:rsidRDefault="006D2B2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D2B28" w:rsidRPr="00AB4194" w:rsidRDefault="006D2B2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D2B28" w:rsidRPr="00F8214F" w:rsidRDefault="00F13B8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4490</w:t>
            </w:r>
          </w:p>
        </w:tc>
      </w:tr>
    </w:tbl>
    <w:p w:rsidR="006D2B28" w:rsidRPr="00C725A6" w:rsidRDefault="006D2B28" w:rsidP="00C725A6">
      <w:pPr>
        <w:rPr>
          <w:rFonts w:cs="Times New Roman"/>
          <w:szCs w:val="28"/>
        </w:rPr>
      </w:pPr>
    </w:p>
    <w:p w:rsidR="006D2B28" w:rsidRDefault="006D2B28" w:rsidP="006D2B28">
      <w:pPr>
        <w:ind w:right="4678"/>
        <w:rPr>
          <w:rFonts w:eastAsia="Times New Roman" w:cs="Times New Roman"/>
          <w:sz w:val="26"/>
          <w:szCs w:val="26"/>
          <w:lang w:eastAsia="ru-RU"/>
        </w:rPr>
      </w:pPr>
      <w:r w:rsidRPr="006D2B28">
        <w:rPr>
          <w:rFonts w:eastAsia="Times New Roman" w:cs="Times New Roman"/>
          <w:sz w:val="26"/>
          <w:szCs w:val="26"/>
          <w:lang w:eastAsia="ru-RU"/>
        </w:rPr>
        <w:t xml:space="preserve">О внесении изменений </w:t>
      </w:r>
    </w:p>
    <w:p w:rsidR="006D2B28" w:rsidRDefault="006D2B28" w:rsidP="006D2B28">
      <w:pPr>
        <w:ind w:right="4678"/>
        <w:rPr>
          <w:rFonts w:eastAsia="Times New Roman" w:cs="Times New Roman"/>
          <w:sz w:val="26"/>
          <w:szCs w:val="26"/>
          <w:lang w:eastAsia="ru-RU"/>
        </w:rPr>
      </w:pPr>
      <w:r w:rsidRPr="006D2B28">
        <w:rPr>
          <w:rFonts w:eastAsia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:rsidR="006D2B28" w:rsidRDefault="006D2B28" w:rsidP="006D2B28">
      <w:pPr>
        <w:ind w:right="4678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города от 18.07.2014 </w:t>
      </w:r>
      <w:r w:rsidRPr="006D2B28">
        <w:rPr>
          <w:rFonts w:eastAsia="Times New Roman" w:cs="Times New Roman"/>
          <w:sz w:val="26"/>
          <w:szCs w:val="26"/>
          <w:lang w:eastAsia="ru-RU"/>
        </w:rPr>
        <w:t xml:space="preserve">№ 4981 </w:t>
      </w:r>
    </w:p>
    <w:p w:rsidR="006D2B28" w:rsidRDefault="006D2B28" w:rsidP="006D2B28">
      <w:pPr>
        <w:ind w:right="4678"/>
        <w:rPr>
          <w:rFonts w:eastAsia="Times New Roman" w:cs="Times New Roman"/>
          <w:sz w:val="26"/>
          <w:szCs w:val="26"/>
          <w:lang w:eastAsia="ru-RU"/>
        </w:rPr>
      </w:pPr>
      <w:r w:rsidRPr="006D2B28">
        <w:rPr>
          <w:rFonts w:eastAsia="Times New Roman" w:cs="Times New Roman"/>
          <w:sz w:val="26"/>
          <w:szCs w:val="26"/>
          <w:lang w:eastAsia="ru-RU"/>
        </w:rPr>
        <w:t xml:space="preserve">«Об утверждении перечней </w:t>
      </w:r>
    </w:p>
    <w:p w:rsidR="006D2B28" w:rsidRPr="006D2B28" w:rsidRDefault="006D2B28" w:rsidP="006D2B28">
      <w:pPr>
        <w:ind w:right="4678"/>
        <w:rPr>
          <w:rFonts w:eastAsia="Times New Roman" w:cs="Times New Roman"/>
          <w:sz w:val="26"/>
          <w:szCs w:val="26"/>
          <w:lang w:eastAsia="ru-RU"/>
        </w:rPr>
      </w:pPr>
      <w:r w:rsidRPr="006D2B28">
        <w:rPr>
          <w:rFonts w:eastAsia="Times New Roman" w:cs="Times New Roman"/>
          <w:sz w:val="26"/>
          <w:szCs w:val="26"/>
          <w:lang w:eastAsia="ru-RU"/>
        </w:rPr>
        <w:t xml:space="preserve">организаций города и временных </w:t>
      </w:r>
    </w:p>
    <w:p w:rsidR="006D2B28" w:rsidRPr="006D2B28" w:rsidRDefault="006D2B28" w:rsidP="006D2B28">
      <w:pPr>
        <w:ind w:right="4678"/>
        <w:rPr>
          <w:rFonts w:eastAsia="Times New Roman" w:cs="Times New Roman"/>
          <w:sz w:val="26"/>
          <w:szCs w:val="26"/>
          <w:lang w:eastAsia="ru-RU"/>
        </w:rPr>
      </w:pPr>
      <w:r w:rsidRPr="006D2B28">
        <w:rPr>
          <w:rFonts w:eastAsia="Times New Roman" w:cs="Times New Roman"/>
          <w:sz w:val="26"/>
          <w:szCs w:val="26"/>
          <w:lang w:eastAsia="ru-RU"/>
        </w:rPr>
        <w:t>мест для отбывания осужденными,</w:t>
      </w:r>
    </w:p>
    <w:p w:rsidR="006D2B28" w:rsidRDefault="006D2B28" w:rsidP="006D2B28">
      <w:pPr>
        <w:ind w:right="4678"/>
        <w:rPr>
          <w:rFonts w:eastAsia="Times New Roman" w:cs="Times New Roman"/>
          <w:sz w:val="26"/>
          <w:szCs w:val="26"/>
          <w:lang w:eastAsia="ru-RU"/>
        </w:rPr>
      </w:pPr>
      <w:r w:rsidRPr="006D2B28">
        <w:rPr>
          <w:rFonts w:eastAsia="Times New Roman" w:cs="Times New Roman"/>
          <w:sz w:val="26"/>
          <w:szCs w:val="26"/>
          <w:lang w:eastAsia="ru-RU"/>
        </w:rPr>
        <w:t xml:space="preserve">не имеющими основного места </w:t>
      </w:r>
    </w:p>
    <w:p w:rsidR="006D2B28" w:rsidRDefault="006D2B28" w:rsidP="006D2B28">
      <w:pPr>
        <w:ind w:right="4678"/>
        <w:rPr>
          <w:rFonts w:eastAsia="Times New Roman" w:cs="Times New Roman"/>
          <w:sz w:val="26"/>
          <w:szCs w:val="26"/>
          <w:lang w:eastAsia="ru-RU"/>
        </w:rPr>
      </w:pPr>
      <w:r w:rsidRPr="006D2B28">
        <w:rPr>
          <w:rFonts w:eastAsia="Times New Roman" w:cs="Times New Roman"/>
          <w:sz w:val="26"/>
          <w:szCs w:val="26"/>
          <w:lang w:eastAsia="ru-RU"/>
        </w:rPr>
        <w:t xml:space="preserve">работы, уголовного наказания </w:t>
      </w:r>
    </w:p>
    <w:p w:rsidR="006D2B28" w:rsidRDefault="006D2B28" w:rsidP="006D2B28">
      <w:pPr>
        <w:ind w:right="4678"/>
        <w:rPr>
          <w:rFonts w:eastAsia="Times New Roman" w:cs="Times New Roman"/>
          <w:sz w:val="26"/>
          <w:szCs w:val="26"/>
          <w:lang w:eastAsia="ru-RU"/>
        </w:rPr>
      </w:pPr>
      <w:r w:rsidRPr="006D2B28">
        <w:rPr>
          <w:rFonts w:eastAsia="Times New Roman" w:cs="Times New Roman"/>
          <w:sz w:val="26"/>
          <w:szCs w:val="26"/>
          <w:lang w:eastAsia="ru-RU"/>
        </w:rPr>
        <w:t xml:space="preserve">в виде исправительных работ </w:t>
      </w:r>
    </w:p>
    <w:p w:rsidR="006D2B28" w:rsidRDefault="006D2B28" w:rsidP="006D2B28">
      <w:pPr>
        <w:ind w:right="4678"/>
        <w:rPr>
          <w:rFonts w:eastAsia="Times New Roman" w:cs="Times New Roman"/>
          <w:sz w:val="26"/>
          <w:szCs w:val="26"/>
          <w:lang w:eastAsia="ru-RU"/>
        </w:rPr>
      </w:pPr>
      <w:r w:rsidRPr="006D2B28">
        <w:rPr>
          <w:rFonts w:eastAsia="Times New Roman" w:cs="Times New Roman"/>
          <w:sz w:val="26"/>
          <w:szCs w:val="26"/>
          <w:lang w:eastAsia="ru-RU"/>
        </w:rPr>
        <w:t>на срок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6D2B28">
        <w:rPr>
          <w:rFonts w:eastAsia="Times New Roman" w:cs="Times New Roman"/>
          <w:sz w:val="26"/>
          <w:szCs w:val="26"/>
          <w:lang w:eastAsia="ru-RU"/>
        </w:rPr>
        <w:t xml:space="preserve">от двух месяцев </w:t>
      </w:r>
    </w:p>
    <w:p w:rsidR="006D2B28" w:rsidRPr="006D2B28" w:rsidRDefault="006D2B28" w:rsidP="006D2B28">
      <w:pPr>
        <w:ind w:right="4678"/>
        <w:rPr>
          <w:rFonts w:eastAsia="Times New Roman" w:cs="Times New Roman"/>
          <w:sz w:val="26"/>
          <w:szCs w:val="26"/>
          <w:lang w:eastAsia="ru-RU"/>
        </w:rPr>
      </w:pPr>
      <w:r w:rsidRPr="006D2B28">
        <w:rPr>
          <w:rFonts w:eastAsia="Times New Roman" w:cs="Times New Roman"/>
          <w:sz w:val="26"/>
          <w:szCs w:val="26"/>
          <w:lang w:eastAsia="ru-RU"/>
        </w:rPr>
        <w:t>до двух лет»</w:t>
      </w:r>
    </w:p>
    <w:p w:rsidR="006D2B28" w:rsidRPr="006D2B28" w:rsidRDefault="006D2B28" w:rsidP="006D2B28">
      <w:pPr>
        <w:rPr>
          <w:rFonts w:eastAsia="Times New Roman" w:cs="Times New Roman"/>
          <w:sz w:val="26"/>
          <w:szCs w:val="26"/>
          <w:lang w:eastAsia="ru-RU"/>
        </w:rPr>
      </w:pPr>
    </w:p>
    <w:p w:rsidR="006D2B28" w:rsidRPr="006D2B28" w:rsidRDefault="006D2B28" w:rsidP="006D2B28">
      <w:pPr>
        <w:rPr>
          <w:rFonts w:eastAsia="Times New Roman" w:cs="Times New Roman"/>
          <w:sz w:val="26"/>
          <w:szCs w:val="26"/>
          <w:lang w:eastAsia="ru-RU"/>
        </w:rPr>
      </w:pPr>
    </w:p>
    <w:p w:rsidR="006D2B28" w:rsidRPr="006D2B28" w:rsidRDefault="006D2B28" w:rsidP="006D2B28">
      <w:pPr>
        <w:ind w:right="-141" w:firstLine="709"/>
        <w:jc w:val="both"/>
        <w:rPr>
          <w:rFonts w:eastAsia="Times New Roman" w:cs="Times New Roman"/>
          <w:spacing w:val="-4"/>
          <w:sz w:val="26"/>
          <w:szCs w:val="26"/>
          <w:lang w:eastAsia="ru-RU"/>
        </w:rPr>
      </w:pPr>
      <w:r w:rsidRPr="006D2B28">
        <w:rPr>
          <w:rFonts w:eastAsia="Times New Roman" w:cs="Times New Roman"/>
          <w:spacing w:val="-4"/>
          <w:sz w:val="26"/>
          <w:szCs w:val="26"/>
          <w:lang w:eastAsia="ru-RU"/>
        </w:rPr>
        <w:t>В соответствии с частью 1 статьи 50 Уголовного кодекса Российской Федерации, частью 1 статьи 39 Уголовно-исполнительного кодекса Российской Федерации, распоряжением Администрации города от 30.12.2005 № 3686 «Об утверждении Регламента Администрации города»:</w:t>
      </w:r>
    </w:p>
    <w:p w:rsidR="006D2B28" w:rsidRPr="006D2B28" w:rsidRDefault="006D2B28" w:rsidP="006D2B28">
      <w:pPr>
        <w:ind w:right="-114"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D2B28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18.07.2014 № 4981</w:t>
      </w:r>
      <w:r w:rsidRPr="006D2B28">
        <w:rPr>
          <w:rFonts w:eastAsia="Times New Roman" w:cs="Times New Roman"/>
          <w:sz w:val="26"/>
          <w:szCs w:val="26"/>
          <w:lang w:eastAsia="ru-RU"/>
        </w:rPr>
        <w:br/>
        <w:t>«Об утверждении перечней организаций города и временных мест для отбывания осужденными, не имеющими основного места работы, уголовного наказания в виде исправительных работ на срок от двух месяцев до двух лет» (с изменениями</w:t>
      </w:r>
      <w:r w:rsidRPr="006D2B28">
        <w:rPr>
          <w:rFonts w:eastAsia="Times New Roman" w:cs="Times New Roman"/>
          <w:sz w:val="26"/>
          <w:szCs w:val="26"/>
          <w:lang w:eastAsia="ru-RU"/>
        </w:rPr>
        <w:br/>
        <w:t>от 29.12.2014 № 8991, 03.08.2016 № 5910, 26.03.2018 № 1981, 26.04.2018 № 2985, 26.08.2019 № 6267, 07.05.2020 № 2954, 08.09.2020 № 6292, 12.01.2021 № 93, 11.06.2021 № 4914, 13.08.2021 № 7086, 01.09.2021 № 7796, 27.10.2021 № 9198, 14.01.2022 № 188, 24.11.2022 № 9214, 23.12.2022 № 10621, 02.03.2023 № 1103, 22.03.2023 № 1468, 15.05.2023 № 2475, 14.06.2023 № 3003) следующие изменения:</w:t>
      </w:r>
    </w:p>
    <w:p w:rsidR="006D2B28" w:rsidRPr="006D2B28" w:rsidRDefault="006D2B28" w:rsidP="006D2B28">
      <w:pPr>
        <w:ind w:right="-114"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D2B28">
        <w:rPr>
          <w:rFonts w:eastAsia="Times New Roman" w:cs="Times New Roman"/>
          <w:sz w:val="26"/>
          <w:szCs w:val="26"/>
          <w:lang w:eastAsia="ru-RU"/>
        </w:rPr>
        <w:t>в приложении 2 к постановлению:</w:t>
      </w:r>
    </w:p>
    <w:p w:rsidR="006D2B28" w:rsidRPr="006D2B28" w:rsidRDefault="006D2B28" w:rsidP="006D2B28">
      <w:pPr>
        <w:ind w:right="-114"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D2B28">
        <w:rPr>
          <w:rFonts w:eastAsia="Times New Roman" w:cs="Times New Roman"/>
          <w:sz w:val="26"/>
          <w:szCs w:val="26"/>
          <w:lang w:eastAsia="ru-RU"/>
        </w:rPr>
        <w:t>1.1. Строк</w:t>
      </w:r>
      <w:r>
        <w:rPr>
          <w:rFonts w:eastAsia="Times New Roman" w:cs="Times New Roman"/>
          <w:sz w:val="26"/>
          <w:szCs w:val="26"/>
          <w:lang w:eastAsia="ru-RU"/>
        </w:rPr>
        <w:t xml:space="preserve">у 24 признать утратившей силу. </w:t>
      </w:r>
    </w:p>
    <w:p w:rsidR="006D2B28" w:rsidRPr="006D2B28" w:rsidRDefault="006D2B28" w:rsidP="006D2B28">
      <w:pPr>
        <w:ind w:right="-114"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D2B28">
        <w:rPr>
          <w:rFonts w:eastAsia="Times New Roman" w:cs="Times New Roman"/>
          <w:sz w:val="26"/>
          <w:szCs w:val="26"/>
          <w:lang w:eastAsia="ru-RU"/>
        </w:rPr>
        <w:t>1.2. Дополнить строкой 29 следующего содержания:</w:t>
      </w:r>
    </w:p>
    <w:p w:rsidR="006D2B28" w:rsidRPr="006D2B28" w:rsidRDefault="006D2B28" w:rsidP="006D2B28">
      <w:pPr>
        <w:ind w:right="-114"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3119"/>
        <w:gridCol w:w="1984"/>
        <w:gridCol w:w="1418"/>
        <w:gridCol w:w="1876"/>
        <w:gridCol w:w="533"/>
      </w:tblGrid>
      <w:tr w:rsidR="006D2B28" w:rsidRPr="006D2B28" w:rsidTr="006D2B28">
        <w:tc>
          <w:tcPr>
            <w:tcW w:w="284" w:type="dxa"/>
            <w:vMerge w:val="restart"/>
            <w:tcBorders>
              <w:top w:val="nil"/>
              <w:left w:val="nil"/>
            </w:tcBorders>
          </w:tcPr>
          <w:p w:rsidR="006D2B28" w:rsidRPr="006D2B28" w:rsidRDefault="006D2B28" w:rsidP="006D2B2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D2B28">
              <w:rPr>
                <w:rFonts w:eastAsia="Times New Roman" w:cs="Times New Roman"/>
                <w:sz w:val="26"/>
                <w:szCs w:val="26"/>
                <w:lang w:eastAsia="ru-RU"/>
              </w:rPr>
              <w:t>«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D2B28" w:rsidRPr="008C44FE" w:rsidRDefault="006D2B28" w:rsidP="006D2B2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C44FE">
              <w:rPr>
                <w:rFonts w:eastAsia="Times New Roman" w:cs="Times New Roman"/>
                <w:sz w:val="22"/>
                <w:lang w:eastAsia="ru-RU"/>
              </w:rPr>
              <w:t>№</w:t>
            </w:r>
          </w:p>
          <w:p w:rsidR="006D2B28" w:rsidRPr="008C44FE" w:rsidRDefault="006D2B28" w:rsidP="006D2B2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C44FE">
              <w:rPr>
                <w:rFonts w:eastAsia="Times New Roman" w:cs="Times New Roman"/>
                <w:sz w:val="22"/>
                <w:lang w:eastAsia="ru-RU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28" w:rsidRPr="008C44FE" w:rsidRDefault="006D2B28" w:rsidP="006D2B2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C44FE">
              <w:rPr>
                <w:rFonts w:eastAsia="Times New Roman" w:cs="Times New Roman"/>
                <w:sz w:val="22"/>
                <w:lang w:eastAsia="ru-RU"/>
              </w:rPr>
              <w:t>Наименование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28" w:rsidRPr="008C44FE" w:rsidRDefault="006D2B28" w:rsidP="006D2B2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C44FE">
              <w:rPr>
                <w:rFonts w:eastAsia="Times New Roman" w:cs="Times New Roman"/>
                <w:sz w:val="22"/>
                <w:lang w:eastAsia="ru-RU"/>
              </w:rPr>
              <w:t>Перечень профессий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28" w:rsidRPr="008C44FE" w:rsidRDefault="006D2B28" w:rsidP="006D2B28">
            <w:pPr>
              <w:tabs>
                <w:tab w:val="left" w:pos="1320"/>
                <w:tab w:val="center" w:pos="1593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C44FE">
              <w:rPr>
                <w:rFonts w:eastAsia="Times New Roman" w:cs="Times New Roman"/>
                <w:sz w:val="22"/>
                <w:lang w:eastAsia="ru-RU"/>
              </w:rPr>
              <w:t>Количество мест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28" w:rsidRPr="008C44FE" w:rsidRDefault="006D2B28" w:rsidP="006D2B28">
            <w:pPr>
              <w:tabs>
                <w:tab w:val="left" w:pos="1320"/>
                <w:tab w:val="center" w:pos="1593"/>
              </w:tabs>
              <w:ind w:left="96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C44FE">
              <w:rPr>
                <w:rFonts w:eastAsia="Times New Roman" w:cs="Times New Roman"/>
                <w:sz w:val="22"/>
                <w:lang w:eastAsia="ru-RU"/>
              </w:rPr>
              <w:t>Срок отбывания наказания</w:t>
            </w:r>
          </w:p>
        </w:tc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2B28" w:rsidRPr="006D2B28" w:rsidRDefault="006D2B28" w:rsidP="006D2B28">
            <w:pPr>
              <w:tabs>
                <w:tab w:val="left" w:pos="1320"/>
                <w:tab w:val="center" w:pos="1593"/>
              </w:tabs>
              <w:ind w:left="96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6D2B28" w:rsidRPr="006D2B28" w:rsidRDefault="006D2B28" w:rsidP="006D2B28">
            <w:pPr>
              <w:tabs>
                <w:tab w:val="left" w:pos="1320"/>
                <w:tab w:val="center" w:pos="1593"/>
              </w:tabs>
              <w:ind w:left="96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6D2B28" w:rsidRPr="006D2B28" w:rsidRDefault="006D2B28" w:rsidP="006D2B28">
            <w:pPr>
              <w:tabs>
                <w:tab w:val="left" w:pos="1320"/>
                <w:tab w:val="center" w:pos="1593"/>
              </w:tabs>
              <w:ind w:left="96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6D2B28" w:rsidRPr="006D2B28" w:rsidRDefault="006D2B28" w:rsidP="006D2B28">
            <w:pPr>
              <w:tabs>
                <w:tab w:val="left" w:pos="1320"/>
                <w:tab w:val="center" w:pos="1593"/>
              </w:tabs>
              <w:ind w:left="96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6D2B28" w:rsidRPr="006D2B28" w:rsidRDefault="006D2B28" w:rsidP="006D2B28">
            <w:pPr>
              <w:tabs>
                <w:tab w:val="left" w:pos="1320"/>
                <w:tab w:val="center" w:pos="1593"/>
              </w:tabs>
              <w:ind w:left="96"/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6D2B28" w:rsidRDefault="006D2B28" w:rsidP="006D2B28">
            <w:pPr>
              <w:tabs>
                <w:tab w:val="left" w:pos="1320"/>
                <w:tab w:val="center" w:pos="1593"/>
              </w:tabs>
              <w:rPr>
                <w:rFonts w:eastAsia="Times New Roman" w:cs="Times New Roman"/>
                <w:sz w:val="22"/>
                <w:lang w:eastAsia="ru-RU"/>
              </w:rPr>
            </w:pPr>
          </w:p>
          <w:p w:rsidR="006D2B28" w:rsidRPr="006D2B28" w:rsidRDefault="006D2B28" w:rsidP="006D2B28">
            <w:pPr>
              <w:tabs>
                <w:tab w:val="left" w:pos="1320"/>
                <w:tab w:val="center" w:pos="1593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D2B28">
              <w:rPr>
                <w:rFonts w:eastAsia="Times New Roman" w:cs="Times New Roman"/>
                <w:sz w:val="26"/>
                <w:szCs w:val="26"/>
                <w:lang w:eastAsia="ru-RU"/>
              </w:rPr>
              <w:t>».</w:t>
            </w:r>
          </w:p>
        </w:tc>
      </w:tr>
      <w:tr w:rsidR="006D2B28" w:rsidRPr="006D2B28" w:rsidTr="006D2B28">
        <w:tc>
          <w:tcPr>
            <w:tcW w:w="284" w:type="dxa"/>
            <w:vMerge/>
            <w:tcBorders>
              <w:left w:val="nil"/>
              <w:bottom w:val="nil"/>
            </w:tcBorders>
          </w:tcPr>
          <w:p w:rsidR="006D2B28" w:rsidRPr="006D2B28" w:rsidRDefault="006D2B28" w:rsidP="006D2B2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D2B28" w:rsidRPr="008C44FE" w:rsidRDefault="006D2B28" w:rsidP="006D2B2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C44FE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28" w:rsidRPr="008C44FE" w:rsidRDefault="006D2B28" w:rsidP="006D2B2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C44FE">
              <w:rPr>
                <w:rFonts w:eastAsia="Times New Roman" w:cs="Times New Roman"/>
                <w:sz w:val="22"/>
                <w:lang w:eastAsia="ru-RU"/>
              </w:rPr>
              <w:t xml:space="preserve">ИП Савельева </w:t>
            </w:r>
          </w:p>
          <w:p w:rsidR="006D2B28" w:rsidRPr="008C44FE" w:rsidRDefault="006D2B28" w:rsidP="006D2B2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C44FE">
              <w:rPr>
                <w:rFonts w:eastAsia="Times New Roman" w:cs="Times New Roman"/>
                <w:sz w:val="22"/>
                <w:lang w:eastAsia="ru-RU"/>
              </w:rPr>
              <w:t xml:space="preserve">Алёна Сергеевна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28" w:rsidRPr="008C44FE" w:rsidRDefault="006D2B28" w:rsidP="006D2B2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C44FE">
              <w:rPr>
                <w:rFonts w:eastAsia="Times New Roman" w:cs="Times New Roman"/>
                <w:sz w:val="22"/>
                <w:lang w:eastAsia="ru-RU"/>
              </w:rPr>
              <w:t xml:space="preserve">мастер </w:t>
            </w:r>
          </w:p>
          <w:p w:rsidR="006D2B28" w:rsidRPr="008C44FE" w:rsidRDefault="006D2B28" w:rsidP="006D2B2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C44FE">
              <w:rPr>
                <w:rFonts w:eastAsia="Times New Roman" w:cs="Times New Roman"/>
                <w:sz w:val="22"/>
                <w:lang w:eastAsia="ru-RU"/>
              </w:rPr>
              <w:t>по ремонту электрического оборудования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28" w:rsidRPr="008C44FE" w:rsidRDefault="006D2B28" w:rsidP="006D2B28">
            <w:pPr>
              <w:tabs>
                <w:tab w:val="left" w:pos="1320"/>
                <w:tab w:val="center" w:pos="1593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C44FE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28" w:rsidRPr="008C44FE" w:rsidRDefault="006D2B28" w:rsidP="006D2B28">
            <w:pPr>
              <w:tabs>
                <w:tab w:val="left" w:pos="1320"/>
                <w:tab w:val="center" w:pos="1593"/>
              </w:tabs>
              <w:ind w:left="96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C44FE">
              <w:rPr>
                <w:rFonts w:eastAsia="Times New Roman" w:cs="Times New Roman"/>
                <w:sz w:val="22"/>
                <w:lang w:eastAsia="ru-RU"/>
              </w:rPr>
              <w:t xml:space="preserve">ноябрь 2021 – </w:t>
            </w:r>
          </w:p>
          <w:p w:rsidR="006D2B28" w:rsidRPr="008C44FE" w:rsidRDefault="006D2B28" w:rsidP="006D2B28">
            <w:pPr>
              <w:tabs>
                <w:tab w:val="left" w:pos="1320"/>
                <w:tab w:val="center" w:pos="1593"/>
              </w:tabs>
              <w:ind w:left="96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C44FE">
              <w:rPr>
                <w:rFonts w:eastAsia="Times New Roman" w:cs="Times New Roman"/>
                <w:sz w:val="22"/>
                <w:lang w:eastAsia="ru-RU"/>
              </w:rPr>
              <w:t>июнь 2023</w:t>
            </w:r>
          </w:p>
        </w:tc>
        <w:tc>
          <w:tcPr>
            <w:tcW w:w="53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2B28" w:rsidRPr="006D2B28" w:rsidRDefault="006D2B28" w:rsidP="006D2B28">
            <w:pPr>
              <w:tabs>
                <w:tab w:val="left" w:pos="1320"/>
                <w:tab w:val="center" w:pos="1593"/>
              </w:tabs>
              <w:ind w:left="96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D2B28" w:rsidRPr="006D2B28" w:rsidRDefault="006D2B28" w:rsidP="006D2B28">
      <w:pPr>
        <w:ind w:right="-114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6D2B28" w:rsidRPr="006D2B28" w:rsidRDefault="006D2B28" w:rsidP="006D2B28">
      <w:pPr>
        <w:ind w:right="-114"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D2B28">
        <w:rPr>
          <w:rFonts w:eastAsia="Times New Roman" w:cs="Times New Roman"/>
          <w:sz w:val="26"/>
          <w:szCs w:val="26"/>
          <w:lang w:eastAsia="ru-RU"/>
        </w:rPr>
        <w:lastRenderedPageBreak/>
        <w:t>1.3. Дополнить строкой 30 следующего содержания:</w:t>
      </w:r>
    </w:p>
    <w:p w:rsidR="006D2B28" w:rsidRPr="006D2B28" w:rsidRDefault="006D2B28" w:rsidP="006D2B28">
      <w:pPr>
        <w:ind w:right="-114"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3119"/>
        <w:gridCol w:w="1984"/>
        <w:gridCol w:w="1418"/>
        <w:gridCol w:w="1876"/>
        <w:gridCol w:w="533"/>
      </w:tblGrid>
      <w:tr w:rsidR="006D2B28" w:rsidRPr="006D2B28" w:rsidTr="006D2B28">
        <w:tc>
          <w:tcPr>
            <w:tcW w:w="284" w:type="dxa"/>
            <w:vMerge w:val="restart"/>
            <w:tcBorders>
              <w:top w:val="nil"/>
              <w:left w:val="nil"/>
            </w:tcBorders>
          </w:tcPr>
          <w:p w:rsidR="006D2B28" w:rsidRPr="006D2B28" w:rsidRDefault="006D2B28" w:rsidP="006D2B2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D2B28">
              <w:rPr>
                <w:rFonts w:eastAsia="Times New Roman" w:cs="Times New Roman"/>
                <w:sz w:val="26"/>
                <w:szCs w:val="26"/>
                <w:lang w:eastAsia="ru-RU"/>
              </w:rPr>
              <w:t>«</w:t>
            </w:r>
          </w:p>
        </w:tc>
        <w:tc>
          <w:tcPr>
            <w:tcW w:w="567" w:type="dxa"/>
          </w:tcPr>
          <w:p w:rsidR="006D2B28" w:rsidRPr="008C44FE" w:rsidRDefault="006D2B28" w:rsidP="006D2B2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C44FE">
              <w:rPr>
                <w:rFonts w:eastAsia="Times New Roman" w:cs="Times New Roman"/>
                <w:sz w:val="22"/>
                <w:lang w:eastAsia="ru-RU"/>
              </w:rPr>
              <w:t>№</w:t>
            </w:r>
          </w:p>
          <w:p w:rsidR="006D2B28" w:rsidRPr="008C44FE" w:rsidRDefault="006D2B28" w:rsidP="006D2B2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C44FE">
              <w:rPr>
                <w:rFonts w:eastAsia="Times New Roman" w:cs="Times New Roman"/>
                <w:sz w:val="22"/>
                <w:lang w:eastAsia="ru-RU"/>
              </w:rPr>
              <w:t>п/п</w:t>
            </w:r>
          </w:p>
        </w:tc>
        <w:tc>
          <w:tcPr>
            <w:tcW w:w="3119" w:type="dxa"/>
          </w:tcPr>
          <w:p w:rsidR="006D2B28" w:rsidRPr="008C44FE" w:rsidRDefault="006D2B28" w:rsidP="006D2B2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C44FE">
              <w:rPr>
                <w:rFonts w:eastAsia="Times New Roman" w:cs="Times New Roman"/>
                <w:sz w:val="22"/>
                <w:lang w:eastAsia="ru-RU"/>
              </w:rPr>
              <w:t>Наименование организации</w:t>
            </w:r>
          </w:p>
        </w:tc>
        <w:tc>
          <w:tcPr>
            <w:tcW w:w="1984" w:type="dxa"/>
          </w:tcPr>
          <w:p w:rsidR="006D2B28" w:rsidRPr="008C44FE" w:rsidRDefault="006D2B28" w:rsidP="006D2B2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C44FE">
              <w:rPr>
                <w:rFonts w:eastAsia="Times New Roman" w:cs="Times New Roman"/>
                <w:sz w:val="22"/>
                <w:lang w:eastAsia="ru-RU"/>
              </w:rPr>
              <w:t>Перечень профессий</w:t>
            </w:r>
          </w:p>
        </w:tc>
        <w:tc>
          <w:tcPr>
            <w:tcW w:w="1418" w:type="dxa"/>
          </w:tcPr>
          <w:p w:rsidR="006D2B28" w:rsidRPr="008C44FE" w:rsidRDefault="006D2B28" w:rsidP="006D2B28">
            <w:pPr>
              <w:tabs>
                <w:tab w:val="left" w:pos="1320"/>
                <w:tab w:val="center" w:pos="1593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C44FE">
              <w:rPr>
                <w:rFonts w:eastAsia="Times New Roman" w:cs="Times New Roman"/>
                <w:sz w:val="22"/>
                <w:lang w:eastAsia="ru-RU"/>
              </w:rPr>
              <w:t>Количество мест</w:t>
            </w:r>
          </w:p>
        </w:tc>
        <w:tc>
          <w:tcPr>
            <w:tcW w:w="1876" w:type="dxa"/>
          </w:tcPr>
          <w:p w:rsidR="006D2B28" w:rsidRPr="008C44FE" w:rsidRDefault="006D2B28" w:rsidP="006D2B28">
            <w:pPr>
              <w:tabs>
                <w:tab w:val="left" w:pos="1320"/>
                <w:tab w:val="center" w:pos="1593"/>
              </w:tabs>
              <w:ind w:left="96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C44FE">
              <w:rPr>
                <w:rFonts w:eastAsia="Times New Roman" w:cs="Times New Roman"/>
                <w:sz w:val="22"/>
                <w:lang w:eastAsia="ru-RU"/>
              </w:rPr>
              <w:t>Срок отбывания наказания</w:t>
            </w:r>
          </w:p>
        </w:tc>
        <w:tc>
          <w:tcPr>
            <w:tcW w:w="533" w:type="dxa"/>
            <w:vMerge w:val="restart"/>
            <w:tcBorders>
              <w:top w:val="nil"/>
              <w:right w:val="nil"/>
            </w:tcBorders>
          </w:tcPr>
          <w:p w:rsidR="006D2B28" w:rsidRPr="006D2B28" w:rsidRDefault="006D2B28" w:rsidP="006D2B28">
            <w:pPr>
              <w:tabs>
                <w:tab w:val="left" w:pos="1320"/>
                <w:tab w:val="center" w:pos="1593"/>
              </w:tabs>
              <w:ind w:left="9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D2B28" w:rsidRPr="006D2B28" w:rsidRDefault="006D2B28" w:rsidP="006D2B28">
            <w:pPr>
              <w:tabs>
                <w:tab w:val="left" w:pos="1320"/>
                <w:tab w:val="center" w:pos="1593"/>
              </w:tabs>
              <w:ind w:left="9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D2B28" w:rsidRPr="006D2B28" w:rsidRDefault="006D2B28" w:rsidP="006D2B28">
            <w:pPr>
              <w:tabs>
                <w:tab w:val="left" w:pos="1320"/>
                <w:tab w:val="center" w:pos="1593"/>
              </w:tabs>
              <w:ind w:left="9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D2B28" w:rsidRPr="006D2B28" w:rsidRDefault="006D2B28" w:rsidP="006D2B28">
            <w:pPr>
              <w:tabs>
                <w:tab w:val="left" w:pos="1320"/>
                <w:tab w:val="center" w:pos="1593"/>
              </w:tabs>
              <w:ind w:left="96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  <w:p w:rsidR="006D2B28" w:rsidRPr="006D2B28" w:rsidRDefault="006D2B28" w:rsidP="006D2B28">
            <w:pPr>
              <w:tabs>
                <w:tab w:val="left" w:pos="1320"/>
                <w:tab w:val="center" w:pos="1593"/>
              </w:tabs>
              <w:ind w:left="96"/>
              <w:jc w:val="right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  <w:p w:rsidR="006D2B28" w:rsidRPr="006D2B28" w:rsidRDefault="006D2B28" w:rsidP="006D2B28">
            <w:pPr>
              <w:tabs>
                <w:tab w:val="left" w:pos="1320"/>
                <w:tab w:val="center" w:pos="1593"/>
              </w:tabs>
              <w:ind w:left="96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D2B28" w:rsidRPr="006D2B28" w:rsidRDefault="006D2B28" w:rsidP="006D2B28">
            <w:pPr>
              <w:tabs>
                <w:tab w:val="left" w:pos="1320"/>
                <w:tab w:val="center" w:pos="1593"/>
              </w:tabs>
              <w:ind w:left="96"/>
              <w:jc w:val="righ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D2B28">
              <w:rPr>
                <w:rFonts w:eastAsia="Times New Roman" w:cs="Times New Roman"/>
                <w:sz w:val="26"/>
                <w:szCs w:val="26"/>
                <w:lang w:eastAsia="ru-RU"/>
              </w:rPr>
              <w:t>».</w:t>
            </w:r>
          </w:p>
        </w:tc>
      </w:tr>
      <w:tr w:rsidR="006D2B28" w:rsidRPr="006D2B28" w:rsidTr="006D2B28">
        <w:tc>
          <w:tcPr>
            <w:tcW w:w="284" w:type="dxa"/>
            <w:vMerge/>
            <w:tcBorders>
              <w:left w:val="nil"/>
              <w:bottom w:val="nil"/>
            </w:tcBorders>
          </w:tcPr>
          <w:p w:rsidR="006D2B28" w:rsidRPr="006D2B28" w:rsidRDefault="006D2B28" w:rsidP="006D2B28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D2B28" w:rsidRPr="008C44FE" w:rsidRDefault="006D2B28" w:rsidP="006D2B2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C44FE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3119" w:type="dxa"/>
          </w:tcPr>
          <w:p w:rsidR="006D2B28" w:rsidRPr="008C44FE" w:rsidRDefault="006D2B28" w:rsidP="006D2B2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C44FE">
              <w:rPr>
                <w:rFonts w:eastAsia="Times New Roman" w:cs="Times New Roman"/>
                <w:sz w:val="22"/>
                <w:lang w:eastAsia="ru-RU"/>
              </w:rPr>
              <w:t>Акционерное общество «БУРСЕРВИС СУРГУТ»</w:t>
            </w:r>
          </w:p>
        </w:tc>
        <w:tc>
          <w:tcPr>
            <w:tcW w:w="1984" w:type="dxa"/>
          </w:tcPr>
          <w:p w:rsidR="006D2B28" w:rsidRPr="008C44FE" w:rsidRDefault="006D2B28" w:rsidP="006D2B2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C44FE">
              <w:rPr>
                <w:rFonts w:eastAsia="Times New Roman" w:cs="Times New Roman"/>
                <w:sz w:val="22"/>
                <w:lang w:eastAsia="ru-RU"/>
              </w:rPr>
              <w:t>слесарь механосборочных работ</w:t>
            </w:r>
          </w:p>
        </w:tc>
        <w:tc>
          <w:tcPr>
            <w:tcW w:w="1418" w:type="dxa"/>
          </w:tcPr>
          <w:p w:rsidR="006D2B28" w:rsidRPr="008C44FE" w:rsidRDefault="006D2B28" w:rsidP="006D2B28">
            <w:pPr>
              <w:tabs>
                <w:tab w:val="left" w:pos="1320"/>
                <w:tab w:val="center" w:pos="1593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C44FE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876" w:type="dxa"/>
          </w:tcPr>
          <w:p w:rsidR="006D2B28" w:rsidRPr="008C44FE" w:rsidRDefault="006D2B28" w:rsidP="006D2B28">
            <w:pPr>
              <w:tabs>
                <w:tab w:val="left" w:pos="1320"/>
                <w:tab w:val="center" w:pos="1593"/>
              </w:tabs>
              <w:ind w:left="96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C44FE">
              <w:rPr>
                <w:rFonts w:eastAsia="Times New Roman" w:cs="Times New Roman"/>
                <w:sz w:val="22"/>
                <w:lang w:eastAsia="ru-RU"/>
              </w:rPr>
              <w:t>октябрь 2022 –сентябрь 2023</w:t>
            </w:r>
          </w:p>
        </w:tc>
        <w:tc>
          <w:tcPr>
            <w:tcW w:w="533" w:type="dxa"/>
            <w:vMerge/>
            <w:tcBorders>
              <w:bottom w:val="nil"/>
              <w:right w:val="nil"/>
            </w:tcBorders>
          </w:tcPr>
          <w:p w:rsidR="006D2B28" w:rsidRPr="006D2B28" w:rsidRDefault="006D2B28" w:rsidP="006D2B28">
            <w:pPr>
              <w:tabs>
                <w:tab w:val="left" w:pos="1320"/>
                <w:tab w:val="center" w:pos="1593"/>
              </w:tabs>
              <w:ind w:left="96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D2B28" w:rsidRPr="006D2B28" w:rsidRDefault="006D2B28" w:rsidP="006D2B28">
      <w:pPr>
        <w:ind w:right="-114"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6D2B28" w:rsidRPr="006D2B28" w:rsidRDefault="006D2B28" w:rsidP="006D2B28">
      <w:pPr>
        <w:ind w:right="-1"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D2B28">
        <w:rPr>
          <w:rFonts w:eastAsia="Times New Roman" w:cs="Times New Roman"/>
          <w:sz w:val="26"/>
          <w:szCs w:val="26"/>
          <w:lang w:eastAsia="ru-RU"/>
        </w:rPr>
        <w:t>1.4. Дополнить строками 31, 32, 33, 34, 35, 36, 37, 38, 39, 40 следующего содержания:</w:t>
      </w:r>
    </w:p>
    <w:p w:rsidR="006D2B28" w:rsidRPr="006D2B28" w:rsidRDefault="006D2B28" w:rsidP="006D2B28">
      <w:pPr>
        <w:ind w:right="-114"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3119"/>
        <w:gridCol w:w="1984"/>
        <w:gridCol w:w="1418"/>
        <w:gridCol w:w="1984"/>
        <w:gridCol w:w="567"/>
      </w:tblGrid>
      <w:tr w:rsidR="006D2B28" w:rsidRPr="006D2B28" w:rsidTr="006D2B28"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2B28" w:rsidRPr="006D2B28" w:rsidRDefault="006D2B28" w:rsidP="006D2B28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D2B28">
              <w:rPr>
                <w:rFonts w:eastAsia="Times New Roman" w:cs="Times New Roman"/>
                <w:sz w:val="26"/>
                <w:szCs w:val="26"/>
                <w:lang w:eastAsia="ru-RU"/>
              </w:rPr>
              <w:t>«</w:t>
            </w:r>
          </w:p>
          <w:p w:rsidR="006D2B28" w:rsidRDefault="006D2B28" w:rsidP="006D2B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D2B28" w:rsidRDefault="006D2B28" w:rsidP="006D2B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D2B28" w:rsidRDefault="006D2B28" w:rsidP="006D2B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D2B28" w:rsidRDefault="006D2B28" w:rsidP="006D2B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D2B28" w:rsidRDefault="006D2B28" w:rsidP="006D2B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D2B28" w:rsidRDefault="006D2B28" w:rsidP="006D2B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D2B28" w:rsidRDefault="006D2B28" w:rsidP="006D2B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D2B28" w:rsidRDefault="006D2B28" w:rsidP="006D2B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D2B28" w:rsidRDefault="006D2B28" w:rsidP="006D2B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D2B28" w:rsidRDefault="006D2B28" w:rsidP="006D2B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D2B28" w:rsidRDefault="006D2B28" w:rsidP="006D2B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D2B28" w:rsidRDefault="006D2B28" w:rsidP="006D2B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D2B28" w:rsidRDefault="006D2B28" w:rsidP="006D2B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D2B28" w:rsidRDefault="006D2B28" w:rsidP="006D2B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D2B28" w:rsidRDefault="006D2B28" w:rsidP="006D2B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D2B28" w:rsidRDefault="006D2B28" w:rsidP="006D2B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D2B28" w:rsidRDefault="006D2B28" w:rsidP="006D2B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D2B28" w:rsidRDefault="006D2B28" w:rsidP="006D2B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D2B28" w:rsidRDefault="006D2B28" w:rsidP="006D2B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D2B28" w:rsidRDefault="006D2B28" w:rsidP="006D2B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D2B28" w:rsidRDefault="006D2B28" w:rsidP="006D2B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D2B28" w:rsidRDefault="006D2B28" w:rsidP="006D2B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D2B28" w:rsidRDefault="006D2B28" w:rsidP="006D2B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D2B28" w:rsidRDefault="006D2B28" w:rsidP="006D2B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D2B28" w:rsidRDefault="006D2B28" w:rsidP="006D2B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D2B28" w:rsidRDefault="006D2B28" w:rsidP="006D2B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D2B28" w:rsidRDefault="006D2B28" w:rsidP="006D2B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D2B28" w:rsidRDefault="006D2B28" w:rsidP="006D2B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D2B28" w:rsidRDefault="006D2B28" w:rsidP="006D2B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D2B28" w:rsidRDefault="006D2B28" w:rsidP="006D2B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D2B28" w:rsidRDefault="006D2B28" w:rsidP="006D2B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D2B28" w:rsidRDefault="006D2B28" w:rsidP="006D2B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D2B28" w:rsidRDefault="006D2B28" w:rsidP="006D2B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D2B28" w:rsidRDefault="006D2B28" w:rsidP="006D2B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D2B28" w:rsidRDefault="006D2B28" w:rsidP="006D2B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D2B28" w:rsidRDefault="006D2B28" w:rsidP="006D2B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D2B28" w:rsidRDefault="006D2B28" w:rsidP="006D2B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D2B28" w:rsidRDefault="006D2B28" w:rsidP="006D2B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D2B28" w:rsidRDefault="006D2B28" w:rsidP="006D2B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D2B28" w:rsidRPr="006D2B28" w:rsidRDefault="006D2B28" w:rsidP="006D2B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D2B28" w:rsidRPr="006D2B28" w:rsidRDefault="006D2B28" w:rsidP="006D2B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2B28" w:rsidRPr="008C44FE" w:rsidRDefault="006D2B28" w:rsidP="006D2B2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C44FE">
              <w:rPr>
                <w:rFonts w:eastAsia="Times New Roman" w:cs="Times New Roman"/>
                <w:sz w:val="22"/>
                <w:lang w:eastAsia="ru-RU"/>
              </w:rPr>
              <w:t>№</w:t>
            </w:r>
          </w:p>
          <w:p w:rsidR="006D2B28" w:rsidRPr="008C44FE" w:rsidRDefault="006D2B28" w:rsidP="008C44F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C44FE">
              <w:rPr>
                <w:rFonts w:eastAsia="Times New Roman" w:cs="Times New Roman"/>
                <w:sz w:val="22"/>
                <w:lang w:eastAsia="ru-RU"/>
              </w:rPr>
              <w:t>п/п</w:t>
            </w:r>
          </w:p>
        </w:tc>
        <w:tc>
          <w:tcPr>
            <w:tcW w:w="3119" w:type="dxa"/>
          </w:tcPr>
          <w:p w:rsidR="006D2B28" w:rsidRPr="008C44FE" w:rsidRDefault="006D2B28" w:rsidP="006D2B2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C44FE">
              <w:rPr>
                <w:rFonts w:eastAsia="Times New Roman" w:cs="Times New Roman"/>
                <w:sz w:val="22"/>
                <w:lang w:eastAsia="ru-RU"/>
              </w:rPr>
              <w:t>Наименование организации</w:t>
            </w:r>
          </w:p>
        </w:tc>
        <w:tc>
          <w:tcPr>
            <w:tcW w:w="1984" w:type="dxa"/>
          </w:tcPr>
          <w:p w:rsidR="006D2B28" w:rsidRPr="008C44FE" w:rsidRDefault="006D2B28" w:rsidP="006D2B2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C44FE">
              <w:rPr>
                <w:rFonts w:eastAsia="Times New Roman" w:cs="Times New Roman"/>
                <w:sz w:val="22"/>
                <w:lang w:eastAsia="ru-RU"/>
              </w:rPr>
              <w:t>Перечень профессий</w:t>
            </w:r>
          </w:p>
        </w:tc>
        <w:tc>
          <w:tcPr>
            <w:tcW w:w="1418" w:type="dxa"/>
          </w:tcPr>
          <w:p w:rsidR="006D2B28" w:rsidRPr="008C44FE" w:rsidRDefault="006D2B28" w:rsidP="006D2B28">
            <w:pPr>
              <w:tabs>
                <w:tab w:val="left" w:pos="1320"/>
                <w:tab w:val="center" w:pos="1593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C44FE">
              <w:rPr>
                <w:rFonts w:eastAsia="Times New Roman" w:cs="Times New Roman"/>
                <w:sz w:val="22"/>
                <w:lang w:eastAsia="ru-RU"/>
              </w:rPr>
              <w:t>Количество мест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D2B28" w:rsidRPr="008C44FE" w:rsidRDefault="006D2B28" w:rsidP="006D2B28">
            <w:pPr>
              <w:tabs>
                <w:tab w:val="left" w:pos="1320"/>
                <w:tab w:val="center" w:pos="1593"/>
              </w:tabs>
              <w:ind w:left="96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C44FE">
              <w:rPr>
                <w:rFonts w:eastAsia="Times New Roman" w:cs="Times New Roman"/>
                <w:sz w:val="22"/>
                <w:lang w:eastAsia="ru-RU"/>
              </w:rPr>
              <w:t>Срок отбывания наказания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2B28" w:rsidRPr="006D2B28" w:rsidRDefault="006D2B28" w:rsidP="006D2B28">
            <w:pPr>
              <w:tabs>
                <w:tab w:val="left" w:pos="1320"/>
                <w:tab w:val="center" w:pos="1593"/>
              </w:tabs>
              <w:ind w:left="9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D2B28" w:rsidRPr="006D2B28" w:rsidRDefault="006D2B28" w:rsidP="006D2B28">
            <w:pPr>
              <w:tabs>
                <w:tab w:val="left" w:pos="1320"/>
                <w:tab w:val="center" w:pos="1593"/>
              </w:tabs>
              <w:ind w:left="9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D2B28" w:rsidRPr="006D2B28" w:rsidRDefault="006D2B28" w:rsidP="006D2B28">
            <w:pPr>
              <w:tabs>
                <w:tab w:val="left" w:pos="1320"/>
                <w:tab w:val="center" w:pos="1593"/>
              </w:tabs>
              <w:ind w:left="9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D2B28" w:rsidRPr="006D2B28" w:rsidRDefault="006D2B28" w:rsidP="006D2B28">
            <w:pPr>
              <w:tabs>
                <w:tab w:val="left" w:pos="1320"/>
                <w:tab w:val="center" w:pos="1593"/>
              </w:tabs>
              <w:ind w:left="9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D2B28" w:rsidRPr="006D2B28" w:rsidRDefault="006D2B28" w:rsidP="006D2B28">
            <w:pPr>
              <w:tabs>
                <w:tab w:val="left" w:pos="1320"/>
                <w:tab w:val="center" w:pos="1593"/>
              </w:tabs>
              <w:ind w:left="96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D2B28" w:rsidRPr="006D2B28" w:rsidRDefault="006D2B28" w:rsidP="006D2B28">
            <w:pPr>
              <w:tabs>
                <w:tab w:val="left" w:pos="1320"/>
                <w:tab w:val="center" w:pos="1593"/>
              </w:tabs>
              <w:ind w:left="96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D2B28" w:rsidRPr="006D2B28" w:rsidTr="006D2B28"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2B28" w:rsidRPr="006D2B28" w:rsidRDefault="006D2B28" w:rsidP="006D2B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2B28" w:rsidRPr="008C44FE" w:rsidRDefault="006D2B28" w:rsidP="006D2B2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C44FE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3119" w:type="dxa"/>
          </w:tcPr>
          <w:p w:rsidR="008C44FE" w:rsidRPr="008C44FE" w:rsidRDefault="006D2B28" w:rsidP="006D2B2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C44FE">
              <w:rPr>
                <w:rFonts w:eastAsia="Times New Roman" w:cs="Times New Roman"/>
                <w:sz w:val="22"/>
                <w:lang w:eastAsia="ru-RU"/>
              </w:rPr>
              <w:t>Общество с ограниченной ответственностью «РГД»</w:t>
            </w:r>
          </w:p>
        </w:tc>
        <w:tc>
          <w:tcPr>
            <w:tcW w:w="1984" w:type="dxa"/>
          </w:tcPr>
          <w:p w:rsidR="006D2B28" w:rsidRPr="008C44FE" w:rsidRDefault="006D2B28" w:rsidP="006D2B2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C44FE">
              <w:rPr>
                <w:rFonts w:eastAsia="Times New Roman" w:cs="Times New Roman"/>
                <w:sz w:val="22"/>
                <w:lang w:eastAsia="ru-RU"/>
              </w:rPr>
              <w:t>промышленный альпинист</w:t>
            </w:r>
          </w:p>
        </w:tc>
        <w:tc>
          <w:tcPr>
            <w:tcW w:w="1418" w:type="dxa"/>
          </w:tcPr>
          <w:p w:rsidR="006D2B28" w:rsidRPr="008C44FE" w:rsidRDefault="006D2B28" w:rsidP="006D2B28">
            <w:pPr>
              <w:tabs>
                <w:tab w:val="left" w:pos="1320"/>
                <w:tab w:val="center" w:pos="1593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C44FE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D2B28" w:rsidRPr="008C44FE" w:rsidRDefault="006D2B28" w:rsidP="006D2B28">
            <w:pPr>
              <w:tabs>
                <w:tab w:val="left" w:pos="1320"/>
                <w:tab w:val="center" w:pos="1593"/>
              </w:tabs>
              <w:ind w:left="96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C44FE">
              <w:rPr>
                <w:rFonts w:eastAsia="Times New Roman" w:cs="Times New Roman"/>
                <w:sz w:val="22"/>
                <w:lang w:eastAsia="ru-RU"/>
              </w:rPr>
              <w:t>февраль 2023 –декабрь 2023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2B28" w:rsidRPr="006D2B28" w:rsidRDefault="006D2B28" w:rsidP="006D2B28">
            <w:pPr>
              <w:tabs>
                <w:tab w:val="left" w:pos="1320"/>
                <w:tab w:val="center" w:pos="1593"/>
              </w:tabs>
              <w:ind w:left="9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D2B28" w:rsidRPr="006D2B28" w:rsidTr="006D2B28"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2B28" w:rsidRPr="006D2B28" w:rsidRDefault="006D2B28" w:rsidP="006D2B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2B28" w:rsidRPr="008C44FE" w:rsidRDefault="006D2B28" w:rsidP="006D2B2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C44FE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3119" w:type="dxa"/>
          </w:tcPr>
          <w:p w:rsidR="006D2B28" w:rsidRPr="008C44FE" w:rsidRDefault="006D2B28" w:rsidP="006D2B2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C44FE">
              <w:rPr>
                <w:rFonts w:eastAsia="Times New Roman" w:cs="Times New Roman"/>
                <w:sz w:val="22"/>
                <w:lang w:eastAsia="ru-RU"/>
              </w:rPr>
              <w:t xml:space="preserve">Общество с ограниченной ответственностью </w:t>
            </w:r>
          </w:p>
          <w:p w:rsidR="008C44FE" w:rsidRPr="008C44FE" w:rsidRDefault="006D2B28" w:rsidP="006D2B2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C44FE">
              <w:rPr>
                <w:rFonts w:eastAsia="Times New Roman" w:cs="Times New Roman"/>
                <w:sz w:val="22"/>
                <w:lang w:eastAsia="ru-RU"/>
              </w:rPr>
              <w:t>«НОРД-СЕРВИС»</w:t>
            </w:r>
          </w:p>
        </w:tc>
        <w:tc>
          <w:tcPr>
            <w:tcW w:w="1984" w:type="dxa"/>
          </w:tcPr>
          <w:p w:rsidR="006D2B28" w:rsidRPr="008C44FE" w:rsidRDefault="006D2B28" w:rsidP="006D2B2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C44FE">
              <w:rPr>
                <w:rFonts w:eastAsia="Times New Roman" w:cs="Times New Roman"/>
                <w:sz w:val="22"/>
                <w:lang w:eastAsia="ru-RU"/>
              </w:rPr>
              <w:t xml:space="preserve">подсобный </w:t>
            </w:r>
          </w:p>
          <w:p w:rsidR="006D2B28" w:rsidRPr="008C44FE" w:rsidRDefault="006D2B28" w:rsidP="006D2B2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C44FE">
              <w:rPr>
                <w:rFonts w:eastAsia="Times New Roman" w:cs="Times New Roman"/>
                <w:sz w:val="22"/>
                <w:lang w:eastAsia="ru-RU"/>
              </w:rPr>
              <w:t>рабочий</w:t>
            </w:r>
          </w:p>
        </w:tc>
        <w:tc>
          <w:tcPr>
            <w:tcW w:w="1418" w:type="dxa"/>
          </w:tcPr>
          <w:p w:rsidR="006D2B28" w:rsidRPr="008C44FE" w:rsidRDefault="006D2B28" w:rsidP="006D2B28">
            <w:pPr>
              <w:tabs>
                <w:tab w:val="left" w:pos="1320"/>
                <w:tab w:val="center" w:pos="1593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C44FE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D2B28" w:rsidRPr="008C44FE" w:rsidRDefault="006D2B28" w:rsidP="006D2B28">
            <w:pPr>
              <w:tabs>
                <w:tab w:val="left" w:pos="1320"/>
                <w:tab w:val="center" w:pos="1593"/>
              </w:tabs>
              <w:ind w:left="96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C44FE">
              <w:rPr>
                <w:rFonts w:eastAsia="Times New Roman" w:cs="Times New Roman"/>
                <w:sz w:val="22"/>
                <w:lang w:eastAsia="ru-RU"/>
              </w:rPr>
              <w:t>апрель 2023 –апрель 2024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2B28" w:rsidRPr="006D2B28" w:rsidRDefault="006D2B28" w:rsidP="006D2B28">
            <w:pPr>
              <w:tabs>
                <w:tab w:val="left" w:pos="1320"/>
                <w:tab w:val="center" w:pos="1593"/>
              </w:tabs>
              <w:ind w:left="9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D2B28" w:rsidRPr="006D2B28" w:rsidTr="006D2B28"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2B28" w:rsidRPr="006D2B28" w:rsidRDefault="006D2B28" w:rsidP="006D2B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2B28" w:rsidRPr="008C44FE" w:rsidRDefault="006D2B28" w:rsidP="006D2B2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C44FE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3119" w:type="dxa"/>
          </w:tcPr>
          <w:p w:rsidR="008C44FE" w:rsidRPr="008C44FE" w:rsidRDefault="006D2B28" w:rsidP="006D2B2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C44FE">
              <w:rPr>
                <w:rFonts w:eastAsia="Times New Roman" w:cs="Times New Roman"/>
                <w:sz w:val="22"/>
                <w:lang w:eastAsia="ru-RU"/>
              </w:rPr>
              <w:t>Общество с ограниченной ответственностью «ЮДЕГРАНД – УРАЛ»</w:t>
            </w:r>
          </w:p>
        </w:tc>
        <w:tc>
          <w:tcPr>
            <w:tcW w:w="1984" w:type="dxa"/>
          </w:tcPr>
          <w:p w:rsidR="006D2B28" w:rsidRPr="008C44FE" w:rsidRDefault="006D2B28" w:rsidP="006D2B2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C44FE">
              <w:rPr>
                <w:rFonts w:eastAsia="Times New Roman" w:cs="Times New Roman"/>
                <w:sz w:val="22"/>
                <w:lang w:eastAsia="ru-RU"/>
              </w:rPr>
              <w:t>разнорабочий</w:t>
            </w:r>
          </w:p>
        </w:tc>
        <w:tc>
          <w:tcPr>
            <w:tcW w:w="1418" w:type="dxa"/>
          </w:tcPr>
          <w:p w:rsidR="006D2B28" w:rsidRPr="008C44FE" w:rsidRDefault="006D2B28" w:rsidP="006D2B28">
            <w:pPr>
              <w:tabs>
                <w:tab w:val="left" w:pos="1320"/>
                <w:tab w:val="center" w:pos="1593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C44FE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D2B28" w:rsidRPr="008C44FE" w:rsidRDefault="006D2B28" w:rsidP="006D2B28">
            <w:pPr>
              <w:tabs>
                <w:tab w:val="left" w:pos="1320"/>
                <w:tab w:val="center" w:pos="1593"/>
              </w:tabs>
              <w:ind w:left="96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C44FE">
              <w:rPr>
                <w:rFonts w:eastAsia="Times New Roman" w:cs="Times New Roman"/>
                <w:sz w:val="22"/>
                <w:lang w:eastAsia="ru-RU"/>
              </w:rPr>
              <w:t>апрель 2023 –</w:t>
            </w:r>
          </w:p>
          <w:p w:rsidR="006D2B28" w:rsidRPr="008C44FE" w:rsidRDefault="006D2B28" w:rsidP="006D2B28">
            <w:pPr>
              <w:tabs>
                <w:tab w:val="left" w:pos="1320"/>
                <w:tab w:val="center" w:pos="1593"/>
              </w:tabs>
              <w:ind w:left="96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C44FE">
              <w:rPr>
                <w:rFonts w:eastAsia="Times New Roman" w:cs="Times New Roman"/>
                <w:sz w:val="22"/>
                <w:lang w:eastAsia="ru-RU"/>
              </w:rPr>
              <w:t>ноябрь 2023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2B28" w:rsidRPr="006D2B28" w:rsidRDefault="006D2B28" w:rsidP="006D2B28">
            <w:pPr>
              <w:tabs>
                <w:tab w:val="left" w:pos="1320"/>
                <w:tab w:val="center" w:pos="1593"/>
              </w:tabs>
              <w:ind w:left="9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D2B28" w:rsidRPr="006D2B28" w:rsidTr="006D2B28"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2B28" w:rsidRPr="006D2B28" w:rsidRDefault="006D2B28" w:rsidP="006D2B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2B28" w:rsidRPr="008C44FE" w:rsidRDefault="006D2B28" w:rsidP="006D2B2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C44FE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3119" w:type="dxa"/>
          </w:tcPr>
          <w:p w:rsidR="006D2B28" w:rsidRPr="008C44FE" w:rsidRDefault="006D2B28" w:rsidP="006D2B2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C44FE">
              <w:rPr>
                <w:rFonts w:eastAsia="Times New Roman" w:cs="Times New Roman"/>
                <w:sz w:val="22"/>
                <w:lang w:eastAsia="ru-RU"/>
              </w:rPr>
              <w:t>Общество с ограниченной ответственностью</w:t>
            </w:r>
          </w:p>
          <w:p w:rsidR="008C44FE" w:rsidRPr="008C44FE" w:rsidRDefault="006D2B28" w:rsidP="006D2B2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C44FE">
              <w:rPr>
                <w:rFonts w:eastAsia="Times New Roman" w:cs="Times New Roman"/>
                <w:sz w:val="22"/>
                <w:lang w:eastAsia="ru-RU"/>
              </w:rPr>
              <w:t>«СЕРВИССТРОЙ-КОМПЛЕКТ»</w:t>
            </w:r>
          </w:p>
        </w:tc>
        <w:tc>
          <w:tcPr>
            <w:tcW w:w="1984" w:type="dxa"/>
          </w:tcPr>
          <w:p w:rsidR="006D2B28" w:rsidRPr="008C44FE" w:rsidRDefault="006D2B28" w:rsidP="006D2B2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C44FE">
              <w:rPr>
                <w:rFonts w:eastAsia="Times New Roman" w:cs="Times New Roman"/>
                <w:sz w:val="22"/>
                <w:lang w:eastAsia="ru-RU"/>
              </w:rPr>
              <w:t xml:space="preserve">монтажник технологических трубопроводов  </w:t>
            </w:r>
          </w:p>
        </w:tc>
        <w:tc>
          <w:tcPr>
            <w:tcW w:w="1418" w:type="dxa"/>
          </w:tcPr>
          <w:p w:rsidR="006D2B28" w:rsidRPr="008C44FE" w:rsidRDefault="006D2B28" w:rsidP="006D2B28">
            <w:pPr>
              <w:tabs>
                <w:tab w:val="left" w:pos="1320"/>
                <w:tab w:val="center" w:pos="1593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C44FE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D2B28" w:rsidRPr="008C44FE" w:rsidRDefault="006D2B28" w:rsidP="006D2B28">
            <w:pPr>
              <w:tabs>
                <w:tab w:val="left" w:pos="1320"/>
                <w:tab w:val="center" w:pos="1593"/>
              </w:tabs>
              <w:ind w:left="96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C44FE">
              <w:rPr>
                <w:rFonts w:eastAsia="Times New Roman" w:cs="Times New Roman"/>
                <w:sz w:val="22"/>
                <w:lang w:eastAsia="ru-RU"/>
              </w:rPr>
              <w:t>май 2023 –</w:t>
            </w:r>
          </w:p>
          <w:p w:rsidR="006D2B28" w:rsidRPr="008C44FE" w:rsidRDefault="006D2B28" w:rsidP="006D2B28">
            <w:pPr>
              <w:tabs>
                <w:tab w:val="left" w:pos="1320"/>
                <w:tab w:val="center" w:pos="1593"/>
              </w:tabs>
              <w:ind w:left="96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C44FE">
              <w:rPr>
                <w:rFonts w:eastAsia="Times New Roman" w:cs="Times New Roman"/>
                <w:sz w:val="22"/>
                <w:lang w:eastAsia="ru-RU"/>
              </w:rPr>
              <w:t>декабрь 2024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2B28" w:rsidRPr="006D2B28" w:rsidRDefault="006D2B28" w:rsidP="006D2B28">
            <w:pPr>
              <w:tabs>
                <w:tab w:val="left" w:pos="1320"/>
                <w:tab w:val="center" w:pos="1593"/>
              </w:tabs>
              <w:ind w:left="9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D2B28" w:rsidRPr="006D2B28" w:rsidTr="006D2B28"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2B28" w:rsidRPr="006D2B28" w:rsidRDefault="006D2B28" w:rsidP="006D2B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2B28" w:rsidRPr="008C44FE" w:rsidRDefault="006D2B28" w:rsidP="006D2B2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C44FE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3119" w:type="dxa"/>
          </w:tcPr>
          <w:p w:rsidR="008C44FE" w:rsidRPr="008C44FE" w:rsidRDefault="006D2B28" w:rsidP="006D2B2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C44FE">
              <w:rPr>
                <w:rFonts w:eastAsia="Times New Roman" w:cs="Times New Roman"/>
                <w:sz w:val="22"/>
                <w:lang w:eastAsia="ru-RU"/>
              </w:rPr>
              <w:t>Общество с ограниченной ответственностью «АРТСЕВЕР»</w:t>
            </w:r>
          </w:p>
        </w:tc>
        <w:tc>
          <w:tcPr>
            <w:tcW w:w="1984" w:type="dxa"/>
          </w:tcPr>
          <w:p w:rsidR="006D2B28" w:rsidRPr="008C44FE" w:rsidRDefault="006D2B28" w:rsidP="006D2B2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C44FE">
              <w:rPr>
                <w:rFonts w:eastAsia="Times New Roman" w:cs="Times New Roman"/>
                <w:sz w:val="22"/>
                <w:lang w:eastAsia="ru-RU"/>
              </w:rPr>
              <w:t>мастер-приемщик автосервиса</w:t>
            </w:r>
          </w:p>
        </w:tc>
        <w:tc>
          <w:tcPr>
            <w:tcW w:w="1418" w:type="dxa"/>
          </w:tcPr>
          <w:p w:rsidR="006D2B28" w:rsidRPr="008C44FE" w:rsidRDefault="006D2B28" w:rsidP="006D2B28">
            <w:pPr>
              <w:tabs>
                <w:tab w:val="left" w:pos="1320"/>
                <w:tab w:val="center" w:pos="1593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C44FE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D2B28" w:rsidRPr="008C44FE" w:rsidRDefault="006D2B28" w:rsidP="006D2B28">
            <w:pPr>
              <w:tabs>
                <w:tab w:val="left" w:pos="1320"/>
                <w:tab w:val="center" w:pos="1593"/>
              </w:tabs>
              <w:ind w:left="96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C44FE">
              <w:rPr>
                <w:rFonts w:eastAsia="Times New Roman" w:cs="Times New Roman"/>
                <w:sz w:val="22"/>
                <w:lang w:eastAsia="ru-RU"/>
              </w:rPr>
              <w:t>май 2023 –</w:t>
            </w:r>
          </w:p>
          <w:p w:rsidR="006D2B28" w:rsidRPr="008C44FE" w:rsidRDefault="006D2B28" w:rsidP="006D2B28">
            <w:pPr>
              <w:tabs>
                <w:tab w:val="left" w:pos="1320"/>
                <w:tab w:val="center" w:pos="1593"/>
              </w:tabs>
              <w:ind w:left="96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C44FE">
              <w:rPr>
                <w:rFonts w:eastAsia="Times New Roman" w:cs="Times New Roman"/>
                <w:sz w:val="22"/>
                <w:lang w:eastAsia="ru-RU"/>
              </w:rPr>
              <w:t>июнь 2025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2B28" w:rsidRPr="006D2B28" w:rsidRDefault="006D2B28" w:rsidP="006D2B28">
            <w:pPr>
              <w:tabs>
                <w:tab w:val="left" w:pos="1320"/>
                <w:tab w:val="center" w:pos="1593"/>
              </w:tabs>
              <w:ind w:left="9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D2B28" w:rsidRPr="006D2B28" w:rsidTr="006D2B28"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2B28" w:rsidRPr="006D2B28" w:rsidRDefault="006D2B28" w:rsidP="006D2B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2B28" w:rsidRPr="008C44FE" w:rsidRDefault="006D2B28" w:rsidP="006D2B2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C44FE"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3119" w:type="dxa"/>
          </w:tcPr>
          <w:p w:rsidR="006D2B28" w:rsidRPr="008C44FE" w:rsidRDefault="006D2B28" w:rsidP="006D2B28">
            <w:pPr>
              <w:rPr>
                <w:rFonts w:eastAsia="Times New Roman" w:cs="Times New Roman"/>
                <w:spacing w:val="-6"/>
                <w:sz w:val="22"/>
                <w:lang w:eastAsia="ru-RU"/>
              </w:rPr>
            </w:pPr>
            <w:r w:rsidRPr="008C44FE">
              <w:rPr>
                <w:rFonts w:eastAsia="Times New Roman" w:cs="Times New Roman"/>
                <w:spacing w:val="-6"/>
                <w:sz w:val="22"/>
                <w:lang w:eastAsia="ru-RU"/>
              </w:rPr>
              <w:t>Частное учреждение здравоохранения «КЛИНИЧЕСКАЯ БОЛЬНИЦА «РЖД-МЕДИЦИНА» ГОРОДА СУРГУТ»</w:t>
            </w:r>
          </w:p>
        </w:tc>
        <w:tc>
          <w:tcPr>
            <w:tcW w:w="1984" w:type="dxa"/>
          </w:tcPr>
          <w:p w:rsidR="006D2B28" w:rsidRPr="008C44FE" w:rsidRDefault="006D2B28" w:rsidP="006D2B2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C44FE">
              <w:rPr>
                <w:rFonts w:eastAsia="Times New Roman" w:cs="Times New Roman"/>
                <w:sz w:val="22"/>
                <w:lang w:eastAsia="ru-RU"/>
              </w:rPr>
              <w:t>уборщик территорий</w:t>
            </w:r>
          </w:p>
        </w:tc>
        <w:tc>
          <w:tcPr>
            <w:tcW w:w="1418" w:type="dxa"/>
          </w:tcPr>
          <w:p w:rsidR="006D2B28" w:rsidRPr="008C44FE" w:rsidRDefault="006D2B28" w:rsidP="006D2B28">
            <w:pPr>
              <w:tabs>
                <w:tab w:val="left" w:pos="1320"/>
                <w:tab w:val="center" w:pos="1593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C44FE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D2B28" w:rsidRPr="008C44FE" w:rsidRDefault="006D2B28" w:rsidP="006D2B28">
            <w:pPr>
              <w:tabs>
                <w:tab w:val="left" w:pos="1320"/>
                <w:tab w:val="center" w:pos="1593"/>
              </w:tabs>
              <w:ind w:left="96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C44FE">
              <w:rPr>
                <w:rFonts w:eastAsia="Times New Roman" w:cs="Times New Roman"/>
                <w:sz w:val="22"/>
                <w:lang w:eastAsia="ru-RU"/>
              </w:rPr>
              <w:t>июнь 2023 –</w:t>
            </w:r>
          </w:p>
          <w:p w:rsidR="006D2B28" w:rsidRPr="008C44FE" w:rsidRDefault="006D2B28" w:rsidP="006D2B28">
            <w:pPr>
              <w:tabs>
                <w:tab w:val="left" w:pos="1320"/>
                <w:tab w:val="center" w:pos="1593"/>
              </w:tabs>
              <w:ind w:left="96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C44FE">
              <w:rPr>
                <w:rFonts w:eastAsia="Times New Roman" w:cs="Times New Roman"/>
                <w:sz w:val="22"/>
                <w:lang w:eastAsia="ru-RU"/>
              </w:rPr>
              <w:t>февраль 2024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2B28" w:rsidRPr="006D2B28" w:rsidRDefault="006D2B28" w:rsidP="006D2B28">
            <w:pPr>
              <w:tabs>
                <w:tab w:val="left" w:pos="1320"/>
                <w:tab w:val="center" w:pos="1593"/>
              </w:tabs>
              <w:ind w:left="9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D2B28" w:rsidRPr="006D2B28" w:rsidTr="006D2B28">
        <w:trPr>
          <w:gridAfter w:val="1"/>
          <w:wAfter w:w="567" w:type="dxa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2B28" w:rsidRPr="006D2B28" w:rsidRDefault="006D2B28" w:rsidP="006D2B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2B28" w:rsidRPr="008C44FE" w:rsidRDefault="006D2B28" w:rsidP="006D2B2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C44FE"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3119" w:type="dxa"/>
          </w:tcPr>
          <w:p w:rsidR="006D2B28" w:rsidRPr="008C44FE" w:rsidRDefault="006D2B28" w:rsidP="006D2B2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C44FE">
              <w:rPr>
                <w:rFonts w:eastAsia="Times New Roman" w:cs="Times New Roman"/>
                <w:sz w:val="22"/>
                <w:lang w:eastAsia="ru-RU"/>
              </w:rPr>
              <w:t xml:space="preserve">Общество с ограниченной ответственностью </w:t>
            </w:r>
          </w:p>
          <w:p w:rsidR="006D2B28" w:rsidRPr="008C44FE" w:rsidRDefault="006D2B28" w:rsidP="006D2B2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C44FE">
              <w:rPr>
                <w:rFonts w:eastAsia="Times New Roman" w:cs="Times New Roman"/>
                <w:sz w:val="22"/>
                <w:lang w:eastAsia="ru-RU"/>
              </w:rPr>
              <w:t>«ЛАЙМ»</w:t>
            </w:r>
          </w:p>
        </w:tc>
        <w:tc>
          <w:tcPr>
            <w:tcW w:w="1984" w:type="dxa"/>
          </w:tcPr>
          <w:p w:rsidR="006D2B28" w:rsidRPr="008C44FE" w:rsidRDefault="006D2B28" w:rsidP="006D2B2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C44FE">
              <w:rPr>
                <w:rFonts w:eastAsia="Times New Roman" w:cs="Times New Roman"/>
                <w:sz w:val="22"/>
                <w:lang w:eastAsia="ru-RU"/>
              </w:rPr>
              <w:t>прораб</w:t>
            </w:r>
          </w:p>
        </w:tc>
        <w:tc>
          <w:tcPr>
            <w:tcW w:w="1418" w:type="dxa"/>
          </w:tcPr>
          <w:p w:rsidR="006D2B28" w:rsidRPr="008C44FE" w:rsidRDefault="006D2B28" w:rsidP="006D2B28">
            <w:pPr>
              <w:tabs>
                <w:tab w:val="left" w:pos="1320"/>
                <w:tab w:val="center" w:pos="1593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C44FE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4" w:type="dxa"/>
          </w:tcPr>
          <w:p w:rsidR="008C44FE" w:rsidRDefault="006D2B28" w:rsidP="006D2B28">
            <w:pPr>
              <w:tabs>
                <w:tab w:val="left" w:pos="1320"/>
                <w:tab w:val="center" w:pos="1593"/>
              </w:tabs>
              <w:ind w:left="96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C44FE">
              <w:rPr>
                <w:rFonts w:eastAsia="Times New Roman" w:cs="Times New Roman"/>
                <w:sz w:val="22"/>
                <w:lang w:eastAsia="ru-RU"/>
              </w:rPr>
              <w:t>июнь 2023 –</w:t>
            </w:r>
          </w:p>
          <w:p w:rsidR="006D2B28" w:rsidRPr="008C44FE" w:rsidRDefault="006D2B28" w:rsidP="006D2B28">
            <w:pPr>
              <w:tabs>
                <w:tab w:val="left" w:pos="1320"/>
                <w:tab w:val="center" w:pos="1593"/>
              </w:tabs>
              <w:ind w:left="96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C44FE">
              <w:rPr>
                <w:rFonts w:eastAsia="Times New Roman" w:cs="Times New Roman"/>
                <w:sz w:val="22"/>
                <w:lang w:eastAsia="ru-RU"/>
              </w:rPr>
              <w:t>июль 2025</w:t>
            </w:r>
          </w:p>
        </w:tc>
      </w:tr>
      <w:tr w:rsidR="006D2B28" w:rsidRPr="006D2B28" w:rsidTr="006D2B28">
        <w:trPr>
          <w:gridAfter w:val="1"/>
          <w:wAfter w:w="567" w:type="dxa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2B28" w:rsidRPr="006D2B28" w:rsidRDefault="006D2B28" w:rsidP="006D2B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2B28" w:rsidRPr="008C44FE" w:rsidRDefault="006D2B28" w:rsidP="006D2B2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C44FE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3119" w:type="dxa"/>
          </w:tcPr>
          <w:p w:rsidR="006D2B28" w:rsidRPr="008C44FE" w:rsidRDefault="006D2B28" w:rsidP="006D2B2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C44FE">
              <w:rPr>
                <w:rFonts w:eastAsia="Times New Roman" w:cs="Times New Roman"/>
                <w:sz w:val="22"/>
                <w:lang w:eastAsia="ru-RU"/>
              </w:rPr>
              <w:t>Общество с ограниченной ответственностью Управляющая компания</w:t>
            </w:r>
          </w:p>
          <w:p w:rsidR="006D2B28" w:rsidRPr="008C44FE" w:rsidRDefault="006D2B28" w:rsidP="006D2B2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C44FE">
              <w:rPr>
                <w:rFonts w:eastAsia="Times New Roman" w:cs="Times New Roman"/>
                <w:sz w:val="22"/>
                <w:lang w:eastAsia="ru-RU"/>
              </w:rPr>
              <w:t>«ЖИЛСЕРВИС»</w:t>
            </w:r>
          </w:p>
        </w:tc>
        <w:tc>
          <w:tcPr>
            <w:tcW w:w="1984" w:type="dxa"/>
          </w:tcPr>
          <w:p w:rsidR="006D2B28" w:rsidRPr="008C44FE" w:rsidRDefault="006D2B28" w:rsidP="006D2B2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C44FE">
              <w:rPr>
                <w:rFonts w:eastAsia="Times New Roman" w:cs="Times New Roman"/>
                <w:sz w:val="22"/>
                <w:lang w:eastAsia="ru-RU"/>
              </w:rPr>
              <w:t xml:space="preserve">рабочий </w:t>
            </w:r>
          </w:p>
          <w:p w:rsidR="006D2B28" w:rsidRPr="008C44FE" w:rsidRDefault="006D2B28" w:rsidP="006D2B2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C44FE">
              <w:rPr>
                <w:rFonts w:eastAsia="Times New Roman" w:cs="Times New Roman"/>
                <w:sz w:val="22"/>
                <w:lang w:eastAsia="ru-RU"/>
              </w:rPr>
              <w:t>по техническому содержанию зданий</w:t>
            </w:r>
          </w:p>
        </w:tc>
        <w:tc>
          <w:tcPr>
            <w:tcW w:w="1418" w:type="dxa"/>
          </w:tcPr>
          <w:p w:rsidR="006D2B28" w:rsidRPr="008C44FE" w:rsidRDefault="006D2B28" w:rsidP="006D2B28">
            <w:pPr>
              <w:tabs>
                <w:tab w:val="left" w:pos="1320"/>
                <w:tab w:val="center" w:pos="1593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C44FE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4" w:type="dxa"/>
          </w:tcPr>
          <w:p w:rsidR="006D2B28" w:rsidRPr="008C44FE" w:rsidRDefault="006D2B28" w:rsidP="006D2B28">
            <w:pPr>
              <w:tabs>
                <w:tab w:val="left" w:pos="1320"/>
                <w:tab w:val="center" w:pos="1593"/>
              </w:tabs>
              <w:ind w:left="96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C44FE">
              <w:rPr>
                <w:rFonts w:eastAsia="Times New Roman" w:cs="Times New Roman"/>
                <w:sz w:val="22"/>
                <w:lang w:eastAsia="ru-RU"/>
              </w:rPr>
              <w:t>июнь 2023 –январь 2024</w:t>
            </w:r>
          </w:p>
        </w:tc>
      </w:tr>
      <w:tr w:rsidR="006D2B28" w:rsidRPr="006D2B28" w:rsidTr="006D2B28">
        <w:trPr>
          <w:gridAfter w:val="1"/>
          <w:wAfter w:w="567" w:type="dxa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2B28" w:rsidRPr="006D2B28" w:rsidRDefault="006D2B28" w:rsidP="006D2B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2B28" w:rsidRPr="008C44FE" w:rsidRDefault="006D2B28" w:rsidP="006D2B2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C44FE">
              <w:rPr>
                <w:rFonts w:eastAsia="Times New Roman" w:cs="Times New Roman"/>
                <w:sz w:val="22"/>
                <w:lang w:eastAsia="ru-RU"/>
              </w:rPr>
              <w:t>39</w:t>
            </w:r>
          </w:p>
        </w:tc>
        <w:tc>
          <w:tcPr>
            <w:tcW w:w="3119" w:type="dxa"/>
          </w:tcPr>
          <w:p w:rsidR="006D2B28" w:rsidRPr="008C44FE" w:rsidRDefault="006D2B28" w:rsidP="006D2B2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C44FE">
              <w:rPr>
                <w:rFonts w:eastAsia="Times New Roman" w:cs="Times New Roman"/>
                <w:sz w:val="22"/>
                <w:lang w:eastAsia="ru-RU"/>
              </w:rPr>
              <w:t>Общество с ограниченной ответственностью «РЕМОНТНО-</w:t>
            </w:r>
          </w:p>
          <w:p w:rsidR="006D2B28" w:rsidRPr="008C44FE" w:rsidRDefault="006D2B28" w:rsidP="006D2B2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C44FE">
              <w:rPr>
                <w:rFonts w:eastAsia="Times New Roman" w:cs="Times New Roman"/>
                <w:sz w:val="22"/>
                <w:lang w:eastAsia="ru-RU"/>
              </w:rPr>
              <w:t>ЭКСПЛУАТАЦИОННОЕ УПРАВЛЕНИЕ №8»</w:t>
            </w:r>
          </w:p>
        </w:tc>
        <w:tc>
          <w:tcPr>
            <w:tcW w:w="1984" w:type="dxa"/>
          </w:tcPr>
          <w:p w:rsidR="006D2B28" w:rsidRPr="008C44FE" w:rsidRDefault="006D2B28" w:rsidP="006D2B2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C44FE">
              <w:rPr>
                <w:rFonts w:eastAsia="Times New Roman" w:cs="Times New Roman"/>
                <w:sz w:val="22"/>
                <w:lang w:eastAsia="ru-RU"/>
              </w:rPr>
              <w:t>плотник</w:t>
            </w:r>
          </w:p>
        </w:tc>
        <w:tc>
          <w:tcPr>
            <w:tcW w:w="1418" w:type="dxa"/>
          </w:tcPr>
          <w:p w:rsidR="006D2B28" w:rsidRPr="008C44FE" w:rsidRDefault="006D2B28" w:rsidP="006D2B28">
            <w:pPr>
              <w:tabs>
                <w:tab w:val="left" w:pos="1320"/>
                <w:tab w:val="center" w:pos="1593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C44FE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4" w:type="dxa"/>
          </w:tcPr>
          <w:p w:rsidR="006D2B28" w:rsidRPr="008C44FE" w:rsidRDefault="006D2B28" w:rsidP="006D2B28">
            <w:pPr>
              <w:tabs>
                <w:tab w:val="left" w:pos="1320"/>
                <w:tab w:val="center" w:pos="1593"/>
              </w:tabs>
              <w:ind w:left="96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C44FE">
              <w:rPr>
                <w:rFonts w:eastAsia="Times New Roman" w:cs="Times New Roman"/>
                <w:sz w:val="22"/>
                <w:lang w:eastAsia="ru-RU"/>
              </w:rPr>
              <w:t>июнь 2023 –апрель 2024</w:t>
            </w:r>
          </w:p>
        </w:tc>
      </w:tr>
      <w:tr w:rsidR="006D2B28" w:rsidRPr="006D2B28" w:rsidTr="008C44FE">
        <w:trPr>
          <w:trHeight w:val="2682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2B28" w:rsidRPr="006D2B28" w:rsidRDefault="006D2B28" w:rsidP="006D2B28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2B28" w:rsidRPr="008C44FE" w:rsidRDefault="006D2B28" w:rsidP="006D2B2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C44FE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3119" w:type="dxa"/>
          </w:tcPr>
          <w:p w:rsidR="006D2B28" w:rsidRPr="008C44FE" w:rsidRDefault="006D2B28" w:rsidP="006D2B28">
            <w:pPr>
              <w:rPr>
                <w:rFonts w:eastAsia="Times New Roman" w:cs="Times New Roman"/>
                <w:spacing w:val="-4"/>
                <w:sz w:val="22"/>
                <w:lang w:eastAsia="ru-RU"/>
              </w:rPr>
            </w:pPr>
            <w:r w:rsidRPr="008C44FE">
              <w:rPr>
                <w:rFonts w:eastAsia="Times New Roman" w:cs="Times New Roman"/>
                <w:spacing w:val="-4"/>
                <w:sz w:val="22"/>
                <w:lang w:eastAsia="ru-RU"/>
              </w:rPr>
              <w:t>Общество с ограниченной ответственностью «ЭЛЕКТРОМОНТАЖНИК»</w:t>
            </w:r>
          </w:p>
        </w:tc>
        <w:tc>
          <w:tcPr>
            <w:tcW w:w="1984" w:type="dxa"/>
          </w:tcPr>
          <w:p w:rsidR="006D2B28" w:rsidRPr="008C44FE" w:rsidRDefault="006D2B28" w:rsidP="006D2B2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8C44FE">
              <w:rPr>
                <w:rFonts w:eastAsia="Times New Roman" w:cs="Times New Roman"/>
                <w:sz w:val="22"/>
                <w:lang w:eastAsia="ru-RU"/>
              </w:rPr>
              <w:t>электромон-тажник</w:t>
            </w:r>
          </w:p>
        </w:tc>
        <w:tc>
          <w:tcPr>
            <w:tcW w:w="1418" w:type="dxa"/>
          </w:tcPr>
          <w:p w:rsidR="006D2B28" w:rsidRPr="008C44FE" w:rsidRDefault="006D2B28" w:rsidP="006D2B28">
            <w:pPr>
              <w:tabs>
                <w:tab w:val="left" w:pos="1320"/>
                <w:tab w:val="center" w:pos="1593"/>
              </w:tabs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C44FE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D2B28" w:rsidRPr="008C44FE" w:rsidRDefault="006D2B28" w:rsidP="006D2B28">
            <w:pPr>
              <w:tabs>
                <w:tab w:val="left" w:pos="1320"/>
                <w:tab w:val="center" w:pos="1593"/>
              </w:tabs>
              <w:ind w:left="96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C44FE">
              <w:rPr>
                <w:rFonts w:eastAsia="Times New Roman" w:cs="Times New Roman"/>
                <w:sz w:val="22"/>
                <w:lang w:eastAsia="ru-RU"/>
              </w:rPr>
              <w:t>июль 2023 – февраль 2025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2B28" w:rsidRPr="006D2B28" w:rsidRDefault="006D2B28" w:rsidP="006D2B28">
            <w:pPr>
              <w:tabs>
                <w:tab w:val="left" w:pos="1320"/>
                <w:tab w:val="center" w:pos="1593"/>
              </w:tabs>
              <w:ind w:left="9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D2B28" w:rsidRPr="006D2B28" w:rsidRDefault="006D2B28" w:rsidP="006D2B28">
            <w:pPr>
              <w:tabs>
                <w:tab w:val="left" w:pos="1320"/>
                <w:tab w:val="center" w:pos="1593"/>
              </w:tabs>
              <w:ind w:left="9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C44FE" w:rsidRDefault="008C44FE" w:rsidP="008C44FE">
            <w:pPr>
              <w:tabs>
                <w:tab w:val="left" w:pos="1320"/>
                <w:tab w:val="center" w:pos="1593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8C44FE" w:rsidRDefault="008C44FE" w:rsidP="008C44FE">
            <w:pPr>
              <w:tabs>
                <w:tab w:val="left" w:pos="1320"/>
                <w:tab w:val="center" w:pos="1593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8C44FE" w:rsidRDefault="008C44FE" w:rsidP="008C44FE">
            <w:pPr>
              <w:tabs>
                <w:tab w:val="left" w:pos="1320"/>
                <w:tab w:val="center" w:pos="1593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8C44FE" w:rsidRDefault="008C44FE" w:rsidP="008C44FE">
            <w:pPr>
              <w:tabs>
                <w:tab w:val="left" w:pos="1320"/>
                <w:tab w:val="center" w:pos="1593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8C44FE" w:rsidRDefault="008C44FE" w:rsidP="008C44FE">
            <w:pPr>
              <w:tabs>
                <w:tab w:val="left" w:pos="1320"/>
                <w:tab w:val="center" w:pos="1593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8C44FE" w:rsidRDefault="008C44FE" w:rsidP="008C44FE">
            <w:pPr>
              <w:tabs>
                <w:tab w:val="left" w:pos="1320"/>
                <w:tab w:val="center" w:pos="1593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8C44FE" w:rsidRDefault="008C44FE" w:rsidP="008C44FE">
            <w:pPr>
              <w:tabs>
                <w:tab w:val="left" w:pos="1320"/>
                <w:tab w:val="center" w:pos="1593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6D2B28" w:rsidRPr="006D2B28" w:rsidRDefault="006D2B28" w:rsidP="008C44FE">
            <w:pPr>
              <w:tabs>
                <w:tab w:val="left" w:pos="1320"/>
                <w:tab w:val="center" w:pos="1593"/>
              </w:tabs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D2B28">
              <w:rPr>
                <w:rFonts w:eastAsia="Times New Roman" w:cs="Times New Roman"/>
                <w:sz w:val="26"/>
                <w:szCs w:val="26"/>
                <w:lang w:eastAsia="ru-RU"/>
              </w:rPr>
              <w:t>».</w:t>
            </w:r>
          </w:p>
        </w:tc>
      </w:tr>
    </w:tbl>
    <w:p w:rsidR="006D2B28" w:rsidRPr="006D2B28" w:rsidRDefault="006D2B28" w:rsidP="006D2B28">
      <w:pPr>
        <w:ind w:right="-114"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6D2B28" w:rsidRPr="006D2B28" w:rsidRDefault="006D2B28" w:rsidP="006D2B28">
      <w:pPr>
        <w:shd w:val="clear" w:color="auto" w:fill="FFFFFF"/>
        <w:tabs>
          <w:tab w:val="left" w:pos="993"/>
        </w:tabs>
        <w:ind w:right="-114" w:firstLine="709"/>
        <w:jc w:val="both"/>
        <w:textAlignment w:val="baseline"/>
        <w:outlineLvl w:val="1"/>
        <w:rPr>
          <w:rFonts w:eastAsia="Times New Roman" w:cs="Times New Roman"/>
          <w:sz w:val="26"/>
          <w:szCs w:val="26"/>
          <w:lang w:eastAsia="ru-RU"/>
        </w:rPr>
      </w:pPr>
      <w:r w:rsidRPr="006D2B28">
        <w:rPr>
          <w:rFonts w:eastAsia="Times New Roman" w:cs="Times New Roman"/>
          <w:sz w:val="26"/>
          <w:szCs w:val="26"/>
          <w:lang w:eastAsia="ru-RU"/>
        </w:rPr>
        <w:lastRenderedPageBreak/>
        <w:t xml:space="preserve">2. Департаменту массовых коммуникаций и аналитики разместить настоящее постановление на официальном портале Администрации города: </w:t>
      </w:r>
      <w:r w:rsidRPr="006D2B28">
        <w:rPr>
          <w:rFonts w:eastAsia="Times New Roman" w:cs="Times New Roman"/>
          <w:sz w:val="26"/>
          <w:szCs w:val="26"/>
          <w:lang w:val="en-US" w:eastAsia="ru-RU"/>
        </w:rPr>
        <w:t>www</w:t>
      </w:r>
      <w:r w:rsidRPr="006D2B28">
        <w:rPr>
          <w:rFonts w:eastAsia="Times New Roman" w:cs="Times New Roman"/>
          <w:sz w:val="26"/>
          <w:szCs w:val="26"/>
          <w:lang w:eastAsia="ru-RU"/>
        </w:rPr>
        <w:t>.</w:t>
      </w:r>
      <w:r w:rsidRPr="006D2B28">
        <w:rPr>
          <w:rFonts w:eastAsia="Times New Roman" w:cs="Times New Roman"/>
          <w:sz w:val="26"/>
          <w:szCs w:val="26"/>
          <w:lang w:val="en-US" w:eastAsia="ru-RU"/>
        </w:rPr>
        <w:t>admsurgut</w:t>
      </w:r>
      <w:r w:rsidRPr="006D2B28">
        <w:rPr>
          <w:rFonts w:eastAsia="Times New Roman" w:cs="Times New Roman"/>
          <w:sz w:val="26"/>
          <w:szCs w:val="26"/>
          <w:lang w:eastAsia="ru-RU"/>
        </w:rPr>
        <w:t>.</w:t>
      </w:r>
      <w:r w:rsidRPr="006D2B28">
        <w:rPr>
          <w:rFonts w:eastAsia="Times New Roman" w:cs="Times New Roman"/>
          <w:sz w:val="26"/>
          <w:szCs w:val="26"/>
          <w:lang w:val="en-US" w:eastAsia="ru-RU"/>
        </w:rPr>
        <w:t>ru</w:t>
      </w:r>
      <w:r w:rsidRPr="006D2B28">
        <w:rPr>
          <w:rFonts w:eastAsia="Times New Roman" w:cs="Times New Roman"/>
          <w:sz w:val="26"/>
          <w:szCs w:val="26"/>
          <w:lang w:eastAsia="ru-RU"/>
        </w:rPr>
        <w:t>.</w:t>
      </w:r>
    </w:p>
    <w:p w:rsidR="006D2B28" w:rsidRPr="006D2B28" w:rsidRDefault="006D2B28" w:rsidP="006D2B28">
      <w:pPr>
        <w:shd w:val="clear" w:color="auto" w:fill="FFFFFF"/>
        <w:tabs>
          <w:tab w:val="left" w:pos="993"/>
        </w:tabs>
        <w:ind w:right="-114" w:firstLine="709"/>
        <w:jc w:val="both"/>
        <w:textAlignment w:val="baseline"/>
        <w:outlineLvl w:val="1"/>
        <w:rPr>
          <w:rFonts w:eastAsia="Times New Roman" w:cs="Times New Roman"/>
          <w:sz w:val="26"/>
          <w:szCs w:val="26"/>
          <w:lang w:eastAsia="ru-RU"/>
        </w:rPr>
      </w:pPr>
      <w:r w:rsidRPr="006D2B28">
        <w:rPr>
          <w:rFonts w:eastAsia="Times New Roman" w:cs="Times New Roman"/>
          <w:sz w:val="26"/>
          <w:szCs w:val="26"/>
          <w:lang w:eastAsia="ru-RU"/>
        </w:rPr>
        <w:t>3. Муниципальному казенному учреждению «Наш город»:</w:t>
      </w:r>
    </w:p>
    <w:p w:rsidR="006D2B28" w:rsidRPr="006D2B28" w:rsidRDefault="006D2B28" w:rsidP="006D2B28">
      <w:pPr>
        <w:shd w:val="clear" w:color="auto" w:fill="FFFFFF"/>
        <w:tabs>
          <w:tab w:val="left" w:pos="993"/>
        </w:tabs>
        <w:ind w:right="-114" w:firstLine="709"/>
        <w:jc w:val="both"/>
        <w:textAlignment w:val="baseline"/>
        <w:outlineLvl w:val="1"/>
        <w:rPr>
          <w:rFonts w:eastAsia="Times New Roman" w:cs="Times New Roman"/>
          <w:sz w:val="26"/>
          <w:szCs w:val="26"/>
          <w:lang w:eastAsia="ru-RU"/>
        </w:rPr>
      </w:pPr>
      <w:r w:rsidRPr="006D2B28">
        <w:rPr>
          <w:rFonts w:eastAsia="Times New Roman" w:cs="Times New Roman"/>
          <w:sz w:val="26"/>
          <w:szCs w:val="26"/>
          <w:lang w:eastAsia="ru-RU"/>
        </w:rPr>
        <w:t xml:space="preserve">3.1. Опубликовать (разместить) настоящее постановление в сетевом издании «Официальные документы города Сургута»: </w:t>
      </w:r>
      <w:r w:rsidRPr="006D2B28">
        <w:rPr>
          <w:rFonts w:eastAsia="Times New Roman" w:cs="Times New Roman"/>
          <w:sz w:val="26"/>
          <w:szCs w:val="26"/>
          <w:lang w:val="en-US" w:eastAsia="ru-RU"/>
        </w:rPr>
        <w:t>docsurgut</w:t>
      </w:r>
      <w:r w:rsidRPr="006D2B28">
        <w:rPr>
          <w:rFonts w:eastAsia="Times New Roman" w:cs="Times New Roman"/>
          <w:sz w:val="26"/>
          <w:szCs w:val="26"/>
          <w:lang w:eastAsia="ru-RU"/>
        </w:rPr>
        <w:t>.</w:t>
      </w:r>
      <w:r w:rsidRPr="006D2B28">
        <w:rPr>
          <w:rFonts w:eastAsia="Times New Roman" w:cs="Times New Roman"/>
          <w:sz w:val="26"/>
          <w:szCs w:val="26"/>
          <w:lang w:val="en-US" w:eastAsia="ru-RU"/>
        </w:rPr>
        <w:t>ru</w:t>
      </w:r>
      <w:r w:rsidRPr="006D2B28">
        <w:rPr>
          <w:rFonts w:eastAsia="Times New Roman" w:cs="Times New Roman"/>
          <w:sz w:val="26"/>
          <w:szCs w:val="26"/>
          <w:lang w:eastAsia="ru-RU"/>
        </w:rPr>
        <w:t>.</w:t>
      </w:r>
    </w:p>
    <w:p w:rsidR="006D2B28" w:rsidRPr="006D2B28" w:rsidRDefault="006D2B28" w:rsidP="006D2B28">
      <w:pPr>
        <w:shd w:val="clear" w:color="auto" w:fill="FFFFFF"/>
        <w:tabs>
          <w:tab w:val="left" w:pos="993"/>
        </w:tabs>
        <w:ind w:right="-114" w:firstLine="709"/>
        <w:jc w:val="both"/>
        <w:textAlignment w:val="baseline"/>
        <w:outlineLvl w:val="1"/>
        <w:rPr>
          <w:rFonts w:eastAsia="Times New Roman" w:cs="Times New Roman"/>
          <w:sz w:val="26"/>
          <w:szCs w:val="26"/>
          <w:lang w:eastAsia="ru-RU"/>
        </w:rPr>
      </w:pPr>
      <w:r w:rsidRPr="006D2B28">
        <w:rPr>
          <w:rFonts w:eastAsia="Times New Roman" w:cs="Times New Roman"/>
          <w:sz w:val="26"/>
          <w:szCs w:val="26"/>
          <w:lang w:eastAsia="ru-RU"/>
        </w:rPr>
        <w:t>3.2. Опубликовать настоящее постановление в газете «Сургутские ведомости».</w:t>
      </w:r>
    </w:p>
    <w:p w:rsidR="006D2B28" w:rsidRPr="006D2B28" w:rsidRDefault="006D2B28" w:rsidP="006D2B28">
      <w:pPr>
        <w:ind w:right="-114"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D2B28">
        <w:rPr>
          <w:rFonts w:eastAsia="Times New Roman" w:cs="Times New Roman"/>
          <w:sz w:val="26"/>
          <w:szCs w:val="26"/>
          <w:lang w:eastAsia="ru-RU"/>
        </w:rPr>
        <w:t>4. Настоящее постановление вступает в силу после его официального опубликования.</w:t>
      </w:r>
    </w:p>
    <w:p w:rsidR="006D2B28" w:rsidRPr="006D2B28" w:rsidRDefault="006D2B28" w:rsidP="006D2B28">
      <w:pPr>
        <w:ind w:right="-114" w:firstLine="709"/>
        <w:jc w:val="both"/>
        <w:rPr>
          <w:rFonts w:eastAsia="Times New Roman" w:cs="Times New Roman"/>
          <w:spacing w:val="-4"/>
          <w:sz w:val="26"/>
          <w:szCs w:val="26"/>
          <w:lang w:eastAsia="ru-RU"/>
        </w:rPr>
      </w:pPr>
      <w:r w:rsidRPr="006D2B28">
        <w:rPr>
          <w:rFonts w:eastAsia="Times New Roman" w:cs="Times New Roman"/>
          <w:spacing w:val="-4"/>
          <w:sz w:val="26"/>
          <w:szCs w:val="26"/>
          <w:lang w:eastAsia="ru-RU"/>
        </w:rPr>
        <w:t xml:space="preserve">5. Действие подпункта 1.2 пункта 1 настоящего постановления распространяется </w:t>
      </w:r>
      <w:r>
        <w:rPr>
          <w:rFonts w:eastAsia="Times New Roman" w:cs="Times New Roman"/>
          <w:spacing w:val="-4"/>
          <w:sz w:val="26"/>
          <w:szCs w:val="26"/>
          <w:lang w:eastAsia="ru-RU"/>
        </w:rPr>
        <w:br/>
      </w:r>
      <w:r w:rsidRPr="006D2B28">
        <w:rPr>
          <w:rFonts w:eastAsia="Times New Roman" w:cs="Times New Roman"/>
          <w:spacing w:val="-4"/>
          <w:sz w:val="26"/>
          <w:szCs w:val="26"/>
          <w:lang w:eastAsia="ru-RU"/>
        </w:rPr>
        <w:t>на правоотношения, возникшие с 24.11.2021</w:t>
      </w:r>
      <w:r>
        <w:rPr>
          <w:rFonts w:eastAsia="Times New Roman" w:cs="Times New Roman"/>
          <w:spacing w:val="-4"/>
          <w:sz w:val="26"/>
          <w:szCs w:val="26"/>
          <w:lang w:eastAsia="ru-RU"/>
        </w:rPr>
        <w:t xml:space="preserve">. </w:t>
      </w:r>
    </w:p>
    <w:p w:rsidR="006D2B28" w:rsidRPr="006D2B28" w:rsidRDefault="006D2B28" w:rsidP="006D2B28">
      <w:pPr>
        <w:ind w:right="-114" w:firstLine="709"/>
        <w:jc w:val="both"/>
        <w:rPr>
          <w:rFonts w:eastAsia="Times New Roman" w:cs="Times New Roman"/>
          <w:spacing w:val="-4"/>
          <w:sz w:val="26"/>
          <w:szCs w:val="26"/>
          <w:lang w:eastAsia="ru-RU"/>
        </w:rPr>
      </w:pPr>
      <w:r w:rsidRPr="006D2B28">
        <w:rPr>
          <w:rFonts w:eastAsia="Times New Roman" w:cs="Times New Roman"/>
          <w:spacing w:val="-4"/>
          <w:sz w:val="26"/>
          <w:szCs w:val="26"/>
          <w:lang w:eastAsia="ru-RU"/>
        </w:rPr>
        <w:t xml:space="preserve">6. Действие подпункта 1.3 пункта 1 настоящего постановления распространяется </w:t>
      </w:r>
      <w:r>
        <w:rPr>
          <w:rFonts w:eastAsia="Times New Roman" w:cs="Times New Roman"/>
          <w:spacing w:val="-4"/>
          <w:sz w:val="26"/>
          <w:szCs w:val="26"/>
          <w:lang w:eastAsia="ru-RU"/>
        </w:rPr>
        <w:br/>
      </w:r>
      <w:r w:rsidRPr="006D2B28">
        <w:rPr>
          <w:rFonts w:eastAsia="Times New Roman" w:cs="Times New Roman"/>
          <w:spacing w:val="-4"/>
          <w:sz w:val="26"/>
          <w:szCs w:val="26"/>
          <w:lang w:eastAsia="ru-RU"/>
        </w:rPr>
        <w:t xml:space="preserve">на правоотношения, возникшие с 12.10.2022.  </w:t>
      </w:r>
    </w:p>
    <w:p w:rsidR="006D2B28" w:rsidRPr="006D2B28" w:rsidRDefault="006D2B28" w:rsidP="006D2B28">
      <w:pPr>
        <w:ind w:right="-114" w:firstLine="709"/>
        <w:jc w:val="both"/>
        <w:rPr>
          <w:rFonts w:eastAsia="Times New Roman" w:cs="Times New Roman"/>
          <w:spacing w:val="-4"/>
          <w:sz w:val="26"/>
          <w:szCs w:val="26"/>
          <w:lang w:eastAsia="ru-RU"/>
        </w:rPr>
      </w:pPr>
      <w:r w:rsidRPr="006D2B28">
        <w:rPr>
          <w:rFonts w:eastAsia="Times New Roman" w:cs="Times New Roman"/>
          <w:spacing w:val="-4"/>
          <w:sz w:val="26"/>
          <w:szCs w:val="26"/>
          <w:lang w:eastAsia="ru-RU"/>
        </w:rPr>
        <w:t xml:space="preserve">7. Действие подпункта 1.4 пункта 1 настоящего постановления распространяется </w:t>
      </w:r>
      <w:r>
        <w:rPr>
          <w:rFonts w:eastAsia="Times New Roman" w:cs="Times New Roman"/>
          <w:spacing w:val="-4"/>
          <w:sz w:val="26"/>
          <w:szCs w:val="26"/>
          <w:lang w:eastAsia="ru-RU"/>
        </w:rPr>
        <w:br/>
      </w:r>
      <w:r w:rsidRPr="006D2B28">
        <w:rPr>
          <w:rFonts w:eastAsia="Times New Roman" w:cs="Times New Roman"/>
          <w:spacing w:val="-4"/>
          <w:sz w:val="26"/>
          <w:szCs w:val="26"/>
          <w:lang w:eastAsia="ru-RU"/>
        </w:rPr>
        <w:t xml:space="preserve">на правоотношения, возникшие с 01.02.2023.  </w:t>
      </w:r>
    </w:p>
    <w:p w:rsidR="006D2B28" w:rsidRPr="006D2B28" w:rsidRDefault="006D2B28" w:rsidP="006D2B28">
      <w:pPr>
        <w:ind w:right="-114"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D2B28">
        <w:rPr>
          <w:rFonts w:eastAsia="Times New Roman" w:cs="Times New Roman"/>
          <w:sz w:val="26"/>
          <w:szCs w:val="26"/>
          <w:lang w:eastAsia="ru-RU"/>
        </w:rPr>
        <w:t xml:space="preserve">8. Контроль за выполнением постановления возложить на заместителя Главы города, курирующего сферу экономики.  </w:t>
      </w:r>
    </w:p>
    <w:p w:rsidR="006D2B28" w:rsidRPr="006D2B28" w:rsidRDefault="006D2B28" w:rsidP="006D2B28">
      <w:pPr>
        <w:ind w:right="-141"/>
        <w:rPr>
          <w:rFonts w:eastAsia="Times New Roman" w:cs="Times New Roman"/>
          <w:sz w:val="26"/>
          <w:szCs w:val="26"/>
          <w:lang w:eastAsia="ru-RU"/>
        </w:rPr>
      </w:pPr>
    </w:p>
    <w:p w:rsidR="006D2B28" w:rsidRPr="006D2B28" w:rsidRDefault="006D2B28" w:rsidP="006D2B28">
      <w:pPr>
        <w:ind w:right="-141"/>
        <w:rPr>
          <w:rFonts w:eastAsia="Times New Roman" w:cs="Times New Roman"/>
          <w:sz w:val="26"/>
          <w:szCs w:val="26"/>
          <w:lang w:eastAsia="ru-RU"/>
        </w:rPr>
      </w:pPr>
    </w:p>
    <w:p w:rsidR="006D2B28" w:rsidRPr="006D2B28" w:rsidRDefault="006D2B28" w:rsidP="006D2B28">
      <w:pPr>
        <w:ind w:right="-141"/>
        <w:rPr>
          <w:rFonts w:eastAsia="Times New Roman" w:cs="Times New Roman"/>
          <w:sz w:val="26"/>
          <w:szCs w:val="26"/>
          <w:lang w:eastAsia="ru-RU"/>
        </w:rPr>
      </w:pPr>
    </w:p>
    <w:p w:rsidR="006D2B28" w:rsidRPr="006D2B28" w:rsidRDefault="006D2B28" w:rsidP="006D2B28">
      <w:pPr>
        <w:ind w:right="-141"/>
        <w:rPr>
          <w:rFonts w:eastAsia="Times New Roman" w:cs="Times New Roman"/>
          <w:sz w:val="26"/>
          <w:szCs w:val="26"/>
          <w:lang w:eastAsia="ru-RU"/>
        </w:rPr>
      </w:pPr>
    </w:p>
    <w:p w:rsidR="006D2B28" w:rsidRPr="006D2B28" w:rsidRDefault="006D2B28" w:rsidP="006D2B28">
      <w:pPr>
        <w:ind w:right="-141"/>
        <w:rPr>
          <w:rFonts w:eastAsia="Times New Roman" w:cs="Times New Roman"/>
          <w:sz w:val="26"/>
          <w:szCs w:val="26"/>
          <w:lang w:eastAsia="ru-RU"/>
        </w:rPr>
      </w:pPr>
    </w:p>
    <w:p w:rsidR="006D2B28" w:rsidRPr="006D2B28" w:rsidRDefault="006D2B28" w:rsidP="006D2B28">
      <w:pPr>
        <w:ind w:right="-141"/>
        <w:rPr>
          <w:rFonts w:eastAsia="Times New Roman" w:cs="Times New Roman"/>
          <w:sz w:val="26"/>
          <w:szCs w:val="26"/>
          <w:lang w:eastAsia="ru-RU"/>
        </w:rPr>
      </w:pPr>
      <w:r w:rsidRPr="006D2B28">
        <w:rPr>
          <w:rFonts w:eastAsia="Times New Roman" w:cs="Times New Roman"/>
          <w:sz w:val="26"/>
          <w:szCs w:val="26"/>
          <w:lang w:eastAsia="ru-RU"/>
        </w:rPr>
        <w:t xml:space="preserve">Глава города                                                                              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</w:t>
      </w:r>
      <w:r w:rsidRPr="006D2B28">
        <w:rPr>
          <w:rFonts w:eastAsia="Times New Roman" w:cs="Times New Roman"/>
          <w:sz w:val="26"/>
          <w:szCs w:val="26"/>
          <w:lang w:eastAsia="ru-RU"/>
        </w:rPr>
        <w:t xml:space="preserve">         А.С. Филатов</w:t>
      </w:r>
    </w:p>
    <w:p w:rsidR="001766E8" w:rsidRPr="006D2B28" w:rsidRDefault="001766E8" w:rsidP="006D2B28"/>
    <w:sectPr w:rsidR="001766E8" w:rsidRPr="006D2B28" w:rsidSect="006D2B28">
      <w:headerReference w:type="default" r:id="rId6"/>
      <w:pgSz w:w="11906" w:h="16838"/>
      <w:pgMar w:top="1134" w:right="567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4B4" w:rsidRDefault="005F14B4" w:rsidP="006D2B28">
      <w:r>
        <w:separator/>
      </w:r>
    </w:p>
  </w:endnote>
  <w:endnote w:type="continuationSeparator" w:id="0">
    <w:p w:rsidR="005F14B4" w:rsidRDefault="005F14B4" w:rsidP="006D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4B4" w:rsidRDefault="005F14B4" w:rsidP="006D2B28">
      <w:r>
        <w:separator/>
      </w:r>
    </w:p>
  </w:footnote>
  <w:footnote w:type="continuationSeparator" w:id="0">
    <w:p w:rsidR="005F14B4" w:rsidRDefault="005F14B4" w:rsidP="006D2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6707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13B8D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E7AD1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E7AD1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E7AD1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13B8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28"/>
    <w:rsid w:val="001766E8"/>
    <w:rsid w:val="00217DF8"/>
    <w:rsid w:val="003B5CBE"/>
    <w:rsid w:val="00502BA3"/>
    <w:rsid w:val="005F14B4"/>
    <w:rsid w:val="00667072"/>
    <w:rsid w:val="006D2B28"/>
    <w:rsid w:val="008C44FE"/>
    <w:rsid w:val="00A44D18"/>
    <w:rsid w:val="00BE7AD1"/>
    <w:rsid w:val="00F1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A6067B7-82D2-4A04-9C4B-C858BB6D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2B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D2B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D2B2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D2B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D2B28"/>
    <w:rPr>
      <w:rFonts w:ascii="Times New Roman" w:hAnsi="Times New Roman"/>
      <w:sz w:val="28"/>
    </w:rPr>
  </w:style>
  <w:style w:type="character" w:styleId="a8">
    <w:name w:val="page number"/>
    <w:basedOn w:val="a0"/>
    <w:rsid w:val="006D2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2023-09-12T09:27:00Z</cp:lastPrinted>
  <dcterms:created xsi:type="dcterms:W3CDTF">2023-10-02T05:51:00Z</dcterms:created>
  <dcterms:modified xsi:type="dcterms:W3CDTF">2023-10-02T05:51:00Z</dcterms:modified>
</cp:coreProperties>
</file>