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F4" w:rsidRDefault="007700F4" w:rsidP="00656C1A">
      <w:pPr>
        <w:spacing w:line="120" w:lineRule="atLeast"/>
        <w:jc w:val="center"/>
        <w:rPr>
          <w:sz w:val="24"/>
          <w:szCs w:val="24"/>
        </w:rPr>
      </w:pPr>
    </w:p>
    <w:p w:rsidR="007700F4" w:rsidRDefault="007700F4" w:rsidP="00656C1A">
      <w:pPr>
        <w:spacing w:line="120" w:lineRule="atLeast"/>
        <w:jc w:val="center"/>
        <w:rPr>
          <w:sz w:val="24"/>
          <w:szCs w:val="24"/>
        </w:rPr>
      </w:pPr>
    </w:p>
    <w:p w:rsidR="007700F4" w:rsidRPr="00852378" w:rsidRDefault="007700F4" w:rsidP="00656C1A">
      <w:pPr>
        <w:spacing w:line="120" w:lineRule="atLeast"/>
        <w:jc w:val="center"/>
        <w:rPr>
          <w:sz w:val="10"/>
          <w:szCs w:val="10"/>
        </w:rPr>
      </w:pPr>
    </w:p>
    <w:p w:rsidR="007700F4" w:rsidRDefault="007700F4" w:rsidP="00656C1A">
      <w:pPr>
        <w:spacing w:line="120" w:lineRule="atLeast"/>
        <w:jc w:val="center"/>
        <w:rPr>
          <w:sz w:val="10"/>
          <w:szCs w:val="24"/>
        </w:rPr>
      </w:pPr>
    </w:p>
    <w:p w:rsidR="007700F4" w:rsidRPr="005541F0" w:rsidRDefault="007700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00F4" w:rsidRDefault="007700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00F4" w:rsidRPr="005541F0" w:rsidRDefault="007700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00F4" w:rsidRPr="005649E4" w:rsidRDefault="007700F4" w:rsidP="00656C1A">
      <w:pPr>
        <w:spacing w:line="120" w:lineRule="atLeast"/>
        <w:jc w:val="center"/>
        <w:rPr>
          <w:sz w:val="18"/>
          <w:szCs w:val="24"/>
        </w:rPr>
      </w:pPr>
    </w:p>
    <w:p w:rsidR="007700F4" w:rsidRPr="00656C1A" w:rsidRDefault="007700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00F4" w:rsidRPr="005541F0" w:rsidRDefault="007700F4" w:rsidP="00656C1A">
      <w:pPr>
        <w:spacing w:line="120" w:lineRule="atLeast"/>
        <w:jc w:val="center"/>
        <w:rPr>
          <w:sz w:val="18"/>
          <w:szCs w:val="24"/>
        </w:rPr>
      </w:pPr>
    </w:p>
    <w:p w:rsidR="007700F4" w:rsidRPr="005541F0" w:rsidRDefault="007700F4" w:rsidP="00656C1A">
      <w:pPr>
        <w:spacing w:line="120" w:lineRule="atLeast"/>
        <w:jc w:val="center"/>
        <w:rPr>
          <w:sz w:val="20"/>
          <w:szCs w:val="24"/>
        </w:rPr>
      </w:pPr>
    </w:p>
    <w:p w:rsidR="007700F4" w:rsidRPr="00656C1A" w:rsidRDefault="007700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00F4" w:rsidRDefault="007700F4" w:rsidP="00656C1A">
      <w:pPr>
        <w:spacing w:line="120" w:lineRule="atLeast"/>
        <w:jc w:val="center"/>
        <w:rPr>
          <w:sz w:val="30"/>
          <w:szCs w:val="24"/>
        </w:rPr>
      </w:pPr>
    </w:p>
    <w:p w:rsidR="007700F4" w:rsidRPr="00656C1A" w:rsidRDefault="007700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00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00F4" w:rsidRPr="00F8214F" w:rsidRDefault="007700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00F4" w:rsidRPr="00F8214F" w:rsidRDefault="00FC25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00F4" w:rsidRPr="00F8214F" w:rsidRDefault="007700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00F4" w:rsidRPr="00F8214F" w:rsidRDefault="00FC25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700F4" w:rsidRPr="00A63FB0" w:rsidRDefault="007700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00F4" w:rsidRPr="00A3761A" w:rsidRDefault="00FC25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700F4" w:rsidRPr="00F8214F" w:rsidRDefault="007700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00F4" w:rsidRPr="00F8214F" w:rsidRDefault="007700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00F4" w:rsidRPr="00AB4194" w:rsidRDefault="007700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00F4" w:rsidRPr="00F8214F" w:rsidRDefault="00FC25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3609</w:t>
            </w:r>
          </w:p>
        </w:tc>
      </w:tr>
    </w:tbl>
    <w:p w:rsidR="007700F4" w:rsidRPr="00C725A6" w:rsidRDefault="007700F4" w:rsidP="00C725A6">
      <w:pPr>
        <w:rPr>
          <w:rFonts w:cs="Times New Roman"/>
          <w:szCs w:val="28"/>
        </w:rPr>
      </w:pPr>
    </w:p>
    <w:p w:rsidR="007700F4" w:rsidRDefault="007700F4" w:rsidP="00770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</w:t>
      </w:r>
    </w:p>
    <w:p w:rsidR="007700F4" w:rsidRDefault="007700F4" w:rsidP="00770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публичных слушаний </w:t>
      </w:r>
    </w:p>
    <w:p w:rsidR="007700F4" w:rsidRDefault="007700F4" w:rsidP="007700F4">
      <w:pPr>
        <w:jc w:val="both"/>
        <w:rPr>
          <w:rFonts w:eastAsia="Calibri" w:cs="Times New Roman"/>
          <w:szCs w:val="28"/>
        </w:rPr>
      </w:pPr>
    </w:p>
    <w:p w:rsidR="007700F4" w:rsidRDefault="007700F4" w:rsidP="007700F4">
      <w:pPr>
        <w:jc w:val="both"/>
        <w:rPr>
          <w:rFonts w:eastAsia="Calibri" w:cs="Times New Roman"/>
          <w:szCs w:val="28"/>
        </w:rPr>
      </w:pPr>
    </w:p>
    <w:p w:rsidR="007700F4" w:rsidRDefault="007700F4" w:rsidP="007700F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r>
        <w:rPr>
          <w:rFonts w:eastAsia="Calibri" w:cs="Times New Roman"/>
          <w:szCs w:val="28"/>
        </w:rPr>
        <w:br/>
        <w:t xml:space="preserve">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Админи-страции города»</w:t>
      </w:r>
      <w:r>
        <w:rPr>
          <w:rFonts w:eastAsia="Calibri" w:cs="Times New Roman"/>
          <w:szCs w:val="28"/>
        </w:rPr>
        <w:t>: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Назначить публичные слушания по проекту планировки и проекту межевания жилого квартал Пойма-5 в городе Сургуте. Корректировка (далее – проект).</w:t>
      </w:r>
    </w:p>
    <w:p w:rsidR="007700F4" w:rsidRDefault="007700F4" w:rsidP="007700F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22.08.2023 в 18.00.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22.08.2023 включительно.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315,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7700F4" w:rsidRDefault="007700F4" w:rsidP="007700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7700F4" w:rsidRDefault="007700F4" w:rsidP="007700F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7700F4" w:rsidRDefault="007700F4" w:rsidP="007700F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315, в рабочие дни </w:t>
      </w:r>
      <w:r>
        <w:rPr>
          <w:rFonts w:eastAsia="Calibri" w:cs="Times New Roman"/>
          <w:szCs w:val="28"/>
        </w:rPr>
        <w:br/>
        <w:t>с 09.00 до 17.00, телефон: 8 (3462) 52-82-32 (33),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7700F4" w:rsidRDefault="007700F4" w:rsidP="007700F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7700F4" w:rsidRDefault="007700F4" w:rsidP="007700F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05.08.2023 настоящее постановление;</w:t>
      </w:r>
    </w:p>
    <w:p w:rsidR="007700F4" w:rsidRDefault="007700F4" w:rsidP="007700F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700F4" w:rsidRDefault="007700F4" w:rsidP="007700F4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7700F4" w:rsidRDefault="007700F4" w:rsidP="007700F4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7700F4" w:rsidRDefault="007700F4" w:rsidP="007700F4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7700F4" w:rsidRDefault="007700F4" w:rsidP="007700F4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- 05.08.2023 настоящее постановление;</w:t>
      </w:r>
    </w:p>
    <w:p w:rsidR="007700F4" w:rsidRDefault="007700F4" w:rsidP="007700F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700F4" w:rsidRDefault="007700F4" w:rsidP="007700F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7700F4" w:rsidRPr="007700F4" w:rsidRDefault="007700F4" w:rsidP="007700F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12. Контроль за выполнением постановления </w:t>
      </w:r>
      <w:r w:rsidRPr="007700F4">
        <w:rPr>
          <w:rFonts w:eastAsia="Calibri" w:cs="Times New Roman"/>
          <w:szCs w:val="28"/>
        </w:rPr>
        <w:t>возложить на заместителя Главы города, курирующего сферу арх</w:t>
      </w:r>
      <w:r>
        <w:rPr>
          <w:rFonts w:eastAsia="Calibri" w:cs="Times New Roman"/>
          <w:szCs w:val="28"/>
        </w:rPr>
        <w:t xml:space="preserve">итектуры </w:t>
      </w:r>
      <w:r w:rsidRPr="007700F4">
        <w:rPr>
          <w:rFonts w:eastAsia="Calibri" w:cs="Times New Roman"/>
          <w:szCs w:val="28"/>
        </w:rPr>
        <w:t>и градостроительства.</w:t>
      </w:r>
    </w:p>
    <w:p w:rsidR="007700F4" w:rsidRDefault="007700F4" w:rsidP="007700F4">
      <w:pPr>
        <w:jc w:val="both"/>
        <w:rPr>
          <w:rFonts w:eastAsia="Calibri" w:cs="Times New Roman"/>
          <w:szCs w:val="28"/>
        </w:rPr>
      </w:pPr>
    </w:p>
    <w:p w:rsidR="007700F4" w:rsidRDefault="007700F4" w:rsidP="007700F4">
      <w:pPr>
        <w:rPr>
          <w:rFonts w:eastAsia="Calibri" w:cs="Times New Roman"/>
          <w:szCs w:val="28"/>
        </w:rPr>
      </w:pPr>
    </w:p>
    <w:p w:rsidR="007700F4" w:rsidRDefault="007700F4" w:rsidP="007700F4">
      <w:pPr>
        <w:rPr>
          <w:rFonts w:eastAsia="Calibri" w:cs="Times New Roman"/>
          <w:szCs w:val="28"/>
        </w:rPr>
      </w:pPr>
    </w:p>
    <w:p w:rsidR="007700F4" w:rsidRDefault="007700F4" w:rsidP="007700F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А.М. Кириленко</w:t>
      </w:r>
    </w:p>
    <w:p w:rsidR="001766E8" w:rsidRPr="007700F4" w:rsidRDefault="001766E8" w:rsidP="007700F4"/>
    <w:sectPr w:rsidR="001766E8" w:rsidRPr="007700F4" w:rsidSect="00770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DF" w:rsidRDefault="00007EDF">
      <w:r>
        <w:separator/>
      </w:r>
    </w:p>
  </w:endnote>
  <w:endnote w:type="continuationSeparator" w:id="0">
    <w:p w:rsidR="00007EDF" w:rsidRDefault="0000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25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25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2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DF" w:rsidRDefault="00007EDF">
      <w:r>
        <w:separator/>
      </w:r>
    </w:p>
  </w:footnote>
  <w:footnote w:type="continuationSeparator" w:id="0">
    <w:p w:rsidR="00007EDF" w:rsidRDefault="0000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25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44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253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25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2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F4"/>
    <w:rsid w:val="00007EDF"/>
    <w:rsid w:val="001766E8"/>
    <w:rsid w:val="001944D2"/>
    <w:rsid w:val="00502BA3"/>
    <w:rsid w:val="0065153B"/>
    <w:rsid w:val="007700F4"/>
    <w:rsid w:val="00D70E85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BDA4AF-260B-4C91-A9E6-78CA1CAE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0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00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0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0F4"/>
    <w:rPr>
      <w:rFonts w:ascii="Times New Roman" w:hAnsi="Times New Roman"/>
      <w:sz w:val="28"/>
    </w:rPr>
  </w:style>
  <w:style w:type="character" w:styleId="a8">
    <w:name w:val="page number"/>
    <w:basedOn w:val="a0"/>
    <w:rsid w:val="0077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2023-07-19T09:34:00Z</cp:lastPrinted>
  <dcterms:created xsi:type="dcterms:W3CDTF">2023-07-21T07:11:00Z</dcterms:created>
  <dcterms:modified xsi:type="dcterms:W3CDTF">2023-07-21T07:11:00Z</dcterms:modified>
</cp:coreProperties>
</file>