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A4" w:rsidRDefault="00206FA4" w:rsidP="00656C1A">
      <w:pPr>
        <w:spacing w:line="120" w:lineRule="atLeast"/>
        <w:jc w:val="center"/>
        <w:rPr>
          <w:sz w:val="24"/>
          <w:szCs w:val="24"/>
        </w:rPr>
      </w:pPr>
    </w:p>
    <w:p w:rsidR="00206FA4" w:rsidRDefault="00206FA4" w:rsidP="00656C1A">
      <w:pPr>
        <w:spacing w:line="120" w:lineRule="atLeast"/>
        <w:jc w:val="center"/>
        <w:rPr>
          <w:sz w:val="24"/>
          <w:szCs w:val="24"/>
        </w:rPr>
      </w:pPr>
    </w:p>
    <w:p w:rsidR="00206FA4" w:rsidRPr="00852378" w:rsidRDefault="00206FA4" w:rsidP="00656C1A">
      <w:pPr>
        <w:spacing w:line="120" w:lineRule="atLeast"/>
        <w:jc w:val="center"/>
        <w:rPr>
          <w:sz w:val="10"/>
          <w:szCs w:val="10"/>
        </w:rPr>
      </w:pPr>
    </w:p>
    <w:p w:rsidR="00206FA4" w:rsidRDefault="00206FA4" w:rsidP="00656C1A">
      <w:pPr>
        <w:spacing w:line="120" w:lineRule="atLeast"/>
        <w:jc w:val="center"/>
        <w:rPr>
          <w:sz w:val="10"/>
          <w:szCs w:val="24"/>
        </w:rPr>
      </w:pPr>
    </w:p>
    <w:p w:rsidR="00206FA4" w:rsidRPr="005541F0" w:rsidRDefault="00206F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6FA4" w:rsidRDefault="00206F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6FA4" w:rsidRPr="005541F0" w:rsidRDefault="00206F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6FA4" w:rsidRPr="005649E4" w:rsidRDefault="00206FA4" w:rsidP="00656C1A">
      <w:pPr>
        <w:spacing w:line="120" w:lineRule="atLeast"/>
        <w:jc w:val="center"/>
        <w:rPr>
          <w:sz w:val="18"/>
          <w:szCs w:val="24"/>
        </w:rPr>
      </w:pPr>
    </w:p>
    <w:p w:rsidR="00206FA4" w:rsidRPr="00656C1A" w:rsidRDefault="00206F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6FA4" w:rsidRPr="005541F0" w:rsidRDefault="00206FA4" w:rsidP="00656C1A">
      <w:pPr>
        <w:spacing w:line="120" w:lineRule="atLeast"/>
        <w:jc w:val="center"/>
        <w:rPr>
          <w:sz w:val="18"/>
          <w:szCs w:val="24"/>
        </w:rPr>
      </w:pPr>
    </w:p>
    <w:p w:rsidR="00206FA4" w:rsidRPr="005541F0" w:rsidRDefault="00206FA4" w:rsidP="00656C1A">
      <w:pPr>
        <w:spacing w:line="120" w:lineRule="atLeast"/>
        <w:jc w:val="center"/>
        <w:rPr>
          <w:sz w:val="20"/>
          <w:szCs w:val="24"/>
        </w:rPr>
      </w:pPr>
    </w:p>
    <w:p w:rsidR="00206FA4" w:rsidRPr="00656C1A" w:rsidRDefault="00206F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6FA4" w:rsidRDefault="00206FA4" w:rsidP="00656C1A">
      <w:pPr>
        <w:spacing w:line="120" w:lineRule="atLeast"/>
        <w:jc w:val="center"/>
        <w:rPr>
          <w:sz w:val="30"/>
          <w:szCs w:val="24"/>
        </w:rPr>
      </w:pPr>
    </w:p>
    <w:p w:rsidR="00206FA4" w:rsidRPr="00656C1A" w:rsidRDefault="00206F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6F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6FA4" w:rsidRPr="00F8214F" w:rsidRDefault="00206F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6FA4" w:rsidRPr="00F8214F" w:rsidRDefault="00157A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6FA4" w:rsidRPr="00F8214F" w:rsidRDefault="00206F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6FA4" w:rsidRPr="00F8214F" w:rsidRDefault="00157A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06FA4" w:rsidRPr="00A63FB0" w:rsidRDefault="00206F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6FA4" w:rsidRPr="00A3761A" w:rsidRDefault="00157A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06FA4" w:rsidRPr="00F8214F" w:rsidRDefault="00206F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6FA4" w:rsidRPr="00F8214F" w:rsidRDefault="00206F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6FA4" w:rsidRPr="00AB4194" w:rsidRDefault="00206F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6FA4" w:rsidRPr="00F8214F" w:rsidRDefault="00157A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3608</w:t>
            </w:r>
          </w:p>
        </w:tc>
      </w:tr>
    </w:tbl>
    <w:p w:rsidR="00206FA4" w:rsidRPr="00C725A6" w:rsidRDefault="00206FA4" w:rsidP="00C725A6">
      <w:pPr>
        <w:rPr>
          <w:rFonts w:cs="Times New Roman"/>
          <w:szCs w:val="28"/>
        </w:rPr>
      </w:pP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>О внесении изменений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 xml:space="preserve">в постановление Администрации 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>города от 01.08.2016 № 5776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 xml:space="preserve">«Об утверждении порядка 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>принятия решений о признании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 xml:space="preserve">безнадежной к взысканию 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 xml:space="preserve">задолженности по платежам 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>в бюджет города главного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 xml:space="preserve">администратора доходов бюджета </w:t>
      </w:r>
    </w:p>
    <w:p w:rsidR="00206FA4" w:rsidRPr="00206FA4" w:rsidRDefault="00206FA4" w:rsidP="00206FA4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206FA4">
        <w:rPr>
          <w:rFonts w:eastAsia="Calibri" w:cs="Times New Roman"/>
          <w:bCs/>
          <w:szCs w:val="28"/>
        </w:rPr>
        <w:t>Администрации города Сургута»</w:t>
      </w:r>
    </w:p>
    <w:p w:rsidR="00206FA4" w:rsidRPr="00206FA4" w:rsidRDefault="00206FA4" w:rsidP="00206FA4">
      <w:pPr>
        <w:suppressAutoHyphens/>
        <w:ind w:right="5138" w:firstLine="567"/>
        <w:rPr>
          <w:rFonts w:eastAsia="Calibri" w:cs="Times New Roman"/>
          <w:szCs w:val="28"/>
        </w:rPr>
      </w:pPr>
    </w:p>
    <w:p w:rsidR="00206FA4" w:rsidRPr="00206FA4" w:rsidRDefault="00206FA4" w:rsidP="00206FA4">
      <w:pPr>
        <w:suppressAutoHyphens/>
        <w:ind w:right="5138" w:firstLine="567"/>
        <w:rPr>
          <w:rFonts w:eastAsia="Calibri" w:cs="Times New Roman"/>
          <w:szCs w:val="28"/>
        </w:rPr>
      </w:pPr>
    </w:p>
    <w:p w:rsidR="00206FA4" w:rsidRPr="00206FA4" w:rsidRDefault="00206FA4" w:rsidP="00FB4240">
      <w:pPr>
        <w:ind w:firstLine="709"/>
        <w:jc w:val="both"/>
        <w:rPr>
          <w:rFonts w:eastAsia="Calibri" w:cs="Times New Roman"/>
          <w:szCs w:val="28"/>
        </w:rPr>
      </w:pPr>
      <w:r w:rsidRPr="00206FA4">
        <w:rPr>
          <w:rFonts w:eastAsia="Calibri" w:cs="Times New Roman"/>
          <w:color w:val="000000"/>
          <w:spacing w:val="-4"/>
          <w:szCs w:val="28"/>
        </w:rPr>
        <w:t>В соответствии со статьей 47.2 Бюджетного кодекса Российской Федерации</w:t>
      </w:r>
      <w:r w:rsidRPr="00206FA4">
        <w:rPr>
          <w:rFonts w:eastAsia="Calibri" w:cs="Times New Roman"/>
          <w:spacing w:val="-4"/>
          <w:szCs w:val="28"/>
        </w:rPr>
        <w:t>, п</w:t>
      </w:r>
      <w:r w:rsidRPr="00206FA4">
        <w:rPr>
          <w:rFonts w:eastAsia="Calibri" w:cs="Times New Roman"/>
          <w:szCs w:val="28"/>
        </w:rPr>
        <w:t xml:space="preserve">остановлением Правительства </w:t>
      </w:r>
      <w:r w:rsidRPr="00206FA4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206FA4">
        <w:rPr>
          <w:rFonts w:eastAsia="Calibri" w:cs="Times New Roman"/>
          <w:szCs w:val="28"/>
        </w:rPr>
        <w:t xml:space="preserve">от 06.05.2016 № 393 </w:t>
      </w:r>
      <w:r>
        <w:rPr>
          <w:rFonts w:eastAsia="Calibri" w:cs="Times New Roman"/>
          <w:szCs w:val="28"/>
        </w:rPr>
        <w:br/>
      </w:r>
      <w:r w:rsidRPr="00206FA4">
        <w:rPr>
          <w:rFonts w:eastAsia="Calibri" w:cs="Times New Roman"/>
          <w:szCs w:val="28"/>
        </w:rPr>
        <w:t>«</w:t>
      </w:r>
      <w:r w:rsidRPr="00206FA4">
        <w:rPr>
          <w:rFonts w:eastAsia="Calibri" w:cs="Times New Roman"/>
        </w:rPr>
        <w:t>Об</w:t>
      </w:r>
      <w:r>
        <w:rPr>
          <w:rFonts w:eastAsia="Calibri" w:cs="Times New Roman"/>
        </w:rPr>
        <w:t xml:space="preserve"> </w:t>
      </w:r>
      <w:r w:rsidRPr="00206FA4">
        <w:rPr>
          <w:rFonts w:eastAsia="Calibri" w:cs="Times New Roman"/>
        </w:rPr>
        <w:t>общих</w:t>
      </w:r>
      <w:r w:rsidRPr="00206FA4">
        <w:rPr>
          <w:rFonts w:eastAsia="Calibri" w:cs="Times New Roman"/>
          <w:szCs w:val="28"/>
        </w:rPr>
        <w:t xml:space="preserve"> требованиях к порядку принятия решений о </w:t>
      </w:r>
      <w:r w:rsidRPr="00206FA4">
        <w:rPr>
          <w:rFonts w:eastAsia="Times New Roman" w:cs="Times New Roman"/>
          <w:szCs w:val="28"/>
          <w:lang w:eastAsia="ru-RU"/>
        </w:rPr>
        <w:t xml:space="preserve">признании безнадежной к взысканию задолженности по платежам в бюджеты бюджетной системы </w:t>
      </w:r>
      <w:r w:rsidRPr="00206FA4">
        <w:rPr>
          <w:rFonts w:eastAsia="Times New Roman" w:cs="Times New Roman"/>
          <w:szCs w:val="28"/>
          <w:lang w:eastAsia="ru-RU"/>
        </w:rPr>
        <w:br/>
      </w:r>
      <w:r w:rsidRPr="00206FA4">
        <w:rPr>
          <w:rFonts w:eastAsia="Calibri" w:cs="Times New Roman"/>
          <w:szCs w:val="28"/>
        </w:rPr>
        <w:t xml:space="preserve">Российской Федерации», </w:t>
      </w:r>
      <w:r w:rsidR="00FB4240" w:rsidRPr="00FB4240">
        <w:rPr>
          <w:rFonts w:eastAsia="Calibri" w:cs="Times New Roman"/>
          <w:szCs w:val="28"/>
        </w:rPr>
        <w:t xml:space="preserve">распоряжением Главы города от 29.12.2021 № 38 </w:t>
      </w:r>
      <w:r w:rsidR="00FB4240">
        <w:rPr>
          <w:rFonts w:eastAsia="Calibri" w:cs="Times New Roman"/>
          <w:szCs w:val="28"/>
        </w:rPr>
        <w:br/>
        <w:t xml:space="preserve">«О последовательности </w:t>
      </w:r>
      <w:r w:rsidR="00FB4240" w:rsidRPr="00FB4240">
        <w:rPr>
          <w:rFonts w:eastAsia="Calibri" w:cs="Times New Roman"/>
          <w:szCs w:val="28"/>
        </w:rPr>
        <w:t>исполнения обязанностей Главы горо</w:t>
      </w:r>
      <w:r w:rsidR="00FB4240">
        <w:rPr>
          <w:rFonts w:eastAsia="Calibri" w:cs="Times New Roman"/>
          <w:szCs w:val="28"/>
        </w:rPr>
        <w:t xml:space="preserve">да высшими должностными лицами </w:t>
      </w:r>
      <w:r w:rsidR="00FB4240" w:rsidRPr="00FB4240">
        <w:rPr>
          <w:rFonts w:eastAsia="Calibri" w:cs="Times New Roman"/>
          <w:szCs w:val="28"/>
        </w:rPr>
        <w:t>Администрации города в период его временного отсутствия»</w:t>
      </w:r>
      <w:r w:rsidR="00FB4240">
        <w:rPr>
          <w:rFonts w:eastAsia="Calibri" w:cs="Times New Roman"/>
          <w:szCs w:val="28"/>
        </w:rPr>
        <w:t xml:space="preserve">, </w:t>
      </w:r>
      <w:r w:rsidRPr="00206FA4">
        <w:rPr>
          <w:rFonts w:eastAsia="Calibri" w:cs="Times New Roman"/>
          <w:spacing w:val="-4"/>
          <w:szCs w:val="28"/>
        </w:rPr>
        <w:t>распоряжением Администрации</w:t>
      </w:r>
      <w:r w:rsidR="00FB4240">
        <w:rPr>
          <w:rFonts w:eastAsia="Calibri" w:cs="Times New Roman"/>
          <w:szCs w:val="28"/>
        </w:rPr>
        <w:t xml:space="preserve"> города от 30.12.2005 </w:t>
      </w:r>
      <w:r w:rsidRPr="00206FA4">
        <w:rPr>
          <w:rFonts w:eastAsia="Calibri" w:cs="Times New Roman"/>
          <w:szCs w:val="28"/>
        </w:rPr>
        <w:t xml:space="preserve">№ 3686 </w:t>
      </w:r>
      <w:r w:rsidR="00FB4240">
        <w:rPr>
          <w:rFonts w:eastAsia="Calibri" w:cs="Times New Roman"/>
          <w:szCs w:val="28"/>
        </w:rPr>
        <w:br/>
      </w:r>
      <w:r w:rsidRPr="00206FA4">
        <w:rPr>
          <w:rFonts w:eastAsia="Calibri" w:cs="Times New Roman"/>
          <w:szCs w:val="28"/>
        </w:rPr>
        <w:t>«Об утверждении Регламента Администрации города»</w:t>
      </w:r>
      <w:r>
        <w:rPr>
          <w:rFonts w:eastAsia="Calibri" w:cs="Times New Roman"/>
          <w:szCs w:val="28"/>
        </w:rPr>
        <w:t xml:space="preserve">, в </w:t>
      </w:r>
      <w:r w:rsidRPr="00206FA4">
        <w:rPr>
          <w:rFonts w:eastAsia="Calibri" w:cs="Times New Roman"/>
          <w:szCs w:val="28"/>
        </w:rPr>
        <w:t xml:space="preserve">целях упорядочения погашения задолженности перед бюджетом муниципального образования городской округ Сургут Ханты-Мансийского автономного округа </w:t>
      </w:r>
      <w:r w:rsidRPr="00206FA4">
        <w:rPr>
          <w:rFonts w:eastAsia="Calibri" w:cs="Times New Roman"/>
        </w:rPr>
        <w:t>–</w:t>
      </w:r>
      <w:r w:rsidRPr="00206FA4">
        <w:rPr>
          <w:rFonts w:eastAsia="Calibri" w:cs="Times New Roman"/>
          <w:szCs w:val="28"/>
        </w:rPr>
        <w:t xml:space="preserve"> Югры:</w:t>
      </w:r>
    </w:p>
    <w:p w:rsidR="00206FA4" w:rsidRPr="00206FA4" w:rsidRDefault="00206FA4" w:rsidP="00206FA4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206FA4">
        <w:rPr>
          <w:rFonts w:eastAsia="Calibri" w:cs="Times New Roman"/>
          <w:szCs w:val="28"/>
        </w:rPr>
        <w:t xml:space="preserve">1. Внести в постановление Администрации города от 01.08.2016 № 5776          «Об утверждении порядка принятия решений о признании безнадежной </w:t>
      </w:r>
      <w:r w:rsidRPr="00206FA4">
        <w:rPr>
          <w:rFonts w:eastAsia="Calibri" w:cs="Times New Roman"/>
          <w:szCs w:val="28"/>
        </w:rPr>
        <w:br/>
        <w:t xml:space="preserve">к взысканию задолженности по платежам в бюджет города главного </w:t>
      </w:r>
      <w:r w:rsidRPr="00206FA4">
        <w:rPr>
          <w:rFonts w:eastAsia="Calibri" w:cs="Times New Roman"/>
          <w:szCs w:val="28"/>
        </w:rPr>
        <w:br/>
        <w:t xml:space="preserve">администратора доходов бюджета Администрации города Сургута» </w:t>
      </w:r>
      <w:r w:rsidRPr="00206FA4">
        <w:rPr>
          <w:rFonts w:eastAsia="Calibri" w:cs="Times New Roman"/>
          <w:szCs w:val="28"/>
        </w:rPr>
        <w:br/>
        <w:t xml:space="preserve">(с изменениями от 30.06.2017 № 5589, 10.01.2018 № 52, 21.06.2018 № 4669, 13.07.2020 № 4633, 08.09.2020 № 6290, 30.08.2021 № 7725, 15.11.2022 № 8920, 07.06.2023 № 2948) следующие </w:t>
      </w:r>
      <w:r w:rsidRPr="00206FA4">
        <w:rPr>
          <w:rFonts w:eastAsia="Calibri" w:cs="Times New Roman"/>
          <w:spacing w:val="-4"/>
          <w:szCs w:val="28"/>
        </w:rPr>
        <w:t>изменения:</w:t>
      </w:r>
    </w:p>
    <w:p w:rsidR="00206FA4" w:rsidRPr="00206FA4" w:rsidRDefault="00206FA4" w:rsidP="00206FA4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06FA4">
        <w:rPr>
          <w:rFonts w:eastAsia="Calibri" w:cs="Times New Roman"/>
          <w:spacing w:val="-4"/>
          <w:szCs w:val="28"/>
        </w:rPr>
        <w:t xml:space="preserve">1.1. Пункт 3.5 </w:t>
      </w:r>
      <w:r w:rsidR="00724DF4">
        <w:rPr>
          <w:rFonts w:eastAsia="Calibri" w:cs="Times New Roman"/>
          <w:spacing w:val="-4"/>
          <w:szCs w:val="28"/>
        </w:rPr>
        <w:t xml:space="preserve">раздела 3 </w:t>
      </w:r>
      <w:r w:rsidRPr="00206FA4">
        <w:rPr>
          <w:rFonts w:eastAsia="Calibri" w:cs="Times New Roman"/>
          <w:spacing w:val="-4"/>
          <w:szCs w:val="28"/>
        </w:rPr>
        <w:t>п</w:t>
      </w:r>
      <w:r w:rsidRPr="00206FA4">
        <w:rPr>
          <w:rFonts w:eastAsia="Calibri" w:cs="Times New Roman"/>
          <w:szCs w:val="28"/>
        </w:rPr>
        <w:t xml:space="preserve">риложения к постановлению изложить </w:t>
      </w:r>
      <w:r w:rsidR="00724DF4">
        <w:rPr>
          <w:rFonts w:eastAsia="Calibri" w:cs="Times New Roman"/>
          <w:szCs w:val="28"/>
        </w:rPr>
        <w:br/>
        <w:t xml:space="preserve">в следующей </w:t>
      </w:r>
      <w:r w:rsidRPr="00206FA4">
        <w:rPr>
          <w:rFonts w:eastAsia="Calibri" w:cs="Times New Roman"/>
          <w:szCs w:val="28"/>
        </w:rPr>
        <w:t>редакции:</w:t>
      </w:r>
    </w:p>
    <w:p w:rsidR="00206FA4" w:rsidRPr="00206FA4" w:rsidRDefault="00206FA4" w:rsidP="00206FA4">
      <w:pPr>
        <w:ind w:firstLine="709"/>
        <w:jc w:val="both"/>
        <w:rPr>
          <w:rFonts w:eastAsia="Calibri" w:cs="Times New Roman"/>
        </w:rPr>
      </w:pPr>
      <w:r w:rsidRPr="00206FA4">
        <w:rPr>
          <w:rFonts w:eastAsia="Calibri" w:cs="Times New Roman"/>
          <w:szCs w:val="28"/>
        </w:rPr>
        <w:lastRenderedPageBreak/>
        <w:t xml:space="preserve">«3.5. Принятое решение о признании безнадежной к взысканию задолженности по платежам в бюджет города главного администратора доходов Администрации города в течение пяти рабочих дней оформляется актом </w:t>
      </w:r>
      <w:r>
        <w:rPr>
          <w:rFonts w:eastAsia="Calibri" w:cs="Times New Roman"/>
          <w:szCs w:val="28"/>
        </w:rPr>
        <w:br/>
      </w:r>
      <w:r w:rsidRPr="00206FA4">
        <w:rPr>
          <w:rFonts w:eastAsia="Calibri" w:cs="Times New Roman"/>
          <w:szCs w:val="28"/>
        </w:rPr>
        <w:t>о признании безнадежной к взысканию задолженности по доходам (ф.0510436)</w:t>
      </w:r>
      <w:r w:rsidRPr="00206FA4">
        <w:rPr>
          <w:rFonts w:eastAsia="Calibri" w:cs="Times New Roman"/>
        </w:rPr>
        <w:t>».</w:t>
      </w:r>
    </w:p>
    <w:p w:rsidR="00206FA4" w:rsidRPr="00206FA4" w:rsidRDefault="00206FA4" w:rsidP="00206FA4">
      <w:pPr>
        <w:ind w:firstLine="709"/>
        <w:jc w:val="both"/>
        <w:rPr>
          <w:rFonts w:eastAsia="Calibri" w:cs="Times New Roman"/>
        </w:rPr>
      </w:pPr>
      <w:r w:rsidRPr="00206FA4">
        <w:rPr>
          <w:rFonts w:eastAsia="Calibri" w:cs="Times New Roman"/>
        </w:rPr>
        <w:t>1.2. Приложение 2 к порядку принятия решений о признании безнадежной</w:t>
      </w:r>
      <w:r>
        <w:rPr>
          <w:rFonts w:eastAsia="Calibri" w:cs="Times New Roman"/>
        </w:rPr>
        <w:t xml:space="preserve"> </w:t>
      </w:r>
      <w:r w:rsidRPr="00206FA4">
        <w:rPr>
          <w:rFonts w:eastAsia="Calibri" w:cs="Times New Roman"/>
        </w:rPr>
        <w:t>к взысканию задолженности по платежам в бюджет города главного администратора доходов бюджета Администрации города Сургута признать утратившим силу.</w:t>
      </w:r>
    </w:p>
    <w:p w:rsidR="00206FA4" w:rsidRPr="00206FA4" w:rsidRDefault="00206FA4" w:rsidP="00206FA4">
      <w:pPr>
        <w:ind w:firstLine="709"/>
        <w:contextualSpacing/>
        <w:jc w:val="both"/>
        <w:rPr>
          <w:rFonts w:eastAsia="Calibri" w:cs="Times New Roman"/>
          <w:bCs/>
          <w:color w:val="000000" w:themeColor="text1"/>
          <w:szCs w:val="28"/>
        </w:rPr>
      </w:pPr>
      <w:r w:rsidRPr="00206FA4">
        <w:rPr>
          <w:rFonts w:eastAsia="Calibri" w:cs="Times New Roman"/>
          <w:color w:val="000000" w:themeColor="text1"/>
        </w:rPr>
        <w:t>2. Департаменту массовых коммуникаций и аналитики разместить</w:t>
      </w:r>
      <w:r w:rsidRPr="00206FA4">
        <w:rPr>
          <w:rFonts w:eastAsia="Calibri" w:cs="Times New Roman"/>
          <w:bCs/>
          <w:iCs/>
          <w:color w:val="000000" w:themeColor="text1"/>
          <w:szCs w:val="28"/>
          <w:lang w:eastAsia="ru-RU"/>
        </w:rPr>
        <w:t xml:space="preserve"> настоящее постановление </w:t>
      </w:r>
      <w:r w:rsidRPr="00206FA4">
        <w:rPr>
          <w:rFonts w:eastAsia="Calibri" w:cs="Times New Roman"/>
          <w:bCs/>
          <w:color w:val="000000" w:themeColor="text1"/>
          <w:szCs w:val="28"/>
        </w:rPr>
        <w:t xml:space="preserve">на официальном портале Администрации города:                  </w:t>
      </w:r>
      <w:r w:rsidRPr="00206FA4">
        <w:rPr>
          <w:rFonts w:eastAsia="Calibri" w:cs="Times New Roman"/>
          <w:bCs/>
          <w:color w:val="000000" w:themeColor="text1"/>
          <w:szCs w:val="28"/>
          <w:lang w:val="en-US"/>
        </w:rPr>
        <w:t>www</w:t>
      </w:r>
      <w:r w:rsidRPr="00206FA4">
        <w:rPr>
          <w:rFonts w:eastAsia="Calibri" w:cs="Times New Roman"/>
          <w:bCs/>
          <w:color w:val="000000" w:themeColor="text1"/>
          <w:szCs w:val="28"/>
        </w:rPr>
        <w:t>.</w:t>
      </w:r>
      <w:proofErr w:type="spellStart"/>
      <w:r w:rsidRPr="00206FA4">
        <w:rPr>
          <w:rFonts w:eastAsia="Calibri" w:cs="Times New Roman"/>
          <w:bCs/>
          <w:color w:val="000000" w:themeColor="text1"/>
          <w:szCs w:val="28"/>
          <w:lang w:val="en-US"/>
        </w:rPr>
        <w:t>admsurgut</w:t>
      </w:r>
      <w:proofErr w:type="spellEnd"/>
      <w:r w:rsidRPr="00206FA4">
        <w:rPr>
          <w:rFonts w:eastAsia="Calibri" w:cs="Times New Roman"/>
          <w:bCs/>
          <w:color w:val="000000" w:themeColor="text1"/>
          <w:szCs w:val="28"/>
        </w:rPr>
        <w:t>.</w:t>
      </w:r>
      <w:proofErr w:type="spellStart"/>
      <w:r w:rsidRPr="00206FA4">
        <w:rPr>
          <w:rFonts w:eastAsia="Calibri" w:cs="Times New Roman"/>
          <w:bCs/>
          <w:color w:val="000000" w:themeColor="text1"/>
          <w:szCs w:val="28"/>
          <w:lang w:val="en-US"/>
        </w:rPr>
        <w:t>ru</w:t>
      </w:r>
      <w:proofErr w:type="spellEnd"/>
      <w:r w:rsidRPr="00206FA4">
        <w:rPr>
          <w:rFonts w:eastAsia="Calibri" w:cs="Times New Roman"/>
          <w:bCs/>
          <w:color w:val="000000" w:themeColor="text1"/>
          <w:szCs w:val="28"/>
        </w:rPr>
        <w:t>.</w:t>
      </w:r>
    </w:p>
    <w:p w:rsidR="00206FA4" w:rsidRPr="00206FA4" w:rsidRDefault="00206FA4" w:rsidP="00206FA4">
      <w:pPr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206FA4">
        <w:rPr>
          <w:rFonts w:eastAsia="Calibri" w:cs="Times New Roman"/>
          <w:bCs/>
          <w:color w:val="000000" w:themeColor="text1"/>
          <w:szCs w:val="28"/>
        </w:rPr>
        <w:t>3. Муниципальному казенному учреждению «Наш город»:</w:t>
      </w:r>
    </w:p>
    <w:p w:rsidR="00206FA4" w:rsidRPr="00206FA4" w:rsidRDefault="00206FA4" w:rsidP="00206FA4">
      <w:pPr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206FA4">
        <w:rPr>
          <w:rFonts w:eastAsia="Calibri" w:cs="Times New Roman"/>
          <w:bCs/>
          <w:color w:val="000000" w:themeColor="text1"/>
          <w:szCs w:val="28"/>
        </w:rPr>
        <w:t>3.1 Опубликовать (разместить) настоящее постановление в сетевом            издании «Официальные</w:t>
      </w:r>
      <w:r w:rsidR="00724DF4">
        <w:rPr>
          <w:rFonts w:eastAsia="Calibri" w:cs="Times New Roman"/>
          <w:bCs/>
          <w:color w:val="000000" w:themeColor="text1"/>
          <w:szCs w:val="28"/>
        </w:rPr>
        <w:t xml:space="preserve"> документы города Сургута»: </w:t>
      </w:r>
      <w:r w:rsidRPr="00206FA4">
        <w:rPr>
          <w:rFonts w:eastAsia="Calibri" w:cs="Times New Roman"/>
          <w:bCs/>
          <w:color w:val="000000" w:themeColor="text1"/>
          <w:szCs w:val="28"/>
          <w:lang w:val="en-US"/>
        </w:rPr>
        <w:t>doc</w:t>
      </w:r>
      <w:r w:rsidRPr="00206FA4">
        <w:rPr>
          <w:rFonts w:eastAsia="Calibri" w:cs="Times New Roman"/>
          <w:bCs/>
          <w:color w:val="000000" w:themeColor="text1"/>
          <w:szCs w:val="28"/>
        </w:rPr>
        <w:t>surgut.ru.</w:t>
      </w:r>
    </w:p>
    <w:p w:rsidR="00206FA4" w:rsidRPr="00206FA4" w:rsidRDefault="00206FA4" w:rsidP="00206FA4">
      <w:pPr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206FA4">
        <w:rPr>
          <w:rFonts w:eastAsia="Calibri" w:cs="Times New Roman"/>
          <w:bCs/>
          <w:color w:val="000000" w:themeColor="text1"/>
          <w:szCs w:val="28"/>
        </w:rPr>
        <w:t>3.2. Опубликовать настоящее постановление в газете «</w:t>
      </w:r>
      <w:proofErr w:type="spellStart"/>
      <w:r w:rsidRPr="00206FA4">
        <w:rPr>
          <w:rFonts w:eastAsia="Calibri" w:cs="Times New Roman"/>
          <w:bCs/>
          <w:color w:val="000000" w:themeColor="text1"/>
          <w:szCs w:val="28"/>
        </w:rPr>
        <w:t>Сургутские</w:t>
      </w:r>
      <w:proofErr w:type="spellEnd"/>
      <w:r w:rsidRPr="00206FA4">
        <w:rPr>
          <w:rFonts w:eastAsia="Calibri" w:cs="Times New Roman"/>
          <w:bCs/>
          <w:color w:val="000000" w:themeColor="text1"/>
          <w:szCs w:val="28"/>
        </w:rPr>
        <w:t xml:space="preserve">                         ведомости».</w:t>
      </w:r>
    </w:p>
    <w:p w:rsidR="00206FA4" w:rsidRPr="00206FA4" w:rsidRDefault="00206FA4" w:rsidP="00206F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206FA4">
        <w:rPr>
          <w:rFonts w:eastAsia="Calibri" w:cs="Times New Roman"/>
          <w:bCs/>
          <w:color w:val="000000" w:themeColor="text1"/>
          <w:szCs w:val="28"/>
        </w:rPr>
        <w:t>4. Настоящее постановление вступает в силу после его официального               опубликования.</w:t>
      </w:r>
    </w:p>
    <w:p w:rsidR="00206FA4" w:rsidRPr="00206FA4" w:rsidRDefault="00206FA4" w:rsidP="00724DF4">
      <w:pPr>
        <w:suppressAutoHyphens/>
        <w:ind w:right="-1" w:firstLine="709"/>
        <w:jc w:val="both"/>
        <w:rPr>
          <w:rFonts w:eastAsia="Calibri" w:cs="Times New Roman"/>
          <w:color w:val="000000" w:themeColor="text1"/>
          <w:szCs w:val="28"/>
        </w:rPr>
      </w:pPr>
      <w:r w:rsidRPr="00206FA4">
        <w:rPr>
          <w:rFonts w:eastAsia="Calibri" w:cs="Times New Roman"/>
          <w:color w:val="000000" w:themeColor="text1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206FA4" w:rsidRPr="00206FA4" w:rsidRDefault="00206FA4" w:rsidP="00206FA4">
      <w:pPr>
        <w:suppressAutoHyphens/>
        <w:ind w:right="-82"/>
        <w:jc w:val="both"/>
        <w:rPr>
          <w:rFonts w:eastAsia="Calibri" w:cs="Times New Roman"/>
          <w:szCs w:val="28"/>
        </w:rPr>
      </w:pPr>
    </w:p>
    <w:p w:rsidR="00206FA4" w:rsidRPr="00206FA4" w:rsidRDefault="00206FA4" w:rsidP="00206FA4">
      <w:pPr>
        <w:suppressAutoHyphens/>
        <w:ind w:right="-82"/>
        <w:jc w:val="both"/>
        <w:rPr>
          <w:rFonts w:eastAsia="Calibri" w:cs="Times New Roman"/>
          <w:szCs w:val="28"/>
        </w:rPr>
      </w:pPr>
    </w:p>
    <w:p w:rsidR="00206FA4" w:rsidRPr="00206FA4" w:rsidRDefault="00206FA4" w:rsidP="00206FA4">
      <w:pPr>
        <w:suppressAutoHyphens/>
        <w:ind w:right="-82"/>
        <w:jc w:val="both"/>
        <w:rPr>
          <w:rFonts w:eastAsia="Calibri" w:cs="Times New Roman"/>
          <w:szCs w:val="28"/>
        </w:rPr>
      </w:pPr>
    </w:p>
    <w:p w:rsidR="001766E8" w:rsidRPr="00206FA4" w:rsidRDefault="00FB4240" w:rsidP="00206FA4"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>. Главы города                                                                              А.М. Кириленко</w:t>
      </w:r>
    </w:p>
    <w:sectPr w:rsidR="001766E8" w:rsidRPr="00206FA4" w:rsidSect="00206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38" w:rsidRDefault="00076938">
      <w:r>
        <w:separator/>
      </w:r>
    </w:p>
  </w:endnote>
  <w:endnote w:type="continuationSeparator" w:id="0">
    <w:p w:rsidR="00076938" w:rsidRDefault="000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7A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7A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7A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38" w:rsidRDefault="00076938">
      <w:r>
        <w:separator/>
      </w:r>
    </w:p>
  </w:footnote>
  <w:footnote w:type="continuationSeparator" w:id="0">
    <w:p w:rsidR="00076938" w:rsidRDefault="0007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7A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509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7AF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57A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7A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4"/>
    <w:rsid w:val="00076938"/>
    <w:rsid w:val="00157AFC"/>
    <w:rsid w:val="001766E8"/>
    <w:rsid w:val="00206FA4"/>
    <w:rsid w:val="00361204"/>
    <w:rsid w:val="00367E21"/>
    <w:rsid w:val="00501716"/>
    <w:rsid w:val="00502BA3"/>
    <w:rsid w:val="00724DF4"/>
    <w:rsid w:val="009C5096"/>
    <w:rsid w:val="00D57528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D1FC55-0B10-4CDA-B91D-6146FB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6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6F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6F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FA4"/>
    <w:rPr>
      <w:rFonts w:ascii="Times New Roman" w:hAnsi="Times New Roman"/>
      <w:sz w:val="28"/>
    </w:rPr>
  </w:style>
  <w:style w:type="character" w:styleId="a8">
    <w:name w:val="page number"/>
    <w:basedOn w:val="a0"/>
    <w:rsid w:val="0020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2023-07-19T04:50:00Z</cp:lastPrinted>
  <dcterms:created xsi:type="dcterms:W3CDTF">2023-07-21T07:10:00Z</dcterms:created>
  <dcterms:modified xsi:type="dcterms:W3CDTF">2023-07-21T07:10:00Z</dcterms:modified>
</cp:coreProperties>
</file>