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DAA" w:rsidRDefault="00AA7DAA" w:rsidP="00656C1A">
      <w:pPr>
        <w:spacing w:line="120" w:lineRule="atLeast"/>
        <w:jc w:val="center"/>
        <w:rPr>
          <w:sz w:val="24"/>
          <w:szCs w:val="24"/>
        </w:rPr>
      </w:pPr>
    </w:p>
    <w:p w:rsidR="00AA7DAA" w:rsidRDefault="00AA7DAA" w:rsidP="00656C1A">
      <w:pPr>
        <w:spacing w:line="120" w:lineRule="atLeast"/>
        <w:jc w:val="center"/>
        <w:rPr>
          <w:sz w:val="24"/>
          <w:szCs w:val="24"/>
        </w:rPr>
      </w:pPr>
    </w:p>
    <w:p w:rsidR="00AA7DAA" w:rsidRPr="00852378" w:rsidRDefault="00AA7DAA" w:rsidP="00656C1A">
      <w:pPr>
        <w:spacing w:line="120" w:lineRule="atLeast"/>
        <w:jc w:val="center"/>
        <w:rPr>
          <w:sz w:val="10"/>
          <w:szCs w:val="10"/>
        </w:rPr>
      </w:pPr>
    </w:p>
    <w:p w:rsidR="00AA7DAA" w:rsidRDefault="00AA7DAA" w:rsidP="00656C1A">
      <w:pPr>
        <w:spacing w:line="120" w:lineRule="atLeast"/>
        <w:jc w:val="center"/>
        <w:rPr>
          <w:sz w:val="10"/>
          <w:szCs w:val="24"/>
        </w:rPr>
      </w:pPr>
    </w:p>
    <w:p w:rsidR="00AA7DAA" w:rsidRPr="005541F0" w:rsidRDefault="00AA7DA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A7DAA" w:rsidRDefault="00AA7DA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AA7DAA" w:rsidRPr="005541F0" w:rsidRDefault="00AA7DAA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AA7DAA" w:rsidRPr="005649E4" w:rsidRDefault="00AA7DAA" w:rsidP="00656C1A">
      <w:pPr>
        <w:spacing w:line="120" w:lineRule="atLeast"/>
        <w:jc w:val="center"/>
        <w:rPr>
          <w:sz w:val="18"/>
          <w:szCs w:val="24"/>
        </w:rPr>
      </w:pPr>
    </w:p>
    <w:p w:rsidR="00AA7DAA" w:rsidRPr="00656C1A" w:rsidRDefault="00AA7DAA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A7DAA" w:rsidRPr="005541F0" w:rsidRDefault="00AA7DAA" w:rsidP="00656C1A">
      <w:pPr>
        <w:spacing w:line="120" w:lineRule="atLeast"/>
        <w:jc w:val="center"/>
        <w:rPr>
          <w:sz w:val="18"/>
          <w:szCs w:val="24"/>
        </w:rPr>
      </w:pPr>
    </w:p>
    <w:p w:rsidR="00AA7DAA" w:rsidRPr="005541F0" w:rsidRDefault="00AA7DAA" w:rsidP="00656C1A">
      <w:pPr>
        <w:spacing w:line="120" w:lineRule="atLeast"/>
        <w:jc w:val="center"/>
        <w:rPr>
          <w:sz w:val="20"/>
          <w:szCs w:val="24"/>
        </w:rPr>
      </w:pPr>
    </w:p>
    <w:p w:rsidR="00AA7DAA" w:rsidRPr="00656C1A" w:rsidRDefault="00AA7DAA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A7DAA" w:rsidRDefault="00AA7DAA" w:rsidP="00656C1A">
      <w:pPr>
        <w:spacing w:line="120" w:lineRule="atLeast"/>
        <w:jc w:val="center"/>
        <w:rPr>
          <w:sz w:val="30"/>
          <w:szCs w:val="24"/>
        </w:rPr>
      </w:pPr>
    </w:p>
    <w:p w:rsidR="00AA7DAA" w:rsidRPr="00656C1A" w:rsidRDefault="00AA7DAA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A7DAA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A7DAA" w:rsidRPr="00F8214F" w:rsidRDefault="00AA7DA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A7DAA" w:rsidRPr="00F8214F" w:rsidRDefault="00F565FB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A7DAA" w:rsidRPr="00F8214F" w:rsidRDefault="00AA7DAA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A7DAA" w:rsidRPr="00F8214F" w:rsidRDefault="00F565FB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AA7DAA" w:rsidRPr="00A63FB0" w:rsidRDefault="00AA7DAA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A7DAA" w:rsidRPr="00A3761A" w:rsidRDefault="00F565FB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23</w:t>
            </w:r>
          </w:p>
        </w:tc>
        <w:tc>
          <w:tcPr>
            <w:tcW w:w="518" w:type="dxa"/>
            <w:noWrap/>
          </w:tcPr>
          <w:p w:rsidR="00AA7DAA" w:rsidRPr="00F8214F" w:rsidRDefault="00AA7DAA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AA7DAA" w:rsidRPr="00F8214F" w:rsidRDefault="00AA7DAA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A7DAA" w:rsidRPr="00AB4194" w:rsidRDefault="00AA7DA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A7DAA" w:rsidRPr="00F8214F" w:rsidRDefault="00F565FB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3506</w:t>
            </w:r>
          </w:p>
        </w:tc>
      </w:tr>
    </w:tbl>
    <w:p w:rsidR="00AA7DAA" w:rsidRPr="00AA7DAA" w:rsidRDefault="00AA7DAA" w:rsidP="00C725A6">
      <w:pPr>
        <w:rPr>
          <w:rFonts w:cs="Times New Roman"/>
          <w:sz w:val="24"/>
          <w:szCs w:val="24"/>
        </w:rPr>
      </w:pPr>
    </w:p>
    <w:p w:rsidR="00AA7DAA" w:rsidRPr="00AA7DAA" w:rsidRDefault="00AA7DAA" w:rsidP="00AA7DAA">
      <w:pPr>
        <w:rPr>
          <w:color w:val="000000"/>
          <w:sz w:val="26"/>
          <w:szCs w:val="26"/>
        </w:rPr>
      </w:pPr>
      <w:r w:rsidRPr="00AA7DAA">
        <w:rPr>
          <w:color w:val="000000"/>
          <w:sz w:val="26"/>
          <w:szCs w:val="26"/>
        </w:rPr>
        <w:t xml:space="preserve">Об утверждении </w:t>
      </w:r>
    </w:p>
    <w:p w:rsidR="00AA7DAA" w:rsidRP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внесения изменений </w:t>
      </w:r>
    </w:p>
    <w:p w:rsidR="00AA7DAA" w:rsidRP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в проект межевания </w:t>
      </w:r>
    </w:p>
    <w:p w:rsidR="00AA7DAA" w:rsidRP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территории юго – восточной </w:t>
      </w:r>
    </w:p>
    <w:p w:rsidR="00AA7DAA" w:rsidRP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части восточного жилого </w:t>
      </w:r>
    </w:p>
    <w:p w:rsidR="00AA7DAA" w:rsidRP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района города Сургута </w:t>
      </w:r>
    </w:p>
    <w:p w:rsidR="00AA7DAA" w:rsidRPr="00AA7DAA" w:rsidRDefault="00AA7DAA" w:rsidP="00AA7DAA">
      <w:pPr>
        <w:rPr>
          <w:sz w:val="24"/>
          <w:szCs w:val="24"/>
        </w:rPr>
      </w:pPr>
    </w:p>
    <w:p w:rsidR="00AA7DAA" w:rsidRPr="00AA7DAA" w:rsidRDefault="00AA7DAA" w:rsidP="00AA7DAA">
      <w:pPr>
        <w:rPr>
          <w:sz w:val="24"/>
          <w:szCs w:val="24"/>
        </w:rPr>
      </w:pP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 xml:space="preserve">В соответствии со статьями 43, 45, 46 Градостроительного кодекса Российской Федерации, Уставом муниципального образования городской округ Сургут Ханты-Мансийского автономного округа – Югры, распоряжениями Администрации города от 30.12.2005 № 3686 «Об утверждении </w:t>
      </w:r>
      <w:r w:rsidRPr="00AA7DAA">
        <w:rPr>
          <w:spacing w:val="-4"/>
          <w:sz w:val="26"/>
          <w:szCs w:val="26"/>
        </w:rPr>
        <w:t xml:space="preserve">Регламента Администрации города», </w:t>
      </w:r>
      <w:r w:rsidRPr="00AA7DAA">
        <w:rPr>
          <w:rFonts w:eastAsia="Times New Roman" w:cs="Times New Roman"/>
          <w:sz w:val="26"/>
          <w:szCs w:val="26"/>
          <w:lang w:eastAsia="ru-RU"/>
        </w:rPr>
        <w:t>от 21.04.2021 № 552 «О распределении отдельных полномочий Главы города между высшими должностными лицами Администрации города», с учетом заявления гражданина Юсифова В.М.о. от 29.06.2023</w:t>
      </w:r>
      <w:r w:rsidRPr="00AA7DAA">
        <w:rPr>
          <w:spacing w:val="-4"/>
          <w:sz w:val="26"/>
          <w:szCs w:val="26"/>
        </w:rPr>
        <w:t>: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1. Утвердить</w:t>
      </w:r>
      <w:r w:rsidRPr="00AA7DAA">
        <w:rPr>
          <w:bCs/>
          <w:sz w:val="26"/>
          <w:szCs w:val="26"/>
        </w:rPr>
        <w:t xml:space="preserve"> внесение изменений </w:t>
      </w:r>
      <w:r w:rsidRPr="00AA7DAA">
        <w:rPr>
          <w:rFonts w:eastAsia="Times New Roman" w:cs="Times New Roman"/>
          <w:sz w:val="26"/>
          <w:szCs w:val="26"/>
        </w:rPr>
        <w:t>в проект межевания территории</w:t>
      </w:r>
      <w:r w:rsidRPr="00AA7DAA">
        <w:rPr>
          <w:sz w:val="26"/>
          <w:szCs w:val="26"/>
        </w:rPr>
        <w:t xml:space="preserve"> юго – восточной части восточного жилого района города Сургута</w:t>
      </w:r>
      <w:r w:rsidRPr="00AA7DAA">
        <w:rPr>
          <w:rFonts w:eastAsia="Times New Roman" w:cs="Times New Roman"/>
          <w:sz w:val="26"/>
          <w:szCs w:val="26"/>
        </w:rPr>
        <w:t xml:space="preserve">, утвержденный постановлением Администрации города от 03.06.2022 № 4456 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 согласно </w:t>
      </w:r>
      <w:r w:rsidRPr="00AA7DAA">
        <w:rPr>
          <w:rFonts w:cs="Times New Roman"/>
          <w:color w:val="000000"/>
          <w:sz w:val="26"/>
          <w:szCs w:val="26"/>
        </w:rPr>
        <w:t>приложениям 1 – 5 к настоящему постановлению.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 xml:space="preserve">2. </w:t>
      </w:r>
      <w:r w:rsidRPr="00AA7DAA">
        <w:rPr>
          <w:rFonts w:cs="Times New Roman"/>
          <w:sz w:val="26"/>
          <w:szCs w:val="26"/>
        </w:rPr>
        <w:t>Департамент</w:t>
      </w:r>
      <w:r w:rsidRPr="00AA7DAA">
        <w:rPr>
          <w:sz w:val="26"/>
          <w:szCs w:val="26"/>
        </w:rPr>
        <w:t>у</w:t>
      </w:r>
      <w:r w:rsidRPr="00AA7DAA">
        <w:rPr>
          <w:rFonts w:cs="Times New Roman"/>
          <w:sz w:val="26"/>
          <w:szCs w:val="26"/>
        </w:rPr>
        <w:t xml:space="preserve"> массовых коммуникаций и аналитики</w:t>
      </w:r>
      <w:r w:rsidRPr="00AA7DAA">
        <w:rPr>
          <w:sz w:val="26"/>
          <w:szCs w:val="26"/>
        </w:rPr>
        <w:t xml:space="preserve"> разместить настоящее постановление на официальном портале Администрации города: www.</w:t>
      </w:r>
      <w:r w:rsidRPr="00AA7DAA">
        <w:rPr>
          <w:sz w:val="26"/>
          <w:szCs w:val="26"/>
          <w:lang w:val="en-US"/>
        </w:rPr>
        <w:t>admsurgut</w:t>
      </w:r>
      <w:r w:rsidRPr="00AA7DAA">
        <w:rPr>
          <w:sz w:val="26"/>
          <w:szCs w:val="26"/>
        </w:rPr>
        <w:t>.</w:t>
      </w:r>
      <w:r w:rsidRPr="00AA7DAA">
        <w:rPr>
          <w:sz w:val="26"/>
          <w:szCs w:val="26"/>
          <w:lang w:val="en-US"/>
        </w:rPr>
        <w:t>ru</w:t>
      </w:r>
      <w:r w:rsidRPr="00AA7DAA">
        <w:rPr>
          <w:sz w:val="26"/>
          <w:szCs w:val="26"/>
        </w:rPr>
        <w:t>.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3. Муниципальному казенному учреждению «Наш город»: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3.1. Опубликовать (разместить) настоящее постановление в сетевом издании «Официальные документы города Сургута»</w:t>
      </w:r>
      <w:r w:rsidRPr="00AA7DAA">
        <w:rPr>
          <w:rFonts w:eastAsia="Calibri" w:cs="Times New Roman"/>
          <w:sz w:val="26"/>
          <w:szCs w:val="26"/>
        </w:rPr>
        <w:t xml:space="preserve">: </w:t>
      </w:r>
      <w:r w:rsidRPr="00AA7DAA">
        <w:rPr>
          <w:rFonts w:eastAsia="Calibri" w:cs="Times New Roman"/>
          <w:sz w:val="26"/>
          <w:szCs w:val="26"/>
          <w:lang w:val="en-US"/>
        </w:rPr>
        <w:t>docsurgut</w:t>
      </w:r>
      <w:r w:rsidRPr="00AA7DAA">
        <w:rPr>
          <w:rFonts w:eastAsia="Calibri" w:cs="Times New Roman"/>
          <w:sz w:val="26"/>
          <w:szCs w:val="26"/>
        </w:rPr>
        <w:t>.</w:t>
      </w:r>
      <w:r w:rsidRPr="00AA7DAA">
        <w:rPr>
          <w:rFonts w:eastAsia="Calibri" w:cs="Times New Roman"/>
          <w:sz w:val="26"/>
          <w:szCs w:val="26"/>
          <w:lang w:val="en-US"/>
        </w:rPr>
        <w:t>ru</w:t>
      </w:r>
      <w:r w:rsidRPr="00AA7DAA">
        <w:rPr>
          <w:rFonts w:eastAsia="Calibri" w:cs="Times New Roman"/>
          <w:sz w:val="26"/>
          <w:szCs w:val="26"/>
        </w:rPr>
        <w:t>.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3.2. Опубликовать настоящее постановление в газете «Сургутские ведомости» (приложения 1 –5 к постановлению в печатном издании не приводятся).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4. Настоящее постановление вступает в силу с момента его издания.</w:t>
      </w:r>
    </w:p>
    <w:p w:rsidR="00AA7DAA" w:rsidRPr="00AA7DAA" w:rsidRDefault="00AA7DAA" w:rsidP="00AA7DAA">
      <w:pPr>
        <w:ind w:firstLine="709"/>
        <w:jc w:val="both"/>
        <w:rPr>
          <w:sz w:val="26"/>
          <w:szCs w:val="26"/>
        </w:rPr>
      </w:pPr>
      <w:r w:rsidRPr="00AA7DAA">
        <w:rPr>
          <w:sz w:val="26"/>
          <w:szCs w:val="26"/>
        </w:rPr>
        <w:t>5. Контроль за выполнением постановления оставляю за собой.</w:t>
      </w:r>
    </w:p>
    <w:p w:rsidR="00AA7DAA" w:rsidRPr="00AA7DAA" w:rsidRDefault="00AA7DAA" w:rsidP="00AA7DAA">
      <w:pPr>
        <w:ind w:firstLine="709"/>
        <w:jc w:val="both"/>
        <w:rPr>
          <w:sz w:val="24"/>
          <w:szCs w:val="24"/>
        </w:rPr>
      </w:pPr>
    </w:p>
    <w:p w:rsidR="00AA7DAA" w:rsidRPr="00AA7DAA" w:rsidRDefault="00AA7DAA" w:rsidP="00AA7DAA">
      <w:pPr>
        <w:ind w:firstLine="709"/>
        <w:rPr>
          <w:sz w:val="24"/>
          <w:szCs w:val="24"/>
        </w:rPr>
      </w:pPr>
    </w:p>
    <w:p w:rsidR="00AA7DAA" w:rsidRPr="00AA7DAA" w:rsidRDefault="00AA7DAA" w:rsidP="00AA7DAA">
      <w:pPr>
        <w:ind w:firstLine="709"/>
        <w:jc w:val="both"/>
        <w:rPr>
          <w:sz w:val="24"/>
          <w:szCs w:val="24"/>
        </w:rPr>
      </w:pPr>
    </w:p>
    <w:p w:rsidR="00AA7DAA" w:rsidRDefault="00AA7DAA" w:rsidP="00AA7DAA">
      <w:pPr>
        <w:rPr>
          <w:sz w:val="26"/>
          <w:szCs w:val="26"/>
        </w:rPr>
      </w:pPr>
      <w:r w:rsidRPr="00AA7DAA">
        <w:rPr>
          <w:sz w:val="26"/>
          <w:szCs w:val="26"/>
        </w:rPr>
        <w:t xml:space="preserve">Заместитель Главы города                                                       </w:t>
      </w:r>
      <w:r>
        <w:rPr>
          <w:sz w:val="26"/>
          <w:szCs w:val="26"/>
        </w:rPr>
        <w:t xml:space="preserve">          </w:t>
      </w:r>
      <w:r w:rsidRPr="00AA7DAA">
        <w:rPr>
          <w:sz w:val="26"/>
          <w:szCs w:val="26"/>
        </w:rPr>
        <w:t xml:space="preserve">                 В.А. Шаров</w:t>
      </w:r>
    </w:p>
    <w:p w:rsidR="00AA7DAA" w:rsidRDefault="00AA7DAA" w:rsidP="00AA7DAA">
      <w:pPr>
        <w:rPr>
          <w:sz w:val="26"/>
          <w:szCs w:val="26"/>
        </w:rPr>
        <w:sectPr w:rsidR="00AA7DAA" w:rsidSect="00AA7DAA">
          <w:headerReference w:type="first" r:id="rId6"/>
          <w:pgSz w:w="11906" w:h="16838"/>
          <w:pgMar w:top="1134" w:right="567" w:bottom="851" w:left="1701" w:header="709" w:footer="709" w:gutter="0"/>
          <w:pgNumType w:start="2"/>
          <w:cols w:space="708"/>
          <w:titlePg/>
          <w:docGrid w:linePitch="381"/>
        </w:sectPr>
      </w:pP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lastRenderedPageBreak/>
        <w:t>Приложение 1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к постановлению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Администрации города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от ____________ № ________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jc w:val="center"/>
        <w:rPr>
          <w:rFonts w:eastAsia="Times New Roman" w:cs="Times New Roman"/>
          <w:sz w:val="24"/>
          <w:szCs w:val="24"/>
        </w:rPr>
      </w:pPr>
      <w:r w:rsidRPr="00AA7DAA">
        <w:rPr>
          <w:rFonts w:cs="Times New Roman"/>
          <w:bCs/>
          <w:sz w:val="24"/>
          <w:szCs w:val="24"/>
        </w:rPr>
        <w:t xml:space="preserve">Внесение изменений </w:t>
      </w:r>
      <w:r w:rsidRPr="00AA7DAA">
        <w:rPr>
          <w:rFonts w:eastAsia="Times New Roman" w:cs="Times New Roman"/>
          <w:sz w:val="24"/>
          <w:szCs w:val="24"/>
        </w:rPr>
        <w:t xml:space="preserve">в проект межевания территории </w:t>
      </w:r>
    </w:p>
    <w:p w:rsidR="00AA7DAA" w:rsidRPr="00AA7DAA" w:rsidRDefault="00AA7DAA" w:rsidP="00AA7DAA">
      <w:pPr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юго – восточной части восточного жилого района города Сургута, </w:t>
      </w:r>
      <w:r w:rsidRPr="00AA7DAA">
        <w:rPr>
          <w:rFonts w:eastAsia="Times New Roman" w:cs="Times New Roman"/>
          <w:sz w:val="24"/>
          <w:szCs w:val="24"/>
        </w:rPr>
        <w:t>утвержденный постановлением Администрации города от 03.06.2022 № 4456</w:t>
      </w:r>
      <w:r w:rsidRPr="00AA7DAA">
        <w:rPr>
          <w:rFonts w:cs="Times New Roman"/>
          <w:sz w:val="24"/>
          <w:szCs w:val="24"/>
        </w:rPr>
        <w:t xml:space="preserve"> </w:t>
      </w:r>
      <w:r w:rsidRPr="00AA7DAA">
        <w:rPr>
          <w:rFonts w:eastAsia="Times New Roman" w:cs="Times New Roman"/>
          <w:sz w:val="24"/>
          <w:szCs w:val="24"/>
        </w:rPr>
        <w:t>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</w:t>
      </w:r>
    </w:p>
    <w:p w:rsidR="00AA7DAA" w:rsidRPr="00AA7DAA" w:rsidRDefault="00AA7DAA" w:rsidP="00AA7DAA">
      <w:pPr>
        <w:spacing w:line="276" w:lineRule="auto"/>
        <w:ind w:right="-1"/>
        <w:rPr>
          <w:rFonts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A7DAA" w:rsidTr="00A1054E">
        <w:tc>
          <w:tcPr>
            <w:tcW w:w="9571" w:type="dxa"/>
          </w:tcPr>
          <w:p w:rsidR="00AA7DAA" w:rsidRDefault="00AA7DAA" w:rsidP="00A1054E">
            <w:pPr>
              <w:tabs>
                <w:tab w:val="left" w:pos="7290"/>
              </w:tabs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E239074" wp14:editId="056968D8">
                  <wp:extent cx="5778729" cy="6762750"/>
                  <wp:effectExtent l="0" t="0" r="0" b="0"/>
                  <wp:docPr id="1" name="Рисунок 0" descr="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649" cy="676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  <w:sectPr w:rsidR="00AA7DAA" w:rsidSect="00AA7DAA">
          <w:headerReference w:type="default" r:id="rId8"/>
          <w:pgSz w:w="11906" w:h="16838"/>
          <w:pgMar w:top="1134" w:right="567" w:bottom="1134" w:left="1701" w:header="709" w:footer="709" w:gutter="0"/>
          <w:pgNumType w:start="2"/>
          <w:cols w:space="708"/>
          <w:titlePg/>
          <w:docGrid w:linePitch="381"/>
        </w:sectPr>
      </w:pP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lastRenderedPageBreak/>
        <w:t>Приложение 2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к постановлению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Администрации города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от ____________ № ________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jc w:val="center"/>
        <w:rPr>
          <w:rFonts w:eastAsia="Times New Roman" w:cs="Times New Roman"/>
          <w:sz w:val="24"/>
          <w:szCs w:val="24"/>
        </w:rPr>
      </w:pPr>
      <w:r w:rsidRPr="00AA7DAA">
        <w:rPr>
          <w:rFonts w:cs="Times New Roman"/>
          <w:bCs/>
          <w:sz w:val="24"/>
          <w:szCs w:val="24"/>
        </w:rPr>
        <w:t xml:space="preserve">Внесение изменений </w:t>
      </w:r>
      <w:r w:rsidRPr="00AA7DAA">
        <w:rPr>
          <w:rFonts w:eastAsia="Times New Roman" w:cs="Times New Roman"/>
          <w:sz w:val="24"/>
          <w:szCs w:val="24"/>
        </w:rPr>
        <w:t xml:space="preserve">в проект межевания территории </w:t>
      </w:r>
    </w:p>
    <w:p w:rsidR="00AA7DAA" w:rsidRPr="00AA7DAA" w:rsidRDefault="00AA7DAA" w:rsidP="00AA7DAA">
      <w:pPr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юго – восточной части восточного жилого района города Сургута, </w:t>
      </w:r>
      <w:r w:rsidRPr="00AA7DAA">
        <w:rPr>
          <w:rFonts w:eastAsia="Times New Roman" w:cs="Times New Roman"/>
          <w:sz w:val="24"/>
          <w:szCs w:val="24"/>
        </w:rPr>
        <w:t>утвержденный постановлением Администрации города от 03.06.2022 № 4456</w:t>
      </w:r>
      <w:r w:rsidRPr="00AA7DAA">
        <w:rPr>
          <w:rFonts w:cs="Times New Roman"/>
          <w:sz w:val="24"/>
          <w:szCs w:val="24"/>
        </w:rPr>
        <w:t xml:space="preserve"> </w:t>
      </w:r>
      <w:r w:rsidRPr="00AA7DAA">
        <w:rPr>
          <w:rFonts w:eastAsia="Times New Roman" w:cs="Times New Roman"/>
          <w:sz w:val="24"/>
          <w:szCs w:val="24"/>
        </w:rPr>
        <w:t>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Default="00AA7DAA" w:rsidP="00AA7DAA">
      <w:pPr>
        <w:tabs>
          <w:tab w:val="left" w:pos="4534"/>
        </w:tabs>
        <w:spacing w:line="276" w:lineRule="auto"/>
        <w:ind w:right="141"/>
        <w:jc w:val="center"/>
        <w:rPr>
          <w:rFonts w:cs="Times New Roman"/>
          <w:sz w:val="27"/>
          <w:szCs w:val="27"/>
        </w:rPr>
        <w:sectPr w:rsidR="00AA7DAA" w:rsidSect="00AA7DAA">
          <w:pgSz w:w="11906" w:h="16838"/>
          <w:pgMar w:top="1134" w:right="567" w:bottom="1134" w:left="1701" w:header="709" w:footer="709" w:gutter="0"/>
          <w:pgNumType w:start="3"/>
          <w:cols w:space="708"/>
          <w:docGrid w:linePitch="360"/>
        </w:sectPr>
      </w:pPr>
      <w:r>
        <w:rPr>
          <w:rFonts w:cs="Times New Roman"/>
          <w:noProof/>
          <w:sz w:val="27"/>
          <w:szCs w:val="27"/>
          <w:lang w:eastAsia="ru-RU"/>
        </w:rPr>
        <w:drawing>
          <wp:inline distT="0" distB="0" distL="0" distR="0" wp14:anchorId="37E7CA83" wp14:editId="5250C53A">
            <wp:extent cx="5732891" cy="6699301"/>
            <wp:effectExtent l="0" t="0" r="1270" b="6350"/>
            <wp:docPr id="5" name="Рисунок 4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229" cy="670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Приложение 3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к постановлению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Администрации города</w:t>
      </w:r>
    </w:p>
    <w:p w:rsidR="00AA7DAA" w:rsidRPr="00AA7DAA" w:rsidRDefault="00AA7DAA" w:rsidP="00AA7DAA">
      <w:pPr>
        <w:autoSpaceDE w:val="0"/>
        <w:autoSpaceDN w:val="0"/>
        <w:adjustRightInd w:val="0"/>
        <w:ind w:left="5664" w:firstLine="573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от ____________ № ________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jc w:val="center"/>
        <w:rPr>
          <w:rFonts w:eastAsia="Times New Roman" w:cs="Times New Roman"/>
          <w:sz w:val="24"/>
          <w:szCs w:val="24"/>
        </w:rPr>
      </w:pPr>
      <w:r w:rsidRPr="00AA7DAA">
        <w:rPr>
          <w:rFonts w:cs="Times New Roman"/>
          <w:bCs/>
          <w:sz w:val="24"/>
          <w:szCs w:val="24"/>
        </w:rPr>
        <w:t xml:space="preserve">Внесение изменений </w:t>
      </w:r>
      <w:r w:rsidRPr="00AA7DAA">
        <w:rPr>
          <w:rFonts w:eastAsia="Times New Roman" w:cs="Times New Roman"/>
          <w:sz w:val="24"/>
          <w:szCs w:val="24"/>
        </w:rPr>
        <w:t xml:space="preserve">в проект межевания территории </w:t>
      </w:r>
    </w:p>
    <w:p w:rsidR="00AA7DAA" w:rsidRPr="00AA7DAA" w:rsidRDefault="00AA7DAA" w:rsidP="00AA7DAA">
      <w:pPr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юго – восточной части восточного жилого района города Сургута, </w:t>
      </w:r>
      <w:r w:rsidRPr="00AA7DAA">
        <w:rPr>
          <w:rFonts w:eastAsia="Times New Roman" w:cs="Times New Roman"/>
          <w:sz w:val="24"/>
          <w:szCs w:val="24"/>
        </w:rPr>
        <w:t>утвержденный постановлением Администрации города от 03.06.2022 № 4456</w:t>
      </w:r>
      <w:r w:rsidRPr="00AA7DAA">
        <w:rPr>
          <w:rFonts w:cs="Times New Roman"/>
          <w:sz w:val="24"/>
          <w:szCs w:val="24"/>
        </w:rPr>
        <w:t xml:space="preserve"> </w:t>
      </w:r>
      <w:r w:rsidRPr="00AA7DAA">
        <w:rPr>
          <w:rFonts w:eastAsia="Times New Roman" w:cs="Times New Roman"/>
          <w:sz w:val="24"/>
          <w:szCs w:val="24"/>
        </w:rPr>
        <w:t>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Default="00AA7DAA" w:rsidP="00AA7DAA">
      <w:pPr>
        <w:tabs>
          <w:tab w:val="left" w:pos="4534"/>
        </w:tabs>
        <w:spacing w:line="276" w:lineRule="auto"/>
        <w:ind w:right="141"/>
        <w:jc w:val="center"/>
        <w:rPr>
          <w:rFonts w:cs="Times New Roman"/>
          <w:sz w:val="27"/>
          <w:szCs w:val="27"/>
        </w:rPr>
        <w:sectPr w:rsidR="00AA7DAA" w:rsidSect="00AA7DAA">
          <w:pgSz w:w="11906" w:h="16838"/>
          <w:pgMar w:top="1134" w:right="567" w:bottom="1134" w:left="1701" w:header="709" w:footer="709" w:gutter="0"/>
          <w:pgNumType w:start="4"/>
          <w:cols w:space="708"/>
          <w:docGrid w:linePitch="360"/>
        </w:sectPr>
      </w:pPr>
      <w:r>
        <w:rPr>
          <w:rFonts w:cs="Times New Roman"/>
          <w:noProof/>
          <w:sz w:val="27"/>
          <w:szCs w:val="27"/>
          <w:lang w:eastAsia="ru-RU"/>
        </w:rPr>
        <w:drawing>
          <wp:inline distT="0" distB="0" distL="0" distR="0" wp14:anchorId="7FAB2067" wp14:editId="6307038E">
            <wp:extent cx="5661328" cy="6615676"/>
            <wp:effectExtent l="0" t="0" r="0" b="0"/>
            <wp:docPr id="6" name="Рисунок 5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21" cy="66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715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Приложение 4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715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к постановлению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715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Администрации города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715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от ____________ № ________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Pr="00AA7DAA" w:rsidRDefault="00AA7DAA" w:rsidP="00AA7DAA">
      <w:pPr>
        <w:jc w:val="center"/>
        <w:rPr>
          <w:rFonts w:eastAsia="Times New Roman" w:cs="Times New Roman"/>
          <w:sz w:val="24"/>
          <w:szCs w:val="24"/>
        </w:rPr>
      </w:pPr>
      <w:r w:rsidRPr="00AA7DAA">
        <w:rPr>
          <w:rFonts w:cs="Times New Roman"/>
          <w:bCs/>
          <w:sz w:val="24"/>
          <w:szCs w:val="24"/>
        </w:rPr>
        <w:t xml:space="preserve">Внесение изменений </w:t>
      </w:r>
      <w:r w:rsidRPr="00AA7DAA">
        <w:rPr>
          <w:rFonts w:eastAsia="Times New Roman" w:cs="Times New Roman"/>
          <w:sz w:val="24"/>
          <w:szCs w:val="24"/>
        </w:rPr>
        <w:t xml:space="preserve">в проект межевания территории </w:t>
      </w:r>
    </w:p>
    <w:p w:rsidR="00AA7DAA" w:rsidRPr="00AA7DAA" w:rsidRDefault="00AA7DAA" w:rsidP="00AA7DAA">
      <w:pPr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юго – восточной части восточного жилого района города Сургута, </w:t>
      </w:r>
      <w:r w:rsidRPr="00AA7DAA">
        <w:rPr>
          <w:rFonts w:eastAsia="Times New Roman" w:cs="Times New Roman"/>
          <w:sz w:val="24"/>
          <w:szCs w:val="24"/>
        </w:rPr>
        <w:t>утвержденный постановлением Администрации города от 03.06.2022 № 4456</w:t>
      </w:r>
      <w:r w:rsidRPr="00AA7DAA">
        <w:rPr>
          <w:rFonts w:cs="Times New Roman"/>
          <w:sz w:val="24"/>
          <w:szCs w:val="24"/>
        </w:rPr>
        <w:t xml:space="preserve"> </w:t>
      </w:r>
      <w:r w:rsidRPr="00AA7DAA">
        <w:rPr>
          <w:rFonts w:eastAsia="Times New Roman" w:cs="Times New Roman"/>
          <w:sz w:val="24"/>
          <w:szCs w:val="24"/>
        </w:rPr>
        <w:t>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</w:t>
      </w:r>
    </w:p>
    <w:p w:rsidR="00AA7DAA" w:rsidRPr="00AA7DAA" w:rsidRDefault="00AA7DAA" w:rsidP="00AA7DAA">
      <w:pPr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</w:p>
    <w:p w:rsidR="00AA7DAA" w:rsidRDefault="00AA7DAA" w:rsidP="00AA7DAA">
      <w:pPr>
        <w:autoSpaceDE w:val="0"/>
        <w:autoSpaceDN w:val="0"/>
        <w:adjustRightInd w:val="0"/>
        <w:ind w:left="5664" w:hanging="5806"/>
        <w:rPr>
          <w:rFonts w:cs="Times New Roman"/>
          <w:color w:val="000000"/>
          <w:szCs w:val="28"/>
        </w:rPr>
        <w:sectPr w:rsidR="00AA7DAA" w:rsidSect="0020395F">
          <w:pgSz w:w="11906" w:h="16838"/>
          <w:pgMar w:top="1134" w:right="567" w:bottom="1134" w:left="1701" w:header="709" w:footer="709" w:gutter="0"/>
          <w:pgNumType w:start="5"/>
          <w:cols w:space="708"/>
          <w:docGrid w:linePitch="360"/>
        </w:sectPr>
      </w:pPr>
      <w:r>
        <w:rPr>
          <w:rFonts w:cs="Times New Roman"/>
          <w:noProof/>
          <w:color w:val="000000"/>
          <w:szCs w:val="28"/>
          <w:lang w:eastAsia="ru-RU"/>
        </w:rPr>
        <w:drawing>
          <wp:inline distT="0" distB="0" distL="0" distR="0" wp14:anchorId="1F204D68" wp14:editId="35465B0F">
            <wp:extent cx="5931673" cy="6931592"/>
            <wp:effectExtent l="0" t="0" r="0" b="3175"/>
            <wp:docPr id="7" name="Рисунок 6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73" cy="69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857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 xml:space="preserve">Приложение 5 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857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к постановлению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857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Администрации города</w:t>
      </w:r>
    </w:p>
    <w:p w:rsidR="00AA7DAA" w:rsidRPr="00AA7DAA" w:rsidRDefault="00AA7DAA" w:rsidP="0020395F">
      <w:pPr>
        <w:autoSpaceDE w:val="0"/>
        <w:autoSpaceDN w:val="0"/>
        <w:adjustRightInd w:val="0"/>
        <w:ind w:left="5664" w:firstLine="857"/>
        <w:rPr>
          <w:rFonts w:cs="Times New Roman"/>
          <w:color w:val="000000"/>
          <w:sz w:val="24"/>
          <w:szCs w:val="24"/>
        </w:rPr>
      </w:pPr>
      <w:r w:rsidRPr="00AA7DAA">
        <w:rPr>
          <w:rFonts w:cs="Times New Roman"/>
          <w:color w:val="000000"/>
          <w:sz w:val="24"/>
          <w:szCs w:val="24"/>
        </w:rPr>
        <w:t>от ____________ № ________</w:t>
      </w:r>
    </w:p>
    <w:p w:rsidR="00AA7DAA" w:rsidRDefault="00AA7DAA" w:rsidP="00AA7DAA">
      <w:pPr>
        <w:tabs>
          <w:tab w:val="left" w:pos="4534"/>
        </w:tabs>
        <w:ind w:right="142" w:firstLine="567"/>
        <w:rPr>
          <w:rFonts w:cs="Times New Roman"/>
          <w:sz w:val="24"/>
          <w:szCs w:val="24"/>
        </w:rPr>
      </w:pPr>
    </w:p>
    <w:p w:rsidR="00AA7DAA" w:rsidRPr="00AA7DAA" w:rsidRDefault="00AA7DAA" w:rsidP="00AA7DAA">
      <w:pPr>
        <w:tabs>
          <w:tab w:val="left" w:pos="4534"/>
        </w:tabs>
        <w:ind w:right="142" w:firstLine="567"/>
        <w:rPr>
          <w:rFonts w:cs="Times New Roman"/>
          <w:sz w:val="24"/>
          <w:szCs w:val="24"/>
        </w:rPr>
      </w:pPr>
    </w:p>
    <w:p w:rsidR="00AA7DAA" w:rsidRPr="00AA7DAA" w:rsidRDefault="00AA7DAA" w:rsidP="00AA7DAA">
      <w:pPr>
        <w:jc w:val="center"/>
        <w:rPr>
          <w:rFonts w:eastAsia="Times New Roman" w:cs="Times New Roman"/>
          <w:sz w:val="24"/>
          <w:szCs w:val="24"/>
        </w:rPr>
      </w:pPr>
      <w:r w:rsidRPr="00AA7DAA">
        <w:rPr>
          <w:rFonts w:cs="Times New Roman"/>
          <w:bCs/>
          <w:sz w:val="24"/>
          <w:szCs w:val="24"/>
        </w:rPr>
        <w:t xml:space="preserve">Внесение изменений </w:t>
      </w:r>
      <w:r w:rsidRPr="00AA7DAA">
        <w:rPr>
          <w:rFonts w:eastAsia="Times New Roman" w:cs="Times New Roman"/>
          <w:sz w:val="24"/>
          <w:szCs w:val="24"/>
        </w:rPr>
        <w:t xml:space="preserve">в проект межевания территории </w:t>
      </w:r>
    </w:p>
    <w:p w:rsidR="00AA7DAA" w:rsidRPr="00AA7DAA" w:rsidRDefault="00AA7DAA" w:rsidP="00AA7DAA">
      <w:pPr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юго – восточной части восточного жилого района города Сургута, </w:t>
      </w:r>
      <w:r w:rsidRPr="00AA7DAA">
        <w:rPr>
          <w:rFonts w:eastAsia="Times New Roman" w:cs="Times New Roman"/>
          <w:sz w:val="24"/>
          <w:szCs w:val="24"/>
        </w:rPr>
        <w:t>утвержденный постановлением Администрации города от 03.06.2022 № 4456</w:t>
      </w:r>
      <w:r w:rsidRPr="00AA7DAA">
        <w:rPr>
          <w:rFonts w:cs="Times New Roman"/>
          <w:sz w:val="24"/>
          <w:szCs w:val="24"/>
        </w:rPr>
        <w:t xml:space="preserve"> </w:t>
      </w:r>
      <w:r w:rsidRPr="00AA7DAA">
        <w:rPr>
          <w:rFonts w:eastAsia="Times New Roman" w:cs="Times New Roman"/>
          <w:sz w:val="24"/>
          <w:szCs w:val="24"/>
        </w:rPr>
        <w:t>«Об утверждении внесения изменений в проект планировки территории юго-восточной части восточного жилого района города Сургута и разработке в его составе проекта межевания», в части земельных участков :ЗУ1.1, :ЗУ2.1, :ЗУ17.1</w:t>
      </w:r>
    </w:p>
    <w:p w:rsidR="00AA7DAA" w:rsidRPr="00AA7DAA" w:rsidRDefault="00AA7DAA" w:rsidP="00AA7DAA">
      <w:pPr>
        <w:tabs>
          <w:tab w:val="left" w:pos="4534"/>
        </w:tabs>
        <w:spacing w:line="276" w:lineRule="auto"/>
        <w:ind w:right="141" w:firstLine="567"/>
        <w:rPr>
          <w:rFonts w:cs="Times New Roman"/>
          <w:sz w:val="14"/>
          <w:szCs w:val="14"/>
        </w:rPr>
      </w:pPr>
    </w:p>
    <w:p w:rsidR="00AA7DAA" w:rsidRPr="00AA7DAA" w:rsidRDefault="00AA7DAA" w:rsidP="00AA7DAA">
      <w:pPr>
        <w:tabs>
          <w:tab w:val="left" w:pos="4534"/>
        </w:tabs>
        <w:ind w:right="141" w:firstLine="567"/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 xml:space="preserve">Перечень и сведения о площади образуемых земельных участков, </w:t>
      </w:r>
    </w:p>
    <w:p w:rsidR="00AA7DAA" w:rsidRPr="00AA7DAA" w:rsidRDefault="00AA7DAA" w:rsidP="00AA7DAA">
      <w:pPr>
        <w:tabs>
          <w:tab w:val="left" w:pos="4534"/>
        </w:tabs>
        <w:ind w:right="141" w:firstLine="567"/>
        <w:jc w:val="center"/>
        <w:rPr>
          <w:rFonts w:cs="Times New Roman"/>
          <w:sz w:val="24"/>
          <w:szCs w:val="24"/>
        </w:rPr>
      </w:pPr>
      <w:r w:rsidRPr="00AA7DAA">
        <w:rPr>
          <w:rFonts w:cs="Times New Roman"/>
          <w:sz w:val="24"/>
          <w:szCs w:val="24"/>
        </w:rPr>
        <w:t>в том числе возможные способы их образования</w:t>
      </w:r>
    </w:p>
    <w:p w:rsidR="00AA7DAA" w:rsidRPr="00AA7DAA" w:rsidRDefault="00AA7DAA" w:rsidP="00AA7DAA">
      <w:pPr>
        <w:tabs>
          <w:tab w:val="left" w:pos="4534"/>
        </w:tabs>
        <w:ind w:right="141" w:firstLine="567"/>
        <w:jc w:val="center"/>
        <w:rPr>
          <w:rFonts w:cs="Times New Roman"/>
          <w:sz w:val="14"/>
          <w:szCs w:val="14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"/>
        <w:gridCol w:w="715"/>
        <w:gridCol w:w="426"/>
        <w:gridCol w:w="426"/>
        <w:gridCol w:w="425"/>
        <w:gridCol w:w="1701"/>
        <w:gridCol w:w="1417"/>
        <w:gridCol w:w="709"/>
        <w:gridCol w:w="1305"/>
        <w:gridCol w:w="1842"/>
        <w:gridCol w:w="567"/>
      </w:tblGrid>
      <w:tr w:rsidR="00AA7DAA" w:rsidRPr="001432C1" w:rsidTr="0020395F">
        <w:trPr>
          <w:trHeight w:val="278"/>
        </w:trPr>
        <w:tc>
          <w:tcPr>
            <w:tcW w:w="277" w:type="dxa"/>
            <w:vMerge w:val="restart"/>
            <w:shd w:val="clear" w:color="auto" w:fill="auto"/>
            <w:hideMark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№ п/п</w:t>
            </w:r>
          </w:p>
        </w:tc>
        <w:tc>
          <w:tcPr>
            <w:tcW w:w="715" w:type="dxa"/>
            <w:vMerge w:val="restart"/>
            <w:shd w:val="clear" w:color="auto" w:fill="auto"/>
            <w:hideMark/>
          </w:tcPr>
          <w:p w:rsidR="00AA7DAA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 xml:space="preserve">Условный номер </w:t>
            </w:r>
          </w:p>
          <w:p w:rsidR="00AA7DAA" w:rsidRPr="00F41448" w:rsidRDefault="00AA7DAA" w:rsidP="00AA7DAA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F41448">
              <w:rPr>
                <w:rFonts w:cs="Times New Roman"/>
                <w:sz w:val="16"/>
                <w:szCs w:val="16"/>
              </w:rPr>
              <w:t>бразуе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>мого земель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>ного участка, када</w:t>
            </w:r>
            <w:r w:rsidR="0020395F"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>стровый номер изменяе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 xml:space="preserve">мого, </w:t>
            </w:r>
            <w:r>
              <w:rPr>
                <w:rFonts w:cs="Times New Roman"/>
                <w:sz w:val="16"/>
                <w:szCs w:val="16"/>
              </w:rPr>
              <w:t>сохра</w:t>
            </w:r>
            <w:r w:rsidRPr="00F41448">
              <w:rPr>
                <w:rFonts w:cs="Times New Roman"/>
                <w:sz w:val="16"/>
                <w:szCs w:val="16"/>
              </w:rPr>
              <w:t>няе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>мого участка</w:t>
            </w:r>
          </w:p>
        </w:tc>
        <w:tc>
          <w:tcPr>
            <w:tcW w:w="1277" w:type="dxa"/>
            <w:gridSpan w:val="3"/>
          </w:tcPr>
          <w:p w:rsidR="00AA7DAA" w:rsidRPr="00F41448" w:rsidRDefault="00AA7DAA" w:rsidP="00A1054E">
            <w:pPr>
              <w:spacing w:line="192" w:lineRule="auto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Площадь, м2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Адрес участка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A7DAA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 xml:space="preserve">Кадастровый номер исходного земель-ного участка </w:t>
            </w:r>
          </w:p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(при наличии)</w:t>
            </w:r>
          </w:p>
        </w:tc>
        <w:tc>
          <w:tcPr>
            <w:tcW w:w="709" w:type="dxa"/>
            <w:vMerge w:val="restart"/>
          </w:tcPr>
          <w:p w:rsidR="00AA7DAA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Факти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 xml:space="preserve">ческое </w:t>
            </w:r>
          </w:p>
          <w:p w:rsidR="00AA7DAA" w:rsidRPr="00F41448" w:rsidRDefault="0020395F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и</w:t>
            </w:r>
            <w:r w:rsidR="00AA7DAA" w:rsidRPr="00F41448">
              <w:rPr>
                <w:rFonts w:cs="Times New Roman"/>
                <w:sz w:val="16"/>
                <w:szCs w:val="16"/>
              </w:rPr>
              <w:t>споль</w:t>
            </w:r>
            <w:r w:rsidR="00AA7DAA">
              <w:rPr>
                <w:rFonts w:cs="Times New Roman"/>
                <w:sz w:val="16"/>
                <w:szCs w:val="16"/>
              </w:rPr>
              <w:t>-</w:t>
            </w:r>
            <w:r w:rsidR="00AA7DAA" w:rsidRPr="00F41448">
              <w:rPr>
                <w:rFonts w:cs="Times New Roman"/>
                <w:sz w:val="16"/>
                <w:szCs w:val="16"/>
              </w:rPr>
              <w:t>зование</w:t>
            </w:r>
          </w:p>
        </w:tc>
        <w:tc>
          <w:tcPr>
            <w:tcW w:w="1305" w:type="dxa"/>
            <w:vMerge w:val="restart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 xml:space="preserve">Вид разрешенного использования </w:t>
            </w:r>
            <w:r w:rsidR="0020395F">
              <w:rPr>
                <w:rFonts w:cs="Times New Roman"/>
                <w:sz w:val="16"/>
                <w:szCs w:val="16"/>
              </w:rPr>
              <w:br/>
            </w:r>
            <w:r w:rsidRPr="00F41448">
              <w:rPr>
                <w:rFonts w:cs="Times New Roman"/>
                <w:sz w:val="16"/>
                <w:szCs w:val="16"/>
              </w:rPr>
              <w:t>по проекту межевания</w:t>
            </w:r>
          </w:p>
        </w:tc>
        <w:tc>
          <w:tcPr>
            <w:tcW w:w="1842" w:type="dxa"/>
            <w:vMerge w:val="restart"/>
            <w:shd w:val="clear" w:color="auto" w:fill="auto"/>
            <w:hideMark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Возможные способы образования**</w:t>
            </w:r>
          </w:p>
        </w:tc>
        <w:tc>
          <w:tcPr>
            <w:tcW w:w="567" w:type="dxa"/>
            <w:vMerge w:val="restart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Приме</w:t>
            </w:r>
            <w:r>
              <w:rPr>
                <w:rFonts w:cs="Times New Roman"/>
                <w:sz w:val="16"/>
                <w:szCs w:val="16"/>
              </w:rPr>
              <w:t>-</w:t>
            </w:r>
            <w:r w:rsidRPr="00F41448">
              <w:rPr>
                <w:rFonts w:cs="Times New Roman"/>
                <w:sz w:val="16"/>
                <w:szCs w:val="16"/>
              </w:rPr>
              <w:t>чание</w:t>
            </w:r>
          </w:p>
        </w:tc>
      </w:tr>
      <w:tr w:rsidR="00AA7DAA" w:rsidRPr="001432C1" w:rsidTr="0020395F">
        <w:trPr>
          <w:trHeight w:val="1128"/>
        </w:trPr>
        <w:tc>
          <w:tcPr>
            <w:tcW w:w="277" w:type="dxa"/>
            <w:vMerge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715" w:type="dxa"/>
            <w:vMerge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1432C1">
              <w:rPr>
                <w:rFonts w:cs="Times New Roman"/>
                <w:sz w:val="15"/>
                <w:szCs w:val="15"/>
              </w:rPr>
              <w:t>Суще</w:t>
            </w:r>
            <w:r w:rsidR="0020395F">
              <w:rPr>
                <w:rFonts w:cs="Times New Roman"/>
                <w:sz w:val="15"/>
                <w:szCs w:val="15"/>
              </w:rPr>
              <w:t>-</w:t>
            </w:r>
            <w:r w:rsidRPr="001432C1">
              <w:rPr>
                <w:rFonts w:cs="Times New Roman"/>
                <w:sz w:val="15"/>
                <w:szCs w:val="15"/>
              </w:rPr>
              <w:t>ству</w:t>
            </w:r>
            <w:r w:rsidR="0020395F">
              <w:rPr>
                <w:rFonts w:cs="Times New Roman"/>
                <w:sz w:val="15"/>
                <w:szCs w:val="15"/>
              </w:rPr>
              <w:t>-</w:t>
            </w:r>
            <w:r w:rsidRPr="001432C1">
              <w:rPr>
                <w:rFonts w:cs="Times New Roman"/>
                <w:sz w:val="15"/>
                <w:szCs w:val="15"/>
              </w:rPr>
              <w:t>ющая</w:t>
            </w:r>
          </w:p>
        </w:tc>
        <w:tc>
          <w:tcPr>
            <w:tcW w:w="426" w:type="dxa"/>
            <w:vAlign w:val="center"/>
          </w:tcPr>
          <w:p w:rsidR="00AA7DAA" w:rsidRPr="001432C1" w:rsidRDefault="00AA7DAA" w:rsidP="00A1054E">
            <w:pPr>
              <w:spacing w:line="192" w:lineRule="auto"/>
              <w:ind w:left="-106" w:right="-106"/>
              <w:jc w:val="center"/>
              <w:rPr>
                <w:rFonts w:cs="Times New Roman"/>
                <w:sz w:val="15"/>
                <w:szCs w:val="15"/>
              </w:rPr>
            </w:pPr>
            <w:r w:rsidRPr="001432C1">
              <w:rPr>
                <w:rFonts w:cs="Times New Roman"/>
                <w:sz w:val="15"/>
                <w:szCs w:val="15"/>
              </w:rPr>
              <w:t>Расчетная*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1432C1">
              <w:rPr>
                <w:rFonts w:cs="Times New Roman"/>
                <w:sz w:val="15"/>
                <w:szCs w:val="15"/>
              </w:rPr>
              <w:t>Проектная</w:t>
            </w:r>
          </w:p>
        </w:tc>
        <w:tc>
          <w:tcPr>
            <w:tcW w:w="1701" w:type="dxa"/>
            <w:vMerge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709" w:type="dxa"/>
            <w:vMerge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305" w:type="dxa"/>
            <w:vMerge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567" w:type="dxa"/>
            <w:vMerge/>
          </w:tcPr>
          <w:p w:rsidR="00AA7DAA" w:rsidRPr="001432C1" w:rsidRDefault="00AA7DAA" w:rsidP="00A1054E">
            <w:pPr>
              <w:spacing w:line="192" w:lineRule="auto"/>
              <w:rPr>
                <w:rFonts w:cs="Times New Roman"/>
                <w:sz w:val="15"/>
                <w:szCs w:val="15"/>
              </w:rPr>
            </w:pPr>
          </w:p>
        </w:tc>
      </w:tr>
      <w:tr w:rsidR="00AA7DAA" w:rsidRPr="001432C1" w:rsidTr="0020395F">
        <w:trPr>
          <w:trHeight w:val="138"/>
        </w:trPr>
        <w:tc>
          <w:tcPr>
            <w:tcW w:w="9810" w:type="dxa"/>
            <w:gridSpan w:val="11"/>
            <w:shd w:val="clear" w:color="auto" w:fill="auto"/>
            <w:vAlign w:val="center"/>
          </w:tcPr>
          <w:p w:rsidR="00AA7DAA" w:rsidRPr="0054552D" w:rsidRDefault="00AA7DAA" w:rsidP="00A1054E">
            <w:pPr>
              <w:spacing w:line="276" w:lineRule="auto"/>
              <w:ind w:left="-108" w:right="-108"/>
              <w:jc w:val="center"/>
              <w:rPr>
                <w:rFonts w:cs="Times New Roman"/>
                <w:b/>
                <w:sz w:val="15"/>
                <w:szCs w:val="15"/>
              </w:rPr>
            </w:pPr>
            <w:r w:rsidRPr="0054552D">
              <w:rPr>
                <w:rFonts w:cs="Times New Roman"/>
                <w:b/>
                <w:sz w:val="15"/>
                <w:szCs w:val="15"/>
              </w:rPr>
              <w:t>1 ЭТАП</w:t>
            </w:r>
          </w:p>
        </w:tc>
      </w:tr>
      <w:tr w:rsidR="00AA7DAA" w:rsidRPr="001432C1" w:rsidTr="0020395F">
        <w:trPr>
          <w:trHeight w:val="1204"/>
        </w:trPr>
        <w:tc>
          <w:tcPr>
            <w:tcW w:w="277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715" w:type="dxa"/>
            <w:shd w:val="clear" w:color="auto" w:fill="auto"/>
            <w:noWrap/>
          </w:tcPr>
          <w:p w:rsidR="00AA7DAA" w:rsidRDefault="00AA7DAA" w:rsidP="00A1054E">
            <w:pPr>
              <w:spacing w:line="204" w:lineRule="auto"/>
              <w:ind w:left="-104" w:right="-114"/>
              <w:jc w:val="center"/>
              <w:rPr>
                <w:rFonts w:cs="Times New Roman"/>
                <w:sz w:val="16"/>
                <w:szCs w:val="16"/>
              </w:rPr>
            </w:pPr>
          </w:p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:ЗУ</w:t>
            </w:r>
            <w:r>
              <w:rPr>
                <w:rFonts w:cs="Times New Roman"/>
                <w:sz w:val="16"/>
                <w:szCs w:val="16"/>
              </w:rPr>
              <w:t>1</w:t>
            </w:r>
            <w:r w:rsidRPr="00F41448">
              <w:rPr>
                <w:rFonts w:cs="Times New Roman"/>
                <w:sz w:val="16"/>
                <w:szCs w:val="16"/>
              </w:rPr>
              <w:t>.1</w:t>
            </w:r>
            <w:r>
              <w:rPr>
                <w:rFonts w:cs="Times New Roman"/>
                <w:sz w:val="16"/>
                <w:szCs w:val="16"/>
              </w:rPr>
              <w:t>(1)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67</w:t>
            </w:r>
          </w:p>
        </w:tc>
        <w:tc>
          <w:tcPr>
            <w:tcW w:w="1701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Российская Федерация, Ха</w:t>
            </w:r>
            <w:r w:rsidR="0020395F">
              <w:rPr>
                <w:rFonts w:eastAsia="Calibri" w:cs="Times New Roman"/>
                <w:sz w:val="16"/>
                <w:szCs w:val="16"/>
              </w:rPr>
              <w:t>нты-Мансийский автономный округ –</w:t>
            </w:r>
            <w:r w:rsidRPr="00F41448">
              <w:rPr>
                <w:rFonts w:eastAsia="Calibri" w:cs="Times New Roman"/>
                <w:sz w:val="16"/>
                <w:szCs w:val="16"/>
              </w:rPr>
              <w:t>Югра, город Сургут, Юго-Восточная часть восточного жилого района</w:t>
            </w:r>
          </w:p>
        </w:tc>
        <w:tc>
          <w:tcPr>
            <w:tcW w:w="1417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Водный </w:t>
            </w:r>
          </w:p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транспорт. </w:t>
            </w:r>
          </w:p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Код 7.3</w:t>
            </w:r>
          </w:p>
        </w:tc>
        <w:tc>
          <w:tcPr>
            <w:tcW w:w="1842" w:type="dxa"/>
            <w:shd w:val="clear" w:color="auto" w:fill="auto"/>
          </w:tcPr>
          <w:p w:rsidR="00AA7DAA" w:rsidRPr="00254A70" w:rsidRDefault="00AA7DAA" w:rsidP="00A1054E">
            <w:pPr>
              <w:spacing w:line="216" w:lineRule="auto"/>
              <w:ind w:left="-108" w:right="-108"/>
              <w:jc w:val="center"/>
              <w:rPr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Образование земельного участка из земель находящихся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в государственной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или муниципальной собственности</w:t>
            </w:r>
          </w:p>
        </w:tc>
        <w:tc>
          <w:tcPr>
            <w:tcW w:w="567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Образу</w:t>
            </w:r>
            <w:r>
              <w:rPr>
                <w:rFonts w:eastAsia="Calibri" w:cs="Times New Roman"/>
                <w:sz w:val="16"/>
                <w:szCs w:val="16"/>
              </w:rPr>
              <w:t>-</w:t>
            </w:r>
            <w:r w:rsidRPr="00F41448">
              <w:rPr>
                <w:rFonts w:eastAsia="Calibri" w:cs="Times New Roman"/>
                <w:sz w:val="16"/>
                <w:szCs w:val="16"/>
              </w:rPr>
              <w:t>емый</w:t>
            </w:r>
          </w:p>
        </w:tc>
      </w:tr>
      <w:tr w:rsidR="00AA7DAA" w:rsidRPr="001432C1" w:rsidTr="0020395F">
        <w:trPr>
          <w:trHeight w:val="1204"/>
        </w:trPr>
        <w:tc>
          <w:tcPr>
            <w:tcW w:w="277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715" w:type="dxa"/>
            <w:shd w:val="clear" w:color="auto" w:fill="auto"/>
            <w:noWrap/>
          </w:tcPr>
          <w:p w:rsidR="00AA7DAA" w:rsidRDefault="00AA7DAA" w:rsidP="00A1054E">
            <w:pPr>
              <w:spacing w:line="204" w:lineRule="auto"/>
              <w:ind w:left="-104" w:right="-114"/>
              <w:jc w:val="center"/>
              <w:rPr>
                <w:rFonts w:cs="Times New Roman"/>
                <w:sz w:val="16"/>
                <w:szCs w:val="16"/>
              </w:rPr>
            </w:pPr>
          </w:p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cs="Times New Roman"/>
                <w:sz w:val="16"/>
                <w:szCs w:val="16"/>
              </w:rPr>
            </w:pPr>
            <w:r w:rsidRPr="00F41448">
              <w:rPr>
                <w:rFonts w:cs="Times New Roman"/>
                <w:sz w:val="16"/>
                <w:szCs w:val="16"/>
              </w:rPr>
              <w:t>:ЗУ</w:t>
            </w:r>
            <w:r>
              <w:rPr>
                <w:rFonts w:cs="Times New Roman"/>
                <w:sz w:val="16"/>
                <w:szCs w:val="16"/>
              </w:rPr>
              <w:t>17</w:t>
            </w:r>
            <w:r w:rsidRPr="00F41448">
              <w:rPr>
                <w:rFonts w:cs="Times New Roman"/>
                <w:sz w:val="16"/>
                <w:szCs w:val="16"/>
              </w:rPr>
              <w:t>.1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107</w:t>
            </w:r>
          </w:p>
        </w:tc>
        <w:tc>
          <w:tcPr>
            <w:tcW w:w="1701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Российская Федерация, Ха</w:t>
            </w:r>
            <w:r w:rsidR="0020395F">
              <w:rPr>
                <w:rFonts w:eastAsia="Calibri" w:cs="Times New Roman"/>
                <w:sz w:val="16"/>
                <w:szCs w:val="16"/>
              </w:rPr>
              <w:t>нты-Мансийский автономный округ –</w:t>
            </w:r>
            <w:r w:rsidRPr="00F41448">
              <w:rPr>
                <w:rFonts w:eastAsia="Calibri" w:cs="Times New Roman"/>
                <w:sz w:val="16"/>
                <w:szCs w:val="16"/>
              </w:rPr>
              <w:t>Югра, город Сургут, Юго-Восточная часть восточного жилого района</w:t>
            </w:r>
          </w:p>
        </w:tc>
        <w:tc>
          <w:tcPr>
            <w:tcW w:w="1417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Коммунальное обслуживание.</w:t>
            </w:r>
          </w:p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Код 3.1</w:t>
            </w:r>
          </w:p>
        </w:tc>
        <w:tc>
          <w:tcPr>
            <w:tcW w:w="1842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Образование земельного участка из земель находящихся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в государственной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или муниципальной собственности</w:t>
            </w:r>
          </w:p>
        </w:tc>
        <w:tc>
          <w:tcPr>
            <w:tcW w:w="567" w:type="dxa"/>
          </w:tcPr>
          <w:p w:rsidR="00AA7DAA" w:rsidRPr="00F41448" w:rsidRDefault="00AA7DAA" w:rsidP="00A1054E">
            <w:pPr>
              <w:spacing w:line="204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Образу</w:t>
            </w:r>
            <w:r>
              <w:rPr>
                <w:rFonts w:eastAsia="Calibri" w:cs="Times New Roman"/>
                <w:sz w:val="16"/>
                <w:szCs w:val="16"/>
              </w:rPr>
              <w:t>-</w:t>
            </w:r>
            <w:r w:rsidRPr="00F41448">
              <w:rPr>
                <w:rFonts w:eastAsia="Calibri" w:cs="Times New Roman"/>
                <w:sz w:val="16"/>
                <w:szCs w:val="16"/>
              </w:rPr>
              <w:t>емый</w:t>
            </w:r>
          </w:p>
        </w:tc>
      </w:tr>
      <w:tr w:rsidR="00AA7DAA" w:rsidRPr="001432C1" w:rsidTr="0020395F">
        <w:trPr>
          <w:trHeight w:val="96"/>
        </w:trPr>
        <w:tc>
          <w:tcPr>
            <w:tcW w:w="9810" w:type="dxa"/>
            <w:gridSpan w:val="11"/>
            <w:shd w:val="clear" w:color="auto" w:fill="auto"/>
            <w:vAlign w:val="center"/>
          </w:tcPr>
          <w:p w:rsidR="00AA7DAA" w:rsidRPr="00F41448" w:rsidRDefault="00AA7DAA" w:rsidP="00A1054E">
            <w:pPr>
              <w:spacing w:line="276" w:lineRule="auto"/>
              <w:ind w:left="-108" w:right="-10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F41448">
              <w:rPr>
                <w:rFonts w:cs="Times New Roman"/>
                <w:b/>
                <w:sz w:val="16"/>
                <w:szCs w:val="16"/>
              </w:rPr>
              <w:t>2 ЭТАП</w:t>
            </w:r>
          </w:p>
        </w:tc>
      </w:tr>
      <w:tr w:rsidR="00AA7DAA" w:rsidRPr="001432C1" w:rsidTr="0020395F">
        <w:trPr>
          <w:trHeight w:val="422"/>
        </w:trPr>
        <w:tc>
          <w:tcPr>
            <w:tcW w:w="277" w:type="dxa"/>
            <w:vMerge w:val="restart"/>
            <w:shd w:val="clear" w:color="auto" w:fill="auto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715" w:type="dxa"/>
            <w:vMerge w:val="restart"/>
            <w:shd w:val="clear" w:color="auto" w:fill="auto"/>
            <w:noWrap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:ЗУ1.1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430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vMerge w:val="restart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6634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Российская Федерация, Ха</w:t>
            </w:r>
            <w:r w:rsidR="0020395F">
              <w:rPr>
                <w:rFonts w:eastAsia="Calibri" w:cs="Times New Roman"/>
                <w:sz w:val="16"/>
                <w:szCs w:val="16"/>
              </w:rPr>
              <w:t>нты-Мансийский автономный округ –</w:t>
            </w:r>
            <w:r w:rsidRPr="00F41448">
              <w:rPr>
                <w:rFonts w:eastAsia="Calibri" w:cs="Times New Roman"/>
                <w:sz w:val="16"/>
                <w:szCs w:val="16"/>
              </w:rPr>
              <w:t>Югра, город Сургут, Юго-Восточная часть восточного жилого района</w:t>
            </w:r>
          </w:p>
        </w:tc>
        <w:tc>
          <w:tcPr>
            <w:tcW w:w="1417" w:type="dxa"/>
            <w:shd w:val="clear" w:color="auto" w:fill="auto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86:10:0101209:8</w:t>
            </w:r>
          </w:p>
        </w:tc>
        <w:tc>
          <w:tcPr>
            <w:tcW w:w="709" w:type="dxa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  <w:vMerge w:val="restart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Водный </w:t>
            </w:r>
          </w:p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транспорт. </w:t>
            </w:r>
          </w:p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5"/>
                <w:szCs w:val="15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Код 7.3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Образование земельного участка путем перераспределения земельных участков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с кадастровыми номерами 86:10:0101209:8, 86:10:0101209:4, 86:10:0101209:57, </w:t>
            </w:r>
          </w:p>
          <w:p w:rsidR="00AA7DAA" w:rsidRPr="00F41448" w:rsidRDefault="00AA7DAA" w:rsidP="0020395F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земельного участка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с условным номером :ЗУ1.1(1), сформирован</w:t>
            </w:r>
            <w:r w:rsidR="0020395F">
              <w:rPr>
                <w:rFonts w:eastAsia="Calibri" w:cs="Times New Roman"/>
                <w:sz w:val="16"/>
                <w:szCs w:val="16"/>
              </w:rPr>
              <w:t>-</w:t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ного по 1 этапу и земель находящихся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в государственной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или муниципальной собственности</w:t>
            </w:r>
          </w:p>
        </w:tc>
        <w:tc>
          <w:tcPr>
            <w:tcW w:w="567" w:type="dxa"/>
            <w:vMerge w:val="restart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Образу</w:t>
            </w:r>
            <w:r>
              <w:rPr>
                <w:rFonts w:eastAsia="Calibri" w:cs="Times New Roman"/>
                <w:sz w:val="16"/>
                <w:szCs w:val="16"/>
              </w:rPr>
              <w:t>-</w:t>
            </w:r>
            <w:r w:rsidRPr="00F41448">
              <w:rPr>
                <w:rFonts w:eastAsia="Calibri" w:cs="Times New Roman"/>
                <w:sz w:val="16"/>
                <w:szCs w:val="16"/>
              </w:rPr>
              <w:t>емый</w:t>
            </w:r>
          </w:p>
        </w:tc>
      </w:tr>
      <w:tr w:rsidR="00AA7DAA" w:rsidRPr="001432C1" w:rsidTr="0020395F">
        <w:trPr>
          <w:trHeight w:val="556"/>
        </w:trPr>
        <w:tc>
          <w:tcPr>
            <w:tcW w:w="277" w:type="dxa"/>
            <w:vMerge/>
            <w:shd w:val="clear" w:color="auto" w:fill="auto"/>
            <w:vAlign w:val="center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5" w:type="dxa"/>
            <w:vMerge/>
            <w:shd w:val="clear" w:color="auto" w:fill="auto"/>
            <w:noWrap/>
            <w:vAlign w:val="center"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A7DAA" w:rsidRPr="00F41448" w:rsidRDefault="00AA7DAA" w:rsidP="00A1054E">
            <w:pPr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26</w:t>
            </w: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4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86:10:0101209:4</w:t>
            </w:r>
          </w:p>
        </w:tc>
        <w:tc>
          <w:tcPr>
            <w:tcW w:w="709" w:type="dxa"/>
            <w:vAlign w:val="center"/>
          </w:tcPr>
          <w:p w:rsidR="00AA7DAA" w:rsidRDefault="00AA7DAA" w:rsidP="00A1054E">
            <w:pPr>
              <w:ind w:left="-108" w:right="-108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567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AA7DAA" w:rsidRPr="001432C1" w:rsidTr="0020395F">
        <w:trPr>
          <w:trHeight w:val="548"/>
        </w:trPr>
        <w:tc>
          <w:tcPr>
            <w:tcW w:w="277" w:type="dxa"/>
            <w:vMerge/>
            <w:shd w:val="clear" w:color="auto" w:fill="auto"/>
            <w:vAlign w:val="center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5" w:type="dxa"/>
            <w:vMerge/>
            <w:shd w:val="clear" w:color="auto" w:fill="auto"/>
            <w:noWrap/>
            <w:vAlign w:val="center"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A7DAA" w:rsidRPr="00F41448" w:rsidRDefault="00AA7DAA" w:rsidP="00A1054E">
            <w:pPr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3222</w:t>
            </w: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4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86:10:0101209:57</w:t>
            </w:r>
          </w:p>
        </w:tc>
        <w:tc>
          <w:tcPr>
            <w:tcW w:w="709" w:type="dxa"/>
            <w:vAlign w:val="center"/>
          </w:tcPr>
          <w:p w:rsidR="00AA7DAA" w:rsidRDefault="00AA7DAA" w:rsidP="00A1054E">
            <w:pPr>
              <w:ind w:left="-108" w:right="-108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567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AA7DAA" w:rsidRPr="001432C1" w:rsidTr="0020395F">
        <w:trPr>
          <w:trHeight w:val="426"/>
        </w:trPr>
        <w:tc>
          <w:tcPr>
            <w:tcW w:w="277" w:type="dxa"/>
            <w:vMerge/>
            <w:shd w:val="clear" w:color="auto" w:fill="auto"/>
            <w:vAlign w:val="center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5" w:type="dxa"/>
            <w:vMerge/>
            <w:shd w:val="clear" w:color="auto" w:fill="auto"/>
            <w:noWrap/>
            <w:vAlign w:val="center"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A7DAA" w:rsidRPr="00F41448" w:rsidRDefault="00AA7DAA" w:rsidP="00A1054E">
            <w:pPr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67</w:t>
            </w:r>
          </w:p>
        </w:tc>
        <w:tc>
          <w:tcPr>
            <w:tcW w:w="426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4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425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земельный участок с условным номером :ЗУ1.1(1), сформированный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по 1 этапу</w:t>
            </w:r>
          </w:p>
        </w:tc>
        <w:tc>
          <w:tcPr>
            <w:tcW w:w="709" w:type="dxa"/>
            <w:vAlign w:val="center"/>
          </w:tcPr>
          <w:p w:rsidR="00AA7DAA" w:rsidRDefault="00AA7DAA" w:rsidP="00A1054E">
            <w:pPr>
              <w:ind w:left="-108" w:right="-108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567" w:type="dxa"/>
            <w:vMerge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AA7DAA" w:rsidRPr="001432C1" w:rsidTr="0020395F">
        <w:trPr>
          <w:trHeight w:val="176"/>
        </w:trPr>
        <w:tc>
          <w:tcPr>
            <w:tcW w:w="9810" w:type="dxa"/>
            <w:gridSpan w:val="11"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b/>
                <w:sz w:val="16"/>
                <w:szCs w:val="16"/>
              </w:rPr>
              <w:t>3</w:t>
            </w:r>
            <w:r w:rsidRPr="00F41448">
              <w:rPr>
                <w:rFonts w:cs="Times New Roman"/>
                <w:b/>
                <w:sz w:val="16"/>
                <w:szCs w:val="16"/>
              </w:rPr>
              <w:t xml:space="preserve"> ЭТАП</w:t>
            </w:r>
          </w:p>
        </w:tc>
      </w:tr>
      <w:tr w:rsidR="00AA7DAA" w:rsidRPr="001432C1" w:rsidTr="0020395F">
        <w:trPr>
          <w:trHeight w:val="425"/>
        </w:trPr>
        <w:tc>
          <w:tcPr>
            <w:tcW w:w="277" w:type="dxa"/>
            <w:shd w:val="clear" w:color="auto" w:fill="auto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715" w:type="dxa"/>
            <w:shd w:val="clear" w:color="auto" w:fill="auto"/>
            <w:noWrap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:ЗУ2.1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A7DAA" w:rsidRPr="001432C1" w:rsidRDefault="00AA7DAA" w:rsidP="00A1054E">
            <w:pPr>
              <w:spacing w:line="192" w:lineRule="auto"/>
              <w:ind w:left="-104" w:right="-108"/>
              <w:jc w:val="center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AA7DAA" w:rsidRPr="002A59CF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2A59CF">
              <w:rPr>
                <w:rFonts w:cs="Times New Roman"/>
                <w:sz w:val="16"/>
                <w:szCs w:val="16"/>
              </w:rPr>
              <w:t>6374</w:t>
            </w:r>
          </w:p>
        </w:tc>
        <w:tc>
          <w:tcPr>
            <w:tcW w:w="1701" w:type="dxa"/>
            <w:shd w:val="clear" w:color="auto" w:fill="auto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Российская Федерация, Ха</w:t>
            </w:r>
            <w:r w:rsidR="0020395F">
              <w:rPr>
                <w:rFonts w:eastAsia="Calibri" w:cs="Times New Roman"/>
                <w:sz w:val="16"/>
                <w:szCs w:val="16"/>
              </w:rPr>
              <w:t>нты-Мансийский автономный округ –</w:t>
            </w:r>
            <w:r w:rsidRPr="00F41448">
              <w:rPr>
                <w:rFonts w:eastAsia="Calibri" w:cs="Times New Roman"/>
                <w:sz w:val="16"/>
                <w:szCs w:val="16"/>
              </w:rPr>
              <w:t>Югра, город Сургут, Юго-Восточная часть восточного жилого района</w:t>
            </w:r>
          </w:p>
        </w:tc>
        <w:tc>
          <w:tcPr>
            <w:tcW w:w="1417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AA7DAA" w:rsidRDefault="00AA7DAA" w:rsidP="00A1054E">
            <w:pPr>
              <w:ind w:left="-108" w:right="-108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</w:tcPr>
          <w:p w:rsidR="00AA7DAA" w:rsidRPr="00FB0F55" w:rsidRDefault="00AA7DAA" w:rsidP="00A1054E">
            <w:pPr>
              <w:spacing w:line="216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Культурное развитие. </w:t>
            </w:r>
          </w:p>
          <w:p w:rsidR="00AA7DAA" w:rsidRPr="001432C1" w:rsidRDefault="00AA7DAA" w:rsidP="00A1054E">
            <w:pPr>
              <w:spacing w:line="216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>Код 3.6</w:t>
            </w:r>
          </w:p>
        </w:tc>
        <w:tc>
          <w:tcPr>
            <w:tcW w:w="1842" w:type="dxa"/>
            <w:shd w:val="clear" w:color="auto" w:fill="auto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Образование земельного участка из земель находящихся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в государственной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или муниципальной собственности</w:t>
            </w:r>
          </w:p>
        </w:tc>
        <w:tc>
          <w:tcPr>
            <w:tcW w:w="567" w:type="dxa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Образу</w:t>
            </w:r>
            <w:r>
              <w:rPr>
                <w:rFonts w:eastAsia="Calibri" w:cs="Times New Roman"/>
                <w:sz w:val="16"/>
                <w:szCs w:val="16"/>
              </w:rPr>
              <w:t>-</w:t>
            </w:r>
            <w:r w:rsidRPr="00F41448">
              <w:rPr>
                <w:rFonts w:eastAsia="Calibri" w:cs="Times New Roman"/>
                <w:sz w:val="16"/>
                <w:szCs w:val="16"/>
              </w:rPr>
              <w:t>емый</w:t>
            </w:r>
          </w:p>
        </w:tc>
      </w:tr>
      <w:tr w:rsidR="00AA7DAA" w:rsidRPr="001432C1" w:rsidTr="0020395F">
        <w:trPr>
          <w:trHeight w:val="257"/>
        </w:trPr>
        <w:tc>
          <w:tcPr>
            <w:tcW w:w="9810" w:type="dxa"/>
            <w:gridSpan w:val="11"/>
            <w:shd w:val="clear" w:color="auto" w:fill="auto"/>
            <w:vAlign w:val="center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B0F55">
              <w:rPr>
                <w:rFonts w:cs="Times New Roman"/>
                <w:b/>
                <w:sz w:val="16"/>
                <w:szCs w:val="16"/>
              </w:rPr>
              <w:t>СЕРВИТУТ</w:t>
            </w:r>
          </w:p>
        </w:tc>
      </w:tr>
      <w:tr w:rsidR="00AA7DAA" w:rsidRPr="001432C1" w:rsidTr="0020395F">
        <w:trPr>
          <w:trHeight w:val="425"/>
        </w:trPr>
        <w:tc>
          <w:tcPr>
            <w:tcW w:w="277" w:type="dxa"/>
            <w:shd w:val="clear" w:color="auto" w:fill="auto"/>
          </w:tcPr>
          <w:p w:rsidR="00AA7DAA" w:rsidRPr="00F41448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715" w:type="dxa"/>
            <w:shd w:val="clear" w:color="auto" w:fill="auto"/>
            <w:noWrap/>
          </w:tcPr>
          <w:p w:rsidR="00AA7DAA" w:rsidRPr="00F41448" w:rsidRDefault="00AA7DAA" w:rsidP="00A1054E">
            <w:pPr>
              <w:spacing w:line="192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:ЗУ2.1/ чзу1</w:t>
            </w:r>
          </w:p>
        </w:tc>
        <w:tc>
          <w:tcPr>
            <w:tcW w:w="426" w:type="dxa"/>
            <w:shd w:val="clear" w:color="auto" w:fill="auto"/>
          </w:tcPr>
          <w:p w:rsidR="00AA7DAA" w:rsidRPr="00F41448" w:rsidRDefault="00AA7DAA" w:rsidP="00A1054E">
            <w:pPr>
              <w:ind w:left="-102" w:right="-112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A7DAA" w:rsidRPr="001432C1" w:rsidRDefault="00AA7DAA" w:rsidP="00A1054E">
            <w:pPr>
              <w:spacing w:line="192" w:lineRule="auto"/>
              <w:ind w:left="-104" w:right="-108"/>
              <w:jc w:val="center"/>
              <w:rPr>
                <w:rFonts w:cs="Times New Roman"/>
                <w:sz w:val="15"/>
                <w:szCs w:val="15"/>
              </w:rPr>
            </w:pPr>
            <w:r>
              <w:rPr>
                <w:rFonts w:cs="Times New Roman"/>
                <w:sz w:val="15"/>
                <w:szCs w:val="15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AA7DAA" w:rsidRPr="002A59CF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6"/>
                <w:szCs w:val="16"/>
              </w:rPr>
            </w:pPr>
            <w:r w:rsidRPr="002A59CF">
              <w:rPr>
                <w:rFonts w:cs="Times New Roman"/>
                <w:sz w:val="16"/>
                <w:szCs w:val="16"/>
              </w:rPr>
              <w:t>260</w:t>
            </w:r>
          </w:p>
        </w:tc>
        <w:tc>
          <w:tcPr>
            <w:tcW w:w="1701" w:type="dxa"/>
            <w:shd w:val="clear" w:color="auto" w:fill="auto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Российская Федерация, Ха</w:t>
            </w:r>
            <w:r w:rsidR="0020395F">
              <w:rPr>
                <w:rFonts w:eastAsia="Calibri" w:cs="Times New Roman"/>
                <w:sz w:val="16"/>
                <w:szCs w:val="16"/>
              </w:rPr>
              <w:t>нты-Мансийский автономный округ –</w:t>
            </w:r>
            <w:r w:rsidRPr="00F41448">
              <w:rPr>
                <w:rFonts w:eastAsia="Calibri" w:cs="Times New Roman"/>
                <w:sz w:val="16"/>
                <w:szCs w:val="16"/>
              </w:rPr>
              <w:t>Югра, город Сургут, Юго-Восточная часть восточного жилого района</w:t>
            </w:r>
          </w:p>
        </w:tc>
        <w:tc>
          <w:tcPr>
            <w:tcW w:w="1417" w:type="dxa"/>
            <w:shd w:val="clear" w:color="auto" w:fill="auto"/>
          </w:tcPr>
          <w:p w:rsidR="00AA7DAA" w:rsidRPr="00F41448" w:rsidRDefault="00AA7DAA" w:rsidP="00A1054E">
            <w:pPr>
              <w:spacing w:line="204" w:lineRule="auto"/>
              <w:ind w:left="-104" w:right="-114"/>
              <w:jc w:val="center"/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AA7DAA" w:rsidRDefault="00AA7DAA" w:rsidP="00A1054E">
            <w:pPr>
              <w:ind w:left="-108" w:right="-108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-</w:t>
            </w:r>
          </w:p>
        </w:tc>
        <w:tc>
          <w:tcPr>
            <w:tcW w:w="1305" w:type="dxa"/>
          </w:tcPr>
          <w:p w:rsidR="00AA7DAA" w:rsidRPr="001432C1" w:rsidRDefault="00AA7DAA" w:rsidP="00A1054E">
            <w:pPr>
              <w:spacing w:line="216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для обеспечения доступа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 xml:space="preserve">к земельному участку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с кадастровым номером 86:10:0101209:10</w:t>
            </w:r>
          </w:p>
        </w:tc>
        <w:tc>
          <w:tcPr>
            <w:tcW w:w="1842" w:type="dxa"/>
            <w:shd w:val="clear" w:color="auto" w:fill="auto"/>
          </w:tcPr>
          <w:p w:rsidR="00AA7DAA" w:rsidRPr="00FB0F55" w:rsidRDefault="00AA7DAA" w:rsidP="00A1054E">
            <w:pPr>
              <w:spacing w:line="192" w:lineRule="auto"/>
              <w:ind w:left="-108" w:right="-108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FB0F55">
              <w:rPr>
                <w:rFonts w:eastAsia="Calibri" w:cs="Times New Roman"/>
                <w:sz w:val="16"/>
                <w:szCs w:val="16"/>
              </w:rPr>
              <w:t xml:space="preserve">Образование части земельного участка </w:t>
            </w:r>
            <w:r w:rsidR="0020395F">
              <w:rPr>
                <w:rFonts w:eastAsia="Calibri" w:cs="Times New Roman"/>
                <w:sz w:val="16"/>
                <w:szCs w:val="16"/>
              </w:rPr>
              <w:br/>
            </w:r>
            <w:r w:rsidRPr="00FB0F55">
              <w:rPr>
                <w:rFonts w:eastAsia="Calibri" w:cs="Times New Roman"/>
                <w:sz w:val="16"/>
                <w:szCs w:val="16"/>
              </w:rPr>
              <w:t>путем государственного кадастрового учета изменений земельного участка с условным номером :ЗУ2.1</w:t>
            </w:r>
          </w:p>
        </w:tc>
        <w:tc>
          <w:tcPr>
            <w:tcW w:w="567" w:type="dxa"/>
          </w:tcPr>
          <w:p w:rsidR="00AA7DAA" w:rsidRPr="001432C1" w:rsidRDefault="00AA7DAA" w:rsidP="00A1054E">
            <w:pPr>
              <w:spacing w:line="192" w:lineRule="auto"/>
              <w:ind w:left="-108" w:right="-108"/>
              <w:jc w:val="center"/>
              <w:rPr>
                <w:rFonts w:cs="Times New Roman"/>
                <w:sz w:val="15"/>
                <w:szCs w:val="15"/>
              </w:rPr>
            </w:pPr>
            <w:r w:rsidRPr="00F41448">
              <w:rPr>
                <w:rFonts w:eastAsia="Calibri" w:cs="Times New Roman"/>
                <w:sz w:val="16"/>
                <w:szCs w:val="16"/>
              </w:rPr>
              <w:t>Образу</w:t>
            </w:r>
            <w:r>
              <w:rPr>
                <w:rFonts w:eastAsia="Calibri" w:cs="Times New Roman"/>
                <w:sz w:val="16"/>
                <w:szCs w:val="16"/>
              </w:rPr>
              <w:t>-</w:t>
            </w:r>
            <w:r w:rsidRPr="00F41448">
              <w:rPr>
                <w:rFonts w:eastAsia="Calibri" w:cs="Times New Roman"/>
                <w:sz w:val="16"/>
                <w:szCs w:val="16"/>
              </w:rPr>
              <w:t>емый</w:t>
            </w:r>
          </w:p>
        </w:tc>
      </w:tr>
    </w:tbl>
    <w:p w:rsidR="00AA7DAA" w:rsidRDefault="00AA7DAA" w:rsidP="00AA7DAA">
      <w:pPr>
        <w:autoSpaceDE w:val="0"/>
        <w:autoSpaceDN w:val="0"/>
        <w:adjustRightInd w:val="0"/>
        <w:spacing w:line="300" w:lineRule="auto"/>
        <w:ind w:right="-28"/>
        <w:rPr>
          <w:rFonts w:cs="Times New Roman"/>
          <w:b/>
          <w:szCs w:val="28"/>
        </w:rPr>
        <w:sectPr w:rsidR="00AA7DAA" w:rsidSect="00AA7DAA">
          <w:pgSz w:w="11906" w:h="16838"/>
          <w:pgMar w:top="1134" w:right="567" w:bottom="851" w:left="1701" w:header="709" w:footer="709" w:gutter="0"/>
          <w:pgNumType w:start="6"/>
          <w:cols w:space="708"/>
          <w:docGrid w:linePitch="360"/>
        </w:sectPr>
      </w:pPr>
    </w:p>
    <w:p w:rsid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Cs w:val="28"/>
        </w:rPr>
      </w:pPr>
      <w:r w:rsidRPr="00AA7DAA">
        <w:rPr>
          <w:rFonts w:cs="Times New Roman"/>
          <w:b/>
          <w:szCs w:val="28"/>
        </w:rPr>
        <w:t>КАТАЛОГ КООРДИНАТ :ЗУ1.1(1) (1 этап)</w:t>
      </w:r>
    </w:p>
    <w:p w:rsidR="00AA7DAA" w:rsidRP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 w:val="10"/>
          <w:szCs w:val="10"/>
        </w:rPr>
      </w:pPr>
    </w:p>
    <w:tbl>
      <w:tblPr>
        <w:tblW w:w="489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3101"/>
        <w:gridCol w:w="2971"/>
      </w:tblGrid>
      <w:tr w:rsidR="00AA7DAA" w:rsidRPr="009D0597" w:rsidTr="00A1054E"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№ точки</w:t>
            </w:r>
          </w:p>
        </w:tc>
        <w:tc>
          <w:tcPr>
            <w:tcW w:w="3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Координаты</w:t>
            </w:r>
          </w:p>
        </w:tc>
      </w:tr>
      <w:tr w:rsidR="00AA7DAA" w:rsidRPr="009D0597" w:rsidTr="00A1054E">
        <w:trPr>
          <w:trHeight w:val="347"/>
        </w:trPr>
        <w:tc>
          <w:tcPr>
            <w:tcW w:w="1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ind w:left="-471" w:firstLine="493"/>
              <w:rPr>
                <w:rFonts w:cs="Times New Roman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X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Y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981127,07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3576644,87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981122,31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3576648,13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981125,01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3576652,05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981124,30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3576652,49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981129,47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3576660,09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981128,73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3576660,62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7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981128,97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3576660,98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8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981127,65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3576661,86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981117,56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3576648,80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10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981125,23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3576643,55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981126,06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jc w:val="center"/>
              <w:rPr>
                <w:rFonts w:eastAsia="Calibri" w:cs="Times New Roman"/>
                <w:color w:val="000000"/>
              </w:rPr>
            </w:pPr>
            <w:r w:rsidRPr="002A59CF">
              <w:rPr>
                <w:rFonts w:eastAsia="Calibri" w:cs="Times New Roman"/>
                <w:color w:val="000000"/>
              </w:rPr>
              <w:t>3576643,37</w:t>
            </w:r>
          </w:p>
        </w:tc>
      </w:tr>
    </w:tbl>
    <w:p w:rsidR="00AA7DAA" w:rsidRP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sz w:val="10"/>
          <w:szCs w:val="10"/>
        </w:rPr>
      </w:pPr>
    </w:p>
    <w:p w:rsid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Cs w:val="28"/>
        </w:rPr>
      </w:pPr>
      <w:r w:rsidRPr="00AA7DAA">
        <w:rPr>
          <w:rFonts w:cs="Times New Roman"/>
          <w:b/>
          <w:szCs w:val="28"/>
        </w:rPr>
        <w:t>КАТАЛОГ КООРДИНАТ :ЗУ17.1 (1 этап)</w:t>
      </w:r>
    </w:p>
    <w:p w:rsidR="00AA7DAA" w:rsidRP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 w:val="10"/>
          <w:szCs w:val="10"/>
        </w:rPr>
      </w:pPr>
    </w:p>
    <w:tbl>
      <w:tblPr>
        <w:tblW w:w="489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3101"/>
        <w:gridCol w:w="2971"/>
      </w:tblGrid>
      <w:tr w:rsidR="00AA7DAA" w:rsidRPr="009D0597" w:rsidTr="00A1054E"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№ точки</w:t>
            </w:r>
          </w:p>
        </w:tc>
        <w:tc>
          <w:tcPr>
            <w:tcW w:w="3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Координаты</w:t>
            </w:r>
          </w:p>
        </w:tc>
      </w:tr>
      <w:tr w:rsidR="00AA7DAA" w:rsidRPr="009D0597" w:rsidTr="00A1054E">
        <w:trPr>
          <w:trHeight w:val="347"/>
        </w:trPr>
        <w:tc>
          <w:tcPr>
            <w:tcW w:w="1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ind w:left="-471" w:firstLine="493"/>
              <w:rPr>
                <w:rFonts w:cs="Times New Roman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X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D0597" w:rsidRDefault="00AA7DAA" w:rsidP="00A1054E">
            <w:pPr>
              <w:autoSpaceDE w:val="0"/>
              <w:autoSpaceDN w:val="0"/>
              <w:adjustRightInd w:val="0"/>
              <w:ind w:left="-471" w:right="-28" w:firstLine="493"/>
              <w:jc w:val="center"/>
              <w:rPr>
                <w:rFonts w:cs="Times New Roman"/>
              </w:rPr>
            </w:pPr>
            <w:r w:rsidRPr="009D0597">
              <w:rPr>
                <w:rFonts w:cs="Times New Roman"/>
              </w:rPr>
              <w:t>Y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981168,54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3576610,51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981171,77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3576617,32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981158,89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3576623,50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981155,63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3576616,84</w:t>
            </w:r>
          </w:p>
        </w:tc>
      </w:tr>
      <w:tr w:rsidR="00AA7DAA" w:rsidRPr="009D059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D0597" w:rsidRDefault="00AA7DAA" w:rsidP="00A1054E">
            <w:pPr>
              <w:jc w:val="center"/>
              <w:rPr>
                <w:rFonts w:cs="Times New Roman"/>
                <w:color w:val="000000"/>
              </w:rPr>
            </w:pPr>
            <w:r w:rsidRPr="009D0597">
              <w:rPr>
                <w:rFonts w:cs="Times New Roman"/>
                <w:color w:val="000000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981168,54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3576610,51</w:t>
            </w:r>
          </w:p>
        </w:tc>
      </w:tr>
    </w:tbl>
    <w:p w:rsidR="00AA7DAA" w:rsidRP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sz w:val="10"/>
          <w:szCs w:val="10"/>
        </w:rPr>
      </w:pPr>
    </w:p>
    <w:p w:rsid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Cs w:val="28"/>
        </w:rPr>
      </w:pPr>
      <w:r w:rsidRPr="00AA7DAA">
        <w:rPr>
          <w:rFonts w:cs="Times New Roman"/>
          <w:b/>
          <w:szCs w:val="28"/>
        </w:rPr>
        <w:t>КАТАЛОГ КООРДИНАТ :ЗУ1.1 (2 ЭТАП)</w:t>
      </w:r>
    </w:p>
    <w:p w:rsidR="00AA7DAA" w:rsidRPr="00AA7DAA" w:rsidRDefault="00AA7DAA" w:rsidP="00AA7DAA">
      <w:pPr>
        <w:autoSpaceDE w:val="0"/>
        <w:autoSpaceDN w:val="0"/>
        <w:adjustRightInd w:val="0"/>
        <w:spacing w:line="300" w:lineRule="auto"/>
        <w:ind w:right="-28"/>
        <w:jc w:val="center"/>
        <w:rPr>
          <w:rFonts w:cs="Times New Roman"/>
          <w:b/>
          <w:sz w:val="10"/>
          <w:szCs w:val="10"/>
        </w:rPr>
      </w:pPr>
    </w:p>
    <w:tbl>
      <w:tblPr>
        <w:tblW w:w="489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3101"/>
        <w:gridCol w:w="2971"/>
      </w:tblGrid>
      <w:tr w:rsidR="00AA7DAA" w:rsidRPr="000528A4" w:rsidTr="00A1054E"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№ точки</w:t>
            </w:r>
          </w:p>
        </w:tc>
        <w:tc>
          <w:tcPr>
            <w:tcW w:w="3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Координаты</w:t>
            </w:r>
          </w:p>
        </w:tc>
      </w:tr>
      <w:tr w:rsidR="00AA7DAA" w:rsidRPr="000528A4" w:rsidTr="00A1054E">
        <w:trPr>
          <w:trHeight w:val="347"/>
        </w:trPr>
        <w:tc>
          <w:tcPr>
            <w:tcW w:w="1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X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Y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981108,70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3576564,08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981131,96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3576597,24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981124,06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3576602,93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981140,24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3576625,66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981131,41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3576659,38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981128,94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3576661,01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7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981112,35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3576671,95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8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981114,31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3576674,61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981114,22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3576674,66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981108,97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3576677,91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981060,16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3576609,34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981035,68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3576575,30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981033,10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3576571,67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981037,27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3576568,66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981087,58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3576561,94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981108,70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3576564,08</w:t>
            </w:r>
          </w:p>
        </w:tc>
      </w:tr>
    </w:tbl>
    <w:p w:rsid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rFonts w:cs="Times New Roman"/>
          <w:b/>
          <w:szCs w:val="28"/>
        </w:rPr>
        <w:sectPr w:rsidR="00AA7DAA" w:rsidSect="00AA7DAA">
          <w:pgSz w:w="11906" w:h="16838"/>
          <w:pgMar w:top="1134" w:right="567" w:bottom="1134" w:left="1701" w:header="709" w:footer="709" w:gutter="0"/>
          <w:pgNumType w:start="7"/>
          <w:cols w:space="708"/>
          <w:docGrid w:linePitch="360"/>
        </w:sectPr>
      </w:pPr>
    </w:p>
    <w:p w:rsid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rFonts w:cs="Times New Roman"/>
          <w:b/>
          <w:szCs w:val="28"/>
        </w:rPr>
      </w:pPr>
      <w:r w:rsidRPr="00AA7DAA">
        <w:rPr>
          <w:rFonts w:cs="Times New Roman"/>
          <w:b/>
          <w:szCs w:val="28"/>
        </w:rPr>
        <w:t>КАТАЛОГ КООРДИНАТ :ЗУ2.1 (3 ЭТАП)</w:t>
      </w:r>
    </w:p>
    <w:p w:rsidR="00AA7DAA" w:rsidRP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rFonts w:cs="Times New Roman"/>
          <w:b/>
          <w:sz w:val="10"/>
          <w:szCs w:val="10"/>
        </w:rPr>
      </w:pPr>
    </w:p>
    <w:tbl>
      <w:tblPr>
        <w:tblW w:w="489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3101"/>
        <w:gridCol w:w="2971"/>
      </w:tblGrid>
      <w:tr w:rsidR="00AA7DAA" w:rsidRPr="000528A4" w:rsidTr="00AA7DAA">
        <w:trPr>
          <w:trHeight w:val="336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№ точки</w:t>
            </w:r>
          </w:p>
        </w:tc>
        <w:tc>
          <w:tcPr>
            <w:tcW w:w="3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Координаты</w:t>
            </w:r>
          </w:p>
        </w:tc>
      </w:tr>
      <w:tr w:rsidR="00AA7DAA" w:rsidRPr="000528A4" w:rsidTr="00AA7DAA">
        <w:trPr>
          <w:trHeight w:val="454"/>
        </w:trPr>
        <w:tc>
          <w:tcPr>
            <w:tcW w:w="17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X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Y</w:t>
            </w:r>
          </w:p>
        </w:tc>
      </w:tr>
      <w:tr w:rsidR="00AA7DAA" w:rsidRPr="000528A4" w:rsidTr="00AA7DAA">
        <w:trPr>
          <w:trHeight w:val="38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AA7DAA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  <w:b/>
              </w:rPr>
            </w:pPr>
            <w:r w:rsidRPr="00AA7DAA">
              <w:rPr>
                <w:rFonts w:eastAsia="Calibri" w:cs="Times New Roman"/>
                <w:b/>
              </w:rPr>
              <w:t>:ЗУ2.1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981233,68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3576600,88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981233,62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3576615,79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981233,10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3576620,21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981214,40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3576615,94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981206,92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3576650,86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981206,33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3576650,73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7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981205,16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3576655,97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8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981204,84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3576655,90</w:t>
            </w:r>
          </w:p>
        </w:tc>
      </w:tr>
      <w:tr w:rsidR="00AA7DAA" w:rsidRPr="000528A4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981203,33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3576662,77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981203,83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3576662,87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981202,18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3576670,26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981196,72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3576674,32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981195,30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3576685,43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981194,89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3576688,75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981155,05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3576689,64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981150,57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3576685,59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17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981135,56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3576664,59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18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981132,80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3576666,49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19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981128,94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3576661,01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20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981131,41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3576659,38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9C0037">
              <w:rPr>
                <w:rFonts w:eastAsia="Calibri" w:cs="Times New Roman"/>
              </w:rPr>
              <w:t>21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981140,24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3576625,66</w:t>
            </w:r>
          </w:p>
        </w:tc>
      </w:tr>
      <w:tr w:rsidR="00AA7DAA" w:rsidRPr="00B25A7C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981124,06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3576602,93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981131,96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3576597,24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981183,74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3576600,41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981196,03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3576600,30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981208,19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3576598,22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27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981214,25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3576598,98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28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981223,72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3576599,82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981233,68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3576600,88</w:t>
            </w:r>
          </w:p>
        </w:tc>
      </w:tr>
      <w:tr w:rsidR="00AA7DAA" w:rsidRPr="009C0037" w:rsidTr="00AA7DAA">
        <w:trPr>
          <w:trHeight w:val="31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  <w:b/>
              </w:rPr>
            </w:pPr>
            <w:r w:rsidRPr="002A59CF">
              <w:rPr>
                <w:rFonts w:eastAsia="Calibri" w:cs="Times New Roman"/>
                <w:b/>
              </w:rPr>
              <w:t>:ЗУ2.1(1)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981187,74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3576633,54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right="-28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981186,02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3576650,74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981172,86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3576649,73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32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981175,39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3576632,50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29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981187,74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3576633,54</w:t>
            </w:r>
          </w:p>
        </w:tc>
      </w:tr>
      <w:tr w:rsidR="00AA7DAA" w:rsidRPr="009C0037" w:rsidTr="00AA7DAA">
        <w:trPr>
          <w:trHeight w:val="34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  <w:b/>
              </w:rPr>
            </w:pPr>
            <w:r w:rsidRPr="002A59CF">
              <w:rPr>
                <w:rFonts w:eastAsia="Calibri" w:cs="Times New Roman"/>
                <w:b/>
              </w:rPr>
              <w:t>:ЗУ2.1(2)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981168,54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3576610,51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34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981171,77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3576617,32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35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981158,89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3576623,50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36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981155,63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3576616,84</w:t>
            </w:r>
          </w:p>
        </w:tc>
      </w:tr>
      <w:tr w:rsidR="00AA7DAA" w:rsidRPr="009C0037" w:rsidTr="00A1054E">
        <w:trPr>
          <w:trHeight w:val="60"/>
        </w:trPr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9C0037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33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981168,54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2A59CF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2A59CF">
              <w:rPr>
                <w:rFonts w:eastAsia="Calibri" w:cs="Times New Roman"/>
              </w:rPr>
              <w:t>3576610,51</w:t>
            </w:r>
          </w:p>
        </w:tc>
      </w:tr>
    </w:tbl>
    <w:p w:rsidR="00AA7DAA" w:rsidRDefault="00AA7DAA" w:rsidP="00AA7DAA">
      <w:pPr>
        <w:autoSpaceDE w:val="0"/>
        <w:autoSpaceDN w:val="0"/>
        <w:adjustRightInd w:val="0"/>
        <w:spacing w:line="276" w:lineRule="auto"/>
        <w:ind w:right="-28"/>
        <w:rPr>
          <w:b/>
          <w:sz w:val="20"/>
          <w:szCs w:val="20"/>
        </w:rPr>
        <w:sectPr w:rsidR="00AA7DAA" w:rsidSect="00AA7DAA">
          <w:pgSz w:w="11906" w:h="16838"/>
          <w:pgMar w:top="1134" w:right="567" w:bottom="1134" w:left="1701" w:header="709" w:footer="709" w:gutter="0"/>
          <w:pgNumType w:start="8"/>
          <w:cols w:space="708"/>
          <w:docGrid w:linePitch="360"/>
        </w:sectPr>
      </w:pPr>
    </w:p>
    <w:p w:rsid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КАТАЛОГ КООРДИНАТ :ЗУ2.1/чзу1</w:t>
      </w:r>
      <w:r w:rsidRPr="0051141D">
        <w:rPr>
          <w:rFonts w:cs="Times New Roman"/>
          <w:b/>
          <w:szCs w:val="28"/>
        </w:rPr>
        <w:t xml:space="preserve"> (</w:t>
      </w:r>
      <w:r>
        <w:rPr>
          <w:rFonts w:cs="Times New Roman"/>
          <w:b/>
          <w:szCs w:val="28"/>
        </w:rPr>
        <w:t>3</w:t>
      </w:r>
      <w:r w:rsidRPr="0051141D">
        <w:rPr>
          <w:rFonts w:cs="Times New Roman"/>
          <w:b/>
          <w:szCs w:val="28"/>
        </w:rPr>
        <w:t xml:space="preserve"> ЭТАП)</w:t>
      </w:r>
    </w:p>
    <w:p w:rsidR="00AA7DAA" w:rsidRP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rFonts w:cs="Times New Roman"/>
          <w:b/>
          <w:sz w:val="10"/>
          <w:szCs w:val="10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3079"/>
        <w:gridCol w:w="3214"/>
      </w:tblGrid>
      <w:tr w:rsidR="00AA7DAA" w:rsidRPr="000528A4" w:rsidTr="00A1054E">
        <w:trPr>
          <w:trHeight w:val="240"/>
        </w:trPr>
        <w:tc>
          <w:tcPr>
            <w:tcW w:w="17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№ точки</w:t>
            </w:r>
          </w:p>
        </w:tc>
        <w:tc>
          <w:tcPr>
            <w:tcW w:w="3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Координаты</w:t>
            </w:r>
          </w:p>
        </w:tc>
      </w:tr>
      <w:tr w:rsidR="00AA7DAA" w:rsidRPr="000528A4" w:rsidTr="00A1054E">
        <w:trPr>
          <w:trHeight w:val="272"/>
        </w:trPr>
        <w:tc>
          <w:tcPr>
            <w:tcW w:w="17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X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Y</w:t>
            </w:r>
          </w:p>
        </w:tc>
      </w:tr>
      <w:tr w:rsidR="00AA7DAA" w:rsidRPr="000528A4" w:rsidTr="00A1054E">
        <w:trPr>
          <w:trHeight w:val="6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  <w:b/>
              </w:rPr>
            </w:pPr>
            <w:r w:rsidRPr="00AE4650">
              <w:rPr>
                <w:rFonts w:eastAsia="Calibri" w:cs="Times New Roman"/>
                <w:b/>
              </w:rPr>
              <w:t>Сервитут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1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981186,02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3576650,74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2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981185,48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3576655,72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3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981176,15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3576655,00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4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981173,77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3576661,02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5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981162,88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3576673,08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6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981155,12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3576681,10</w:t>
            </w:r>
          </w:p>
        </w:tc>
      </w:tr>
      <w:tr w:rsidR="00AA7DAA" w:rsidRPr="000528A4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7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981150,69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3576685,70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8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981150,57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3576685,59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9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981147,72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3576681,61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10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981160,73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3576667,96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981169,57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3576658,23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981170,97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3576654,61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981172,86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3576649,73</w:t>
            </w:r>
          </w:p>
        </w:tc>
      </w:tr>
      <w:tr w:rsidR="00AA7DAA" w:rsidRPr="00B25A7C" w:rsidTr="00A1054E">
        <w:trPr>
          <w:trHeight w:val="60"/>
        </w:trPr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AA" w:rsidRPr="0051141D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cs="Times New Roman"/>
              </w:rPr>
            </w:pPr>
            <w:r w:rsidRPr="0051141D">
              <w:rPr>
                <w:rFonts w:cs="Times New Roman"/>
              </w:rPr>
              <w:t>1</w:t>
            </w:r>
          </w:p>
        </w:tc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981186,02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A7DAA" w:rsidRPr="00AE4650" w:rsidRDefault="00AA7DAA" w:rsidP="00A1054E">
            <w:pPr>
              <w:autoSpaceDE w:val="0"/>
              <w:autoSpaceDN w:val="0"/>
              <w:adjustRightInd w:val="0"/>
              <w:spacing w:line="216" w:lineRule="auto"/>
              <w:ind w:left="-468" w:right="-28" w:firstLine="491"/>
              <w:jc w:val="center"/>
              <w:rPr>
                <w:rFonts w:eastAsia="Calibri" w:cs="Times New Roman"/>
              </w:rPr>
            </w:pPr>
            <w:r w:rsidRPr="00AE4650">
              <w:rPr>
                <w:rFonts w:eastAsia="Calibri" w:cs="Times New Roman"/>
              </w:rPr>
              <w:t>3576650,74</w:t>
            </w:r>
          </w:p>
        </w:tc>
      </w:tr>
    </w:tbl>
    <w:p w:rsidR="00AA7DAA" w:rsidRDefault="00AA7DAA" w:rsidP="00AA7DAA">
      <w:pPr>
        <w:autoSpaceDE w:val="0"/>
        <w:autoSpaceDN w:val="0"/>
        <w:adjustRightInd w:val="0"/>
        <w:spacing w:line="276" w:lineRule="auto"/>
        <w:ind w:right="-28"/>
        <w:jc w:val="center"/>
        <w:rPr>
          <w:b/>
          <w:sz w:val="20"/>
          <w:szCs w:val="20"/>
        </w:rPr>
      </w:pPr>
    </w:p>
    <w:sectPr w:rsidR="00AA7DAA" w:rsidSect="00AA7DAA">
      <w:pgSz w:w="11906" w:h="16838"/>
      <w:pgMar w:top="1134" w:right="567" w:bottom="1134" w:left="1701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8F5" w:rsidRDefault="009C48F5" w:rsidP="00AA7DAA">
      <w:r>
        <w:separator/>
      </w:r>
    </w:p>
  </w:endnote>
  <w:endnote w:type="continuationSeparator" w:id="0">
    <w:p w:rsidR="009C48F5" w:rsidRDefault="009C48F5" w:rsidP="00AA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8F5" w:rsidRDefault="009C48F5" w:rsidP="00AA7DAA">
      <w:r>
        <w:separator/>
      </w:r>
    </w:p>
  </w:footnote>
  <w:footnote w:type="continuationSeparator" w:id="0">
    <w:p w:rsidR="009C48F5" w:rsidRDefault="009C48F5" w:rsidP="00AA7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888980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A7DAA" w:rsidRPr="00AA7DAA" w:rsidRDefault="00AA7DAA">
        <w:pPr>
          <w:pStyle w:val="a4"/>
          <w:jc w:val="center"/>
          <w:rPr>
            <w:sz w:val="20"/>
            <w:szCs w:val="20"/>
          </w:rPr>
        </w:pPr>
        <w:r w:rsidRPr="00AA7DAA">
          <w:rPr>
            <w:sz w:val="20"/>
            <w:szCs w:val="20"/>
          </w:rPr>
          <w:fldChar w:fldCharType="begin"/>
        </w:r>
        <w:r w:rsidRPr="00AA7DAA">
          <w:rPr>
            <w:sz w:val="20"/>
            <w:szCs w:val="20"/>
          </w:rPr>
          <w:instrText>PAGE   \* MERGEFORMAT</w:instrText>
        </w:r>
        <w:r w:rsidRPr="00AA7DAA">
          <w:rPr>
            <w:sz w:val="20"/>
            <w:szCs w:val="20"/>
          </w:rPr>
          <w:fldChar w:fldCharType="separate"/>
        </w:r>
        <w:r w:rsidR="00F565FB">
          <w:rPr>
            <w:noProof/>
            <w:sz w:val="20"/>
            <w:szCs w:val="20"/>
          </w:rPr>
          <w:t>2</w:t>
        </w:r>
        <w:r w:rsidRPr="00AA7DAA">
          <w:rPr>
            <w:sz w:val="20"/>
            <w:szCs w:val="20"/>
          </w:rPr>
          <w:fldChar w:fldCharType="end"/>
        </w:r>
      </w:p>
    </w:sdtContent>
  </w:sdt>
  <w:p w:rsidR="00AA7DAA" w:rsidRDefault="00AA7DA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923621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A7DAA" w:rsidRPr="00AA7DAA" w:rsidRDefault="00AA7DAA">
        <w:pPr>
          <w:pStyle w:val="a4"/>
          <w:jc w:val="center"/>
          <w:rPr>
            <w:sz w:val="20"/>
            <w:szCs w:val="20"/>
          </w:rPr>
        </w:pPr>
        <w:r w:rsidRPr="00AA7DAA">
          <w:rPr>
            <w:sz w:val="20"/>
            <w:szCs w:val="20"/>
          </w:rPr>
          <w:fldChar w:fldCharType="begin"/>
        </w:r>
        <w:r w:rsidRPr="00AA7DAA">
          <w:rPr>
            <w:sz w:val="20"/>
            <w:szCs w:val="20"/>
          </w:rPr>
          <w:instrText>PAGE   \* MERGEFORMAT</w:instrText>
        </w:r>
        <w:r w:rsidRPr="00AA7DAA">
          <w:rPr>
            <w:sz w:val="20"/>
            <w:szCs w:val="20"/>
          </w:rPr>
          <w:fldChar w:fldCharType="separate"/>
        </w:r>
        <w:r w:rsidR="008240B6">
          <w:rPr>
            <w:noProof/>
            <w:sz w:val="20"/>
            <w:szCs w:val="20"/>
          </w:rPr>
          <w:t>9</w:t>
        </w:r>
        <w:r w:rsidRPr="00AA7DAA">
          <w:rPr>
            <w:sz w:val="20"/>
            <w:szCs w:val="20"/>
          </w:rPr>
          <w:fldChar w:fldCharType="end"/>
        </w:r>
      </w:p>
    </w:sdtContent>
  </w:sdt>
  <w:p w:rsidR="001C579C" w:rsidRPr="00AA7DAA" w:rsidRDefault="00F565FB">
    <w:pPr>
      <w:pStyle w:val="a4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AA"/>
    <w:rsid w:val="0000099A"/>
    <w:rsid w:val="001B73BB"/>
    <w:rsid w:val="001E7C40"/>
    <w:rsid w:val="0020395F"/>
    <w:rsid w:val="00282F0A"/>
    <w:rsid w:val="00532C7C"/>
    <w:rsid w:val="005C46C4"/>
    <w:rsid w:val="00675B7A"/>
    <w:rsid w:val="008240B6"/>
    <w:rsid w:val="009C48F5"/>
    <w:rsid w:val="00AA7DAA"/>
    <w:rsid w:val="00AC3927"/>
    <w:rsid w:val="00F5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304E24D-2DD2-420D-B973-65204F122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C40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7DA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A7DA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A7DA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A7DAA"/>
    <w:rPr>
      <w:rFonts w:ascii="Times New Roman" w:hAnsi="Times New Roman"/>
      <w:sz w:val="28"/>
    </w:rPr>
  </w:style>
  <w:style w:type="character" w:styleId="a8">
    <w:name w:val="page number"/>
    <w:basedOn w:val="a0"/>
    <w:rsid w:val="00AA7DAA"/>
  </w:style>
  <w:style w:type="character" w:styleId="a9">
    <w:name w:val="Hyperlink"/>
    <w:basedOn w:val="a0"/>
    <w:uiPriority w:val="99"/>
    <w:unhideWhenUsed/>
    <w:rsid w:val="00AA7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1387</Words>
  <Characters>7907</Characters>
  <Application>Microsoft Office Word</Application>
  <DocSecurity>0</DocSecurity>
  <Lines>65</Lines>
  <Paragraphs>18</Paragraphs>
  <ScaleCrop>false</ScaleCrop>
  <Company/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Дегтярёва Татьяна Сергеевна</dc:creator>
  <cp:keywords/>
  <dc:description/>
  <cp:lastModifiedBy>Гордеев Сергей Викторович</cp:lastModifiedBy>
  <cp:revision>2</cp:revision>
  <cp:lastPrinted>2023-07-11T07:13:00Z</cp:lastPrinted>
  <dcterms:created xsi:type="dcterms:W3CDTF">2023-07-14T09:52:00Z</dcterms:created>
  <dcterms:modified xsi:type="dcterms:W3CDTF">2023-07-14T09:52:00Z</dcterms:modified>
</cp:coreProperties>
</file>